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8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B83334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26"/>
        <w:gridCol w:w="6597"/>
      </w:tblGrid>
      <w:tr w:rsidR="00A9437F" w:rsidRPr="00580B71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${createForm.detailProduct.productStatus}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${createForm.detailProduct.productColor}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${createForm.detailProduct.productSmell}</w:t>
            </w:r>
          </w:p>
        </w:tc>
      </w:tr>
      <w:tr w:rsidR="007D2F2C" w:rsidRPr="00580B71" w:rsidTr="004929EC">
        <w:tc>
          <w:tcPr>
            <w:tcW w:w="670" w:type="dxa"/>
            <w:vAlign w:val="center"/>
          </w:tcPr>
          <w:p w:rsidR="007D2F2C" w:rsidRPr="00580B71" w:rsidRDefault="007D2F2C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:rsidR="007D2F2C" w:rsidRPr="00580B71" w:rsidRDefault="007D2F2C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Các đặc tính khác</w:t>
            </w:r>
          </w:p>
        </w:tc>
        <w:tc>
          <w:tcPr>
            <w:tcW w:w="6939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lastRenderedPageBreak/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50732A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  <w:bookmarkStart w:id="0" w:name="_GoBack"/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Pr="00B83334" w:rsidRDefault="009C03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9"/>
      <w:footerReference w:type="default" r:id="rId10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833" w:rsidRDefault="00F33833" w:rsidP="002959AC">
      <w:pPr>
        <w:pStyle w:val="Title"/>
      </w:pPr>
      <w:r>
        <w:separator/>
      </w:r>
    </w:p>
  </w:endnote>
  <w:endnote w:type="continuationSeparator" w:id="0">
    <w:p w:rsidR="00F33833" w:rsidRDefault="00F33833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833" w:rsidRDefault="00F33833" w:rsidP="002959AC">
      <w:pPr>
        <w:pStyle w:val="Title"/>
      </w:pPr>
      <w:r>
        <w:separator/>
      </w:r>
    </w:p>
  </w:footnote>
  <w:footnote w:type="continuationSeparator" w:id="0">
    <w:p w:rsidR="00F33833" w:rsidRDefault="00F33833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17EB2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32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3334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833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683</cp:revision>
  <cp:lastPrinted>2012-03-15T12:46:00Z</cp:lastPrinted>
  <dcterms:created xsi:type="dcterms:W3CDTF">2013-09-30T03:04:00Z</dcterms:created>
  <dcterms:modified xsi:type="dcterms:W3CDTF">2015-02-13T07:49:00Z</dcterms:modified>
</cp:coreProperties>
</file>