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B6ADA" w14:textId="77777777" w:rsidR="00755339" w:rsidRPr="0090639B" w:rsidRDefault="00755339" w:rsidP="0090639B">
      <w:pPr>
        <w:spacing w:line="276" w:lineRule="auto"/>
        <w:jc w:val="both"/>
        <w:rPr>
          <w:b/>
          <w:bCs/>
          <w:color w:val="000000" w:themeColor="text1"/>
        </w:rPr>
      </w:pPr>
      <w:r w:rsidRPr="0090639B">
        <w:rPr>
          <w:b/>
          <w:bCs/>
          <w:color w:val="000000" w:themeColor="text1"/>
        </w:rPr>
        <w:t>Learning Outcomes</w:t>
      </w:r>
    </w:p>
    <w:p w14:paraId="1495E9BB" w14:textId="77777777" w:rsidR="00755339" w:rsidRPr="0090639B" w:rsidRDefault="00755339" w:rsidP="0090639B">
      <w:pPr>
        <w:spacing w:line="276" w:lineRule="auto"/>
        <w:jc w:val="both"/>
        <w:rPr>
          <w:color w:val="000000" w:themeColor="text1"/>
        </w:rPr>
      </w:pPr>
    </w:p>
    <w:p w14:paraId="348957A0" w14:textId="3F3A00ED" w:rsidR="00755339" w:rsidRPr="0090639B" w:rsidRDefault="00755339" w:rsidP="0090639B">
      <w:pPr>
        <w:spacing w:line="276" w:lineRule="auto"/>
        <w:jc w:val="both"/>
        <w:rPr>
          <w:color w:val="000000" w:themeColor="text1"/>
        </w:rPr>
      </w:pPr>
      <w:r w:rsidRPr="0090639B">
        <w:rPr>
          <w:color w:val="000000" w:themeColor="text1"/>
        </w:rPr>
        <w:t xml:space="preserve">After completing this </w:t>
      </w:r>
      <w:r w:rsidR="00006188" w:rsidRPr="0090639B">
        <w:rPr>
          <w:color w:val="000000" w:themeColor="text1"/>
        </w:rPr>
        <w:t xml:space="preserve">Elective </w:t>
      </w:r>
      <w:r w:rsidRPr="0090639B">
        <w:rPr>
          <w:color w:val="000000" w:themeColor="text1"/>
        </w:rPr>
        <w:t xml:space="preserve">module a student will be able to: </w:t>
      </w:r>
    </w:p>
    <w:p w14:paraId="7A7C67DA" w14:textId="77777777" w:rsidR="00755339" w:rsidRPr="0090639B" w:rsidRDefault="00755339" w:rsidP="0090639B">
      <w:pPr>
        <w:spacing w:line="276" w:lineRule="auto"/>
        <w:jc w:val="both"/>
        <w:rPr>
          <w:color w:val="000000" w:themeColor="text1"/>
        </w:rPr>
      </w:pPr>
    </w:p>
    <w:p w14:paraId="25869FA4" w14:textId="1F89F885" w:rsidR="00472069" w:rsidRPr="0090639B" w:rsidRDefault="00632B62" w:rsidP="0090639B">
      <w:pPr>
        <w:pStyle w:val="ListParagraph"/>
        <w:numPr>
          <w:ilvl w:val="0"/>
          <w:numId w:val="21"/>
        </w:numPr>
        <w:spacing w:line="276" w:lineRule="auto"/>
        <w:rPr>
          <w:color w:val="000000" w:themeColor="text1"/>
        </w:rPr>
      </w:pPr>
      <w:r w:rsidRPr="0090639B">
        <w:rPr>
          <w:color w:val="000000" w:themeColor="text1"/>
          <w:shd w:val="clear" w:color="auto" w:fill="FFFFFF"/>
        </w:rPr>
        <w:t>IBM Cloud DevOps Toolchain &amp; Services </w:t>
      </w:r>
      <w:r w:rsidR="00472069" w:rsidRPr="0090639B">
        <w:rPr>
          <w:color w:val="000000" w:themeColor="text1"/>
          <w:shd w:val="clear" w:color="auto" w:fill="FFFFFF"/>
        </w:rPr>
        <w:t xml:space="preserve"> </w:t>
      </w:r>
    </w:p>
    <w:p w14:paraId="65ACF877" w14:textId="2C038399" w:rsidR="00755339" w:rsidRPr="0090639B" w:rsidRDefault="00755339" w:rsidP="0090639B">
      <w:pPr>
        <w:spacing w:line="276" w:lineRule="auto"/>
        <w:jc w:val="both"/>
        <w:rPr>
          <w:color w:val="000000" w:themeColor="text1"/>
        </w:rPr>
      </w:pPr>
    </w:p>
    <w:p w14:paraId="1DDC4266" w14:textId="25EC1747" w:rsidR="00755339" w:rsidRPr="0090639B" w:rsidRDefault="00755339" w:rsidP="0090639B">
      <w:pPr>
        <w:spacing w:line="276" w:lineRule="auto"/>
        <w:jc w:val="both"/>
        <w:rPr>
          <w:color w:val="000000" w:themeColor="text1"/>
        </w:rPr>
      </w:pPr>
    </w:p>
    <w:p w14:paraId="6D45B88F" w14:textId="26C647E0" w:rsidR="00755339" w:rsidRPr="0090639B" w:rsidRDefault="00755339" w:rsidP="0090639B">
      <w:pPr>
        <w:spacing w:line="276" w:lineRule="auto"/>
        <w:jc w:val="both"/>
        <w:rPr>
          <w:color w:val="000000" w:themeColor="text1"/>
        </w:rPr>
      </w:pPr>
    </w:p>
    <w:p w14:paraId="1FC03504" w14:textId="2BBEAFB9" w:rsidR="00755339" w:rsidRPr="0090639B" w:rsidRDefault="00755339" w:rsidP="0090639B">
      <w:pPr>
        <w:spacing w:line="276" w:lineRule="auto"/>
        <w:jc w:val="both"/>
        <w:rPr>
          <w:color w:val="000000" w:themeColor="text1"/>
        </w:rPr>
      </w:pPr>
    </w:p>
    <w:p w14:paraId="4D681ACE" w14:textId="2DD93F6E" w:rsidR="00755339" w:rsidRPr="0090639B" w:rsidRDefault="00755339" w:rsidP="0090639B">
      <w:pPr>
        <w:spacing w:line="276" w:lineRule="auto"/>
        <w:jc w:val="both"/>
        <w:rPr>
          <w:color w:val="000000" w:themeColor="text1"/>
        </w:rPr>
      </w:pPr>
    </w:p>
    <w:p w14:paraId="02633CB3" w14:textId="341C5B6C" w:rsidR="00755339" w:rsidRPr="0090639B" w:rsidRDefault="00755339" w:rsidP="0090639B">
      <w:pPr>
        <w:spacing w:line="276" w:lineRule="auto"/>
        <w:jc w:val="both"/>
        <w:rPr>
          <w:color w:val="000000" w:themeColor="text1"/>
        </w:rPr>
      </w:pPr>
    </w:p>
    <w:p w14:paraId="3EEC0126" w14:textId="7EF4E126" w:rsidR="00755339" w:rsidRPr="0090639B" w:rsidRDefault="00755339" w:rsidP="0090639B">
      <w:pPr>
        <w:spacing w:line="276" w:lineRule="auto"/>
        <w:jc w:val="both"/>
        <w:rPr>
          <w:color w:val="000000" w:themeColor="text1"/>
        </w:rPr>
      </w:pPr>
    </w:p>
    <w:p w14:paraId="136E608D" w14:textId="0C7AAA83" w:rsidR="00755339" w:rsidRPr="0090639B" w:rsidRDefault="00755339" w:rsidP="0090639B">
      <w:pPr>
        <w:spacing w:line="276" w:lineRule="auto"/>
        <w:jc w:val="both"/>
        <w:rPr>
          <w:color w:val="000000" w:themeColor="text1"/>
        </w:rPr>
      </w:pPr>
    </w:p>
    <w:p w14:paraId="58EC1A49" w14:textId="74B95349" w:rsidR="00755339" w:rsidRPr="0090639B" w:rsidRDefault="00755339" w:rsidP="0090639B">
      <w:pPr>
        <w:spacing w:line="276" w:lineRule="auto"/>
        <w:jc w:val="both"/>
        <w:rPr>
          <w:color w:val="000000" w:themeColor="text1"/>
        </w:rPr>
      </w:pPr>
    </w:p>
    <w:p w14:paraId="04BCFF86" w14:textId="61A36FA6" w:rsidR="00755339" w:rsidRPr="0090639B" w:rsidRDefault="00755339" w:rsidP="0090639B">
      <w:pPr>
        <w:spacing w:line="276" w:lineRule="auto"/>
        <w:jc w:val="both"/>
        <w:rPr>
          <w:color w:val="000000" w:themeColor="text1"/>
        </w:rPr>
      </w:pPr>
    </w:p>
    <w:p w14:paraId="55FF2771" w14:textId="389908B8" w:rsidR="00755339" w:rsidRPr="0090639B" w:rsidRDefault="00755339" w:rsidP="0090639B">
      <w:pPr>
        <w:spacing w:line="276" w:lineRule="auto"/>
        <w:jc w:val="both"/>
        <w:rPr>
          <w:color w:val="000000" w:themeColor="text1"/>
        </w:rPr>
      </w:pPr>
    </w:p>
    <w:p w14:paraId="61F05F8C" w14:textId="5D8E5C7E" w:rsidR="00755339" w:rsidRPr="0090639B" w:rsidRDefault="00755339" w:rsidP="0090639B">
      <w:pPr>
        <w:spacing w:line="276" w:lineRule="auto"/>
        <w:jc w:val="both"/>
        <w:rPr>
          <w:color w:val="000000" w:themeColor="text1"/>
        </w:rPr>
      </w:pPr>
    </w:p>
    <w:p w14:paraId="397F376C" w14:textId="607E086B" w:rsidR="00755339" w:rsidRPr="0090639B" w:rsidRDefault="00755339" w:rsidP="0090639B">
      <w:pPr>
        <w:spacing w:line="276" w:lineRule="auto"/>
        <w:jc w:val="both"/>
        <w:rPr>
          <w:color w:val="000000" w:themeColor="text1"/>
        </w:rPr>
      </w:pPr>
    </w:p>
    <w:p w14:paraId="5E15D712" w14:textId="06E8C474" w:rsidR="00755339" w:rsidRPr="0090639B" w:rsidRDefault="00755339" w:rsidP="0090639B">
      <w:pPr>
        <w:spacing w:line="276" w:lineRule="auto"/>
        <w:jc w:val="both"/>
        <w:rPr>
          <w:color w:val="000000" w:themeColor="text1"/>
        </w:rPr>
      </w:pPr>
    </w:p>
    <w:p w14:paraId="2AC553BC" w14:textId="6F2A129C" w:rsidR="00755339" w:rsidRPr="0090639B" w:rsidRDefault="00755339" w:rsidP="0090639B">
      <w:pPr>
        <w:spacing w:line="276" w:lineRule="auto"/>
        <w:jc w:val="both"/>
        <w:rPr>
          <w:color w:val="000000" w:themeColor="text1"/>
        </w:rPr>
      </w:pPr>
    </w:p>
    <w:p w14:paraId="3C18D72B" w14:textId="20036710" w:rsidR="00755339" w:rsidRPr="0090639B" w:rsidRDefault="00755339" w:rsidP="0090639B">
      <w:pPr>
        <w:spacing w:line="276" w:lineRule="auto"/>
        <w:jc w:val="both"/>
        <w:rPr>
          <w:color w:val="000000" w:themeColor="text1"/>
        </w:rPr>
      </w:pPr>
    </w:p>
    <w:p w14:paraId="3D958D81" w14:textId="2D626CA6" w:rsidR="00755339" w:rsidRPr="0090639B" w:rsidRDefault="00755339" w:rsidP="0090639B">
      <w:pPr>
        <w:spacing w:line="276" w:lineRule="auto"/>
        <w:jc w:val="both"/>
        <w:rPr>
          <w:color w:val="000000" w:themeColor="text1"/>
        </w:rPr>
      </w:pPr>
    </w:p>
    <w:p w14:paraId="33EEED87" w14:textId="701B29FC" w:rsidR="00755339" w:rsidRPr="0090639B" w:rsidRDefault="00755339" w:rsidP="0090639B">
      <w:pPr>
        <w:spacing w:line="276" w:lineRule="auto"/>
        <w:jc w:val="both"/>
        <w:rPr>
          <w:color w:val="000000" w:themeColor="text1"/>
        </w:rPr>
      </w:pPr>
    </w:p>
    <w:p w14:paraId="5D268F7F" w14:textId="2B5BEB28" w:rsidR="00755339" w:rsidRPr="0090639B" w:rsidRDefault="00755339" w:rsidP="0090639B">
      <w:pPr>
        <w:spacing w:line="276" w:lineRule="auto"/>
        <w:jc w:val="both"/>
        <w:rPr>
          <w:color w:val="000000" w:themeColor="text1"/>
        </w:rPr>
      </w:pPr>
    </w:p>
    <w:p w14:paraId="00592637" w14:textId="771BC6CC" w:rsidR="00755339" w:rsidRPr="0090639B" w:rsidRDefault="00755339" w:rsidP="0090639B">
      <w:pPr>
        <w:spacing w:line="276" w:lineRule="auto"/>
        <w:jc w:val="both"/>
        <w:rPr>
          <w:color w:val="000000" w:themeColor="text1"/>
        </w:rPr>
      </w:pPr>
    </w:p>
    <w:p w14:paraId="7FA67080" w14:textId="2F36D869" w:rsidR="00755339" w:rsidRPr="0090639B" w:rsidRDefault="00755339" w:rsidP="0090639B">
      <w:pPr>
        <w:spacing w:line="276" w:lineRule="auto"/>
        <w:jc w:val="both"/>
        <w:rPr>
          <w:color w:val="000000" w:themeColor="text1"/>
        </w:rPr>
      </w:pPr>
    </w:p>
    <w:p w14:paraId="6618FC00" w14:textId="67886D41" w:rsidR="00755339" w:rsidRPr="0090639B" w:rsidRDefault="00755339" w:rsidP="0090639B">
      <w:pPr>
        <w:spacing w:line="276" w:lineRule="auto"/>
        <w:jc w:val="both"/>
        <w:rPr>
          <w:color w:val="000000" w:themeColor="text1"/>
        </w:rPr>
      </w:pPr>
    </w:p>
    <w:p w14:paraId="77D44DF9" w14:textId="26C030DC" w:rsidR="00755339" w:rsidRPr="0090639B" w:rsidRDefault="00755339" w:rsidP="0090639B">
      <w:pPr>
        <w:spacing w:line="276" w:lineRule="auto"/>
        <w:jc w:val="both"/>
        <w:rPr>
          <w:color w:val="000000" w:themeColor="text1"/>
        </w:rPr>
      </w:pPr>
    </w:p>
    <w:p w14:paraId="361F34E0" w14:textId="663C3DC1" w:rsidR="00755339" w:rsidRPr="0090639B" w:rsidRDefault="00755339" w:rsidP="0090639B">
      <w:pPr>
        <w:spacing w:line="276" w:lineRule="auto"/>
        <w:jc w:val="both"/>
        <w:rPr>
          <w:color w:val="000000" w:themeColor="text1"/>
        </w:rPr>
      </w:pPr>
    </w:p>
    <w:p w14:paraId="301A00C9" w14:textId="709CF988" w:rsidR="00755339" w:rsidRPr="0090639B" w:rsidRDefault="00755339" w:rsidP="0090639B">
      <w:pPr>
        <w:spacing w:line="276" w:lineRule="auto"/>
        <w:jc w:val="both"/>
        <w:rPr>
          <w:color w:val="000000" w:themeColor="text1"/>
        </w:rPr>
      </w:pPr>
    </w:p>
    <w:p w14:paraId="511DC06E" w14:textId="7D6C16B2" w:rsidR="00755339" w:rsidRPr="0090639B" w:rsidRDefault="00755339" w:rsidP="0090639B">
      <w:pPr>
        <w:spacing w:line="276" w:lineRule="auto"/>
        <w:jc w:val="both"/>
        <w:rPr>
          <w:color w:val="000000" w:themeColor="text1"/>
        </w:rPr>
      </w:pPr>
    </w:p>
    <w:p w14:paraId="36AFA998" w14:textId="0C09FAAC" w:rsidR="00755339" w:rsidRPr="0090639B" w:rsidRDefault="00755339" w:rsidP="0090639B">
      <w:pPr>
        <w:spacing w:line="276" w:lineRule="auto"/>
        <w:jc w:val="both"/>
        <w:rPr>
          <w:color w:val="000000" w:themeColor="text1"/>
        </w:rPr>
      </w:pPr>
    </w:p>
    <w:p w14:paraId="75E252C7" w14:textId="068E8246" w:rsidR="00755339" w:rsidRPr="0090639B" w:rsidRDefault="00755339" w:rsidP="0090639B">
      <w:pPr>
        <w:spacing w:line="276" w:lineRule="auto"/>
        <w:jc w:val="both"/>
        <w:rPr>
          <w:color w:val="000000" w:themeColor="text1"/>
        </w:rPr>
      </w:pPr>
    </w:p>
    <w:p w14:paraId="24287326" w14:textId="3ED649BA" w:rsidR="00755339" w:rsidRPr="0090639B" w:rsidRDefault="00755339" w:rsidP="0090639B">
      <w:pPr>
        <w:spacing w:line="276" w:lineRule="auto"/>
        <w:jc w:val="both"/>
        <w:rPr>
          <w:color w:val="000000" w:themeColor="text1"/>
        </w:rPr>
      </w:pPr>
    </w:p>
    <w:p w14:paraId="3DD74501" w14:textId="067F0871" w:rsidR="00755339" w:rsidRPr="0090639B" w:rsidRDefault="00755339" w:rsidP="0090639B">
      <w:pPr>
        <w:spacing w:line="276" w:lineRule="auto"/>
        <w:jc w:val="both"/>
        <w:rPr>
          <w:color w:val="000000" w:themeColor="text1"/>
        </w:rPr>
      </w:pPr>
    </w:p>
    <w:p w14:paraId="527378B1" w14:textId="32EA0D7F" w:rsidR="00755339" w:rsidRPr="0090639B" w:rsidRDefault="00755339" w:rsidP="0090639B">
      <w:pPr>
        <w:spacing w:line="276" w:lineRule="auto"/>
        <w:jc w:val="both"/>
        <w:rPr>
          <w:color w:val="000000" w:themeColor="text1"/>
        </w:rPr>
      </w:pPr>
    </w:p>
    <w:p w14:paraId="581489E4" w14:textId="26FAD7FB" w:rsidR="00755339" w:rsidRPr="0090639B" w:rsidRDefault="00755339" w:rsidP="0090639B">
      <w:pPr>
        <w:spacing w:line="276" w:lineRule="auto"/>
        <w:jc w:val="both"/>
        <w:rPr>
          <w:color w:val="000000" w:themeColor="text1"/>
        </w:rPr>
      </w:pPr>
    </w:p>
    <w:p w14:paraId="6C5E0450" w14:textId="77777777" w:rsidR="00AB031E" w:rsidRPr="0090639B" w:rsidRDefault="00AB031E" w:rsidP="0090639B">
      <w:pPr>
        <w:spacing w:line="276" w:lineRule="auto"/>
        <w:jc w:val="both"/>
        <w:rPr>
          <w:b/>
          <w:bCs/>
          <w:color w:val="000000" w:themeColor="text1"/>
        </w:rPr>
      </w:pPr>
    </w:p>
    <w:p w14:paraId="64361C3B" w14:textId="7A2EBD58" w:rsidR="000220AA" w:rsidRPr="0090639B" w:rsidRDefault="000220AA" w:rsidP="0090639B">
      <w:pPr>
        <w:pStyle w:val="NormalWeb"/>
        <w:shd w:val="clear" w:color="auto" w:fill="FFFFFF" w:themeFill="background1"/>
        <w:spacing w:before="0" w:beforeAutospacing="0" w:after="150" w:afterAutospacing="0" w:line="276" w:lineRule="auto"/>
        <w:jc w:val="both"/>
        <w:rPr>
          <w:b/>
          <w:bCs/>
          <w:color w:val="000000" w:themeColor="text1"/>
        </w:rPr>
      </w:pPr>
    </w:p>
    <w:p w14:paraId="5C03D192" w14:textId="77777777" w:rsidR="00EB3208" w:rsidRPr="0090639B" w:rsidRDefault="00EB3208" w:rsidP="0090639B">
      <w:pPr>
        <w:pStyle w:val="Heading1"/>
        <w:shd w:val="clear" w:color="auto" w:fill="FFFFFF"/>
        <w:spacing w:line="276" w:lineRule="auto"/>
        <w:textAlignment w:val="baseline"/>
        <w:rPr>
          <w:color w:val="000000" w:themeColor="text1"/>
        </w:rPr>
      </w:pPr>
      <w:r w:rsidRPr="0090639B">
        <w:rPr>
          <w:color w:val="000000" w:themeColor="text1"/>
        </w:rPr>
        <w:lastRenderedPageBreak/>
        <w:t>IBM Cloud DevOps</w:t>
      </w:r>
    </w:p>
    <w:p w14:paraId="198BBA2A" w14:textId="77777777"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t xml:space="preserve">Delivering software and services at the speed the market demands requires teams to iterate and experiment rapidly. They must deploy new versions frequently, driven by feedback and data. The most successful cloud development teams adopt modern </w:t>
      </w:r>
      <w:proofErr w:type="spellStart"/>
      <w:r w:rsidRPr="0090639B">
        <w:rPr>
          <w:color w:val="000000" w:themeColor="text1"/>
        </w:rPr>
        <w:t>DevSecOps</w:t>
      </w:r>
      <w:proofErr w:type="spellEnd"/>
      <w:r w:rsidRPr="0090639B">
        <w:rPr>
          <w:color w:val="000000" w:themeColor="text1"/>
        </w:rPr>
        <w:t xml:space="preserve"> culture and practices, embrace cloud-native architectures, and assemble toolchains from best-in-class tools to unleash their productivity. Doing these things quickly is a key competitive advantage.</w:t>
      </w:r>
    </w:p>
    <w:p w14:paraId="207194DB" w14:textId="77777777"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t>The </w:t>
      </w:r>
      <w:hyperlink r:id="rId7" w:tgtFrame="_blank" w:history="1">
        <w:r w:rsidRPr="0090639B">
          <w:rPr>
            <w:rStyle w:val="Hyperlink"/>
            <w:color w:val="000000" w:themeColor="text1"/>
            <w:bdr w:val="none" w:sz="0" w:space="0" w:color="auto" w:frame="1"/>
          </w:rPr>
          <w:t>IBM Cloud Garage Method</w:t>
        </w:r>
      </w:hyperlink>
      <w:r w:rsidRPr="0090639B">
        <w:rPr>
          <w:color w:val="000000" w:themeColor="text1"/>
        </w:rPr>
        <w:t> describes architectures, practices, and DevOps toolchains to allow enterprises to innovate at scale. Use the IBM Cloud Garage Method to help you to transform your culture and use the tools effectively and fast.</w:t>
      </w:r>
    </w:p>
    <w:p w14:paraId="406866DB" w14:textId="77777777"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t>An enterprise application Developer can start building and deploying cloud-native applications in minutes. They can use a full set of services to build cognitive, IoT, blockchain, mobile, and data-intensive applications. With the IBM Cloud App Service, an individual Developer can create a project, pick an application starter kit, and deploy a production-ready application to IBM Cloud. The platform's code generation technology creates a starter application in the Developer's preferred language and framework, which is tailored to their needs and use case. Any services that are required in support of the use case, such as Watson Conversation, are provisioned automatically. Developers can debug and test on their local workstation or in the cloud, and use a DevOps toolchain to collaborate with others and automate the delivery process.</w:t>
      </w:r>
    </w:p>
    <w:p w14:paraId="003EBC79" w14:textId="77777777"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t xml:space="preserve">As team members join a project, they need an integrated set of tools that span development, deployment, and production operations. IBM's Open Toolchain architecture enables a team to rapidly provision best-in-class </w:t>
      </w:r>
      <w:proofErr w:type="spellStart"/>
      <w:r w:rsidRPr="0090639B">
        <w:rPr>
          <w:color w:val="000000" w:themeColor="text1"/>
        </w:rPr>
        <w:t>DevSecOps</w:t>
      </w:r>
      <w:proofErr w:type="spellEnd"/>
      <w:r w:rsidRPr="0090639B">
        <w:rPr>
          <w:color w:val="000000" w:themeColor="text1"/>
        </w:rPr>
        <w:t xml:space="preserve"> tools from IBM, open source, and others. Integrations between these tools are configured automatically. Toolchains are a first class concept on the platform, so Developers can quickly organize everything that they need in one place, and evolve the toolchain over time. IBM provides toolchain templates that support Garage Method best practices, which you can customize to promote proven toolchain patterns across your enterprise.</w:t>
      </w:r>
    </w:p>
    <w:p w14:paraId="01D12A6E" w14:textId="77777777"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t xml:space="preserve">IBM Cloud® Continuous Delivery provides a core set of tools for any </w:t>
      </w:r>
      <w:proofErr w:type="spellStart"/>
      <w:r w:rsidRPr="0090639B">
        <w:rPr>
          <w:color w:val="000000" w:themeColor="text1"/>
        </w:rPr>
        <w:t>DevSecOps</w:t>
      </w:r>
      <w:proofErr w:type="spellEnd"/>
      <w:r w:rsidRPr="0090639B">
        <w:rPr>
          <w:color w:val="000000" w:themeColor="text1"/>
        </w:rPr>
        <w:t xml:space="preserve"> toolchain: Git Repos and Issue Tracking, Delivery Pipeline, and Eclipse Orion Web IDE. Git Repos and Issue Tracking is based on the GitLab Community Edition, and offers planning boards and source code collaboration through merge requests. The Delivery Pipeline orchestrates build, test, and deployment jobs across multiple environments as changes progress from the Developer to production. Applications can be deployed in minutes to the Cloud Foundry environment or to a Kubernetes cluster on IBM Cloud, to either public or private clouds. The Eclipse Orion Web IDE gives Developers quick access to the code from any browser.</w:t>
      </w:r>
    </w:p>
    <w:p w14:paraId="5055617A" w14:textId="77777777"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lastRenderedPageBreak/>
        <w:t xml:space="preserve">Open toolchain integrates more tools around Continuous Delivery such as Slack, Atlassian JIRA, </w:t>
      </w:r>
      <w:proofErr w:type="spellStart"/>
      <w:r w:rsidRPr="0090639B">
        <w:rPr>
          <w:color w:val="000000" w:themeColor="text1"/>
        </w:rPr>
        <w:t>Sonatype</w:t>
      </w:r>
      <w:proofErr w:type="spellEnd"/>
      <w:r w:rsidRPr="0090639B">
        <w:rPr>
          <w:color w:val="000000" w:themeColor="text1"/>
        </w:rPr>
        <w:t xml:space="preserve"> Nexus, </w:t>
      </w:r>
      <w:proofErr w:type="spellStart"/>
      <w:r w:rsidRPr="0090639B">
        <w:rPr>
          <w:color w:val="000000" w:themeColor="text1"/>
        </w:rPr>
        <w:t>JFrog</w:t>
      </w:r>
      <w:proofErr w:type="spellEnd"/>
      <w:r w:rsidRPr="0090639B">
        <w:rPr>
          <w:color w:val="000000" w:themeColor="text1"/>
        </w:rPr>
        <w:t xml:space="preserve"> Artifactory, Sauce Labs, PagerDuty, IBM Cloud Availability Monitoring, IBM Vulnerability Advisor, and IBM Globalization Pipeline. You can also substitute other tools for the Continuous Delivery capabilities, including GitHub and Jenkins. Developers can also use their </w:t>
      </w:r>
      <w:proofErr w:type="spellStart"/>
      <w:r w:rsidRPr="0090639B">
        <w:rPr>
          <w:color w:val="000000" w:themeColor="text1"/>
        </w:rPr>
        <w:t>favorite</w:t>
      </w:r>
      <w:proofErr w:type="spellEnd"/>
      <w:r w:rsidRPr="0090639B">
        <w:rPr>
          <w:color w:val="000000" w:themeColor="text1"/>
        </w:rPr>
        <w:t xml:space="preserve"> IDEs and editors, such as Visual Studio Code, Eclipse, and more.</w:t>
      </w:r>
    </w:p>
    <w:p w14:paraId="76897147" w14:textId="77777777"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t xml:space="preserve">Code repos, issue tracking systems, build systems, and deployment systems represent a wealth of data that can be used to help you deliver apps more efficiently and effectively. IBM Cloud® DevOps Insights uses big data analysis to provide valuable insights to Executives, Managers, and Developers. DevOps Insights aggregates and </w:t>
      </w:r>
      <w:proofErr w:type="spellStart"/>
      <w:r w:rsidRPr="0090639B">
        <w:rPr>
          <w:color w:val="000000" w:themeColor="text1"/>
        </w:rPr>
        <w:t>analyzes</w:t>
      </w:r>
      <w:proofErr w:type="spellEnd"/>
      <w:r w:rsidRPr="0090639B">
        <w:rPr>
          <w:color w:val="000000" w:themeColor="text1"/>
        </w:rPr>
        <w:t xml:space="preserve"> data from your DevOps toolchain to advise you about the risk of deploying specific changes, and areas to improve both your codebase and team productivity. The Delivery Pipeline can automatically gate deployment to an environment based on the risk of a change.</w:t>
      </w:r>
    </w:p>
    <w:p w14:paraId="63648D1C" w14:textId="3836D260" w:rsidR="00EB3208" w:rsidRPr="0090639B" w:rsidRDefault="00EB3208" w:rsidP="0090639B">
      <w:pPr>
        <w:pStyle w:val="NormalWeb"/>
        <w:shd w:val="clear" w:color="auto" w:fill="FFFFFF"/>
        <w:spacing w:line="276" w:lineRule="auto"/>
        <w:textAlignment w:val="baseline"/>
        <w:rPr>
          <w:color w:val="000000" w:themeColor="text1"/>
        </w:rPr>
      </w:pPr>
      <w:r w:rsidRPr="0090639B">
        <w:rPr>
          <w:color w:val="000000" w:themeColor="text1"/>
        </w:rPr>
        <w:t xml:space="preserve">IBM Cloud DevOps provides concrete practices and architectures for cloud development. It enables Developers to get started quickly with new projects that employ the rich </w:t>
      </w:r>
      <w:proofErr w:type="spellStart"/>
      <w:r w:rsidRPr="0090639B">
        <w:rPr>
          <w:color w:val="000000" w:themeColor="text1"/>
        </w:rPr>
        <w:t>catalog</w:t>
      </w:r>
      <w:proofErr w:type="spellEnd"/>
      <w:r w:rsidRPr="0090639B">
        <w:rPr>
          <w:color w:val="000000" w:themeColor="text1"/>
        </w:rPr>
        <w:t xml:space="preserve"> of services on the IBM Cloud. IBM Cloud DevOps also provides Developers an open and integrated set of tools for automating delivery with speed and control.</w:t>
      </w:r>
    </w:p>
    <w:p w14:paraId="7B9B5B7B" w14:textId="19A4D3F8" w:rsidR="00B636EA" w:rsidRPr="0090639B" w:rsidRDefault="00B636EA" w:rsidP="0090639B">
      <w:pPr>
        <w:pStyle w:val="Heading1"/>
        <w:shd w:val="clear" w:color="auto" w:fill="FFFFFF"/>
        <w:spacing w:line="276" w:lineRule="auto"/>
        <w:textAlignment w:val="baseline"/>
        <w:rPr>
          <w:color w:val="000000" w:themeColor="text1"/>
        </w:rPr>
      </w:pPr>
      <w:r w:rsidRPr="0090639B">
        <w:rPr>
          <w:color w:val="000000" w:themeColor="text1"/>
        </w:rPr>
        <w:t>DevOps toolchains</w:t>
      </w:r>
    </w:p>
    <w:p w14:paraId="121188E7" w14:textId="77777777" w:rsidR="00B636EA" w:rsidRPr="0090639B" w:rsidRDefault="00B636EA" w:rsidP="0090639B">
      <w:pPr>
        <w:pStyle w:val="NormalWeb"/>
        <w:shd w:val="clear" w:color="auto" w:fill="FFFFFF"/>
        <w:spacing w:line="276" w:lineRule="auto"/>
        <w:textAlignment w:val="baseline"/>
        <w:rPr>
          <w:color w:val="000000" w:themeColor="text1"/>
        </w:rPr>
      </w:pPr>
      <w:r w:rsidRPr="0090639B">
        <w:rPr>
          <w:color w:val="000000" w:themeColor="text1"/>
        </w:rPr>
        <w:t>A DevOps toolchain is a set of tools that automates the tasks of developing and deploying your app. You can perform DevOps manually with simple apps, but the need for automation increases quickly as app complexity increases, and toolchain automation is a must-have for continuous delivery.</w:t>
      </w:r>
    </w:p>
    <w:p w14:paraId="45BDCC47" w14:textId="77777777" w:rsidR="00B636EA" w:rsidRPr="0090639B" w:rsidRDefault="00B636EA" w:rsidP="0090639B">
      <w:pPr>
        <w:pStyle w:val="NormalWeb"/>
        <w:shd w:val="clear" w:color="auto" w:fill="FFFFFF"/>
        <w:spacing w:line="276" w:lineRule="auto"/>
        <w:textAlignment w:val="baseline"/>
        <w:rPr>
          <w:color w:val="000000" w:themeColor="text1"/>
        </w:rPr>
      </w:pPr>
      <w:r w:rsidRPr="0090639B">
        <w:rPr>
          <w:color w:val="000000" w:themeColor="text1"/>
        </w:rPr>
        <w:t>The core component of a DevOps toolchain is a version control repository like GitHub. More tools might include backlog tracking, delivery pipelines, an integrated development environment (IDE), and monitoring like IBM Cloud® DevOps Insights.</w:t>
      </w:r>
    </w:p>
    <w:p w14:paraId="1D5288C7" w14:textId="77777777" w:rsidR="00B636EA" w:rsidRPr="0090639B" w:rsidRDefault="00B636EA" w:rsidP="0090639B">
      <w:pPr>
        <w:pStyle w:val="NormalWeb"/>
        <w:shd w:val="clear" w:color="auto" w:fill="FFFFFF"/>
        <w:spacing w:before="0" w:after="0" w:line="276" w:lineRule="auto"/>
        <w:textAlignment w:val="baseline"/>
        <w:rPr>
          <w:color w:val="000000" w:themeColor="text1"/>
        </w:rPr>
      </w:pPr>
      <w:r w:rsidRPr="0090639B">
        <w:rPr>
          <w:color w:val="000000" w:themeColor="text1"/>
        </w:rPr>
        <w:t>When you </w:t>
      </w:r>
      <w:hyperlink r:id="rId8" w:history="1">
        <w:r w:rsidRPr="0090639B">
          <w:rPr>
            <w:rStyle w:val="Hyperlink"/>
            <w:color w:val="000000" w:themeColor="text1"/>
            <w:u w:val="none"/>
            <w:bdr w:val="none" w:sz="0" w:space="0" w:color="auto" w:frame="1"/>
          </w:rPr>
          <w:t>create an app</w:t>
        </w:r>
      </w:hyperlink>
      <w:r w:rsidRPr="0090639B">
        <w:rPr>
          <w:color w:val="000000" w:themeColor="text1"/>
        </w:rPr>
        <w:t> by using a starter kit, and then click </w:t>
      </w:r>
      <w:r w:rsidRPr="0090639B">
        <w:rPr>
          <w:rStyle w:val="Strong"/>
          <w:color w:val="000000" w:themeColor="text1"/>
          <w:bdr w:val="none" w:sz="0" w:space="0" w:color="auto" w:frame="1"/>
        </w:rPr>
        <w:t>Deploy my app</w:t>
      </w:r>
      <w:r w:rsidRPr="0090639B">
        <w:rPr>
          <w:color w:val="000000" w:themeColor="text1"/>
        </w:rPr>
        <w:t> on the App details page, a DevOps toolchain is created. The toolchain has a code repository, delivery pipeline, and web IDE. You can then build on this toolchain to collaboratively manage and deploy your app to separate environments for development, test, and production.</w:t>
      </w:r>
    </w:p>
    <w:p w14:paraId="0101C93E" w14:textId="77777777" w:rsidR="00784C79" w:rsidRPr="0090639B" w:rsidRDefault="00784C79" w:rsidP="0090639B">
      <w:pPr>
        <w:pStyle w:val="Heading2"/>
        <w:shd w:val="clear" w:color="auto" w:fill="FFFFFF"/>
        <w:spacing w:line="276" w:lineRule="auto"/>
        <w:textAlignment w:val="baseline"/>
        <w:rPr>
          <w:color w:val="000000" w:themeColor="text1"/>
        </w:rPr>
      </w:pPr>
      <w:r w:rsidRPr="0090639B">
        <w:rPr>
          <w:color w:val="000000" w:themeColor="text1"/>
        </w:rPr>
        <w:t>Toolchain templates</w:t>
      </w:r>
    </w:p>
    <w:p w14:paraId="3C920A45" w14:textId="77777777" w:rsidR="00784C79" w:rsidRPr="0090639B" w:rsidRDefault="00784C79" w:rsidP="0090639B">
      <w:pPr>
        <w:pStyle w:val="NormalWeb"/>
        <w:shd w:val="clear" w:color="auto" w:fill="FFFFFF"/>
        <w:spacing w:line="276" w:lineRule="auto"/>
        <w:textAlignment w:val="baseline"/>
        <w:rPr>
          <w:color w:val="000000" w:themeColor="text1"/>
        </w:rPr>
      </w:pPr>
      <w:r w:rsidRPr="0090639B">
        <w:rPr>
          <w:color w:val="000000" w:themeColor="text1"/>
        </w:rPr>
        <w:t>You can use a template as a starting point to </w:t>
      </w:r>
      <w:hyperlink r:id="rId9" w:tgtFrame="_blank" w:history="1">
        <w:r w:rsidRPr="0090639B">
          <w:rPr>
            <w:rStyle w:val="Hyperlink"/>
            <w:color w:val="000000" w:themeColor="text1"/>
            <w:u w:val="none"/>
            <w:bdr w:val="none" w:sz="0" w:space="0" w:color="auto" w:frame="1"/>
          </w:rPr>
          <w:t>create a toolchain</w:t>
        </w:r>
      </w:hyperlink>
      <w:r w:rsidRPr="0090639B">
        <w:rPr>
          <w:color w:val="000000" w:themeColor="text1"/>
        </w:rPr>
        <w:t>. Toolchain templates include specific sets of tool integrations that support development, deployment, and operations tasks.</w:t>
      </w:r>
    </w:p>
    <w:p w14:paraId="49A0BC21" w14:textId="77777777" w:rsidR="00784C79" w:rsidRPr="0090639B" w:rsidRDefault="00784C79" w:rsidP="0090639B">
      <w:pPr>
        <w:pStyle w:val="NormalWeb"/>
        <w:shd w:val="clear" w:color="auto" w:fill="FFFFFF"/>
        <w:spacing w:before="0" w:after="0" w:line="276" w:lineRule="auto"/>
        <w:textAlignment w:val="baseline"/>
        <w:rPr>
          <w:color w:val="000000" w:themeColor="text1"/>
        </w:rPr>
      </w:pPr>
      <w:r w:rsidRPr="0090639B">
        <w:rPr>
          <w:color w:val="000000" w:themeColor="text1"/>
        </w:rPr>
        <w:lastRenderedPageBreak/>
        <w:t>Some toolchain templates include tool integrations that are part of the Continuous Delivery service. If an instance of that service isn't already in your resource group, when you click </w:t>
      </w:r>
      <w:r w:rsidRPr="0090639B">
        <w:rPr>
          <w:rStyle w:val="Strong"/>
          <w:color w:val="000000" w:themeColor="text1"/>
          <w:bdr w:val="none" w:sz="0" w:space="0" w:color="auto" w:frame="1"/>
        </w:rPr>
        <w:t>Create</w:t>
      </w:r>
      <w:r w:rsidRPr="0090639B">
        <w:rPr>
          <w:color w:val="000000" w:themeColor="text1"/>
        </w:rPr>
        <w:t> to create the toolchain, the service is automatically added with the selected free Lite plan. For more information and terms, see the </w:t>
      </w:r>
      <w:hyperlink r:id="rId10" w:tgtFrame="_blank" w:history="1">
        <w:r w:rsidRPr="0090639B">
          <w:rPr>
            <w:rStyle w:val="Hyperlink"/>
            <w:color w:val="000000" w:themeColor="text1"/>
            <w:u w:val="none"/>
            <w:bdr w:val="none" w:sz="0" w:space="0" w:color="auto" w:frame="1"/>
          </w:rPr>
          <w:t xml:space="preserve">IBM Cloud </w:t>
        </w:r>
        <w:proofErr w:type="spellStart"/>
        <w:r w:rsidRPr="0090639B">
          <w:rPr>
            <w:rStyle w:val="Hyperlink"/>
            <w:color w:val="000000" w:themeColor="text1"/>
            <w:u w:val="none"/>
            <w:bdr w:val="none" w:sz="0" w:space="0" w:color="auto" w:frame="1"/>
          </w:rPr>
          <w:t>catalog</w:t>
        </w:r>
        <w:proofErr w:type="spellEnd"/>
      </w:hyperlink>
      <w:r w:rsidRPr="0090639B">
        <w:rPr>
          <w:color w:val="000000" w:themeColor="text1"/>
        </w:rPr>
        <w:t>.</w:t>
      </w:r>
    </w:p>
    <w:p w14:paraId="365E12BC" w14:textId="77777777" w:rsidR="00784C79" w:rsidRPr="0090639B" w:rsidRDefault="00784C79" w:rsidP="0090639B">
      <w:pPr>
        <w:pStyle w:val="NormalWeb"/>
        <w:shd w:val="clear" w:color="auto" w:fill="FFFFFF"/>
        <w:spacing w:line="276" w:lineRule="auto"/>
        <w:textAlignment w:val="baseline"/>
        <w:rPr>
          <w:color w:val="000000" w:themeColor="text1"/>
        </w:rPr>
      </w:pPr>
      <w:r w:rsidRPr="0090639B">
        <w:rPr>
          <w:color w:val="000000" w:themeColor="text1"/>
        </w:rPr>
        <w:t xml:space="preserve">The "Develop and test microservices on Cloud Foundry" toolchain deploys an app with </w:t>
      </w:r>
      <w:proofErr w:type="spellStart"/>
      <w:r w:rsidRPr="0090639B">
        <w:rPr>
          <w:color w:val="000000" w:themeColor="text1"/>
        </w:rPr>
        <w:t>catalog</w:t>
      </w:r>
      <w:proofErr w:type="spellEnd"/>
      <w:r w:rsidRPr="0090639B">
        <w:rPr>
          <w:color w:val="000000" w:themeColor="text1"/>
        </w:rPr>
        <w:t xml:space="preserve"> and orders APIs that are backed by a </w:t>
      </w:r>
      <w:proofErr w:type="spellStart"/>
      <w:r w:rsidRPr="0090639B">
        <w:rPr>
          <w:color w:val="000000" w:themeColor="text1"/>
        </w:rPr>
        <w:t>Cloudant</w:t>
      </w:r>
      <w:proofErr w:type="spellEnd"/>
      <w:r w:rsidRPr="0090639B">
        <w:rPr>
          <w:color w:val="000000" w:themeColor="text1"/>
        </w:rPr>
        <w:t xml:space="preserve"> store. As part of deploying the app, a no-cost </w:t>
      </w:r>
      <w:proofErr w:type="spellStart"/>
      <w:r w:rsidRPr="0090639B">
        <w:rPr>
          <w:color w:val="000000" w:themeColor="text1"/>
        </w:rPr>
        <w:t>Cloudant</w:t>
      </w:r>
      <w:proofErr w:type="spellEnd"/>
      <w:r w:rsidRPr="0090639B">
        <w:rPr>
          <w:color w:val="000000" w:themeColor="text1"/>
        </w:rPr>
        <w:t xml:space="preserve"> service instance is created. For more information and terms, see the </w:t>
      </w:r>
      <w:hyperlink r:id="rId11" w:tgtFrame="_blank" w:history="1">
        <w:r w:rsidRPr="0090639B">
          <w:rPr>
            <w:rStyle w:val="Hyperlink"/>
            <w:color w:val="000000" w:themeColor="text1"/>
            <w:u w:val="none"/>
            <w:bdr w:val="none" w:sz="0" w:space="0" w:color="auto" w:frame="1"/>
          </w:rPr>
          <w:t xml:space="preserve">IBM Cloud </w:t>
        </w:r>
        <w:proofErr w:type="spellStart"/>
        <w:r w:rsidRPr="0090639B">
          <w:rPr>
            <w:rStyle w:val="Hyperlink"/>
            <w:color w:val="000000" w:themeColor="text1"/>
            <w:u w:val="none"/>
            <w:bdr w:val="none" w:sz="0" w:space="0" w:color="auto" w:frame="1"/>
          </w:rPr>
          <w:t>catalog</w:t>
        </w:r>
        <w:proofErr w:type="spellEnd"/>
      </w:hyperlink>
      <w:r w:rsidRPr="0090639B">
        <w:rPr>
          <w:color w:val="000000" w:themeColor="text1"/>
        </w:rPr>
        <w:t>.</w:t>
      </w:r>
    </w:p>
    <w:p w14:paraId="52017A7B" w14:textId="77777777" w:rsidR="00784C79" w:rsidRPr="0090639B" w:rsidRDefault="00784C79" w:rsidP="0090639B">
      <w:pPr>
        <w:pStyle w:val="NormalWeb"/>
        <w:shd w:val="clear" w:color="auto" w:fill="FFFFFF"/>
        <w:spacing w:line="276" w:lineRule="auto"/>
        <w:textAlignment w:val="baseline"/>
        <w:rPr>
          <w:color w:val="000000" w:themeColor="text1"/>
        </w:rPr>
      </w:pPr>
      <w:r w:rsidRPr="0090639B">
        <w:rPr>
          <w:color w:val="000000" w:themeColor="text1"/>
        </w:rPr>
        <w:t xml:space="preserve">The predefined DevOps toolchain templates are recommended examples that solve real world scenarios and each contains a sample app. You can use your own app by specifying your </w:t>
      </w:r>
      <w:proofErr w:type="spellStart"/>
      <w:r w:rsidRPr="0090639B">
        <w:rPr>
          <w:color w:val="000000" w:themeColor="text1"/>
        </w:rPr>
        <w:t>Git</w:t>
      </w:r>
      <w:proofErr w:type="spellEnd"/>
      <w:r w:rsidRPr="0090639B">
        <w:rPr>
          <w:color w:val="000000" w:themeColor="text1"/>
        </w:rPr>
        <w:t xml:space="preserve"> repo when you create the toolchain from the template.</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1"/>
        <w:gridCol w:w="4879"/>
        <w:gridCol w:w="2049"/>
      </w:tblGrid>
      <w:tr w:rsidR="0090639B" w:rsidRPr="0090639B" w14:paraId="16E5EEA3" w14:textId="77777777" w:rsidTr="00676B5F">
        <w:trPr>
          <w:trHeight w:val="1010"/>
          <w:tblHeader/>
        </w:trPr>
        <w:tc>
          <w:tcPr>
            <w:tcW w:w="0" w:type="auto"/>
            <w:shd w:val="clear" w:color="auto" w:fill="FFFFFF"/>
            <w:tcMar>
              <w:top w:w="120" w:type="dxa"/>
              <w:left w:w="225" w:type="dxa"/>
              <w:bottom w:w="120" w:type="dxa"/>
              <w:right w:w="225" w:type="dxa"/>
            </w:tcMar>
            <w:vAlign w:val="bottom"/>
            <w:hideMark/>
          </w:tcPr>
          <w:p w14:paraId="1DC4A5C4" w14:textId="77777777" w:rsidR="00784C79" w:rsidRPr="0090639B" w:rsidRDefault="00784C79" w:rsidP="0090639B">
            <w:pPr>
              <w:spacing w:line="276" w:lineRule="auto"/>
              <w:rPr>
                <w:b/>
                <w:bCs/>
                <w:color w:val="000000" w:themeColor="text1"/>
              </w:rPr>
            </w:pPr>
            <w:r w:rsidRPr="0090639B">
              <w:rPr>
                <w:b/>
                <w:bCs/>
                <w:color w:val="000000" w:themeColor="text1"/>
              </w:rPr>
              <w:t>Template and Available Regions</w:t>
            </w:r>
          </w:p>
        </w:tc>
        <w:tc>
          <w:tcPr>
            <w:tcW w:w="0" w:type="auto"/>
            <w:shd w:val="clear" w:color="auto" w:fill="FFFFFF"/>
            <w:tcMar>
              <w:top w:w="120" w:type="dxa"/>
              <w:left w:w="225" w:type="dxa"/>
              <w:bottom w:w="120" w:type="dxa"/>
              <w:right w:w="225" w:type="dxa"/>
            </w:tcMar>
            <w:vAlign w:val="bottom"/>
            <w:hideMark/>
          </w:tcPr>
          <w:p w14:paraId="1C1804F5" w14:textId="77777777" w:rsidR="00784C79" w:rsidRPr="0090639B" w:rsidRDefault="00784C79" w:rsidP="0090639B">
            <w:pPr>
              <w:spacing w:line="276" w:lineRule="auto"/>
              <w:rPr>
                <w:b/>
                <w:bCs/>
                <w:color w:val="000000" w:themeColor="text1"/>
              </w:rPr>
            </w:pPr>
            <w:r w:rsidRPr="0090639B">
              <w:rPr>
                <w:b/>
                <w:bCs/>
                <w:color w:val="000000" w:themeColor="text1"/>
              </w:rPr>
              <w:t>Description and Available Tutorials</w:t>
            </w:r>
          </w:p>
        </w:tc>
        <w:tc>
          <w:tcPr>
            <w:tcW w:w="0" w:type="auto"/>
            <w:shd w:val="clear" w:color="auto" w:fill="FFFFFF"/>
            <w:tcMar>
              <w:top w:w="120" w:type="dxa"/>
              <w:left w:w="225" w:type="dxa"/>
              <w:bottom w:w="120" w:type="dxa"/>
              <w:right w:w="225" w:type="dxa"/>
            </w:tcMar>
            <w:vAlign w:val="bottom"/>
            <w:hideMark/>
          </w:tcPr>
          <w:p w14:paraId="6082D9AF" w14:textId="77777777" w:rsidR="00784C79" w:rsidRPr="0090639B" w:rsidRDefault="00784C79" w:rsidP="0090639B">
            <w:pPr>
              <w:spacing w:line="276" w:lineRule="auto"/>
              <w:rPr>
                <w:b/>
                <w:bCs/>
                <w:color w:val="000000" w:themeColor="text1"/>
              </w:rPr>
            </w:pPr>
            <w:r w:rsidRPr="0090639B">
              <w:rPr>
                <w:b/>
                <w:bCs/>
                <w:color w:val="000000" w:themeColor="text1"/>
              </w:rPr>
              <w:t>Included Tools</w:t>
            </w:r>
          </w:p>
        </w:tc>
      </w:tr>
      <w:tr w:rsidR="0090639B" w:rsidRPr="0090639B" w14:paraId="71F2BAA1" w14:textId="77777777" w:rsidTr="00676B5F">
        <w:trPr>
          <w:trHeight w:val="2413"/>
        </w:trPr>
        <w:tc>
          <w:tcPr>
            <w:tcW w:w="0" w:type="auto"/>
            <w:shd w:val="clear" w:color="auto" w:fill="FFFFFF"/>
            <w:tcMar>
              <w:top w:w="240" w:type="dxa"/>
              <w:left w:w="240" w:type="dxa"/>
              <w:bottom w:w="240" w:type="dxa"/>
              <w:right w:w="240" w:type="dxa"/>
            </w:tcMar>
            <w:hideMark/>
          </w:tcPr>
          <w:p w14:paraId="0E009173" w14:textId="77777777" w:rsidR="00784C79" w:rsidRPr="0090639B" w:rsidRDefault="00851F1A" w:rsidP="0090639B">
            <w:pPr>
              <w:spacing w:line="276" w:lineRule="auto"/>
              <w:rPr>
                <w:color w:val="000000" w:themeColor="text1"/>
              </w:rPr>
            </w:pPr>
            <w:hyperlink r:id="rId12" w:tgtFrame="_blank" w:history="1">
              <w:r w:rsidR="00784C79" w:rsidRPr="0090639B">
                <w:rPr>
                  <w:rStyle w:val="Hyperlink"/>
                  <w:color w:val="000000" w:themeColor="text1"/>
                  <w:u w:val="none"/>
                  <w:bdr w:val="none" w:sz="0" w:space="0" w:color="auto" w:frame="1"/>
                </w:rPr>
                <w:t>“Develop a Cloud Foundry app” toolchain</w:t>
              </w:r>
            </w:hyperlink>
          </w:p>
          <w:p w14:paraId="46D89F06"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tcMar>
              <w:top w:w="240" w:type="dxa"/>
              <w:left w:w="240" w:type="dxa"/>
              <w:bottom w:w="240" w:type="dxa"/>
              <w:right w:w="240" w:type="dxa"/>
            </w:tcMar>
            <w:hideMark/>
          </w:tcPr>
          <w:p w14:paraId="7F59967F" w14:textId="77777777" w:rsidR="00784C79" w:rsidRPr="0090639B" w:rsidRDefault="00784C79" w:rsidP="0090639B">
            <w:pPr>
              <w:spacing w:line="276" w:lineRule="auto"/>
              <w:rPr>
                <w:color w:val="000000" w:themeColor="text1"/>
              </w:rPr>
            </w:pPr>
            <w:r w:rsidRPr="0090639B">
              <w:rPr>
                <w:color w:val="000000" w:themeColor="text1"/>
              </w:rPr>
              <w:t>With this toolchain, you can develop and deploy a Cloud Foundry app. By default, this toolchain uses a sample Node.js "Hello world" app, but you can link to your own GitHub repo instead. The toolchain is preconfigured for continuous delivery, source control, issue tracking, and online editing.</w:t>
            </w:r>
          </w:p>
          <w:p w14:paraId="2AEF86DD"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13" w:tgtFrame="_blank" w:history="1">
              <w:r w:rsidRPr="0090639B">
                <w:rPr>
                  <w:rStyle w:val="Hyperlink"/>
                  <w:color w:val="000000" w:themeColor="text1"/>
                  <w:u w:val="none"/>
                  <w:bdr w:val="none" w:sz="0" w:space="0" w:color="auto" w:frame="1"/>
                </w:rPr>
                <w:t>Introduce Toolchains by using the “Develop a Cloud Foundry app” toolchain</w:t>
              </w:r>
            </w:hyperlink>
          </w:p>
        </w:tc>
        <w:tc>
          <w:tcPr>
            <w:tcW w:w="0" w:type="auto"/>
            <w:tcMar>
              <w:top w:w="240" w:type="dxa"/>
              <w:left w:w="240" w:type="dxa"/>
              <w:bottom w:w="240" w:type="dxa"/>
              <w:right w:w="240" w:type="dxa"/>
            </w:tcMar>
            <w:hideMark/>
          </w:tcPr>
          <w:p w14:paraId="4215A886"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53EEE728"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0F26D881" w14:textId="77777777" w:rsidR="00784C79" w:rsidRPr="0090639B" w:rsidRDefault="00784C79" w:rsidP="0090639B">
            <w:pPr>
              <w:spacing w:line="276" w:lineRule="auto"/>
              <w:rPr>
                <w:color w:val="000000" w:themeColor="text1"/>
              </w:rPr>
            </w:pPr>
            <w:r w:rsidRPr="0090639B">
              <w:rPr>
                <w:color w:val="000000" w:themeColor="text1"/>
              </w:rPr>
              <w:t>GitHub and Issues</w:t>
            </w:r>
          </w:p>
          <w:p w14:paraId="604C80B6" w14:textId="77777777" w:rsidR="00784C79" w:rsidRPr="0090639B" w:rsidRDefault="00784C79" w:rsidP="0090639B">
            <w:pPr>
              <w:spacing w:line="276" w:lineRule="auto"/>
              <w:rPr>
                <w:color w:val="000000" w:themeColor="text1"/>
              </w:rPr>
            </w:pPr>
            <w:r w:rsidRPr="0090639B">
              <w:rPr>
                <w:color w:val="000000" w:themeColor="text1"/>
              </w:rPr>
              <w:t>IBM Cloud</w:t>
            </w:r>
          </w:p>
        </w:tc>
      </w:tr>
      <w:tr w:rsidR="0090639B" w:rsidRPr="0090639B" w14:paraId="38A45A24" w14:textId="77777777" w:rsidTr="00676B5F">
        <w:trPr>
          <w:trHeight w:val="2721"/>
        </w:trPr>
        <w:tc>
          <w:tcPr>
            <w:tcW w:w="0" w:type="auto"/>
            <w:shd w:val="clear" w:color="auto" w:fill="F4F4F4"/>
            <w:tcMar>
              <w:top w:w="240" w:type="dxa"/>
              <w:left w:w="240" w:type="dxa"/>
              <w:bottom w:w="240" w:type="dxa"/>
              <w:right w:w="240" w:type="dxa"/>
            </w:tcMar>
            <w:hideMark/>
          </w:tcPr>
          <w:p w14:paraId="07EE9DA4" w14:textId="77777777" w:rsidR="00784C79" w:rsidRPr="0090639B" w:rsidRDefault="00851F1A" w:rsidP="0090639B">
            <w:pPr>
              <w:spacing w:line="276" w:lineRule="auto"/>
              <w:rPr>
                <w:color w:val="000000" w:themeColor="text1"/>
              </w:rPr>
            </w:pPr>
            <w:hyperlink r:id="rId14" w:tgtFrame="_blank" w:history="1">
              <w:r w:rsidR="00784C79" w:rsidRPr="0090639B">
                <w:rPr>
                  <w:rStyle w:val="Hyperlink"/>
                  <w:color w:val="000000" w:themeColor="text1"/>
                  <w:u w:val="none"/>
                  <w:bdr w:val="none" w:sz="0" w:space="0" w:color="auto" w:frame="1"/>
                </w:rPr>
                <w:t>“Develop a Code Engine app" toolchain</w:t>
              </w:r>
            </w:hyperlink>
          </w:p>
          <w:p w14:paraId="68224676"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shd w:val="clear" w:color="auto" w:fill="F4F4F4"/>
            <w:tcMar>
              <w:top w:w="240" w:type="dxa"/>
              <w:left w:w="240" w:type="dxa"/>
              <w:bottom w:w="240" w:type="dxa"/>
              <w:right w:w="240" w:type="dxa"/>
            </w:tcMar>
            <w:hideMark/>
          </w:tcPr>
          <w:p w14:paraId="05F60B51" w14:textId="77777777" w:rsidR="00784C79" w:rsidRPr="0090639B" w:rsidRDefault="00784C79" w:rsidP="0090639B">
            <w:pPr>
              <w:spacing w:line="276" w:lineRule="auto"/>
              <w:rPr>
                <w:color w:val="000000" w:themeColor="text1"/>
              </w:rPr>
            </w:pPr>
            <w:r w:rsidRPr="0090639B">
              <w:rPr>
                <w:color w:val="000000" w:themeColor="text1"/>
              </w:rPr>
              <w:t>With this toolchain, you can develop and deploy an application securely into Code Engine, a shared, multi-tenant Kubernetes service on IBM Cloud. By default, the toolchain uses a sample Node.js "Hello World" app, but you can link to your own GitHub repository instead. This toolchain is preconfigured for continuous delivery, source control, issue tracking, and online editing.</w:t>
            </w:r>
          </w:p>
          <w:p w14:paraId="4B1CCBDC"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15" w:tgtFrame="_blank" w:history="1">
              <w:r w:rsidRPr="0090639B">
                <w:rPr>
                  <w:rStyle w:val="Hyperlink"/>
                  <w:color w:val="000000" w:themeColor="text1"/>
                  <w:u w:val="none"/>
                  <w:bdr w:val="none" w:sz="0" w:space="0" w:color="auto" w:frame="1"/>
                </w:rPr>
                <w:t>Develop and deploy an app by using Code Engine</w:t>
              </w:r>
            </w:hyperlink>
          </w:p>
        </w:tc>
        <w:tc>
          <w:tcPr>
            <w:tcW w:w="0" w:type="auto"/>
            <w:shd w:val="clear" w:color="auto" w:fill="F4F4F4"/>
            <w:tcMar>
              <w:top w:w="240" w:type="dxa"/>
              <w:left w:w="240" w:type="dxa"/>
              <w:bottom w:w="240" w:type="dxa"/>
              <w:right w:w="240" w:type="dxa"/>
            </w:tcMar>
            <w:hideMark/>
          </w:tcPr>
          <w:p w14:paraId="2AC5A1EC"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7AE19CE5"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3C4CE5F1"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6D1E25FD" w14:textId="77777777" w:rsidR="00784C79" w:rsidRPr="0090639B" w:rsidRDefault="00784C79" w:rsidP="0090639B">
            <w:pPr>
              <w:spacing w:line="276" w:lineRule="auto"/>
              <w:rPr>
                <w:color w:val="000000" w:themeColor="text1"/>
              </w:rPr>
            </w:pPr>
            <w:r w:rsidRPr="0090639B">
              <w:rPr>
                <w:color w:val="000000" w:themeColor="text1"/>
              </w:rPr>
              <w:t>IBM Cloud® Code Engine</w:t>
            </w:r>
          </w:p>
        </w:tc>
      </w:tr>
      <w:tr w:rsidR="0090639B" w:rsidRPr="0090639B" w14:paraId="00077EC2" w14:textId="77777777" w:rsidTr="00676B5F">
        <w:trPr>
          <w:trHeight w:val="1377"/>
        </w:trPr>
        <w:tc>
          <w:tcPr>
            <w:tcW w:w="0" w:type="auto"/>
            <w:shd w:val="clear" w:color="auto" w:fill="FFFFFF"/>
            <w:tcMar>
              <w:top w:w="240" w:type="dxa"/>
              <w:left w:w="240" w:type="dxa"/>
              <w:bottom w:w="240" w:type="dxa"/>
              <w:right w:w="240" w:type="dxa"/>
            </w:tcMar>
            <w:hideMark/>
          </w:tcPr>
          <w:p w14:paraId="1422DB0B" w14:textId="77777777" w:rsidR="00784C79" w:rsidRPr="0090639B" w:rsidRDefault="00851F1A" w:rsidP="0090639B">
            <w:pPr>
              <w:spacing w:line="276" w:lineRule="auto"/>
              <w:rPr>
                <w:color w:val="000000" w:themeColor="text1"/>
              </w:rPr>
            </w:pPr>
            <w:hyperlink r:id="rId16" w:tgtFrame="_blank" w:history="1">
              <w:r w:rsidR="00784C79" w:rsidRPr="0090639B">
                <w:rPr>
                  <w:rStyle w:val="Hyperlink"/>
                  <w:color w:val="000000" w:themeColor="text1"/>
                  <w:u w:val="none"/>
                  <w:bdr w:val="none" w:sz="0" w:space="0" w:color="auto" w:frame="1"/>
                </w:rPr>
                <w:t>“Develop a Kubernetes app" toolchain</w:t>
              </w:r>
            </w:hyperlink>
          </w:p>
          <w:p w14:paraId="1839DECF"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tcMar>
              <w:top w:w="240" w:type="dxa"/>
              <w:left w:w="240" w:type="dxa"/>
              <w:bottom w:w="240" w:type="dxa"/>
              <w:right w:w="240" w:type="dxa"/>
            </w:tcMar>
            <w:hideMark/>
          </w:tcPr>
          <w:p w14:paraId="7F256C4F" w14:textId="77777777" w:rsidR="00784C79" w:rsidRPr="0090639B" w:rsidRDefault="00784C79" w:rsidP="0090639B">
            <w:pPr>
              <w:spacing w:line="276" w:lineRule="auto"/>
              <w:rPr>
                <w:color w:val="000000" w:themeColor="text1"/>
              </w:rPr>
            </w:pPr>
            <w:r w:rsidRPr="0090639B">
              <w:rPr>
                <w:color w:val="000000" w:themeColor="text1"/>
              </w:rPr>
              <w:t>With this toolchain, you can develop, and deploy an application securely into a Kubernetes cluster that is managed by the IBM Cloud Kubernetes Service. By default, the toolchain uses a sample Node.js "Hello World" app, but you can link to your own GitHub repository instead. This toolchain is preconfigured for continuous delivery with Vulnerability Advisor, source control, issue tracking, and online editing.</w:t>
            </w:r>
          </w:p>
          <w:p w14:paraId="59B90CFB"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17" w:tgtFrame="_blank" w:history="1">
              <w:r w:rsidRPr="0090639B">
                <w:rPr>
                  <w:rStyle w:val="Hyperlink"/>
                  <w:color w:val="000000" w:themeColor="text1"/>
                  <w:u w:val="none"/>
                  <w:bdr w:val="none" w:sz="0" w:space="0" w:color="auto" w:frame="1"/>
                </w:rPr>
                <w:t>Use the "Develop a Kubernetes app" toolchain</w:t>
              </w:r>
            </w:hyperlink>
          </w:p>
        </w:tc>
        <w:tc>
          <w:tcPr>
            <w:tcW w:w="0" w:type="auto"/>
            <w:tcMar>
              <w:top w:w="240" w:type="dxa"/>
              <w:left w:w="240" w:type="dxa"/>
              <w:bottom w:w="240" w:type="dxa"/>
              <w:right w:w="240" w:type="dxa"/>
            </w:tcMar>
            <w:hideMark/>
          </w:tcPr>
          <w:p w14:paraId="2B33E3CF"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00B741E3"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11675219" w14:textId="77777777" w:rsidR="00784C79" w:rsidRPr="0090639B" w:rsidRDefault="00784C79" w:rsidP="0090639B">
            <w:pPr>
              <w:spacing w:line="276" w:lineRule="auto"/>
              <w:rPr>
                <w:color w:val="000000" w:themeColor="text1"/>
              </w:rPr>
            </w:pPr>
            <w:r w:rsidRPr="0090639B">
              <w:rPr>
                <w:color w:val="000000" w:themeColor="text1"/>
              </w:rPr>
              <w:t>GitHub and Issues</w:t>
            </w:r>
          </w:p>
          <w:p w14:paraId="43C53823" w14:textId="77777777" w:rsidR="00784C79" w:rsidRPr="0090639B" w:rsidRDefault="00784C79" w:rsidP="0090639B">
            <w:pPr>
              <w:spacing w:line="276" w:lineRule="auto"/>
              <w:rPr>
                <w:color w:val="000000" w:themeColor="text1"/>
              </w:rPr>
            </w:pPr>
            <w:r w:rsidRPr="0090639B">
              <w:rPr>
                <w:color w:val="000000" w:themeColor="text1"/>
              </w:rPr>
              <w:t>IBM Cloud Kubernetes Service (Kubernetes cluster)</w:t>
            </w:r>
          </w:p>
        </w:tc>
      </w:tr>
      <w:tr w:rsidR="0090639B" w:rsidRPr="0090639B" w14:paraId="5D3EACAF" w14:textId="77777777" w:rsidTr="00676B5F">
        <w:trPr>
          <w:trHeight w:val="1711"/>
        </w:trPr>
        <w:tc>
          <w:tcPr>
            <w:tcW w:w="0" w:type="auto"/>
            <w:shd w:val="clear" w:color="auto" w:fill="F4F4F4"/>
            <w:tcMar>
              <w:top w:w="240" w:type="dxa"/>
              <w:left w:w="240" w:type="dxa"/>
              <w:bottom w:w="240" w:type="dxa"/>
              <w:right w:w="240" w:type="dxa"/>
            </w:tcMar>
            <w:hideMark/>
          </w:tcPr>
          <w:p w14:paraId="3A9680CA" w14:textId="77777777" w:rsidR="00784C79" w:rsidRPr="0090639B" w:rsidRDefault="00851F1A" w:rsidP="0090639B">
            <w:pPr>
              <w:spacing w:line="276" w:lineRule="auto"/>
              <w:rPr>
                <w:color w:val="000000" w:themeColor="text1"/>
              </w:rPr>
            </w:pPr>
            <w:hyperlink r:id="rId18" w:tgtFrame="_blank" w:history="1">
              <w:r w:rsidR="00784C79" w:rsidRPr="0090639B">
                <w:rPr>
                  <w:rStyle w:val="Hyperlink"/>
                  <w:color w:val="000000" w:themeColor="text1"/>
                  <w:u w:val="none"/>
                  <w:bdr w:val="none" w:sz="0" w:space="0" w:color="auto" w:frame="1"/>
                </w:rPr>
                <w:t>“Develop a Kubernetes app with Razee" toolchain</w:t>
              </w:r>
            </w:hyperlink>
          </w:p>
          <w:p w14:paraId="3AD79496" w14:textId="77777777" w:rsidR="00784C79" w:rsidRPr="0090639B" w:rsidRDefault="00784C79" w:rsidP="0090639B">
            <w:pPr>
              <w:spacing w:line="276" w:lineRule="auto"/>
              <w:rPr>
                <w:color w:val="000000" w:themeColor="text1"/>
              </w:rPr>
            </w:pPr>
            <w:r w:rsidRPr="0090639B">
              <w:rPr>
                <w:color w:val="000000" w:themeColor="text1"/>
              </w:rPr>
              <w:t xml:space="preserve">Available in Dallas, Washington, Toronto, Sao Paulo, </w:t>
            </w:r>
            <w:r w:rsidRPr="0090639B">
              <w:rPr>
                <w:color w:val="000000" w:themeColor="text1"/>
              </w:rPr>
              <w:lastRenderedPageBreak/>
              <w:t>Frankfurt, Tokyo, Sydney, Osaka, and London</w:t>
            </w:r>
          </w:p>
        </w:tc>
        <w:tc>
          <w:tcPr>
            <w:tcW w:w="0" w:type="auto"/>
            <w:shd w:val="clear" w:color="auto" w:fill="F4F4F4"/>
            <w:tcMar>
              <w:top w:w="240" w:type="dxa"/>
              <w:left w:w="240" w:type="dxa"/>
              <w:bottom w:w="240" w:type="dxa"/>
              <w:right w:w="240" w:type="dxa"/>
            </w:tcMar>
            <w:hideMark/>
          </w:tcPr>
          <w:p w14:paraId="7B6BFF60" w14:textId="77777777" w:rsidR="00784C79" w:rsidRPr="0090639B" w:rsidRDefault="00784C79" w:rsidP="0090639B">
            <w:pPr>
              <w:spacing w:line="276" w:lineRule="auto"/>
              <w:rPr>
                <w:color w:val="000000" w:themeColor="text1"/>
              </w:rPr>
            </w:pPr>
            <w:r w:rsidRPr="0090639B">
              <w:rPr>
                <w:color w:val="000000" w:themeColor="text1"/>
              </w:rPr>
              <w:lastRenderedPageBreak/>
              <w:t xml:space="preserve">With this toolchain, you can develop an application, and deploy changes by using a Razee agent in your Kubernetes cluster. By default, the toolchain uses a sample Node.js "Hello World" app, but you can link to your own GitHub repository instead. This toolchain is preconfigured for continuous </w:t>
            </w:r>
            <w:r w:rsidRPr="0090639B">
              <w:rPr>
                <w:color w:val="000000" w:themeColor="text1"/>
              </w:rPr>
              <w:lastRenderedPageBreak/>
              <w:t>delivery with Vulnerability Advisor, source control, issue tracking, and online editing.</w:t>
            </w:r>
          </w:p>
          <w:p w14:paraId="7931119D"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19" w:tgtFrame="_blank" w:history="1">
              <w:r w:rsidRPr="0090639B">
                <w:rPr>
                  <w:rStyle w:val="Hyperlink"/>
                  <w:color w:val="000000" w:themeColor="text1"/>
                  <w:u w:val="none"/>
                  <w:bdr w:val="none" w:sz="0" w:space="0" w:color="auto" w:frame="1"/>
                </w:rPr>
                <w:t>Use the "Develop a Kubernetes app with Razee" toolchain</w:t>
              </w:r>
            </w:hyperlink>
          </w:p>
        </w:tc>
        <w:tc>
          <w:tcPr>
            <w:tcW w:w="0" w:type="auto"/>
            <w:shd w:val="clear" w:color="auto" w:fill="F4F4F4"/>
            <w:tcMar>
              <w:top w:w="240" w:type="dxa"/>
              <w:left w:w="240" w:type="dxa"/>
              <w:bottom w:w="240" w:type="dxa"/>
              <w:right w:w="240" w:type="dxa"/>
            </w:tcMar>
            <w:hideMark/>
          </w:tcPr>
          <w:p w14:paraId="6A7DAB18" w14:textId="77777777" w:rsidR="00784C79" w:rsidRPr="0090639B" w:rsidRDefault="00784C79" w:rsidP="0090639B">
            <w:pPr>
              <w:spacing w:line="276" w:lineRule="auto"/>
              <w:rPr>
                <w:color w:val="000000" w:themeColor="text1"/>
              </w:rPr>
            </w:pPr>
            <w:r w:rsidRPr="0090639B">
              <w:rPr>
                <w:color w:val="000000" w:themeColor="text1"/>
              </w:rPr>
              <w:lastRenderedPageBreak/>
              <w:t>Delivery Pipeline</w:t>
            </w:r>
          </w:p>
          <w:p w14:paraId="7219A9AF"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5D8F82FA"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65A099F1" w14:textId="77777777" w:rsidR="00784C79" w:rsidRPr="0090639B" w:rsidRDefault="00784C79" w:rsidP="0090639B">
            <w:pPr>
              <w:spacing w:line="276" w:lineRule="auto"/>
              <w:rPr>
                <w:color w:val="000000" w:themeColor="text1"/>
              </w:rPr>
            </w:pPr>
            <w:r w:rsidRPr="0090639B">
              <w:rPr>
                <w:color w:val="000000" w:themeColor="text1"/>
              </w:rPr>
              <w:lastRenderedPageBreak/>
              <w:t>IBM Cloud Kubernetes Service (Kubernetes cluster)</w:t>
            </w:r>
          </w:p>
        </w:tc>
      </w:tr>
      <w:tr w:rsidR="0090639B" w:rsidRPr="0090639B" w14:paraId="5CA21103" w14:textId="77777777" w:rsidTr="00676B5F">
        <w:trPr>
          <w:trHeight w:val="526"/>
        </w:trPr>
        <w:tc>
          <w:tcPr>
            <w:tcW w:w="0" w:type="auto"/>
            <w:shd w:val="clear" w:color="auto" w:fill="FFFFFF"/>
            <w:tcMar>
              <w:top w:w="240" w:type="dxa"/>
              <w:left w:w="240" w:type="dxa"/>
              <w:bottom w:w="240" w:type="dxa"/>
              <w:right w:w="240" w:type="dxa"/>
            </w:tcMar>
            <w:hideMark/>
          </w:tcPr>
          <w:p w14:paraId="48739243" w14:textId="77777777" w:rsidR="00784C79" w:rsidRPr="0090639B" w:rsidRDefault="00851F1A" w:rsidP="0090639B">
            <w:pPr>
              <w:spacing w:line="276" w:lineRule="auto"/>
              <w:rPr>
                <w:color w:val="000000" w:themeColor="text1"/>
              </w:rPr>
            </w:pPr>
            <w:hyperlink r:id="rId20" w:tgtFrame="_blank" w:history="1">
              <w:r w:rsidR="00784C79" w:rsidRPr="0090639B">
                <w:rPr>
                  <w:rStyle w:val="Hyperlink"/>
                  <w:color w:val="000000" w:themeColor="text1"/>
                  <w:u w:val="none"/>
                  <w:bdr w:val="none" w:sz="0" w:space="0" w:color="auto" w:frame="1"/>
                </w:rPr>
                <w:t>“Develop a Kubernetes app with Helm" toolchain</w:t>
              </w:r>
            </w:hyperlink>
          </w:p>
          <w:p w14:paraId="14BEE245"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tcMar>
              <w:top w:w="240" w:type="dxa"/>
              <w:left w:w="240" w:type="dxa"/>
              <w:bottom w:w="240" w:type="dxa"/>
              <w:right w:w="240" w:type="dxa"/>
            </w:tcMar>
            <w:hideMark/>
          </w:tcPr>
          <w:p w14:paraId="79FB20F1" w14:textId="77777777" w:rsidR="00784C79" w:rsidRPr="0090639B" w:rsidRDefault="00784C79" w:rsidP="0090639B">
            <w:pPr>
              <w:spacing w:line="276" w:lineRule="auto"/>
              <w:rPr>
                <w:color w:val="000000" w:themeColor="text1"/>
              </w:rPr>
            </w:pPr>
            <w:r w:rsidRPr="0090639B">
              <w:rPr>
                <w:color w:val="000000" w:themeColor="text1"/>
              </w:rPr>
              <w:t>With this toolchain, you can develop a Docker application and its Helm chart together in source control and build and deploy it automatically to a Kubernetes cluster. The toolchain performs smoke tests before building or deploying your app and ensures privacy by using a private container registry and namespaces for the container registry and the Kubernetes cluster. This toolchain also uses Vulnerability Advisor to ensure that only secure images get deployed.</w:t>
            </w:r>
          </w:p>
          <w:p w14:paraId="322BC060"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21" w:tgtFrame="_blank" w:history="1">
              <w:r w:rsidRPr="0090639B">
                <w:rPr>
                  <w:rStyle w:val="Hyperlink"/>
                  <w:color w:val="000000" w:themeColor="text1"/>
                  <w:u w:val="none"/>
                  <w:bdr w:val="none" w:sz="0" w:space="0" w:color="auto" w:frame="1"/>
                </w:rPr>
                <w:t>Use the "Develop a Kubernetes app with Helm" toolchain</w:t>
              </w:r>
            </w:hyperlink>
          </w:p>
        </w:tc>
        <w:tc>
          <w:tcPr>
            <w:tcW w:w="0" w:type="auto"/>
            <w:tcMar>
              <w:top w:w="240" w:type="dxa"/>
              <w:left w:w="240" w:type="dxa"/>
              <w:bottom w:w="240" w:type="dxa"/>
              <w:right w:w="240" w:type="dxa"/>
            </w:tcMar>
            <w:hideMark/>
          </w:tcPr>
          <w:p w14:paraId="53800268"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70E94052"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3F558340"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4E98F2A9" w14:textId="77777777" w:rsidR="00784C79" w:rsidRPr="0090639B" w:rsidRDefault="00784C79" w:rsidP="0090639B">
            <w:pPr>
              <w:spacing w:line="276" w:lineRule="auto"/>
              <w:rPr>
                <w:color w:val="000000" w:themeColor="text1"/>
              </w:rPr>
            </w:pPr>
            <w:r w:rsidRPr="0090639B">
              <w:rPr>
                <w:color w:val="000000" w:themeColor="text1"/>
              </w:rPr>
              <w:t>IBM Cloud Kubernetes Service (Kubernetes cluster) with a Helm chart</w:t>
            </w:r>
          </w:p>
        </w:tc>
      </w:tr>
      <w:tr w:rsidR="0090639B" w:rsidRPr="0090639B" w14:paraId="397CC209" w14:textId="77777777" w:rsidTr="00676B5F">
        <w:trPr>
          <w:trHeight w:val="5106"/>
        </w:trPr>
        <w:tc>
          <w:tcPr>
            <w:tcW w:w="0" w:type="auto"/>
            <w:shd w:val="clear" w:color="auto" w:fill="F4F4F4"/>
            <w:tcMar>
              <w:top w:w="240" w:type="dxa"/>
              <w:left w:w="240" w:type="dxa"/>
              <w:bottom w:w="240" w:type="dxa"/>
              <w:right w:w="240" w:type="dxa"/>
            </w:tcMar>
            <w:hideMark/>
          </w:tcPr>
          <w:p w14:paraId="50739534" w14:textId="77777777" w:rsidR="00784C79" w:rsidRPr="0090639B" w:rsidRDefault="00851F1A" w:rsidP="0090639B">
            <w:pPr>
              <w:spacing w:line="276" w:lineRule="auto"/>
              <w:rPr>
                <w:color w:val="000000" w:themeColor="text1"/>
              </w:rPr>
            </w:pPr>
            <w:hyperlink r:id="rId22" w:tgtFrame="_blank" w:history="1">
              <w:r w:rsidR="00784C79" w:rsidRPr="0090639B">
                <w:rPr>
                  <w:rStyle w:val="Hyperlink"/>
                  <w:color w:val="000000" w:themeColor="text1"/>
                  <w:u w:val="none"/>
                  <w:bdr w:val="none" w:sz="0" w:space="0" w:color="auto" w:frame="1"/>
                </w:rPr>
                <w:t>"Develop and test microservices on Kubernetes with Helm" toolchain</w:t>
              </w:r>
            </w:hyperlink>
          </w:p>
          <w:p w14:paraId="7D2FC20E"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shd w:val="clear" w:color="auto" w:fill="F4F4F4"/>
            <w:tcMar>
              <w:top w:w="240" w:type="dxa"/>
              <w:left w:w="240" w:type="dxa"/>
              <w:bottom w:w="240" w:type="dxa"/>
              <w:right w:w="240" w:type="dxa"/>
            </w:tcMar>
            <w:hideMark/>
          </w:tcPr>
          <w:p w14:paraId="2C348EF2" w14:textId="77777777" w:rsidR="00784C79" w:rsidRPr="0090639B" w:rsidRDefault="00784C79" w:rsidP="0090639B">
            <w:pPr>
              <w:spacing w:line="276" w:lineRule="auto"/>
              <w:rPr>
                <w:color w:val="000000" w:themeColor="text1"/>
              </w:rPr>
            </w:pPr>
            <w:r w:rsidRPr="0090639B">
              <w:rPr>
                <w:color w:val="000000" w:themeColor="text1"/>
              </w:rPr>
              <w:t xml:space="preserve">With this cloud-native toolchain, you can use a combination of continuous integration and continuous deployment pipelines to coordinate individually developed microservices into releases that are promoted across environments. This toolchain uses a sample online store app that consists of three microservices: a </w:t>
            </w:r>
            <w:proofErr w:type="spellStart"/>
            <w:r w:rsidRPr="0090639B">
              <w:rPr>
                <w:color w:val="000000" w:themeColor="text1"/>
              </w:rPr>
              <w:t>Catalog</w:t>
            </w:r>
            <w:proofErr w:type="spellEnd"/>
            <w:r w:rsidRPr="0090639B">
              <w:rPr>
                <w:color w:val="000000" w:themeColor="text1"/>
              </w:rPr>
              <w:t xml:space="preserve"> API, an Orders API, and a user interface that calls both of these APIs. The toolchain is preconfigured for continuous delivery, source control, functional testing, issue tracking, online editing, and alert notification.</w:t>
            </w:r>
          </w:p>
          <w:p w14:paraId="775C9721"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23" w:tgtFrame="_blank" w:history="1">
              <w:r w:rsidRPr="0090639B">
                <w:rPr>
                  <w:rStyle w:val="Hyperlink"/>
                  <w:color w:val="000000" w:themeColor="text1"/>
                  <w:u w:val="none"/>
                  <w:bdr w:val="none" w:sz="0" w:space="0" w:color="auto" w:frame="1"/>
                </w:rPr>
                <w:t>Use the "Develop and test microservices with Kubernetes and Helm" toolchain</w:t>
              </w:r>
            </w:hyperlink>
          </w:p>
        </w:tc>
        <w:tc>
          <w:tcPr>
            <w:tcW w:w="0" w:type="auto"/>
            <w:shd w:val="clear" w:color="auto" w:fill="F4F4F4"/>
            <w:tcMar>
              <w:top w:w="240" w:type="dxa"/>
              <w:left w:w="240" w:type="dxa"/>
              <w:bottom w:w="240" w:type="dxa"/>
              <w:right w:w="240" w:type="dxa"/>
            </w:tcMar>
            <w:hideMark/>
          </w:tcPr>
          <w:p w14:paraId="361EB630"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53402A2D"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5F9ED8E9"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6BF4574E" w14:textId="77777777" w:rsidR="00784C79" w:rsidRPr="0090639B" w:rsidRDefault="00784C79" w:rsidP="0090639B">
            <w:pPr>
              <w:spacing w:line="276" w:lineRule="auto"/>
              <w:rPr>
                <w:color w:val="000000" w:themeColor="text1"/>
              </w:rPr>
            </w:pPr>
            <w:r w:rsidRPr="0090639B">
              <w:rPr>
                <w:color w:val="000000" w:themeColor="text1"/>
              </w:rPr>
              <w:t>IBM Cloud® DevOps Insights</w:t>
            </w:r>
          </w:p>
          <w:p w14:paraId="17C6446C" w14:textId="77777777" w:rsidR="00784C79" w:rsidRPr="0090639B" w:rsidRDefault="00784C79" w:rsidP="0090639B">
            <w:pPr>
              <w:spacing w:line="276" w:lineRule="auto"/>
              <w:rPr>
                <w:color w:val="000000" w:themeColor="text1"/>
              </w:rPr>
            </w:pPr>
            <w:r w:rsidRPr="0090639B">
              <w:rPr>
                <w:color w:val="000000" w:themeColor="text1"/>
              </w:rPr>
              <w:t>PagerDuty</w:t>
            </w:r>
          </w:p>
          <w:p w14:paraId="2C3BAB18" w14:textId="77777777" w:rsidR="00784C79" w:rsidRPr="0090639B" w:rsidRDefault="00784C79" w:rsidP="0090639B">
            <w:pPr>
              <w:spacing w:line="276" w:lineRule="auto"/>
              <w:rPr>
                <w:color w:val="000000" w:themeColor="text1"/>
              </w:rPr>
            </w:pPr>
            <w:r w:rsidRPr="0090639B">
              <w:rPr>
                <w:color w:val="000000" w:themeColor="text1"/>
              </w:rPr>
              <w:t>Sauce Labs</w:t>
            </w:r>
          </w:p>
          <w:p w14:paraId="081F729E" w14:textId="77777777" w:rsidR="00784C79" w:rsidRPr="0090639B" w:rsidRDefault="00784C79" w:rsidP="0090639B">
            <w:pPr>
              <w:spacing w:line="276" w:lineRule="auto"/>
              <w:rPr>
                <w:color w:val="000000" w:themeColor="text1"/>
              </w:rPr>
            </w:pPr>
            <w:r w:rsidRPr="0090639B">
              <w:rPr>
                <w:color w:val="000000" w:themeColor="text1"/>
              </w:rPr>
              <w:t>IBM Cloud Kubernetes Service (Kubernetes cluster) with a Helm chart</w:t>
            </w:r>
          </w:p>
        </w:tc>
      </w:tr>
      <w:tr w:rsidR="0090639B" w:rsidRPr="0090639B" w14:paraId="4230893D" w14:textId="77777777" w:rsidTr="00676B5F">
        <w:trPr>
          <w:trHeight w:val="2188"/>
        </w:trPr>
        <w:tc>
          <w:tcPr>
            <w:tcW w:w="0" w:type="auto"/>
            <w:shd w:val="clear" w:color="auto" w:fill="FFFFFF"/>
            <w:tcMar>
              <w:top w:w="240" w:type="dxa"/>
              <w:left w:w="240" w:type="dxa"/>
              <w:bottom w:w="240" w:type="dxa"/>
              <w:right w:w="240" w:type="dxa"/>
            </w:tcMar>
            <w:hideMark/>
          </w:tcPr>
          <w:p w14:paraId="022C9450" w14:textId="77777777" w:rsidR="00784C79" w:rsidRPr="0090639B" w:rsidRDefault="00851F1A" w:rsidP="0090639B">
            <w:pPr>
              <w:spacing w:line="276" w:lineRule="auto"/>
              <w:rPr>
                <w:color w:val="000000" w:themeColor="text1"/>
              </w:rPr>
            </w:pPr>
            <w:hyperlink r:id="rId24" w:tgtFrame="_blank" w:history="1">
              <w:r w:rsidR="00784C79" w:rsidRPr="0090639B">
                <w:rPr>
                  <w:rStyle w:val="Hyperlink"/>
                  <w:color w:val="000000" w:themeColor="text1"/>
                  <w:u w:val="none"/>
                  <w:bdr w:val="none" w:sz="0" w:space="0" w:color="auto" w:frame="1"/>
                </w:rPr>
                <w:t xml:space="preserve">"Develop a </w:t>
              </w:r>
              <w:proofErr w:type="spellStart"/>
              <w:r w:rsidR="00784C79" w:rsidRPr="0090639B">
                <w:rPr>
                  <w:rStyle w:val="Hyperlink"/>
                  <w:color w:val="000000" w:themeColor="text1"/>
                  <w:u w:val="none"/>
                  <w:bdr w:val="none" w:sz="0" w:space="0" w:color="auto" w:frame="1"/>
                </w:rPr>
                <w:t>Knative</w:t>
              </w:r>
              <w:proofErr w:type="spellEnd"/>
              <w:r w:rsidR="00784C79" w:rsidRPr="0090639B">
                <w:rPr>
                  <w:rStyle w:val="Hyperlink"/>
                  <w:color w:val="000000" w:themeColor="text1"/>
                  <w:u w:val="none"/>
                  <w:bdr w:val="none" w:sz="0" w:space="0" w:color="auto" w:frame="1"/>
                </w:rPr>
                <w:t xml:space="preserve"> service app" toolchain</w:t>
              </w:r>
            </w:hyperlink>
          </w:p>
          <w:p w14:paraId="034267A8"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tcMar>
              <w:top w:w="240" w:type="dxa"/>
              <w:left w:w="240" w:type="dxa"/>
              <w:bottom w:w="240" w:type="dxa"/>
              <w:right w:w="240" w:type="dxa"/>
            </w:tcMar>
            <w:hideMark/>
          </w:tcPr>
          <w:p w14:paraId="258F3A0E" w14:textId="77777777" w:rsidR="00784C79" w:rsidRPr="0090639B" w:rsidRDefault="00784C79" w:rsidP="0090639B">
            <w:pPr>
              <w:spacing w:line="276" w:lineRule="auto"/>
              <w:rPr>
                <w:color w:val="000000" w:themeColor="text1"/>
              </w:rPr>
            </w:pPr>
            <w:r w:rsidRPr="0090639B">
              <w:rPr>
                <w:color w:val="000000" w:themeColor="text1"/>
              </w:rPr>
              <w:t xml:space="preserve">With this </w:t>
            </w:r>
            <w:proofErr w:type="spellStart"/>
            <w:r w:rsidRPr="0090639B">
              <w:rPr>
                <w:color w:val="000000" w:themeColor="text1"/>
              </w:rPr>
              <w:t>Knative</w:t>
            </w:r>
            <w:proofErr w:type="spellEnd"/>
            <w:r w:rsidRPr="0090639B">
              <w:rPr>
                <w:color w:val="000000" w:themeColor="text1"/>
              </w:rPr>
              <w:t xml:space="preserve"> toolchain, you can continuously deliver a secure Docker app to a Kubernetes cluster by using </w:t>
            </w:r>
            <w:proofErr w:type="spellStart"/>
            <w:r w:rsidRPr="0090639B">
              <w:rPr>
                <w:color w:val="000000" w:themeColor="text1"/>
              </w:rPr>
              <w:t>Knative</w:t>
            </w:r>
            <w:proofErr w:type="spellEnd"/>
            <w:r w:rsidRPr="0090639B">
              <w:rPr>
                <w:color w:val="000000" w:themeColor="text1"/>
              </w:rPr>
              <w:t xml:space="preserve">. This toolchain is preconfigured for continuous delivery with Vulnerability Advisor, source control, issue tracking, online editing, and </w:t>
            </w:r>
            <w:proofErr w:type="spellStart"/>
            <w:r w:rsidRPr="0090639B">
              <w:rPr>
                <w:color w:val="000000" w:themeColor="text1"/>
              </w:rPr>
              <w:t>Knative</w:t>
            </w:r>
            <w:proofErr w:type="spellEnd"/>
            <w:r w:rsidRPr="0090639B">
              <w:rPr>
                <w:color w:val="000000" w:themeColor="text1"/>
              </w:rPr>
              <w:t xml:space="preserve"> deployment to the IBM Cloud Kubernetes Service.</w:t>
            </w:r>
          </w:p>
        </w:tc>
        <w:tc>
          <w:tcPr>
            <w:tcW w:w="0" w:type="auto"/>
            <w:tcMar>
              <w:top w:w="240" w:type="dxa"/>
              <w:left w:w="240" w:type="dxa"/>
              <w:bottom w:w="240" w:type="dxa"/>
              <w:right w:w="240" w:type="dxa"/>
            </w:tcMar>
            <w:hideMark/>
          </w:tcPr>
          <w:p w14:paraId="02B2E109"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236FB9B6"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103451BD"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tc>
      </w:tr>
      <w:tr w:rsidR="0090639B" w:rsidRPr="0090639B" w14:paraId="2E2CF503" w14:textId="77777777" w:rsidTr="00676B5F">
        <w:trPr>
          <w:trHeight w:val="2974"/>
        </w:trPr>
        <w:tc>
          <w:tcPr>
            <w:tcW w:w="0" w:type="auto"/>
            <w:shd w:val="clear" w:color="auto" w:fill="F4F4F4"/>
            <w:tcMar>
              <w:top w:w="240" w:type="dxa"/>
              <w:left w:w="240" w:type="dxa"/>
              <w:bottom w:w="240" w:type="dxa"/>
              <w:right w:w="240" w:type="dxa"/>
            </w:tcMar>
            <w:hideMark/>
          </w:tcPr>
          <w:p w14:paraId="5B0DD13C" w14:textId="77777777" w:rsidR="00784C79" w:rsidRPr="0090639B" w:rsidRDefault="00851F1A" w:rsidP="0090639B">
            <w:pPr>
              <w:spacing w:line="276" w:lineRule="auto"/>
              <w:rPr>
                <w:color w:val="000000" w:themeColor="text1"/>
              </w:rPr>
            </w:pPr>
            <w:hyperlink r:id="rId25" w:tgtFrame="_blank" w:history="1">
              <w:r w:rsidR="00784C79" w:rsidRPr="0090639B">
                <w:rPr>
                  <w:rStyle w:val="Hyperlink"/>
                  <w:color w:val="000000" w:themeColor="text1"/>
                  <w:u w:val="none"/>
                  <w:bdr w:val="none" w:sz="0" w:space="0" w:color="auto" w:frame="1"/>
                </w:rPr>
                <w:t>"Canary testing in Kubernetes using Istio" toolchain</w:t>
              </w:r>
            </w:hyperlink>
          </w:p>
          <w:p w14:paraId="3C20D01A"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shd w:val="clear" w:color="auto" w:fill="F4F4F4"/>
            <w:tcMar>
              <w:top w:w="240" w:type="dxa"/>
              <w:left w:w="240" w:type="dxa"/>
              <w:bottom w:w="240" w:type="dxa"/>
              <w:right w:w="240" w:type="dxa"/>
            </w:tcMar>
            <w:hideMark/>
          </w:tcPr>
          <w:p w14:paraId="51DC3F19" w14:textId="77777777" w:rsidR="00784C79" w:rsidRPr="0090639B" w:rsidRDefault="00784C79" w:rsidP="0090639B">
            <w:pPr>
              <w:spacing w:line="276" w:lineRule="auto"/>
              <w:rPr>
                <w:color w:val="000000" w:themeColor="text1"/>
              </w:rPr>
            </w:pPr>
            <w:r w:rsidRPr="0090639B">
              <w:rPr>
                <w:color w:val="000000" w:themeColor="text1"/>
              </w:rPr>
              <w:t>With this toolchain, you can securely develop, A/B test, and deploy an app into a Kubernetes cluster that is managed by the IBM Cloud Kubernetes Service. Although the toolchain uses a sample Node.js Hello World app by default, you can link to your own GitHub repo instead. This toolchain is preconfigured for continuous delivery with A/B testing, Vulnerability Advisor, source control, issue tracking, and online editing.</w:t>
            </w:r>
          </w:p>
          <w:p w14:paraId="096D9121"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26" w:tgtFrame="_blank" w:history="1">
              <w:r w:rsidRPr="0090639B">
                <w:rPr>
                  <w:rStyle w:val="Hyperlink"/>
                  <w:color w:val="000000" w:themeColor="text1"/>
                  <w:u w:val="none"/>
                  <w:bdr w:val="none" w:sz="0" w:space="0" w:color="auto" w:frame="1"/>
                </w:rPr>
                <w:t>Use the "Run your first canary test in Kubernetes using the Istio toolchain"</w:t>
              </w:r>
            </w:hyperlink>
          </w:p>
        </w:tc>
        <w:tc>
          <w:tcPr>
            <w:tcW w:w="0" w:type="auto"/>
            <w:shd w:val="clear" w:color="auto" w:fill="F4F4F4"/>
            <w:tcMar>
              <w:top w:w="240" w:type="dxa"/>
              <w:left w:w="240" w:type="dxa"/>
              <w:bottom w:w="240" w:type="dxa"/>
              <w:right w:w="240" w:type="dxa"/>
            </w:tcMar>
            <w:hideMark/>
          </w:tcPr>
          <w:p w14:paraId="4B6559CE"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0A33243B"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6701B097"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46E083CC" w14:textId="77777777" w:rsidR="00784C79" w:rsidRPr="0090639B" w:rsidRDefault="00784C79" w:rsidP="0090639B">
            <w:pPr>
              <w:spacing w:line="276" w:lineRule="auto"/>
              <w:rPr>
                <w:color w:val="000000" w:themeColor="text1"/>
              </w:rPr>
            </w:pPr>
            <w:r w:rsidRPr="0090639B">
              <w:rPr>
                <w:color w:val="000000" w:themeColor="text1"/>
              </w:rPr>
              <w:t>IBM Cloud Kubernetes Service (Kubernetes cluster)</w:t>
            </w:r>
          </w:p>
        </w:tc>
      </w:tr>
      <w:tr w:rsidR="0090639B" w:rsidRPr="0090639B" w14:paraId="57DD3CA4" w14:textId="77777777" w:rsidTr="00676B5F">
        <w:trPr>
          <w:trHeight w:val="2974"/>
        </w:trPr>
        <w:tc>
          <w:tcPr>
            <w:tcW w:w="0" w:type="auto"/>
            <w:shd w:val="clear" w:color="auto" w:fill="FFFFFF"/>
            <w:tcMar>
              <w:top w:w="240" w:type="dxa"/>
              <w:left w:w="240" w:type="dxa"/>
              <w:bottom w:w="240" w:type="dxa"/>
              <w:right w:w="240" w:type="dxa"/>
            </w:tcMar>
            <w:hideMark/>
          </w:tcPr>
          <w:p w14:paraId="0DC04E02" w14:textId="77777777" w:rsidR="00784C79" w:rsidRPr="0090639B" w:rsidRDefault="00851F1A" w:rsidP="0090639B">
            <w:pPr>
              <w:spacing w:line="276" w:lineRule="auto"/>
              <w:rPr>
                <w:color w:val="000000" w:themeColor="text1"/>
              </w:rPr>
            </w:pPr>
            <w:hyperlink r:id="rId27" w:tgtFrame="_blank" w:history="1">
              <w:r w:rsidR="00784C79" w:rsidRPr="0090639B">
                <w:rPr>
                  <w:rStyle w:val="Hyperlink"/>
                  <w:color w:val="000000" w:themeColor="text1"/>
                  <w:u w:val="none"/>
                  <w:bdr w:val="none" w:sz="0" w:space="0" w:color="auto" w:frame="1"/>
                </w:rPr>
                <w:t>"Progressive rollout in Kubernetes using iter8" toolchain</w:t>
              </w:r>
            </w:hyperlink>
          </w:p>
          <w:p w14:paraId="257D5501"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tcMar>
              <w:top w:w="240" w:type="dxa"/>
              <w:left w:w="240" w:type="dxa"/>
              <w:bottom w:w="240" w:type="dxa"/>
              <w:right w:w="240" w:type="dxa"/>
            </w:tcMar>
            <w:hideMark/>
          </w:tcPr>
          <w:p w14:paraId="5432DCA1" w14:textId="77777777" w:rsidR="00784C79" w:rsidRPr="0090639B" w:rsidRDefault="00784C79" w:rsidP="0090639B">
            <w:pPr>
              <w:spacing w:line="276" w:lineRule="auto"/>
              <w:rPr>
                <w:color w:val="000000" w:themeColor="text1"/>
              </w:rPr>
            </w:pPr>
            <w:r w:rsidRPr="0090639B">
              <w:rPr>
                <w:color w:val="000000" w:themeColor="text1"/>
              </w:rPr>
              <w:t xml:space="preserve">With this toolchain, you can securely develop, build, and roll out an application into a Kubernetes cluster that is managed by the IBM Cloud Kubernetes Service. Although the toolchain uses the reviews application from </w:t>
            </w:r>
            <w:proofErr w:type="spellStart"/>
            <w:r w:rsidRPr="0090639B">
              <w:rPr>
                <w:color w:val="000000" w:themeColor="text1"/>
              </w:rPr>
              <w:t>Bookinfo</w:t>
            </w:r>
            <w:proofErr w:type="spellEnd"/>
            <w:r w:rsidRPr="0090639B">
              <w:rPr>
                <w:color w:val="000000" w:themeColor="text1"/>
              </w:rPr>
              <w:t xml:space="preserve"> by default, you can link to your own GitHub repo instead. This toolchain is preconfigured for continuous delivery, Vulnerability Advisor, source control, issue tracking, and online editing.</w:t>
            </w:r>
          </w:p>
          <w:p w14:paraId="3E470174"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28" w:tgtFrame="_blank" w:history="1">
              <w:r w:rsidRPr="0090639B">
                <w:rPr>
                  <w:rStyle w:val="Hyperlink"/>
                  <w:color w:val="000000" w:themeColor="text1"/>
                  <w:u w:val="none"/>
                  <w:bdr w:val="none" w:sz="0" w:space="0" w:color="auto" w:frame="1"/>
                </w:rPr>
                <w:t>"Progressively roll out your application in Kubernetes by using the iter8 toolchain"</w:t>
              </w:r>
            </w:hyperlink>
          </w:p>
        </w:tc>
        <w:tc>
          <w:tcPr>
            <w:tcW w:w="0" w:type="auto"/>
            <w:tcMar>
              <w:top w:w="240" w:type="dxa"/>
              <w:left w:w="240" w:type="dxa"/>
              <w:bottom w:w="240" w:type="dxa"/>
              <w:right w:w="240" w:type="dxa"/>
            </w:tcMar>
            <w:hideMark/>
          </w:tcPr>
          <w:p w14:paraId="450F875F"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7FC9253E"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62A6C4A4"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32D2B101" w14:textId="77777777" w:rsidR="00784C79" w:rsidRPr="0090639B" w:rsidRDefault="00784C79" w:rsidP="0090639B">
            <w:pPr>
              <w:spacing w:line="276" w:lineRule="auto"/>
              <w:rPr>
                <w:color w:val="000000" w:themeColor="text1"/>
              </w:rPr>
            </w:pPr>
            <w:r w:rsidRPr="0090639B">
              <w:rPr>
                <w:color w:val="000000" w:themeColor="text1"/>
              </w:rPr>
              <w:t>IBM Cloud Kubernetes Service (Kubernetes cluster)</w:t>
            </w:r>
          </w:p>
        </w:tc>
      </w:tr>
      <w:tr w:rsidR="0090639B" w:rsidRPr="0090639B" w14:paraId="52806226" w14:textId="77777777" w:rsidTr="00676B5F">
        <w:trPr>
          <w:trHeight w:val="1402"/>
        </w:trPr>
        <w:tc>
          <w:tcPr>
            <w:tcW w:w="0" w:type="auto"/>
            <w:shd w:val="clear" w:color="auto" w:fill="F4F4F4"/>
            <w:tcMar>
              <w:top w:w="240" w:type="dxa"/>
              <w:left w:w="240" w:type="dxa"/>
              <w:bottom w:w="240" w:type="dxa"/>
              <w:right w:w="240" w:type="dxa"/>
            </w:tcMar>
            <w:hideMark/>
          </w:tcPr>
          <w:p w14:paraId="5D6C5224" w14:textId="77777777" w:rsidR="00784C79" w:rsidRPr="0090639B" w:rsidRDefault="00851F1A" w:rsidP="0090639B">
            <w:pPr>
              <w:spacing w:line="276" w:lineRule="auto"/>
              <w:rPr>
                <w:color w:val="000000" w:themeColor="text1"/>
              </w:rPr>
            </w:pPr>
            <w:hyperlink r:id="rId29" w:tgtFrame="_blank" w:history="1">
              <w:r w:rsidR="00784C79" w:rsidRPr="0090639B">
                <w:rPr>
                  <w:rStyle w:val="Hyperlink"/>
                  <w:color w:val="000000" w:themeColor="text1"/>
                  <w:u w:val="none"/>
                  <w:bdr w:val="none" w:sz="0" w:space="0" w:color="auto" w:frame="1"/>
                </w:rPr>
                <w:t>"Develop a Kubernetes app with image signing" toolchain</w:t>
              </w:r>
            </w:hyperlink>
          </w:p>
          <w:p w14:paraId="1F9824DE"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shd w:val="clear" w:color="auto" w:fill="F4F4F4"/>
            <w:tcMar>
              <w:top w:w="240" w:type="dxa"/>
              <w:left w:w="240" w:type="dxa"/>
              <w:bottom w:w="240" w:type="dxa"/>
              <w:right w:w="240" w:type="dxa"/>
            </w:tcMar>
            <w:hideMark/>
          </w:tcPr>
          <w:p w14:paraId="2ACB20CE" w14:textId="77777777" w:rsidR="00784C79" w:rsidRPr="0090639B" w:rsidRDefault="00784C79" w:rsidP="0090639B">
            <w:pPr>
              <w:spacing w:line="276" w:lineRule="auto"/>
              <w:rPr>
                <w:color w:val="000000" w:themeColor="text1"/>
              </w:rPr>
            </w:pPr>
            <w:r w:rsidRPr="0090639B">
              <w:rPr>
                <w:color w:val="000000" w:themeColor="text1"/>
              </w:rPr>
              <w:t>With this toolchain, you can securely develop and deploy an application into a Kubernetes cluster that is managed by the IBM Cloud Kubernetes Service. This toolchain requires pre-configured keys that you can set up by using the </w:t>
            </w:r>
            <w:hyperlink r:id="rId30" w:tgtFrame="_blank" w:history="1">
              <w:r w:rsidRPr="0090639B">
                <w:rPr>
                  <w:rStyle w:val="Hyperlink"/>
                  <w:color w:val="000000" w:themeColor="text1"/>
                  <w:u w:val="none"/>
                  <w:bdr w:val="none" w:sz="0" w:space="0" w:color="auto" w:frame="1"/>
                </w:rPr>
                <w:t>Key-Management-Admin-toolchain template</w:t>
              </w:r>
            </w:hyperlink>
            <w:r w:rsidRPr="0090639B">
              <w:rPr>
                <w:color w:val="000000" w:themeColor="text1"/>
              </w:rPr>
              <w:t>. Although the toolchain uses a sample Node.js Hello World app by default, you can link to your own GitHub repo instead. This toolchain is pre-configured with Docker image signing and a signature check policy on the Kubernetes cluster for continuous delivery with Vulnerability Advisor, source control, issue tracking, and online editing.</w:t>
            </w:r>
          </w:p>
          <w:p w14:paraId="4DB6559A"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31" w:tgtFrame="_blank" w:history="1">
              <w:r w:rsidRPr="0090639B">
                <w:rPr>
                  <w:rStyle w:val="Hyperlink"/>
                  <w:color w:val="000000" w:themeColor="text1"/>
                  <w:u w:val="none"/>
                  <w:bdr w:val="none" w:sz="0" w:space="0" w:color="auto" w:frame="1"/>
                </w:rPr>
                <w:t>"Develop a Kubernetes app with Secure Image Signing" toolchain</w:t>
              </w:r>
            </w:hyperlink>
          </w:p>
        </w:tc>
        <w:tc>
          <w:tcPr>
            <w:tcW w:w="0" w:type="auto"/>
            <w:shd w:val="clear" w:color="auto" w:fill="F4F4F4"/>
            <w:tcMar>
              <w:top w:w="240" w:type="dxa"/>
              <w:left w:w="240" w:type="dxa"/>
              <w:bottom w:w="240" w:type="dxa"/>
              <w:right w:w="240" w:type="dxa"/>
            </w:tcMar>
            <w:hideMark/>
          </w:tcPr>
          <w:p w14:paraId="66FEDBD2"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5A43F030"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7B6246AA"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043DD0D0" w14:textId="77777777" w:rsidR="00784C79" w:rsidRPr="0090639B" w:rsidRDefault="00784C79" w:rsidP="0090639B">
            <w:pPr>
              <w:spacing w:line="276" w:lineRule="auto"/>
              <w:rPr>
                <w:color w:val="000000" w:themeColor="text1"/>
              </w:rPr>
            </w:pPr>
            <w:r w:rsidRPr="0090639B">
              <w:rPr>
                <w:color w:val="000000" w:themeColor="text1"/>
              </w:rPr>
              <w:t>IBM Cloud Kubernetes Service (Kubernetes cluster)</w:t>
            </w:r>
          </w:p>
        </w:tc>
      </w:tr>
      <w:tr w:rsidR="0090639B" w:rsidRPr="0090639B" w14:paraId="564984AD" w14:textId="77777777" w:rsidTr="00676B5F">
        <w:trPr>
          <w:trHeight w:val="2721"/>
        </w:trPr>
        <w:tc>
          <w:tcPr>
            <w:tcW w:w="0" w:type="auto"/>
            <w:shd w:val="clear" w:color="auto" w:fill="FFFFFF"/>
            <w:tcMar>
              <w:top w:w="240" w:type="dxa"/>
              <w:left w:w="240" w:type="dxa"/>
              <w:bottom w:w="240" w:type="dxa"/>
              <w:right w:w="240" w:type="dxa"/>
            </w:tcMar>
            <w:hideMark/>
          </w:tcPr>
          <w:p w14:paraId="22423A8D" w14:textId="77777777" w:rsidR="00784C79" w:rsidRPr="0090639B" w:rsidRDefault="00851F1A" w:rsidP="0090639B">
            <w:pPr>
              <w:spacing w:line="276" w:lineRule="auto"/>
              <w:rPr>
                <w:color w:val="000000" w:themeColor="text1"/>
              </w:rPr>
            </w:pPr>
            <w:hyperlink r:id="rId32" w:tgtFrame="_blank" w:history="1">
              <w:r w:rsidR="00784C79" w:rsidRPr="0090639B">
                <w:rPr>
                  <w:rStyle w:val="Hyperlink"/>
                  <w:color w:val="000000" w:themeColor="text1"/>
                  <w:u w:val="none"/>
                  <w:bdr w:val="none" w:sz="0" w:space="0" w:color="auto" w:frame="1"/>
                </w:rPr>
                <w:t>"Develop and test a Cloud Foundry app" toolchain</w:t>
              </w:r>
            </w:hyperlink>
          </w:p>
          <w:p w14:paraId="61CCF888"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tcMar>
              <w:top w:w="240" w:type="dxa"/>
              <w:left w:w="240" w:type="dxa"/>
              <w:bottom w:w="240" w:type="dxa"/>
              <w:right w:w="240" w:type="dxa"/>
            </w:tcMar>
            <w:hideMark/>
          </w:tcPr>
          <w:p w14:paraId="0F6753EC" w14:textId="77777777" w:rsidR="00784C79" w:rsidRPr="0090639B" w:rsidRDefault="00784C79" w:rsidP="0090639B">
            <w:pPr>
              <w:spacing w:line="276" w:lineRule="auto"/>
              <w:rPr>
                <w:color w:val="000000" w:themeColor="text1"/>
              </w:rPr>
            </w:pPr>
            <w:r w:rsidRPr="0090639B">
              <w:rPr>
                <w:color w:val="000000" w:themeColor="text1"/>
              </w:rPr>
              <w:t>With this cloud-native toolchain, you can use DevOps Insights to gate the deployment of a simple Cloud Foundry application. By default, the toolchain uses a sample Node.js weather app, or you can link to your own GitHub repository. The toolchain runs unit tests using Mocha and checks code coverage by using Istanbul.</w:t>
            </w:r>
          </w:p>
          <w:p w14:paraId="0A0B4866"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33" w:tgtFrame="_blank" w:history="1">
              <w:r w:rsidRPr="0090639B">
                <w:rPr>
                  <w:rStyle w:val="Hyperlink"/>
                  <w:color w:val="000000" w:themeColor="text1"/>
                  <w:u w:val="none"/>
                  <w:bdr w:val="none" w:sz="0" w:space="0" w:color="auto" w:frame="1"/>
                </w:rPr>
                <w:t>Use the "Develop and test a Cloud Foundry app" toolchain</w:t>
              </w:r>
            </w:hyperlink>
          </w:p>
        </w:tc>
        <w:tc>
          <w:tcPr>
            <w:tcW w:w="0" w:type="auto"/>
            <w:tcMar>
              <w:top w:w="240" w:type="dxa"/>
              <w:left w:w="240" w:type="dxa"/>
              <w:bottom w:w="240" w:type="dxa"/>
              <w:right w:w="240" w:type="dxa"/>
            </w:tcMar>
            <w:hideMark/>
          </w:tcPr>
          <w:p w14:paraId="6DE5255A"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0AD6E5A9"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71353086" w14:textId="77777777" w:rsidR="00784C79" w:rsidRPr="0090639B" w:rsidRDefault="00784C79" w:rsidP="0090639B">
            <w:pPr>
              <w:spacing w:line="276" w:lineRule="auto"/>
              <w:rPr>
                <w:color w:val="000000" w:themeColor="text1"/>
              </w:rPr>
            </w:pPr>
            <w:r w:rsidRPr="0090639B">
              <w:rPr>
                <w:color w:val="000000" w:themeColor="text1"/>
              </w:rPr>
              <w:t>Git Repos and Issue Tracking</w:t>
            </w:r>
          </w:p>
          <w:p w14:paraId="2093845C" w14:textId="77777777" w:rsidR="00784C79" w:rsidRPr="0090639B" w:rsidRDefault="00784C79" w:rsidP="0090639B">
            <w:pPr>
              <w:spacing w:line="276" w:lineRule="auto"/>
              <w:rPr>
                <w:color w:val="000000" w:themeColor="text1"/>
              </w:rPr>
            </w:pPr>
            <w:r w:rsidRPr="0090639B">
              <w:rPr>
                <w:color w:val="000000" w:themeColor="text1"/>
              </w:rPr>
              <w:t>IBM Cloud® DevOps Insights</w:t>
            </w:r>
          </w:p>
        </w:tc>
      </w:tr>
      <w:tr w:rsidR="0090639B" w:rsidRPr="0090639B" w14:paraId="702E9702" w14:textId="77777777" w:rsidTr="00676B5F">
        <w:trPr>
          <w:trHeight w:val="4629"/>
        </w:trPr>
        <w:tc>
          <w:tcPr>
            <w:tcW w:w="0" w:type="auto"/>
            <w:shd w:val="clear" w:color="auto" w:fill="F4F4F4"/>
            <w:tcMar>
              <w:top w:w="240" w:type="dxa"/>
              <w:left w:w="240" w:type="dxa"/>
              <w:bottom w:w="240" w:type="dxa"/>
              <w:right w:w="240" w:type="dxa"/>
            </w:tcMar>
            <w:hideMark/>
          </w:tcPr>
          <w:p w14:paraId="5D73D715" w14:textId="77777777" w:rsidR="00784C79" w:rsidRPr="0090639B" w:rsidRDefault="00851F1A" w:rsidP="0090639B">
            <w:pPr>
              <w:spacing w:line="276" w:lineRule="auto"/>
              <w:rPr>
                <w:color w:val="000000" w:themeColor="text1"/>
              </w:rPr>
            </w:pPr>
            <w:hyperlink r:id="rId34" w:tgtFrame="_blank" w:history="1">
              <w:r w:rsidR="00784C79" w:rsidRPr="0090639B">
                <w:rPr>
                  <w:rStyle w:val="Hyperlink"/>
                  <w:color w:val="000000" w:themeColor="text1"/>
                  <w:u w:val="none"/>
                  <w:bdr w:val="none" w:sz="0" w:space="0" w:color="auto" w:frame="1"/>
                </w:rPr>
                <w:t>"Develop and test microservices on Cloud Foundry" toolchain</w:t>
              </w:r>
            </w:hyperlink>
          </w:p>
          <w:p w14:paraId="400F3298"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shd w:val="clear" w:color="auto" w:fill="F4F4F4"/>
            <w:tcMar>
              <w:top w:w="240" w:type="dxa"/>
              <w:left w:w="240" w:type="dxa"/>
              <w:bottom w:w="240" w:type="dxa"/>
              <w:right w:w="240" w:type="dxa"/>
            </w:tcMar>
            <w:hideMark/>
          </w:tcPr>
          <w:p w14:paraId="2214D5A0" w14:textId="77777777" w:rsidR="00784C79" w:rsidRPr="0090639B" w:rsidRDefault="00784C79" w:rsidP="0090639B">
            <w:pPr>
              <w:spacing w:line="276" w:lineRule="auto"/>
              <w:rPr>
                <w:color w:val="000000" w:themeColor="text1"/>
              </w:rPr>
            </w:pPr>
            <w:r w:rsidRPr="0090639B">
              <w:rPr>
                <w:color w:val="000000" w:themeColor="text1"/>
              </w:rPr>
              <w:t xml:space="preserve">With this cloud-native toolchain, you can use a sample to create an online store that consists of three microservices: a </w:t>
            </w:r>
            <w:proofErr w:type="spellStart"/>
            <w:r w:rsidRPr="0090639B">
              <w:rPr>
                <w:color w:val="000000" w:themeColor="text1"/>
              </w:rPr>
              <w:t>Catalog</w:t>
            </w:r>
            <w:proofErr w:type="spellEnd"/>
            <w:r w:rsidRPr="0090639B">
              <w:rPr>
                <w:color w:val="000000" w:themeColor="text1"/>
              </w:rPr>
              <w:t xml:space="preserve"> API, an Orders API, and a UI that calls both of the APIs. The toolchain is preconfigured for continuous delivery, source control, functional testing, issue tracking, online editing, and alert notification.</w:t>
            </w:r>
          </w:p>
          <w:p w14:paraId="14541DE4"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35" w:tgtFrame="_blank" w:history="1">
              <w:r w:rsidRPr="0090639B">
                <w:rPr>
                  <w:rStyle w:val="Hyperlink"/>
                  <w:color w:val="000000" w:themeColor="text1"/>
                  <w:u w:val="none"/>
                  <w:bdr w:val="none" w:sz="0" w:space="0" w:color="auto" w:frame="1"/>
                </w:rPr>
                <w:t>Use the "Develop and test microservices on Cloud Foundry" toolchain</w:t>
              </w:r>
            </w:hyperlink>
          </w:p>
        </w:tc>
        <w:tc>
          <w:tcPr>
            <w:tcW w:w="0" w:type="auto"/>
            <w:shd w:val="clear" w:color="auto" w:fill="F4F4F4"/>
            <w:tcMar>
              <w:top w:w="240" w:type="dxa"/>
              <w:left w:w="240" w:type="dxa"/>
              <w:bottom w:w="240" w:type="dxa"/>
              <w:right w:w="240" w:type="dxa"/>
            </w:tcMar>
            <w:hideMark/>
          </w:tcPr>
          <w:p w14:paraId="7A0B613B"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219E177C"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48F7BE0C" w14:textId="77777777" w:rsidR="00784C79" w:rsidRPr="0090639B" w:rsidRDefault="00784C79" w:rsidP="0090639B">
            <w:pPr>
              <w:spacing w:line="276" w:lineRule="auto"/>
              <w:rPr>
                <w:color w:val="000000" w:themeColor="text1"/>
              </w:rPr>
            </w:pPr>
            <w:r w:rsidRPr="0090639B">
              <w:rPr>
                <w:color w:val="000000" w:themeColor="text1"/>
              </w:rPr>
              <w:t>GitHub and Issues</w:t>
            </w:r>
          </w:p>
          <w:p w14:paraId="6342AF91" w14:textId="77777777" w:rsidR="00784C79" w:rsidRPr="0090639B" w:rsidRDefault="00784C79" w:rsidP="0090639B">
            <w:pPr>
              <w:spacing w:line="276" w:lineRule="auto"/>
              <w:rPr>
                <w:color w:val="000000" w:themeColor="text1"/>
              </w:rPr>
            </w:pPr>
            <w:r w:rsidRPr="0090639B">
              <w:rPr>
                <w:color w:val="000000" w:themeColor="text1"/>
              </w:rPr>
              <w:t>IBM Cloud</w:t>
            </w:r>
          </w:p>
          <w:p w14:paraId="10564C62" w14:textId="77777777" w:rsidR="00784C79" w:rsidRPr="0090639B" w:rsidRDefault="00784C79" w:rsidP="0090639B">
            <w:pPr>
              <w:spacing w:line="276" w:lineRule="auto"/>
              <w:rPr>
                <w:color w:val="000000" w:themeColor="text1"/>
              </w:rPr>
            </w:pPr>
            <w:r w:rsidRPr="0090639B">
              <w:rPr>
                <w:color w:val="000000" w:themeColor="text1"/>
              </w:rPr>
              <w:t>IBM Cloud® DevOps Insights</w:t>
            </w:r>
          </w:p>
          <w:p w14:paraId="59BD04FF" w14:textId="77777777" w:rsidR="00784C79" w:rsidRPr="0090639B" w:rsidRDefault="00784C79" w:rsidP="0090639B">
            <w:pPr>
              <w:spacing w:line="276" w:lineRule="auto"/>
              <w:rPr>
                <w:color w:val="000000" w:themeColor="text1"/>
              </w:rPr>
            </w:pPr>
            <w:r w:rsidRPr="0090639B">
              <w:rPr>
                <w:color w:val="000000" w:themeColor="text1"/>
              </w:rPr>
              <w:t>PagerDuty</w:t>
            </w:r>
          </w:p>
          <w:p w14:paraId="437589B9" w14:textId="77777777" w:rsidR="00784C79" w:rsidRPr="0090639B" w:rsidRDefault="00784C79" w:rsidP="0090639B">
            <w:pPr>
              <w:spacing w:line="276" w:lineRule="auto"/>
              <w:rPr>
                <w:color w:val="000000" w:themeColor="text1"/>
              </w:rPr>
            </w:pPr>
            <w:r w:rsidRPr="0090639B">
              <w:rPr>
                <w:color w:val="000000" w:themeColor="text1"/>
              </w:rPr>
              <w:t>Sauce Labs</w:t>
            </w:r>
          </w:p>
          <w:p w14:paraId="0F3144F1" w14:textId="77777777" w:rsidR="00784C79" w:rsidRPr="0090639B" w:rsidRDefault="00784C79" w:rsidP="0090639B">
            <w:pPr>
              <w:spacing w:line="276" w:lineRule="auto"/>
              <w:rPr>
                <w:color w:val="000000" w:themeColor="text1"/>
              </w:rPr>
            </w:pPr>
            <w:r w:rsidRPr="0090639B">
              <w:rPr>
                <w:color w:val="000000" w:themeColor="text1"/>
              </w:rPr>
              <w:t>Slack</w:t>
            </w:r>
          </w:p>
        </w:tc>
      </w:tr>
      <w:tr w:rsidR="0090639B" w:rsidRPr="0090639B" w14:paraId="248F9EEB" w14:textId="77777777" w:rsidTr="00676B5F">
        <w:trPr>
          <w:trHeight w:val="4910"/>
        </w:trPr>
        <w:tc>
          <w:tcPr>
            <w:tcW w:w="0" w:type="auto"/>
            <w:shd w:val="clear" w:color="auto" w:fill="FFFFFF"/>
            <w:tcMar>
              <w:top w:w="240" w:type="dxa"/>
              <w:left w:w="240" w:type="dxa"/>
              <w:bottom w:w="240" w:type="dxa"/>
              <w:right w:w="240" w:type="dxa"/>
            </w:tcMar>
            <w:hideMark/>
          </w:tcPr>
          <w:p w14:paraId="4664102D" w14:textId="77777777" w:rsidR="00784C79" w:rsidRPr="0090639B" w:rsidRDefault="00851F1A" w:rsidP="0090639B">
            <w:pPr>
              <w:spacing w:line="276" w:lineRule="auto"/>
              <w:rPr>
                <w:color w:val="000000" w:themeColor="text1"/>
              </w:rPr>
            </w:pPr>
            <w:hyperlink r:id="rId36" w:tgtFrame="_blank" w:history="1">
              <w:r w:rsidR="00784C79" w:rsidRPr="0090639B">
                <w:rPr>
                  <w:rStyle w:val="Hyperlink"/>
                  <w:color w:val="000000" w:themeColor="text1"/>
                  <w:u w:val="none"/>
                  <w:bdr w:val="none" w:sz="0" w:space="0" w:color="auto" w:frame="1"/>
                </w:rPr>
                <w:t>"Garage Method tutorial with Cloud Foundry" toolchain</w:t>
              </w:r>
            </w:hyperlink>
            <w:r w:rsidR="00784C79" w:rsidRPr="0090639B">
              <w:rPr>
                <w:color w:val="000000" w:themeColor="text1"/>
              </w:rPr>
              <w:t>.</w:t>
            </w:r>
          </w:p>
          <w:p w14:paraId="07CD7048"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Tokyo, Sydney, Osaka, Frankfurt, and London</w:t>
            </w:r>
          </w:p>
        </w:tc>
        <w:tc>
          <w:tcPr>
            <w:tcW w:w="0" w:type="auto"/>
            <w:tcMar>
              <w:top w:w="240" w:type="dxa"/>
              <w:left w:w="240" w:type="dxa"/>
              <w:bottom w:w="240" w:type="dxa"/>
              <w:right w:w="240" w:type="dxa"/>
            </w:tcMar>
            <w:hideMark/>
          </w:tcPr>
          <w:p w14:paraId="6F593D24" w14:textId="77777777" w:rsidR="00784C79" w:rsidRPr="0090639B" w:rsidRDefault="00784C79" w:rsidP="0090639B">
            <w:pPr>
              <w:spacing w:line="276" w:lineRule="auto"/>
              <w:rPr>
                <w:color w:val="000000" w:themeColor="text1"/>
              </w:rPr>
            </w:pPr>
            <w:r w:rsidRPr="0090639B">
              <w:rPr>
                <w:color w:val="000000" w:themeColor="text1"/>
              </w:rPr>
              <w:t>This toolchain demonstrates the DevOps practices that are featured in the Garage Method. The toolchain is preconfigured for continuous delivery, source control, test automation, and automated monitoring and operations. It comes with a sample app that is written in Node.js Express 4, which you can further extend.</w:t>
            </w:r>
          </w:p>
          <w:p w14:paraId="4D8B76C1"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37" w:tgtFrame="_blank" w:history="1">
              <w:r w:rsidRPr="0090639B">
                <w:rPr>
                  <w:rStyle w:val="Hyperlink"/>
                  <w:color w:val="000000" w:themeColor="text1"/>
                  <w:u w:val="none"/>
                  <w:bdr w:val="none" w:sz="0" w:space="0" w:color="auto" w:frame="1"/>
                </w:rPr>
                <w:t>Become a Garage Method advocate</w:t>
              </w:r>
            </w:hyperlink>
          </w:p>
        </w:tc>
        <w:tc>
          <w:tcPr>
            <w:tcW w:w="0" w:type="auto"/>
            <w:tcMar>
              <w:top w:w="240" w:type="dxa"/>
              <w:left w:w="240" w:type="dxa"/>
              <w:bottom w:w="240" w:type="dxa"/>
              <w:right w:w="240" w:type="dxa"/>
            </w:tcMar>
            <w:hideMark/>
          </w:tcPr>
          <w:p w14:paraId="7A579A82"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0DCF699C"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69134D3A" w14:textId="77777777" w:rsidR="00784C79" w:rsidRPr="0090639B" w:rsidRDefault="00784C79" w:rsidP="0090639B">
            <w:pPr>
              <w:spacing w:line="276" w:lineRule="auto"/>
              <w:rPr>
                <w:color w:val="000000" w:themeColor="text1"/>
              </w:rPr>
            </w:pPr>
            <w:r w:rsidRPr="0090639B">
              <w:rPr>
                <w:color w:val="000000" w:themeColor="text1"/>
              </w:rPr>
              <w:t>GitHub and Issues</w:t>
            </w:r>
          </w:p>
          <w:p w14:paraId="248695D2" w14:textId="77777777" w:rsidR="00784C79" w:rsidRPr="0090639B" w:rsidRDefault="00784C79" w:rsidP="0090639B">
            <w:pPr>
              <w:spacing w:line="276" w:lineRule="auto"/>
              <w:rPr>
                <w:color w:val="000000" w:themeColor="text1"/>
              </w:rPr>
            </w:pPr>
            <w:r w:rsidRPr="0090639B">
              <w:rPr>
                <w:color w:val="000000" w:themeColor="text1"/>
              </w:rPr>
              <w:t>Google Analytics</w:t>
            </w:r>
          </w:p>
          <w:p w14:paraId="5A2E5468" w14:textId="77777777" w:rsidR="00784C79" w:rsidRPr="0090639B" w:rsidRDefault="00784C79" w:rsidP="0090639B">
            <w:pPr>
              <w:spacing w:line="276" w:lineRule="auto"/>
              <w:rPr>
                <w:color w:val="000000" w:themeColor="text1"/>
              </w:rPr>
            </w:pPr>
            <w:r w:rsidRPr="0090639B">
              <w:rPr>
                <w:color w:val="000000" w:themeColor="text1"/>
              </w:rPr>
              <w:t>IBM Cloud</w:t>
            </w:r>
          </w:p>
          <w:p w14:paraId="3E68FFAF" w14:textId="77777777" w:rsidR="00784C79" w:rsidRPr="0090639B" w:rsidRDefault="00784C79" w:rsidP="0090639B">
            <w:pPr>
              <w:spacing w:line="276" w:lineRule="auto"/>
              <w:rPr>
                <w:color w:val="000000" w:themeColor="text1"/>
              </w:rPr>
            </w:pPr>
            <w:r w:rsidRPr="0090639B">
              <w:rPr>
                <w:color w:val="000000" w:themeColor="text1"/>
              </w:rPr>
              <w:t>New Relic</w:t>
            </w:r>
          </w:p>
          <w:p w14:paraId="5D25B79C" w14:textId="77777777" w:rsidR="00784C79" w:rsidRPr="0090639B" w:rsidRDefault="00784C79" w:rsidP="0090639B">
            <w:pPr>
              <w:spacing w:line="276" w:lineRule="auto"/>
              <w:rPr>
                <w:color w:val="000000" w:themeColor="text1"/>
              </w:rPr>
            </w:pPr>
            <w:r w:rsidRPr="0090639B">
              <w:rPr>
                <w:color w:val="000000" w:themeColor="text1"/>
              </w:rPr>
              <w:t>PagerDuty</w:t>
            </w:r>
          </w:p>
          <w:p w14:paraId="0B01D01D" w14:textId="77777777" w:rsidR="00784C79" w:rsidRPr="0090639B" w:rsidRDefault="00784C79" w:rsidP="0090639B">
            <w:pPr>
              <w:spacing w:line="276" w:lineRule="auto"/>
              <w:rPr>
                <w:color w:val="000000" w:themeColor="text1"/>
              </w:rPr>
            </w:pPr>
            <w:r w:rsidRPr="0090639B">
              <w:rPr>
                <w:color w:val="000000" w:themeColor="text1"/>
              </w:rPr>
              <w:t>Sauce Labs</w:t>
            </w:r>
          </w:p>
          <w:p w14:paraId="5F99A659" w14:textId="77777777" w:rsidR="00784C79" w:rsidRPr="0090639B" w:rsidRDefault="00784C79" w:rsidP="0090639B">
            <w:pPr>
              <w:spacing w:line="276" w:lineRule="auto"/>
              <w:rPr>
                <w:color w:val="000000" w:themeColor="text1"/>
              </w:rPr>
            </w:pPr>
            <w:r w:rsidRPr="0090639B">
              <w:rPr>
                <w:color w:val="000000" w:themeColor="text1"/>
              </w:rPr>
              <w:t>Slack</w:t>
            </w:r>
          </w:p>
        </w:tc>
      </w:tr>
      <w:tr w:rsidR="0090639B" w:rsidRPr="0090639B" w14:paraId="656755E9" w14:textId="77777777" w:rsidTr="00676B5F">
        <w:trPr>
          <w:trHeight w:val="2805"/>
        </w:trPr>
        <w:tc>
          <w:tcPr>
            <w:tcW w:w="0" w:type="auto"/>
            <w:shd w:val="clear" w:color="auto" w:fill="F4F4F4"/>
            <w:tcMar>
              <w:top w:w="240" w:type="dxa"/>
              <w:left w:w="240" w:type="dxa"/>
              <w:bottom w:w="240" w:type="dxa"/>
              <w:right w:w="240" w:type="dxa"/>
            </w:tcMar>
            <w:hideMark/>
          </w:tcPr>
          <w:p w14:paraId="34D05724" w14:textId="77777777" w:rsidR="00784C79" w:rsidRPr="0090639B" w:rsidRDefault="00851F1A" w:rsidP="0090639B">
            <w:pPr>
              <w:spacing w:line="276" w:lineRule="auto"/>
              <w:rPr>
                <w:color w:val="000000" w:themeColor="text1"/>
              </w:rPr>
            </w:pPr>
            <w:hyperlink r:id="rId38" w:tgtFrame="_blank" w:history="1">
              <w:r w:rsidR="00784C79" w:rsidRPr="0090639B">
                <w:rPr>
                  <w:rStyle w:val="Hyperlink"/>
                  <w:color w:val="000000" w:themeColor="text1"/>
                  <w:u w:val="none"/>
                  <w:bdr w:val="none" w:sz="0" w:space="0" w:color="auto" w:frame="1"/>
                </w:rPr>
                <w:t>"DevOps Insights Quick Start Demo" toolchain</w:t>
              </w:r>
            </w:hyperlink>
          </w:p>
          <w:p w14:paraId="37ABDBA4"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Frankfurt, Tokyo, Sydney, Osaka, and London</w:t>
            </w:r>
          </w:p>
        </w:tc>
        <w:tc>
          <w:tcPr>
            <w:tcW w:w="0" w:type="auto"/>
            <w:shd w:val="clear" w:color="auto" w:fill="F4F4F4"/>
            <w:tcMar>
              <w:top w:w="240" w:type="dxa"/>
              <w:left w:w="240" w:type="dxa"/>
              <w:bottom w:w="240" w:type="dxa"/>
              <w:right w:w="240" w:type="dxa"/>
            </w:tcMar>
            <w:hideMark/>
          </w:tcPr>
          <w:p w14:paraId="5715FB11" w14:textId="77777777" w:rsidR="00784C79" w:rsidRPr="0090639B" w:rsidRDefault="00784C79" w:rsidP="0090639B">
            <w:pPr>
              <w:spacing w:line="276" w:lineRule="auto"/>
              <w:rPr>
                <w:color w:val="000000" w:themeColor="text1"/>
              </w:rPr>
            </w:pPr>
            <w:r w:rsidRPr="0090639B">
              <w:rPr>
                <w:color w:val="000000" w:themeColor="text1"/>
              </w:rPr>
              <w:t>With this toolchain, you can explore DevOps Insights, with no setup required. To get started, log in to IBM Cloud. This demonstration contains data from a reference toolchain and three GitHub repos. Explore how to organize, test, build, and deploy data for all applications, from all teams, within the Quality Dashboard. Evaluate trends and understand areas that need improvements so that you know where to focus your resources.</w:t>
            </w:r>
          </w:p>
          <w:p w14:paraId="014DA8E0"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39" w:tgtFrame="_blank" w:history="1">
              <w:r w:rsidRPr="0090639B">
                <w:rPr>
                  <w:rStyle w:val="Hyperlink"/>
                  <w:color w:val="000000" w:themeColor="text1"/>
                  <w:u w:val="none"/>
                  <w:bdr w:val="none" w:sz="0" w:space="0" w:color="auto" w:frame="1"/>
                </w:rPr>
                <w:t>Explore IBM Cloud® DevOps Insights</w:t>
              </w:r>
            </w:hyperlink>
          </w:p>
        </w:tc>
        <w:tc>
          <w:tcPr>
            <w:tcW w:w="0" w:type="auto"/>
            <w:shd w:val="clear" w:color="auto" w:fill="F4F4F4"/>
            <w:tcMar>
              <w:top w:w="240" w:type="dxa"/>
              <w:left w:w="240" w:type="dxa"/>
              <w:bottom w:w="240" w:type="dxa"/>
              <w:right w:w="240" w:type="dxa"/>
            </w:tcMar>
            <w:hideMark/>
          </w:tcPr>
          <w:p w14:paraId="1B5449DB" w14:textId="77777777" w:rsidR="00784C79" w:rsidRPr="0090639B" w:rsidRDefault="00784C79" w:rsidP="0090639B">
            <w:pPr>
              <w:spacing w:line="276" w:lineRule="auto"/>
              <w:rPr>
                <w:color w:val="000000" w:themeColor="text1"/>
              </w:rPr>
            </w:pPr>
            <w:r w:rsidRPr="0090639B">
              <w:rPr>
                <w:color w:val="000000" w:themeColor="text1"/>
              </w:rPr>
              <w:t>GitHub and Issues</w:t>
            </w:r>
          </w:p>
          <w:p w14:paraId="0BA21E0B" w14:textId="77777777" w:rsidR="00784C79" w:rsidRPr="0090639B" w:rsidRDefault="00784C79" w:rsidP="0090639B">
            <w:pPr>
              <w:spacing w:line="276" w:lineRule="auto"/>
              <w:rPr>
                <w:color w:val="000000" w:themeColor="text1"/>
              </w:rPr>
            </w:pPr>
            <w:r w:rsidRPr="0090639B">
              <w:rPr>
                <w:color w:val="000000" w:themeColor="text1"/>
              </w:rPr>
              <w:t>IBM Cloud® DevOps Insights</w:t>
            </w:r>
          </w:p>
        </w:tc>
      </w:tr>
      <w:tr w:rsidR="0090639B" w:rsidRPr="0090639B" w14:paraId="57CDEDA3" w14:textId="77777777" w:rsidTr="00676B5F">
        <w:trPr>
          <w:trHeight w:val="1879"/>
        </w:trPr>
        <w:tc>
          <w:tcPr>
            <w:tcW w:w="0" w:type="auto"/>
            <w:shd w:val="clear" w:color="auto" w:fill="FFFFFF"/>
            <w:tcMar>
              <w:top w:w="240" w:type="dxa"/>
              <w:left w:w="240" w:type="dxa"/>
              <w:bottom w:w="240" w:type="dxa"/>
              <w:right w:w="240" w:type="dxa"/>
            </w:tcMar>
            <w:hideMark/>
          </w:tcPr>
          <w:p w14:paraId="4857BFE5" w14:textId="77777777" w:rsidR="00784C79" w:rsidRPr="0090639B" w:rsidRDefault="00851F1A" w:rsidP="0090639B">
            <w:pPr>
              <w:spacing w:line="276" w:lineRule="auto"/>
              <w:rPr>
                <w:color w:val="000000" w:themeColor="text1"/>
              </w:rPr>
            </w:pPr>
            <w:hyperlink r:id="rId40" w:tgtFrame="_blank" w:history="1">
              <w:r w:rsidR="00784C79" w:rsidRPr="0090639B">
                <w:rPr>
                  <w:rStyle w:val="Hyperlink"/>
                  <w:color w:val="000000" w:themeColor="text1"/>
                  <w:u w:val="none"/>
                  <w:bdr w:val="none" w:sz="0" w:space="0" w:color="auto" w:frame="1"/>
                </w:rPr>
                <w:t>Build your own toolchain</w:t>
              </w:r>
            </w:hyperlink>
          </w:p>
          <w:p w14:paraId="69699A17" w14:textId="77777777" w:rsidR="00784C79" w:rsidRPr="0090639B" w:rsidRDefault="00784C79" w:rsidP="0090639B">
            <w:pPr>
              <w:spacing w:line="276" w:lineRule="auto"/>
              <w:rPr>
                <w:color w:val="000000" w:themeColor="text1"/>
              </w:rPr>
            </w:pPr>
            <w:r w:rsidRPr="0090639B">
              <w:rPr>
                <w:color w:val="000000" w:themeColor="text1"/>
              </w:rPr>
              <w:t>Available in Dallas, Washington, Toronto, Sao Paulo, Tokyo, Sydney, Osaka, Frankfurt, and London</w:t>
            </w:r>
          </w:p>
        </w:tc>
        <w:tc>
          <w:tcPr>
            <w:tcW w:w="0" w:type="auto"/>
            <w:tcMar>
              <w:top w:w="240" w:type="dxa"/>
              <w:left w:w="240" w:type="dxa"/>
              <w:bottom w:w="240" w:type="dxa"/>
              <w:right w:w="240" w:type="dxa"/>
            </w:tcMar>
            <w:hideMark/>
          </w:tcPr>
          <w:p w14:paraId="134965C2" w14:textId="77777777" w:rsidR="00784C79" w:rsidRPr="0090639B" w:rsidRDefault="00784C79" w:rsidP="0090639B">
            <w:pPr>
              <w:spacing w:line="276" w:lineRule="auto"/>
              <w:rPr>
                <w:color w:val="000000" w:themeColor="text1"/>
              </w:rPr>
            </w:pPr>
            <w:r w:rsidRPr="0090639B">
              <w:rPr>
                <w:color w:val="000000" w:themeColor="text1"/>
              </w:rPr>
              <w:t>This toolchain has no preconfigured tools. If you are already familiar with toolchains, you can set up your own toolchain.</w:t>
            </w:r>
          </w:p>
          <w:p w14:paraId="01D1918E"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41" w:tgtFrame="_blank" w:history="1">
              <w:r w:rsidRPr="0090639B">
                <w:rPr>
                  <w:rStyle w:val="Hyperlink"/>
                  <w:color w:val="000000" w:themeColor="text1"/>
                  <w:u w:val="none"/>
                  <w:bdr w:val="none" w:sz="0" w:space="0" w:color="auto" w:frame="1"/>
                </w:rPr>
                <w:t>Create a custom toolchain</w:t>
              </w:r>
            </w:hyperlink>
          </w:p>
        </w:tc>
        <w:tc>
          <w:tcPr>
            <w:tcW w:w="0" w:type="auto"/>
            <w:tcMar>
              <w:top w:w="240" w:type="dxa"/>
              <w:left w:w="240" w:type="dxa"/>
              <w:bottom w:w="240" w:type="dxa"/>
              <w:right w:w="240" w:type="dxa"/>
            </w:tcMar>
            <w:hideMark/>
          </w:tcPr>
          <w:p w14:paraId="5FC9B266" w14:textId="77777777" w:rsidR="00784C79" w:rsidRPr="0090639B" w:rsidRDefault="00784C79" w:rsidP="0090639B">
            <w:pPr>
              <w:spacing w:line="276" w:lineRule="auto"/>
              <w:rPr>
                <w:color w:val="000000" w:themeColor="text1"/>
              </w:rPr>
            </w:pPr>
            <w:r w:rsidRPr="0090639B">
              <w:rPr>
                <w:color w:val="000000" w:themeColor="text1"/>
              </w:rPr>
              <w:t>None</w:t>
            </w:r>
          </w:p>
        </w:tc>
      </w:tr>
      <w:tr w:rsidR="0090639B" w:rsidRPr="0090639B" w14:paraId="45ED55DF" w14:textId="77777777" w:rsidTr="00676B5F">
        <w:trPr>
          <w:trHeight w:val="2188"/>
        </w:trPr>
        <w:tc>
          <w:tcPr>
            <w:tcW w:w="0" w:type="auto"/>
            <w:shd w:val="clear" w:color="auto" w:fill="F4F4F4"/>
            <w:tcMar>
              <w:top w:w="240" w:type="dxa"/>
              <w:left w:w="240" w:type="dxa"/>
              <w:bottom w:w="240" w:type="dxa"/>
              <w:right w:w="240" w:type="dxa"/>
            </w:tcMar>
            <w:hideMark/>
          </w:tcPr>
          <w:p w14:paraId="12227D5B" w14:textId="77777777" w:rsidR="00784C79" w:rsidRPr="0090639B" w:rsidRDefault="00784C79" w:rsidP="0090639B">
            <w:pPr>
              <w:spacing w:line="276" w:lineRule="auto"/>
              <w:rPr>
                <w:color w:val="000000" w:themeColor="text1"/>
              </w:rPr>
            </w:pPr>
            <w:r w:rsidRPr="0090639B">
              <w:rPr>
                <w:color w:val="000000" w:themeColor="text1"/>
              </w:rPr>
              <w:t>Continuous Delivery toolchain</w:t>
            </w:r>
          </w:p>
          <w:p w14:paraId="502FB831" w14:textId="77777777" w:rsidR="00784C79" w:rsidRPr="0090639B" w:rsidRDefault="00784C79" w:rsidP="0090639B">
            <w:pPr>
              <w:spacing w:line="276" w:lineRule="auto"/>
              <w:rPr>
                <w:color w:val="000000" w:themeColor="text1"/>
              </w:rPr>
            </w:pPr>
            <w:r w:rsidRPr="0090639B">
              <w:rPr>
                <w:color w:val="000000" w:themeColor="text1"/>
              </w:rPr>
              <w:t>Available in Dallas, Washington, Tokyo, Sydney, Frankfurt, and London</w:t>
            </w:r>
          </w:p>
        </w:tc>
        <w:tc>
          <w:tcPr>
            <w:tcW w:w="0" w:type="auto"/>
            <w:shd w:val="clear" w:color="auto" w:fill="F4F4F4"/>
            <w:tcMar>
              <w:top w:w="240" w:type="dxa"/>
              <w:left w:w="240" w:type="dxa"/>
              <w:bottom w:w="240" w:type="dxa"/>
              <w:right w:w="240" w:type="dxa"/>
            </w:tcMar>
            <w:hideMark/>
          </w:tcPr>
          <w:p w14:paraId="51BA091D" w14:textId="77777777" w:rsidR="00784C79" w:rsidRPr="0090639B" w:rsidRDefault="00784C79" w:rsidP="0090639B">
            <w:pPr>
              <w:spacing w:line="276" w:lineRule="auto"/>
              <w:rPr>
                <w:color w:val="000000" w:themeColor="text1"/>
              </w:rPr>
            </w:pPr>
            <w:r w:rsidRPr="0090639B">
              <w:rPr>
                <w:color w:val="000000" w:themeColor="text1"/>
              </w:rPr>
              <w:t>This toolchain is used when you enable continuous delivery for an app.</w:t>
            </w:r>
          </w:p>
          <w:p w14:paraId="68FC8B27" w14:textId="77777777" w:rsidR="00784C79" w:rsidRPr="0090639B" w:rsidRDefault="00784C79" w:rsidP="0090639B">
            <w:pPr>
              <w:spacing w:line="276" w:lineRule="auto"/>
              <w:rPr>
                <w:color w:val="000000" w:themeColor="text1"/>
              </w:rPr>
            </w:pPr>
            <w:r w:rsidRPr="0090639B">
              <w:rPr>
                <w:color w:val="000000" w:themeColor="text1"/>
              </w:rPr>
              <w:t>Try the tutorials:</w:t>
            </w:r>
          </w:p>
          <w:p w14:paraId="3B734D68" w14:textId="77777777" w:rsidR="00784C79" w:rsidRPr="0090639B" w:rsidRDefault="00851F1A" w:rsidP="0090639B">
            <w:pPr>
              <w:spacing w:line="276" w:lineRule="auto"/>
              <w:rPr>
                <w:color w:val="000000" w:themeColor="text1"/>
              </w:rPr>
            </w:pPr>
            <w:hyperlink r:id="rId42" w:tgtFrame="_blank" w:history="1">
              <w:r w:rsidR="00784C79" w:rsidRPr="0090639B">
                <w:rPr>
                  <w:rStyle w:val="Hyperlink"/>
                  <w:color w:val="000000" w:themeColor="text1"/>
                  <w:u w:val="none"/>
                  <w:bdr w:val="none" w:sz="0" w:space="0" w:color="auto" w:frame="1"/>
                </w:rPr>
                <w:t>Add a toolchain to an app</w:t>
              </w:r>
            </w:hyperlink>
          </w:p>
          <w:p w14:paraId="516D5A62" w14:textId="77777777" w:rsidR="00784C79" w:rsidRPr="0090639B" w:rsidRDefault="00851F1A" w:rsidP="0090639B">
            <w:pPr>
              <w:spacing w:line="276" w:lineRule="auto"/>
              <w:rPr>
                <w:color w:val="000000" w:themeColor="text1"/>
              </w:rPr>
            </w:pPr>
            <w:hyperlink r:id="rId43" w:tgtFrame="_blank" w:history="1">
              <w:r w:rsidR="00784C79" w:rsidRPr="0090639B">
                <w:rPr>
                  <w:rStyle w:val="Hyperlink"/>
                  <w:color w:val="000000" w:themeColor="text1"/>
                  <w:u w:val="none"/>
                  <w:bdr w:val="none" w:sz="0" w:space="0" w:color="auto" w:frame="1"/>
                </w:rPr>
                <w:t>Create a custom toolchain</w:t>
              </w:r>
            </w:hyperlink>
          </w:p>
        </w:tc>
        <w:tc>
          <w:tcPr>
            <w:tcW w:w="0" w:type="auto"/>
            <w:shd w:val="clear" w:color="auto" w:fill="F4F4F4"/>
            <w:tcMar>
              <w:top w:w="240" w:type="dxa"/>
              <w:left w:w="240" w:type="dxa"/>
              <w:bottom w:w="240" w:type="dxa"/>
              <w:right w:w="240" w:type="dxa"/>
            </w:tcMar>
            <w:hideMark/>
          </w:tcPr>
          <w:p w14:paraId="6B314601" w14:textId="77777777" w:rsidR="00784C79" w:rsidRPr="0090639B" w:rsidRDefault="00784C79" w:rsidP="0090639B">
            <w:pPr>
              <w:spacing w:line="276" w:lineRule="auto"/>
              <w:rPr>
                <w:color w:val="000000" w:themeColor="text1"/>
              </w:rPr>
            </w:pPr>
            <w:r w:rsidRPr="0090639B">
              <w:rPr>
                <w:color w:val="000000" w:themeColor="text1"/>
              </w:rPr>
              <w:t>Delivery Pipeline</w:t>
            </w:r>
          </w:p>
          <w:p w14:paraId="5C577D7C" w14:textId="77777777" w:rsidR="00784C79" w:rsidRPr="0090639B" w:rsidRDefault="00784C79" w:rsidP="0090639B">
            <w:pPr>
              <w:spacing w:line="276" w:lineRule="auto"/>
              <w:rPr>
                <w:color w:val="000000" w:themeColor="text1"/>
              </w:rPr>
            </w:pPr>
            <w:r w:rsidRPr="0090639B">
              <w:rPr>
                <w:color w:val="000000" w:themeColor="text1"/>
              </w:rPr>
              <w:t>Eclipse Orion Web IDE</w:t>
            </w:r>
          </w:p>
          <w:p w14:paraId="2375F842" w14:textId="77777777" w:rsidR="00784C79" w:rsidRPr="0090639B" w:rsidRDefault="00784C79" w:rsidP="0090639B">
            <w:pPr>
              <w:spacing w:line="276" w:lineRule="auto"/>
              <w:rPr>
                <w:color w:val="000000" w:themeColor="text1"/>
              </w:rPr>
            </w:pPr>
            <w:r w:rsidRPr="0090639B">
              <w:rPr>
                <w:color w:val="000000" w:themeColor="text1"/>
              </w:rPr>
              <w:t>GitHub and Issues</w:t>
            </w:r>
          </w:p>
          <w:p w14:paraId="7FC1B944" w14:textId="77777777" w:rsidR="00784C79" w:rsidRPr="0090639B" w:rsidRDefault="00784C79" w:rsidP="0090639B">
            <w:pPr>
              <w:spacing w:line="276" w:lineRule="auto"/>
              <w:rPr>
                <w:color w:val="000000" w:themeColor="text1"/>
              </w:rPr>
            </w:pPr>
            <w:r w:rsidRPr="0090639B">
              <w:rPr>
                <w:color w:val="000000" w:themeColor="text1"/>
              </w:rPr>
              <w:t>IBM Cloud</w:t>
            </w:r>
          </w:p>
        </w:tc>
      </w:tr>
      <w:tr w:rsidR="0090639B" w:rsidRPr="0090639B" w14:paraId="30D6540C" w14:textId="77777777" w:rsidTr="00676B5F">
        <w:trPr>
          <w:trHeight w:val="1964"/>
        </w:trPr>
        <w:tc>
          <w:tcPr>
            <w:tcW w:w="0" w:type="auto"/>
            <w:shd w:val="clear" w:color="auto" w:fill="FFFFFF"/>
            <w:tcMar>
              <w:top w:w="240" w:type="dxa"/>
              <w:left w:w="240" w:type="dxa"/>
              <w:bottom w:w="240" w:type="dxa"/>
              <w:right w:w="240" w:type="dxa"/>
            </w:tcMar>
            <w:hideMark/>
          </w:tcPr>
          <w:p w14:paraId="3D0422B4" w14:textId="77777777" w:rsidR="00784C79" w:rsidRPr="0090639B" w:rsidRDefault="00784C79" w:rsidP="0090639B">
            <w:pPr>
              <w:spacing w:line="276" w:lineRule="auto"/>
              <w:rPr>
                <w:color w:val="000000" w:themeColor="text1"/>
              </w:rPr>
            </w:pPr>
            <w:r w:rsidRPr="0090639B">
              <w:rPr>
                <w:color w:val="000000" w:themeColor="text1"/>
              </w:rPr>
              <w:lastRenderedPageBreak/>
              <w:t>Custom toolchain template</w:t>
            </w:r>
          </w:p>
          <w:p w14:paraId="62B4334C" w14:textId="77777777" w:rsidR="00784C79" w:rsidRPr="0090639B" w:rsidRDefault="00784C79" w:rsidP="0090639B">
            <w:pPr>
              <w:spacing w:line="276" w:lineRule="auto"/>
              <w:rPr>
                <w:color w:val="000000" w:themeColor="text1"/>
              </w:rPr>
            </w:pPr>
            <w:r w:rsidRPr="0090639B">
              <w:rPr>
                <w:color w:val="000000" w:themeColor="text1"/>
              </w:rPr>
              <w:t>Available in Dallas, Washington, Tokyo, Sydney, Frankfurt, and London</w:t>
            </w:r>
          </w:p>
        </w:tc>
        <w:tc>
          <w:tcPr>
            <w:tcW w:w="0" w:type="auto"/>
            <w:tcMar>
              <w:top w:w="240" w:type="dxa"/>
              <w:left w:w="240" w:type="dxa"/>
              <w:bottom w:w="240" w:type="dxa"/>
              <w:right w:w="240" w:type="dxa"/>
            </w:tcMar>
            <w:hideMark/>
          </w:tcPr>
          <w:p w14:paraId="3620D7A2" w14:textId="77777777" w:rsidR="00784C79" w:rsidRPr="0090639B" w:rsidRDefault="00784C79" w:rsidP="0090639B">
            <w:pPr>
              <w:spacing w:line="276" w:lineRule="auto"/>
              <w:rPr>
                <w:color w:val="000000" w:themeColor="text1"/>
              </w:rPr>
            </w:pPr>
            <w:r w:rsidRPr="0090639B">
              <w:rPr>
                <w:color w:val="000000" w:themeColor="text1"/>
              </w:rPr>
              <w:t>You can create a custom toolchain template that can be used by others.</w:t>
            </w:r>
          </w:p>
          <w:p w14:paraId="24FD2058" w14:textId="77777777" w:rsidR="00784C79" w:rsidRPr="0090639B" w:rsidRDefault="00784C79" w:rsidP="0090639B">
            <w:pPr>
              <w:spacing w:line="276" w:lineRule="auto"/>
              <w:rPr>
                <w:color w:val="000000" w:themeColor="text1"/>
              </w:rPr>
            </w:pPr>
            <w:r w:rsidRPr="0090639B">
              <w:rPr>
                <w:color w:val="000000" w:themeColor="text1"/>
              </w:rPr>
              <w:t>See the documentation: </w:t>
            </w:r>
            <w:hyperlink r:id="rId44" w:tgtFrame="_blank" w:history="1">
              <w:r w:rsidRPr="0090639B">
                <w:rPr>
                  <w:rStyle w:val="Hyperlink"/>
                  <w:color w:val="000000" w:themeColor="text1"/>
                  <w:u w:val="none"/>
                  <w:bdr w:val="none" w:sz="0" w:space="0" w:color="auto" w:frame="1"/>
                </w:rPr>
                <w:t>Creating custom toolchain templates</w:t>
              </w:r>
            </w:hyperlink>
          </w:p>
          <w:p w14:paraId="1DCE962E" w14:textId="77777777" w:rsidR="00784C79" w:rsidRPr="0090639B" w:rsidRDefault="00784C79" w:rsidP="0090639B">
            <w:pPr>
              <w:spacing w:line="276" w:lineRule="auto"/>
              <w:rPr>
                <w:color w:val="000000" w:themeColor="text1"/>
              </w:rPr>
            </w:pPr>
            <w:r w:rsidRPr="0090639B">
              <w:rPr>
                <w:color w:val="000000" w:themeColor="text1"/>
              </w:rPr>
              <w:t>Try the tutorial: </w:t>
            </w:r>
            <w:hyperlink r:id="rId45" w:tgtFrame="_blank" w:history="1">
              <w:r w:rsidRPr="0090639B">
                <w:rPr>
                  <w:rStyle w:val="Hyperlink"/>
                  <w:color w:val="000000" w:themeColor="text1"/>
                  <w:u w:val="none"/>
                  <w:bdr w:val="none" w:sz="0" w:space="0" w:color="auto" w:frame="1"/>
                </w:rPr>
                <w:t>Create a template for a custom toolchain</w:t>
              </w:r>
            </w:hyperlink>
          </w:p>
        </w:tc>
        <w:tc>
          <w:tcPr>
            <w:tcW w:w="0" w:type="auto"/>
            <w:vAlign w:val="center"/>
            <w:hideMark/>
          </w:tcPr>
          <w:p w14:paraId="19641DC2" w14:textId="77777777" w:rsidR="00784C79" w:rsidRPr="0090639B" w:rsidRDefault="00784C79" w:rsidP="0090639B">
            <w:pPr>
              <w:spacing w:line="276" w:lineRule="auto"/>
              <w:rPr>
                <w:color w:val="000000" w:themeColor="text1"/>
              </w:rPr>
            </w:pPr>
          </w:p>
        </w:tc>
      </w:tr>
    </w:tbl>
    <w:p w14:paraId="6E22CCCE" w14:textId="408DD841" w:rsidR="00B636EA" w:rsidRPr="0090639B" w:rsidRDefault="00B636EA" w:rsidP="0090639B">
      <w:pPr>
        <w:pStyle w:val="NormalWeb"/>
        <w:shd w:val="clear" w:color="auto" w:fill="FFFFFF" w:themeFill="background1"/>
        <w:spacing w:before="0" w:beforeAutospacing="0" w:after="150" w:afterAutospacing="0" w:line="276" w:lineRule="auto"/>
        <w:jc w:val="both"/>
        <w:rPr>
          <w:b/>
          <w:bCs/>
          <w:color w:val="000000" w:themeColor="text1"/>
        </w:rPr>
      </w:pPr>
    </w:p>
    <w:p w14:paraId="02D6751F" w14:textId="77777777" w:rsidR="00AD3E34" w:rsidRPr="0090639B" w:rsidRDefault="00AD3E34" w:rsidP="0090639B">
      <w:pPr>
        <w:pStyle w:val="Heading2"/>
        <w:shd w:val="clear" w:color="auto" w:fill="FFFFFF"/>
        <w:spacing w:line="276" w:lineRule="auto"/>
        <w:textAlignment w:val="baseline"/>
        <w:rPr>
          <w:b w:val="0"/>
          <w:color w:val="000000" w:themeColor="text1"/>
        </w:rPr>
      </w:pPr>
      <w:r w:rsidRPr="0090639B">
        <w:rPr>
          <w:color w:val="000000" w:themeColor="text1"/>
        </w:rPr>
        <w:t>Develop a Cloud Foundry app toolchain</w:t>
      </w:r>
    </w:p>
    <w:p w14:paraId="0C9EE3C4" w14:textId="118503CA" w:rsidR="00AD3E34" w:rsidRPr="0090639B" w:rsidRDefault="00AD3E34" w:rsidP="0090639B">
      <w:pPr>
        <w:spacing w:line="276" w:lineRule="auto"/>
        <w:rPr>
          <w:color w:val="000000" w:themeColor="text1"/>
        </w:rPr>
      </w:pPr>
    </w:p>
    <w:p w14:paraId="36EF10D5" w14:textId="459C9B50" w:rsidR="00AD3E34" w:rsidRPr="0090639B" w:rsidRDefault="00AD3E34" w:rsidP="0090639B">
      <w:pPr>
        <w:spacing w:line="276" w:lineRule="auto"/>
        <w:jc w:val="center"/>
        <w:rPr>
          <w:color w:val="000000" w:themeColor="text1"/>
        </w:rPr>
      </w:pPr>
      <w:r w:rsidRPr="0090639B">
        <w:rPr>
          <w:noProof/>
          <w:color w:val="000000" w:themeColor="text1"/>
        </w:rPr>
        <w:drawing>
          <wp:inline distT="0" distB="0" distL="0" distR="0" wp14:anchorId="3A707D89" wp14:editId="1DE242A8">
            <wp:extent cx="5086773" cy="3531948"/>
            <wp:effectExtent l="0" t="0" r="635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5093814" cy="3536837"/>
                    </a:xfrm>
                    <a:prstGeom prst="rect">
                      <a:avLst/>
                    </a:prstGeom>
                  </pic:spPr>
                </pic:pic>
              </a:graphicData>
            </a:graphic>
          </wp:inline>
        </w:drawing>
      </w:r>
    </w:p>
    <w:p w14:paraId="23FF3557" w14:textId="576366A1" w:rsidR="00A0608D" w:rsidRPr="0090639B" w:rsidRDefault="00A0608D" w:rsidP="0090639B">
      <w:pPr>
        <w:spacing w:line="276" w:lineRule="auto"/>
        <w:jc w:val="center"/>
        <w:rPr>
          <w:color w:val="000000" w:themeColor="text1"/>
        </w:rPr>
      </w:pPr>
      <w:r w:rsidRPr="0090639B">
        <w:rPr>
          <w:color w:val="000000" w:themeColor="text1"/>
        </w:rPr>
        <w:t xml:space="preserve">Reference: </w:t>
      </w:r>
      <w:hyperlink r:id="rId48" w:history="1">
        <w:r w:rsidR="00152582" w:rsidRPr="0090639B">
          <w:rPr>
            <w:rStyle w:val="Hyperlink"/>
            <w:color w:val="000000" w:themeColor="text1"/>
          </w:rPr>
          <w:t>https://www.ibm.com/cloud/architecture/images/toolchain_icons/simple_v2_tc.svg</w:t>
        </w:r>
      </w:hyperlink>
    </w:p>
    <w:p w14:paraId="485D11FE" w14:textId="1B65118C" w:rsidR="00152582" w:rsidRPr="0090639B" w:rsidRDefault="00152582" w:rsidP="0090639B">
      <w:pPr>
        <w:spacing w:line="276" w:lineRule="auto"/>
        <w:rPr>
          <w:color w:val="000000" w:themeColor="text1"/>
        </w:rPr>
      </w:pPr>
    </w:p>
    <w:p w14:paraId="7BD9C90B" w14:textId="77777777" w:rsidR="00152582" w:rsidRPr="0090639B" w:rsidRDefault="00152582" w:rsidP="0090639B">
      <w:pPr>
        <w:pStyle w:val="Heading1"/>
        <w:shd w:val="clear" w:color="auto" w:fill="FFFFFF"/>
        <w:spacing w:line="276" w:lineRule="auto"/>
        <w:textAlignment w:val="baseline"/>
        <w:rPr>
          <w:color w:val="000000" w:themeColor="text1"/>
        </w:rPr>
      </w:pPr>
      <w:r w:rsidRPr="0090639B">
        <w:rPr>
          <w:color w:val="000000" w:themeColor="text1"/>
        </w:rPr>
        <w:lastRenderedPageBreak/>
        <w:t>Creating toolchains</w:t>
      </w:r>
    </w:p>
    <w:p w14:paraId="6D02A4AE" w14:textId="77777777" w:rsidR="00152582" w:rsidRPr="0090639B" w:rsidRDefault="00152582" w:rsidP="0090639B">
      <w:pPr>
        <w:pStyle w:val="NormalWeb"/>
        <w:shd w:val="clear" w:color="auto" w:fill="FFFFFF"/>
        <w:spacing w:before="0" w:after="0" w:line="276" w:lineRule="auto"/>
        <w:textAlignment w:val="baseline"/>
        <w:rPr>
          <w:color w:val="000000" w:themeColor="text1"/>
        </w:rPr>
      </w:pPr>
      <w:r w:rsidRPr="0090639B">
        <w:rPr>
          <w:color w:val="000000" w:themeColor="text1"/>
        </w:rPr>
        <w:t>A </w:t>
      </w:r>
      <w:r w:rsidRPr="0090639B">
        <w:rPr>
          <w:rStyle w:val="Emphasis"/>
          <w:color w:val="000000" w:themeColor="text1"/>
          <w:bdr w:val="none" w:sz="0" w:space="0" w:color="auto" w:frame="1"/>
        </w:rPr>
        <w:t>toolchain</w:t>
      </w:r>
      <w:r w:rsidRPr="0090639B">
        <w:rPr>
          <w:color w:val="000000" w:themeColor="text1"/>
        </w:rPr>
        <w:t> is a set of tool integrations that support development, deployment, and operations tasks. The collective power of a toolchain is greater than the sum of its individual tool integrations.</w:t>
      </w:r>
    </w:p>
    <w:p w14:paraId="19748BFE" w14:textId="77777777" w:rsidR="00152582" w:rsidRPr="0090639B" w:rsidRDefault="00152582" w:rsidP="0090639B">
      <w:pPr>
        <w:pStyle w:val="NormalWeb"/>
        <w:shd w:val="clear" w:color="auto" w:fill="FFFFFF"/>
        <w:spacing w:line="276" w:lineRule="auto"/>
        <w:textAlignment w:val="baseline"/>
        <w:rPr>
          <w:color w:val="000000" w:themeColor="text1"/>
        </w:rPr>
      </w:pPr>
      <w:r w:rsidRPr="0090639B">
        <w:rPr>
          <w:color w:val="000000" w:themeColor="text1"/>
        </w:rPr>
        <w:t>Open toolchains are available on IBM Cloud®. You can create a toolchain in two ways: use a template to create a toolchain or create a toolchain from an app.</w:t>
      </w:r>
    </w:p>
    <w:p w14:paraId="4372BCFD" w14:textId="77777777" w:rsidR="00152582" w:rsidRPr="0090639B" w:rsidRDefault="00152582" w:rsidP="0090639B">
      <w:pPr>
        <w:pStyle w:val="NormalWeb"/>
        <w:shd w:val="clear" w:color="auto" w:fill="FFFFFF"/>
        <w:spacing w:before="0" w:after="0" w:line="276" w:lineRule="auto"/>
        <w:textAlignment w:val="baseline"/>
        <w:rPr>
          <w:color w:val="000000" w:themeColor="text1"/>
        </w:rPr>
      </w:pPr>
      <w:r w:rsidRPr="0090639B">
        <w:rPr>
          <w:color w:val="000000" w:themeColor="text1"/>
        </w:rPr>
        <w:t>Each toolchain is associated with a specific resource group or organization (org). If a toolchain is associated with a resource group, any user that has Identity and Access Management (IAM) Viewer permission for the toolchain resource or the resource group that contains it can access the toolchain. If the toolchain is associated with an org, any user that is a member of that org can be added to the access control list for any of its associated toolchains. For more information about access control for toolchains in Cloud Foundry orgs, see </w:t>
      </w:r>
      <w:hyperlink r:id="rId49" w:history="1">
        <w:r w:rsidRPr="0090639B">
          <w:rPr>
            <w:rStyle w:val="Hyperlink"/>
            <w:color w:val="000000" w:themeColor="text1"/>
            <w:bdr w:val="none" w:sz="0" w:space="0" w:color="auto" w:frame="1"/>
          </w:rPr>
          <w:t>Managing user access to toolchains in Cloud Foundry orgs</w:t>
        </w:r>
      </w:hyperlink>
      <w:r w:rsidRPr="0090639B">
        <w:rPr>
          <w:color w:val="000000" w:themeColor="text1"/>
        </w:rPr>
        <w:t>. For more information about access control for toolchains in resource groups, see </w:t>
      </w:r>
      <w:hyperlink r:id="rId50" w:history="1">
        <w:r w:rsidRPr="0090639B">
          <w:rPr>
            <w:rStyle w:val="Hyperlink"/>
            <w:color w:val="000000" w:themeColor="text1"/>
            <w:bdr w:val="none" w:sz="0" w:space="0" w:color="auto" w:frame="1"/>
          </w:rPr>
          <w:t>Managing user access to toolchains in resource groups</w:t>
        </w:r>
      </w:hyperlink>
      <w:r w:rsidRPr="0090639B">
        <w:rPr>
          <w:color w:val="000000" w:themeColor="text1"/>
        </w:rPr>
        <w:t>.</w:t>
      </w:r>
    </w:p>
    <w:p w14:paraId="23C9105A" w14:textId="77777777" w:rsidR="00152582" w:rsidRPr="0090639B" w:rsidRDefault="00152582" w:rsidP="0090639B">
      <w:pPr>
        <w:pStyle w:val="NormalWeb"/>
        <w:shd w:val="clear" w:color="auto" w:fill="FFFFFF"/>
        <w:spacing w:line="276" w:lineRule="auto"/>
        <w:textAlignment w:val="baseline"/>
        <w:rPr>
          <w:color w:val="000000" w:themeColor="text1"/>
        </w:rPr>
      </w:pPr>
      <w:r w:rsidRPr="0090639B">
        <w:rPr>
          <w:color w:val="000000" w:themeColor="text1"/>
        </w:rPr>
        <w:t>On IBM Cloud Public, depending on the template or toolchain that you use, the toolchain might include a GitHub or Git repository (repo) that is populated with app starter code and a preconfigured delivery pipeline. When you push changes to the toolchain's repo, the delivery pipeline automatically builds and deploys the app to IBM Cloud.</w:t>
      </w:r>
    </w:p>
    <w:p w14:paraId="73850962" w14:textId="77777777" w:rsidR="00152582" w:rsidRPr="0090639B" w:rsidRDefault="00152582" w:rsidP="0090639B">
      <w:pPr>
        <w:pStyle w:val="NormalWeb"/>
        <w:shd w:val="clear" w:color="auto" w:fill="FFFFFF"/>
        <w:spacing w:before="0" w:after="0" w:line="276" w:lineRule="auto"/>
        <w:textAlignment w:val="baseline"/>
        <w:rPr>
          <w:color w:val="000000" w:themeColor="text1"/>
        </w:rPr>
      </w:pPr>
      <w:r w:rsidRPr="0090639B">
        <w:rPr>
          <w:color w:val="000000" w:themeColor="text1"/>
        </w:rPr>
        <w:t>To see which toolchains and tool integrations are available, see </w:t>
      </w:r>
      <w:hyperlink r:id="rId51" w:history="1">
        <w:r w:rsidRPr="0090639B">
          <w:rPr>
            <w:rStyle w:val="Hyperlink"/>
            <w:color w:val="000000" w:themeColor="text1"/>
            <w:bdr w:val="none" w:sz="0" w:space="0" w:color="auto" w:frame="1"/>
          </w:rPr>
          <w:t>Toolchain availability, templates, and tutorials</w:t>
        </w:r>
      </w:hyperlink>
      <w:r w:rsidRPr="0090639B">
        <w:rPr>
          <w:color w:val="000000" w:themeColor="text1"/>
        </w:rPr>
        <w:t>.</w:t>
      </w:r>
    </w:p>
    <w:p w14:paraId="51C5F9C0" w14:textId="77777777" w:rsidR="00152582" w:rsidRPr="0090639B" w:rsidRDefault="00152582" w:rsidP="0090639B">
      <w:pPr>
        <w:pStyle w:val="Heading2"/>
        <w:spacing w:line="276" w:lineRule="auto"/>
        <w:textAlignment w:val="baseline"/>
        <w:rPr>
          <w:color w:val="000000" w:themeColor="text1"/>
        </w:rPr>
      </w:pPr>
      <w:r w:rsidRPr="0090639B">
        <w:rPr>
          <w:color w:val="000000" w:themeColor="text1"/>
        </w:rPr>
        <w:t>Creating a toolchain from a template</w:t>
      </w:r>
    </w:p>
    <w:p w14:paraId="330B0C0C" w14:textId="77777777" w:rsidR="00152582" w:rsidRPr="0090639B" w:rsidRDefault="00152582" w:rsidP="0090639B">
      <w:pPr>
        <w:pStyle w:val="NormalWeb"/>
        <w:spacing w:line="276" w:lineRule="auto"/>
        <w:textAlignment w:val="baseline"/>
        <w:rPr>
          <w:color w:val="000000" w:themeColor="text1"/>
        </w:rPr>
      </w:pPr>
      <w:r w:rsidRPr="0090639B">
        <w:rPr>
          <w:color w:val="000000" w:themeColor="text1"/>
        </w:rPr>
        <w:t>You can use a template as a starting point to </w:t>
      </w:r>
      <w:hyperlink r:id="rId52" w:tgtFrame="_blank" w:history="1">
        <w:r w:rsidRPr="0090639B">
          <w:rPr>
            <w:rStyle w:val="Hyperlink"/>
            <w:color w:val="000000" w:themeColor="text1"/>
            <w:bdr w:val="none" w:sz="0" w:space="0" w:color="auto" w:frame="1"/>
          </w:rPr>
          <w:t>create a toolchain</w:t>
        </w:r>
      </w:hyperlink>
      <w:r w:rsidRPr="0090639B">
        <w:rPr>
          <w:color w:val="000000" w:themeColor="text1"/>
        </w:rPr>
        <w:t> that includes a specific set of tool integrations. Depending on the template that you use, you can create a toolchain that has a specific set of tool integrations or an empty toolchain that you can add tool integrations to. Learn more about how to use the templates from the </w:t>
      </w:r>
      <w:hyperlink r:id="rId53" w:tgtFrame="_blank" w:history="1">
        <w:r w:rsidRPr="0090639B">
          <w:rPr>
            <w:rStyle w:val="Hyperlink"/>
            <w:color w:val="000000" w:themeColor="text1"/>
            <w:bdr w:val="none" w:sz="0" w:space="0" w:color="auto" w:frame="1"/>
          </w:rPr>
          <w:t>IBM Cloud Garage Method</w:t>
        </w:r>
      </w:hyperlink>
      <w:r w:rsidRPr="0090639B">
        <w:rPr>
          <w:color w:val="000000" w:themeColor="text1"/>
        </w:rPr>
        <w:t>.</w:t>
      </w:r>
    </w:p>
    <w:p w14:paraId="5F686377" w14:textId="77777777" w:rsidR="00152582" w:rsidRPr="0090639B" w:rsidRDefault="00152582" w:rsidP="0090639B">
      <w:pPr>
        <w:pStyle w:val="NormalWeb"/>
        <w:numPr>
          <w:ilvl w:val="0"/>
          <w:numId w:val="27"/>
        </w:numPr>
        <w:spacing w:line="276" w:lineRule="auto"/>
        <w:textAlignment w:val="baseline"/>
        <w:rPr>
          <w:color w:val="000000" w:themeColor="text1"/>
        </w:rPr>
      </w:pPr>
      <w:r w:rsidRPr="0090639B">
        <w:rPr>
          <w:color w:val="000000" w:themeColor="text1"/>
        </w:rPr>
        <w:t>Log in to </w:t>
      </w:r>
      <w:hyperlink r:id="rId54" w:tgtFrame="_blank" w:history="1">
        <w:r w:rsidRPr="0090639B">
          <w:rPr>
            <w:rStyle w:val="Hyperlink"/>
            <w:color w:val="000000" w:themeColor="text1"/>
            <w:bdr w:val="none" w:sz="0" w:space="0" w:color="auto" w:frame="1"/>
          </w:rPr>
          <w:t>IBM Cloud</w:t>
        </w:r>
      </w:hyperlink>
      <w:r w:rsidRPr="0090639B">
        <w:rPr>
          <w:color w:val="000000" w:themeColor="text1"/>
        </w:rPr>
        <w:t>.</w:t>
      </w:r>
    </w:p>
    <w:p w14:paraId="4C090AE5" w14:textId="42BCBD26" w:rsidR="00152582" w:rsidRPr="0090639B" w:rsidRDefault="00152582" w:rsidP="0090639B">
      <w:pPr>
        <w:pStyle w:val="NormalWeb"/>
        <w:numPr>
          <w:ilvl w:val="0"/>
          <w:numId w:val="27"/>
        </w:numPr>
        <w:spacing w:line="276" w:lineRule="auto"/>
        <w:textAlignment w:val="baseline"/>
        <w:rPr>
          <w:color w:val="000000" w:themeColor="text1"/>
        </w:rPr>
      </w:pPr>
      <w:r w:rsidRPr="0090639B">
        <w:rPr>
          <w:color w:val="000000" w:themeColor="text1"/>
        </w:rPr>
        <w:t>From the IBM Cloud console, click the menu icon , and select </w:t>
      </w:r>
      <w:r w:rsidRPr="0090639B">
        <w:rPr>
          <w:rStyle w:val="Strong"/>
          <w:color w:val="000000" w:themeColor="text1"/>
          <w:bdr w:val="none" w:sz="0" w:space="0" w:color="auto" w:frame="1"/>
        </w:rPr>
        <w:t>DevOps</w:t>
      </w:r>
      <w:r w:rsidRPr="0090639B">
        <w:rPr>
          <w:color w:val="000000" w:themeColor="text1"/>
        </w:rPr>
        <w:t>.</w:t>
      </w:r>
    </w:p>
    <w:p w14:paraId="11F3E370" w14:textId="77777777" w:rsidR="00152582" w:rsidRPr="0090639B" w:rsidRDefault="00152582" w:rsidP="0090639B">
      <w:pPr>
        <w:pStyle w:val="NormalWeb"/>
        <w:numPr>
          <w:ilvl w:val="0"/>
          <w:numId w:val="27"/>
        </w:numPr>
        <w:spacing w:before="0" w:after="0" w:line="276" w:lineRule="auto"/>
        <w:textAlignment w:val="baseline"/>
        <w:rPr>
          <w:color w:val="000000" w:themeColor="text1"/>
        </w:rPr>
      </w:pPr>
      <w:r w:rsidRPr="0090639B">
        <w:rPr>
          <w:color w:val="000000" w:themeColor="text1"/>
        </w:rPr>
        <w:t>On the </w:t>
      </w:r>
      <w:r w:rsidRPr="0090639B">
        <w:rPr>
          <w:rStyle w:val="Strong"/>
          <w:color w:val="000000" w:themeColor="text1"/>
          <w:bdr w:val="none" w:sz="0" w:space="0" w:color="auto" w:frame="1"/>
        </w:rPr>
        <w:t>Toolchains</w:t>
      </w:r>
      <w:r w:rsidRPr="0090639B">
        <w:rPr>
          <w:color w:val="000000" w:themeColor="text1"/>
        </w:rPr>
        <w:t> page, click </w:t>
      </w:r>
      <w:r w:rsidRPr="0090639B">
        <w:rPr>
          <w:rStyle w:val="Strong"/>
          <w:color w:val="000000" w:themeColor="text1"/>
          <w:bdr w:val="none" w:sz="0" w:space="0" w:color="auto" w:frame="1"/>
        </w:rPr>
        <w:t>Create a Toolchain</w:t>
      </w:r>
      <w:r w:rsidRPr="0090639B">
        <w:rPr>
          <w:color w:val="000000" w:themeColor="text1"/>
        </w:rPr>
        <w:t>.</w:t>
      </w:r>
    </w:p>
    <w:p w14:paraId="5468F6E9" w14:textId="77777777" w:rsidR="00152582" w:rsidRPr="0090639B" w:rsidRDefault="00152582" w:rsidP="0090639B">
      <w:pPr>
        <w:pStyle w:val="NormalWeb"/>
        <w:numPr>
          <w:ilvl w:val="0"/>
          <w:numId w:val="27"/>
        </w:numPr>
        <w:spacing w:before="0" w:after="0" w:line="276" w:lineRule="auto"/>
        <w:textAlignment w:val="baseline"/>
        <w:rPr>
          <w:color w:val="000000" w:themeColor="text1"/>
        </w:rPr>
      </w:pPr>
      <w:r w:rsidRPr="0090639B">
        <w:rPr>
          <w:color w:val="000000" w:themeColor="text1"/>
        </w:rPr>
        <w:t>On the </w:t>
      </w:r>
      <w:r w:rsidRPr="0090639B">
        <w:rPr>
          <w:rStyle w:val="Strong"/>
          <w:color w:val="000000" w:themeColor="text1"/>
          <w:bdr w:val="none" w:sz="0" w:space="0" w:color="auto" w:frame="1"/>
        </w:rPr>
        <w:t>Create a Toolchain</w:t>
      </w:r>
      <w:r w:rsidRPr="0090639B">
        <w:rPr>
          <w:color w:val="000000" w:themeColor="text1"/>
        </w:rPr>
        <w:t> page, click a toolchain template.</w:t>
      </w:r>
    </w:p>
    <w:p w14:paraId="59D51D76" w14:textId="77777777" w:rsidR="00152582" w:rsidRPr="0090639B" w:rsidRDefault="00152582" w:rsidP="0090639B">
      <w:pPr>
        <w:pStyle w:val="NormalWeb"/>
        <w:numPr>
          <w:ilvl w:val="0"/>
          <w:numId w:val="27"/>
        </w:numPr>
        <w:spacing w:line="276" w:lineRule="auto"/>
        <w:textAlignment w:val="baseline"/>
        <w:rPr>
          <w:color w:val="000000" w:themeColor="text1"/>
        </w:rPr>
      </w:pPr>
      <w:r w:rsidRPr="0090639B">
        <w:rPr>
          <w:color w:val="000000" w:themeColor="text1"/>
        </w:rPr>
        <w:t>Review the diagram of the toolchain that you are about to create. The diagram shows each tool integration in its lifecycle phase in the toolchain.</w:t>
      </w:r>
    </w:p>
    <w:p w14:paraId="02B87590" w14:textId="77777777" w:rsidR="00152582" w:rsidRPr="0090639B" w:rsidRDefault="00152582" w:rsidP="0090639B">
      <w:pPr>
        <w:pStyle w:val="NormalWeb"/>
        <w:spacing w:line="276" w:lineRule="auto"/>
        <w:ind w:left="720"/>
        <w:textAlignment w:val="baseline"/>
        <w:rPr>
          <w:color w:val="000000" w:themeColor="text1"/>
        </w:rPr>
      </w:pPr>
      <w:r w:rsidRPr="0090639B">
        <w:rPr>
          <w:color w:val="000000" w:themeColor="text1"/>
        </w:rPr>
        <w:lastRenderedPageBreak/>
        <w:t>The diagram in the following image is an example. When you create a toolchain, the diagram shows each tool integration that is part of the toolchain.</w:t>
      </w:r>
    </w:p>
    <w:p w14:paraId="7982CA6F" w14:textId="5DB12A61" w:rsidR="00152582" w:rsidRPr="0090639B" w:rsidRDefault="00152582" w:rsidP="0090639B">
      <w:pPr>
        <w:spacing w:beforeAutospacing="1" w:afterAutospacing="1" w:line="276" w:lineRule="auto"/>
        <w:ind w:left="720"/>
        <w:jc w:val="center"/>
        <w:textAlignment w:val="baseline"/>
        <w:rPr>
          <w:color w:val="000000" w:themeColor="text1"/>
        </w:rPr>
      </w:pPr>
      <w:r w:rsidRPr="0090639B">
        <w:rPr>
          <w:color w:val="000000" w:themeColor="text1"/>
        </w:rPr>
        <w:fldChar w:fldCharType="begin"/>
      </w:r>
      <w:r w:rsidRPr="0090639B">
        <w:rPr>
          <w:color w:val="000000" w:themeColor="text1"/>
        </w:rPr>
        <w:instrText xml:space="preserve"> INCLUDEPICTURE "https://cloud.ibm.com/docs-content/v1/content/540117727afb925078cc271111e51342cdea6469/ContinuousDelivery/images/toolchain_diagram2.png" \* MERGEFORMATINET </w:instrText>
      </w:r>
      <w:r w:rsidRPr="0090639B">
        <w:rPr>
          <w:color w:val="000000" w:themeColor="text1"/>
        </w:rPr>
        <w:fldChar w:fldCharType="separate"/>
      </w:r>
      <w:r w:rsidRPr="0090639B">
        <w:rPr>
          <w:noProof/>
          <w:color w:val="000000" w:themeColor="text1"/>
        </w:rPr>
        <w:drawing>
          <wp:inline distT="0" distB="0" distL="0" distR="0" wp14:anchorId="73B1A344" wp14:editId="53C56160">
            <wp:extent cx="5943600" cy="4365625"/>
            <wp:effectExtent l="0" t="0" r="0" b="3175"/>
            <wp:docPr id="14" name="Picture 14" descr="Toolcha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olchain diagra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365625"/>
                    </a:xfrm>
                    <a:prstGeom prst="rect">
                      <a:avLst/>
                    </a:prstGeom>
                    <a:noFill/>
                    <a:ln>
                      <a:noFill/>
                    </a:ln>
                  </pic:spPr>
                </pic:pic>
              </a:graphicData>
            </a:graphic>
          </wp:inline>
        </w:drawing>
      </w:r>
      <w:r w:rsidRPr="0090639B">
        <w:rPr>
          <w:color w:val="000000" w:themeColor="text1"/>
        </w:rPr>
        <w:fldChar w:fldCharType="end"/>
      </w:r>
      <w:r w:rsidRPr="0090639B">
        <w:rPr>
          <w:color w:val="000000" w:themeColor="text1"/>
        </w:rPr>
        <w:t>Figure 1. Sample Toolchain</w:t>
      </w:r>
    </w:p>
    <w:p w14:paraId="70B3A154" w14:textId="77EC3F0A" w:rsidR="00152582" w:rsidRPr="0090639B" w:rsidRDefault="00152582" w:rsidP="0090639B">
      <w:pPr>
        <w:spacing w:beforeAutospacing="1" w:afterAutospacing="1" w:line="276" w:lineRule="auto"/>
        <w:ind w:left="720"/>
        <w:jc w:val="center"/>
        <w:textAlignment w:val="baseline"/>
        <w:rPr>
          <w:color w:val="000000" w:themeColor="text1"/>
        </w:rPr>
      </w:pPr>
      <w:r w:rsidRPr="0090639B">
        <w:rPr>
          <w:color w:val="000000" w:themeColor="text1"/>
        </w:rPr>
        <w:t>https://cloud.ibm.com/docs-content/v1/content/540117727afb925078cc271111e51342cdea6469/ContinuousDelivery/images/toolchain_diagram2.png</w:t>
      </w:r>
    </w:p>
    <w:p w14:paraId="299CFC37" w14:textId="77777777" w:rsidR="00152582" w:rsidRPr="0090639B" w:rsidRDefault="00152582" w:rsidP="0090639B">
      <w:pPr>
        <w:pStyle w:val="NormalWeb"/>
        <w:numPr>
          <w:ilvl w:val="0"/>
          <w:numId w:val="27"/>
        </w:numPr>
        <w:spacing w:line="276" w:lineRule="auto"/>
        <w:textAlignment w:val="baseline"/>
        <w:rPr>
          <w:color w:val="000000" w:themeColor="text1"/>
        </w:rPr>
      </w:pPr>
      <w:r w:rsidRPr="0090639B">
        <w:rPr>
          <w:color w:val="000000" w:themeColor="text1"/>
        </w:rPr>
        <w:t>Review the default information for the toolchain settings:</w:t>
      </w:r>
    </w:p>
    <w:p w14:paraId="06848627"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The toolchain's name identifies it in IBM Cloud. If you want to use a different name, change the toolchain's name.</w:t>
      </w:r>
    </w:p>
    <w:p w14:paraId="251B342D"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The region to create the toolchain in. If you want to use a different region, select it from the list of available regions.</w:t>
      </w:r>
    </w:p>
    <w:p w14:paraId="1FAD6A0E"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The resource group to create the toolchain in. If you want to use a different resource group, select it from the list of available resource groups.</w:t>
      </w:r>
    </w:p>
    <w:p w14:paraId="5ACA6E68"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lastRenderedPageBreak/>
        <w:t>The provider for your source repository, such as GitHub, GitLab, or Bitbucket. If you want to use a different source provider, select it from the list of available repos.</w:t>
      </w:r>
    </w:p>
    <w:p w14:paraId="22FA6506" w14:textId="77777777" w:rsidR="00152582" w:rsidRPr="0090639B" w:rsidRDefault="00152582" w:rsidP="0090639B">
      <w:pPr>
        <w:pStyle w:val="NormalWeb"/>
        <w:numPr>
          <w:ilvl w:val="0"/>
          <w:numId w:val="27"/>
        </w:numPr>
        <w:spacing w:before="0" w:after="0" w:line="276" w:lineRule="auto"/>
        <w:textAlignment w:val="baseline"/>
        <w:rPr>
          <w:color w:val="000000" w:themeColor="text1"/>
        </w:rPr>
      </w:pPr>
      <w:r w:rsidRPr="0090639B">
        <w:rPr>
          <w:color w:val="000000" w:themeColor="text1"/>
        </w:rPr>
        <w:t>In the Tool Integrations section, select each tool integration that you want to configure for your toolchain. A few of the tool integrations do not require configuration. For more information about configuring the tool integrations, see </w:t>
      </w:r>
      <w:hyperlink r:id="rId56" w:history="1">
        <w:r w:rsidRPr="0090639B">
          <w:rPr>
            <w:rStyle w:val="Hyperlink"/>
            <w:color w:val="000000" w:themeColor="text1"/>
            <w:bdr w:val="none" w:sz="0" w:space="0" w:color="auto" w:frame="1"/>
          </w:rPr>
          <w:t>Configuring tool integrations</w:t>
        </w:r>
      </w:hyperlink>
      <w:r w:rsidRPr="0090639B">
        <w:rPr>
          <w:color w:val="000000" w:themeColor="text1"/>
        </w:rPr>
        <w:t>.</w:t>
      </w:r>
    </w:p>
    <w:p w14:paraId="23E26A97" w14:textId="77777777" w:rsidR="00152582" w:rsidRPr="0090639B" w:rsidRDefault="00152582" w:rsidP="0090639B">
      <w:pPr>
        <w:pStyle w:val="NormalWeb"/>
        <w:spacing w:line="276" w:lineRule="auto"/>
        <w:ind w:left="720"/>
        <w:textAlignment w:val="baseline"/>
        <w:rPr>
          <w:color w:val="000000" w:themeColor="text1"/>
        </w:rPr>
      </w:pPr>
      <w:r w:rsidRPr="0090639B">
        <w:rPr>
          <w:color w:val="000000" w:themeColor="text1"/>
        </w:rPr>
        <w:t>A secret is credentials that can be provided in the form of a password, authentication token, API key, or certificate. For example, when you add the Delivery Pipeline tool integration to your toolchain, you must provide a secret in the form of an API key.</w:t>
      </w:r>
    </w:p>
    <w:p w14:paraId="401FEE29" w14:textId="77777777" w:rsidR="00152582" w:rsidRPr="0090639B" w:rsidRDefault="00152582" w:rsidP="0090639B">
      <w:pPr>
        <w:pStyle w:val="NormalWeb"/>
        <w:spacing w:before="0" w:after="0" w:line="276" w:lineRule="auto"/>
        <w:ind w:left="720"/>
        <w:textAlignment w:val="baseline"/>
        <w:rPr>
          <w:color w:val="000000" w:themeColor="text1"/>
        </w:rPr>
      </w:pPr>
      <w:r w:rsidRPr="0090639B">
        <w:rPr>
          <w:color w:val="000000" w:themeColor="text1"/>
        </w:rPr>
        <w:t>a. In the Tool Integrations section, click </w:t>
      </w:r>
      <w:r w:rsidRPr="0090639B">
        <w:rPr>
          <w:rStyle w:val="Strong"/>
          <w:color w:val="000000" w:themeColor="text1"/>
          <w:bdr w:val="none" w:sz="0" w:space="0" w:color="auto" w:frame="1"/>
        </w:rPr>
        <w:t>Delivery Pipeline</w:t>
      </w:r>
      <w:r w:rsidRPr="0090639B">
        <w:rPr>
          <w:color w:val="000000" w:themeColor="text1"/>
        </w:rPr>
        <w:t>.</w:t>
      </w:r>
    </w:p>
    <w:p w14:paraId="2400636D" w14:textId="77777777" w:rsidR="00152582" w:rsidRPr="0090639B" w:rsidRDefault="00152582" w:rsidP="0090639B">
      <w:pPr>
        <w:pStyle w:val="NormalWeb"/>
        <w:spacing w:before="0" w:after="0" w:line="276" w:lineRule="auto"/>
        <w:ind w:left="720"/>
        <w:textAlignment w:val="baseline"/>
        <w:rPr>
          <w:color w:val="000000" w:themeColor="text1"/>
        </w:rPr>
      </w:pPr>
      <w:r w:rsidRPr="0090639B">
        <w:rPr>
          <w:color w:val="000000" w:themeColor="text1"/>
        </w:rPr>
        <w:t>b. Click </w:t>
      </w:r>
      <w:r w:rsidRPr="0090639B">
        <w:rPr>
          <w:rStyle w:val="Strong"/>
          <w:color w:val="000000" w:themeColor="text1"/>
          <w:bdr w:val="none" w:sz="0" w:space="0" w:color="auto" w:frame="1"/>
        </w:rPr>
        <w:t>New</w:t>
      </w:r>
      <w:r w:rsidRPr="0090639B">
        <w:rPr>
          <w:color w:val="000000" w:themeColor="text1"/>
        </w:rPr>
        <w:t> to create an IBM Cloud® API Key.</w:t>
      </w:r>
    </w:p>
    <w:p w14:paraId="3DF31FD8" w14:textId="77777777" w:rsidR="00152582" w:rsidRPr="0090639B" w:rsidRDefault="00152582" w:rsidP="0090639B">
      <w:pPr>
        <w:pStyle w:val="NormalWeb"/>
        <w:spacing w:before="0" w:after="0" w:line="276" w:lineRule="auto"/>
        <w:ind w:left="720"/>
        <w:textAlignment w:val="baseline"/>
        <w:rPr>
          <w:color w:val="000000" w:themeColor="text1"/>
        </w:rPr>
      </w:pPr>
      <w:r w:rsidRPr="0090639B">
        <w:rPr>
          <w:color w:val="000000" w:themeColor="text1"/>
        </w:rPr>
        <w:t>c. Click </w:t>
      </w:r>
      <w:r w:rsidRPr="0090639B">
        <w:rPr>
          <w:rStyle w:val="Strong"/>
          <w:color w:val="000000" w:themeColor="text1"/>
          <w:bdr w:val="none" w:sz="0" w:space="0" w:color="auto" w:frame="1"/>
        </w:rPr>
        <w:t>OK</w:t>
      </w:r>
      <w:r w:rsidRPr="0090639B">
        <w:rPr>
          <w:color w:val="000000" w:themeColor="text1"/>
        </w:rPr>
        <w:t> to apply your new API key.</w:t>
      </w:r>
    </w:p>
    <w:p w14:paraId="331973BE" w14:textId="77777777" w:rsidR="00152582" w:rsidRPr="0090639B" w:rsidRDefault="00152582" w:rsidP="0090639B">
      <w:pPr>
        <w:pStyle w:val="tip"/>
        <w:shd w:val="clear" w:color="auto" w:fill="EDF5FF"/>
        <w:spacing w:line="276" w:lineRule="auto"/>
        <w:ind w:left="720"/>
        <w:textAlignment w:val="baseline"/>
        <w:rPr>
          <w:color w:val="000000" w:themeColor="text1"/>
        </w:rPr>
      </w:pPr>
      <w:r w:rsidRPr="0090639B">
        <w:rPr>
          <w:color w:val="000000" w:themeColor="text1"/>
        </w:rPr>
        <w:t>Each user can have a maximum of 20 API keys.</w:t>
      </w:r>
    </w:p>
    <w:p w14:paraId="727A046E" w14:textId="77777777" w:rsidR="00152582" w:rsidRPr="0090639B" w:rsidRDefault="00152582" w:rsidP="0090639B">
      <w:pPr>
        <w:pStyle w:val="NormalWeb"/>
        <w:spacing w:before="0" w:after="0" w:line="276" w:lineRule="auto"/>
        <w:ind w:left="720"/>
        <w:textAlignment w:val="baseline"/>
        <w:rPr>
          <w:color w:val="000000" w:themeColor="text1"/>
        </w:rPr>
      </w:pPr>
      <w:r w:rsidRPr="0090639B">
        <w:rPr>
          <w:color w:val="000000" w:themeColor="text1"/>
        </w:rPr>
        <w:t>d. Click </w:t>
      </w:r>
      <w:r w:rsidRPr="0090639B">
        <w:rPr>
          <w:rStyle w:val="Strong"/>
          <w:color w:val="000000" w:themeColor="text1"/>
          <w:bdr w:val="none" w:sz="0" w:space="0" w:color="auto" w:frame="1"/>
        </w:rPr>
        <w:t>OK</w:t>
      </w:r>
      <w:r w:rsidRPr="0090639B">
        <w:rPr>
          <w:color w:val="000000" w:themeColor="text1"/>
        </w:rPr>
        <w:t> to create the API key without saving a secure copy of the key.</w:t>
      </w:r>
    </w:p>
    <w:p w14:paraId="4E08E9F2" w14:textId="77777777" w:rsidR="00152582" w:rsidRPr="0090639B" w:rsidRDefault="00152582" w:rsidP="0090639B">
      <w:pPr>
        <w:pStyle w:val="NormalWeb"/>
        <w:spacing w:line="276" w:lineRule="auto"/>
        <w:ind w:left="720"/>
        <w:textAlignment w:val="baseline"/>
        <w:rPr>
          <w:color w:val="000000" w:themeColor="text1"/>
        </w:rPr>
      </w:pPr>
      <w:r w:rsidRPr="0090639B">
        <w:rPr>
          <w:color w:val="000000" w:themeColor="text1"/>
        </w:rPr>
        <w:t>e. To securely save the API key so that you can use it again in other toolchains and starter kit workflows:</w:t>
      </w:r>
    </w:p>
    <w:p w14:paraId="4703B7AA" w14:textId="77777777" w:rsidR="00152582" w:rsidRPr="0090639B" w:rsidRDefault="00152582" w:rsidP="0090639B">
      <w:pPr>
        <w:numPr>
          <w:ilvl w:val="1"/>
          <w:numId w:val="27"/>
        </w:numPr>
        <w:spacing w:beforeAutospacing="1" w:afterAutospacing="1" w:line="276" w:lineRule="auto"/>
        <w:textAlignment w:val="baseline"/>
        <w:rPr>
          <w:color w:val="000000" w:themeColor="text1"/>
        </w:rPr>
      </w:pPr>
      <w:r w:rsidRPr="0090639B">
        <w:rPr>
          <w:color w:val="000000" w:themeColor="text1"/>
        </w:rPr>
        <w:t>Select the </w:t>
      </w:r>
      <w:r w:rsidRPr="0090639B">
        <w:rPr>
          <w:rStyle w:val="Strong"/>
          <w:color w:val="000000" w:themeColor="text1"/>
          <w:bdr w:val="none" w:sz="0" w:space="0" w:color="auto" w:frame="1"/>
        </w:rPr>
        <w:t>Save this key in a secrets store for reuse</w:t>
      </w:r>
      <w:r w:rsidRPr="0090639B">
        <w:rPr>
          <w:color w:val="000000" w:themeColor="text1"/>
        </w:rPr>
        <w:t> checkbox to integrate with the default IBM Key Protect secrets store.</w:t>
      </w:r>
    </w:p>
    <w:p w14:paraId="74A9CAEC"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If you don't have an existing instance of Key Protect, specify a name for the instance and the secret.</w:t>
      </w:r>
    </w:p>
    <w:p w14:paraId="30DABB98" w14:textId="77777777" w:rsidR="00152582" w:rsidRPr="0090639B" w:rsidRDefault="00152582" w:rsidP="0090639B">
      <w:pPr>
        <w:numPr>
          <w:ilvl w:val="1"/>
          <w:numId w:val="27"/>
        </w:numPr>
        <w:spacing w:beforeAutospacing="1" w:afterAutospacing="1" w:line="276" w:lineRule="auto"/>
        <w:textAlignment w:val="baseline"/>
        <w:rPr>
          <w:color w:val="000000" w:themeColor="text1"/>
        </w:rPr>
      </w:pPr>
      <w:r w:rsidRPr="0090639B">
        <w:rPr>
          <w:color w:val="000000" w:themeColor="text1"/>
        </w:rPr>
        <w:t>Click </w:t>
      </w:r>
      <w:r w:rsidRPr="0090639B">
        <w:rPr>
          <w:rStyle w:val="Strong"/>
          <w:color w:val="000000" w:themeColor="text1"/>
          <w:bdr w:val="none" w:sz="0" w:space="0" w:color="auto" w:frame="1"/>
        </w:rPr>
        <w:t>OK</w:t>
      </w:r>
      <w:r w:rsidRPr="0090639B">
        <w:rPr>
          <w:color w:val="000000" w:themeColor="text1"/>
        </w:rPr>
        <w:t> to apply your new API key.</w:t>
      </w:r>
    </w:p>
    <w:p w14:paraId="525B736F" w14:textId="77777777" w:rsidR="00152582" w:rsidRPr="0090639B" w:rsidRDefault="00152582" w:rsidP="0090639B">
      <w:pPr>
        <w:pStyle w:val="NormalWeb"/>
        <w:spacing w:before="0" w:after="0" w:line="276" w:lineRule="auto"/>
        <w:ind w:left="720"/>
        <w:textAlignment w:val="baseline"/>
        <w:rPr>
          <w:color w:val="000000" w:themeColor="text1"/>
        </w:rPr>
      </w:pPr>
      <w:r w:rsidRPr="0090639B">
        <w:rPr>
          <w:color w:val="000000" w:themeColor="text1"/>
        </w:rPr>
        <w:t>f. To validate that your Key Protect instance was successfully created, go to your </w:t>
      </w:r>
      <w:hyperlink r:id="rId57" w:tgtFrame="_blank" w:history="1">
        <w:r w:rsidRPr="0090639B">
          <w:rPr>
            <w:rStyle w:val="Hyperlink"/>
            <w:color w:val="000000" w:themeColor="text1"/>
            <w:bdr w:val="none" w:sz="0" w:space="0" w:color="auto" w:frame="1"/>
          </w:rPr>
          <w:t>IBM Cloud® Resource list</w:t>
        </w:r>
      </w:hyperlink>
      <w:r w:rsidRPr="0090639B">
        <w:rPr>
          <w:color w:val="000000" w:themeColor="text1"/>
        </w:rPr>
        <w:t> and expand the </w:t>
      </w:r>
      <w:r w:rsidRPr="0090639B">
        <w:rPr>
          <w:rStyle w:val="Strong"/>
          <w:color w:val="000000" w:themeColor="text1"/>
          <w:bdr w:val="none" w:sz="0" w:space="0" w:color="auto" w:frame="1"/>
        </w:rPr>
        <w:t>Services</w:t>
      </w:r>
      <w:r w:rsidRPr="0090639B">
        <w:rPr>
          <w:color w:val="000000" w:themeColor="text1"/>
        </w:rPr>
        <w:t> </w:t>
      </w:r>
      <w:proofErr w:type="spellStart"/>
      <w:r w:rsidRPr="0090639B">
        <w:rPr>
          <w:color w:val="000000" w:themeColor="text1"/>
        </w:rPr>
        <w:t>twistie</w:t>
      </w:r>
      <w:proofErr w:type="spellEnd"/>
      <w:r w:rsidRPr="0090639B">
        <w:rPr>
          <w:color w:val="000000" w:themeColor="text1"/>
        </w:rPr>
        <w:t>. To view your API keys, from the menu bar, click </w:t>
      </w:r>
      <w:r w:rsidRPr="0090639B">
        <w:rPr>
          <w:rStyle w:val="Strong"/>
          <w:color w:val="000000" w:themeColor="text1"/>
          <w:bdr w:val="none" w:sz="0" w:space="0" w:color="auto" w:frame="1"/>
        </w:rPr>
        <w:t>Manage</w:t>
      </w:r>
      <w:r w:rsidRPr="0090639B">
        <w:rPr>
          <w:color w:val="000000" w:themeColor="text1"/>
        </w:rPr>
        <w:t> &gt; </w:t>
      </w:r>
      <w:r w:rsidRPr="0090639B">
        <w:rPr>
          <w:rStyle w:val="Strong"/>
          <w:color w:val="000000" w:themeColor="text1"/>
          <w:bdr w:val="none" w:sz="0" w:space="0" w:color="auto" w:frame="1"/>
        </w:rPr>
        <w:t>Access (IAM)</w:t>
      </w:r>
      <w:r w:rsidRPr="0090639B">
        <w:rPr>
          <w:color w:val="000000" w:themeColor="text1"/>
        </w:rPr>
        <w:t>, and select </w:t>
      </w:r>
      <w:r w:rsidRPr="0090639B">
        <w:rPr>
          <w:rStyle w:val="Strong"/>
          <w:color w:val="000000" w:themeColor="text1"/>
          <w:bdr w:val="none" w:sz="0" w:space="0" w:color="auto" w:frame="1"/>
        </w:rPr>
        <w:t>IBM Cloud® API keys</w:t>
      </w:r>
      <w:r w:rsidRPr="0090639B">
        <w:rPr>
          <w:color w:val="000000" w:themeColor="text1"/>
        </w:rPr>
        <w:t>.</w:t>
      </w:r>
    </w:p>
    <w:p w14:paraId="19685287" w14:textId="77777777" w:rsidR="00152582" w:rsidRPr="0090639B" w:rsidRDefault="00152582" w:rsidP="0090639B">
      <w:pPr>
        <w:pStyle w:val="NormalWeb"/>
        <w:spacing w:line="276" w:lineRule="auto"/>
        <w:ind w:left="720"/>
        <w:textAlignment w:val="baseline"/>
        <w:rPr>
          <w:color w:val="000000" w:themeColor="text1"/>
        </w:rPr>
      </w:pPr>
      <w:r w:rsidRPr="0090639B">
        <w:rPr>
          <w:color w:val="000000" w:themeColor="text1"/>
        </w:rPr>
        <w:t>g. The API key that you created and copied to Key Project is now available for use on the Create a Toolchain page. Any tool integration that requires a secret displays a key icon. Click the key icon to open a Secrets Picker dialog box to retrieve secrets from one or more Key Protect instances.</w:t>
      </w:r>
    </w:p>
    <w:p w14:paraId="5232B96B" w14:textId="77777777" w:rsidR="00152582" w:rsidRPr="0090639B" w:rsidRDefault="00152582" w:rsidP="0090639B">
      <w:pPr>
        <w:pStyle w:val="NormalWeb"/>
        <w:numPr>
          <w:ilvl w:val="0"/>
          <w:numId w:val="27"/>
        </w:numPr>
        <w:spacing w:before="0" w:after="0" w:line="276" w:lineRule="auto"/>
        <w:textAlignment w:val="baseline"/>
        <w:rPr>
          <w:color w:val="000000" w:themeColor="text1"/>
        </w:rPr>
      </w:pPr>
      <w:r w:rsidRPr="0090639B">
        <w:rPr>
          <w:color w:val="000000" w:themeColor="text1"/>
        </w:rPr>
        <w:lastRenderedPageBreak/>
        <w:t>Click </w:t>
      </w:r>
      <w:r w:rsidRPr="0090639B">
        <w:rPr>
          <w:rStyle w:val="Strong"/>
          <w:color w:val="000000" w:themeColor="text1"/>
          <w:bdr w:val="none" w:sz="0" w:space="0" w:color="auto" w:frame="1"/>
        </w:rPr>
        <w:t>Create</w:t>
      </w:r>
      <w:r w:rsidRPr="0090639B">
        <w:rPr>
          <w:color w:val="000000" w:themeColor="text1"/>
        </w:rPr>
        <w:t>. Several steps run automatically to set up your toolchain. The tool integrations that are set up are different depending on which toolchain template you selected. For example, when you create a Microservices toolchain on IBM Cloud Public, these steps are run:</w:t>
      </w:r>
    </w:p>
    <w:p w14:paraId="7F00166F"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The toolchain is created.</w:t>
      </w:r>
    </w:p>
    <w:p w14:paraId="416994FD"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If you configured Delivery Pipeline, the pipelines are created and triggered.</w:t>
      </w:r>
    </w:p>
    <w:p w14:paraId="0A8580B6"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If you configured Sauce Labs, the toolchain is set up to add Sauce Labs test jobs to the pipelines.</w:t>
      </w:r>
    </w:p>
    <w:p w14:paraId="3EA76E94"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If you configured PagerDuty, the toolchain is set up to send alert notifications to the PagerDuty service that you specified.</w:t>
      </w:r>
    </w:p>
    <w:p w14:paraId="384A00E7"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If you configured Slack, the toolchain is set up to send notifications about deployment status to the Slack channel that you specified.</w:t>
      </w:r>
    </w:p>
    <w:p w14:paraId="0A116F4B" w14:textId="77777777" w:rsidR="00152582" w:rsidRPr="0090639B" w:rsidRDefault="00152582" w:rsidP="0090639B">
      <w:pPr>
        <w:numPr>
          <w:ilvl w:val="1"/>
          <w:numId w:val="27"/>
        </w:numPr>
        <w:spacing w:before="100" w:beforeAutospacing="1" w:after="100" w:afterAutospacing="1" w:line="276" w:lineRule="auto"/>
        <w:textAlignment w:val="baseline"/>
        <w:rPr>
          <w:color w:val="000000" w:themeColor="text1"/>
        </w:rPr>
      </w:pPr>
      <w:r w:rsidRPr="0090639B">
        <w:rPr>
          <w:color w:val="000000" w:themeColor="text1"/>
        </w:rPr>
        <w:t>If you configured a source code tool integration such as GitHub, the sample GitHub repo is cloned into your GitHub account.</w:t>
      </w:r>
    </w:p>
    <w:p w14:paraId="59E74DC3" w14:textId="77777777" w:rsidR="00152582" w:rsidRPr="0090639B" w:rsidRDefault="00152582" w:rsidP="0090639B">
      <w:pPr>
        <w:pStyle w:val="Heading2"/>
        <w:spacing w:line="276" w:lineRule="auto"/>
        <w:textAlignment w:val="baseline"/>
        <w:rPr>
          <w:color w:val="000000" w:themeColor="text1"/>
        </w:rPr>
      </w:pPr>
      <w:r w:rsidRPr="0090639B">
        <w:rPr>
          <w:color w:val="000000" w:themeColor="text1"/>
        </w:rPr>
        <w:t>Creating a toolchain from an app</w:t>
      </w:r>
    </w:p>
    <w:p w14:paraId="199F108D" w14:textId="77777777" w:rsidR="00152582" w:rsidRPr="0090639B" w:rsidRDefault="00152582" w:rsidP="0090639B">
      <w:pPr>
        <w:pStyle w:val="NormalWeb"/>
        <w:spacing w:line="276" w:lineRule="auto"/>
        <w:textAlignment w:val="baseline"/>
        <w:rPr>
          <w:color w:val="000000" w:themeColor="text1"/>
        </w:rPr>
      </w:pPr>
      <w:r w:rsidRPr="0090639B">
        <w:rPr>
          <w:color w:val="000000" w:themeColor="text1"/>
        </w:rPr>
        <w:t>You can create a toolchain from your app. The toolchain can support continuous development, deployment, monitoring, and more, and it is associated with your app. Each app can be associated with a toolchain. When you push changes to the toolchain's GitHub repo, the pipeline automatically builds and deploys the app.</w:t>
      </w:r>
    </w:p>
    <w:p w14:paraId="7C071161" w14:textId="77777777" w:rsidR="00152582" w:rsidRPr="0090639B" w:rsidRDefault="00152582" w:rsidP="0090639B">
      <w:pPr>
        <w:pStyle w:val="NormalWeb"/>
        <w:numPr>
          <w:ilvl w:val="0"/>
          <w:numId w:val="28"/>
        </w:numPr>
        <w:spacing w:before="0" w:after="0" w:line="276" w:lineRule="auto"/>
        <w:textAlignment w:val="baseline"/>
        <w:rPr>
          <w:color w:val="000000" w:themeColor="text1"/>
        </w:rPr>
      </w:pPr>
      <w:r w:rsidRPr="0090639B">
        <w:rPr>
          <w:color w:val="000000" w:themeColor="text1"/>
        </w:rPr>
        <w:t>If you created your app by using a starter kit, click </w:t>
      </w:r>
      <w:r w:rsidRPr="0090639B">
        <w:rPr>
          <w:rStyle w:val="Strong"/>
          <w:color w:val="000000" w:themeColor="text1"/>
          <w:bdr w:val="none" w:sz="0" w:space="0" w:color="auto" w:frame="1"/>
        </w:rPr>
        <w:t>Deploy my app</w:t>
      </w:r>
      <w:r w:rsidRPr="0090639B">
        <w:rPr>
          <w:color w:val="000000" w:themeColor="text1"/>
        </w:rPr>
        <w:t> on your app's details page. Next, select a deployment target. If you use IBM Cloud Public, your app is configured for continuous delivery from a new GitHub repo that is populated with the app starter code.</w:t>
      </w:r>
    </w:p>
    <w:p w14:paraId="3632C32E" w14:textId="77777777" w:rsidR="00152582" w:rsidRPr="0090639B" w:rsidRDefault="00152582" w:rsidP="0090639B">
      <w:pPr>
        <w:pStyle w:val="NormalWeb"/>
        <w:numPr>
          <w:ilvl w:val="0"/>
          <w:numId w:val="28"/>
        </w:numPr>
        <w:spacing w:line="276" w:lineRule="auto"/>
        <w:textAlignment w:val="baseline"/>
        <w:rPr>
          <w:color w:val="000000" w:themeColor="text1"/>
        </w:rPr>
      </w:pPr>
      <w:r w:rsidRPr="0090639B">
        <w:rPr>
          <w:color w:val="000000" w:themeColor="text1"/>
        </w:rPr>
        <w:t>On the toolchain configuration page, review the diagram of the toolchain that you are about to create. The diagram shows each tool integration in its lifecycle phase in the toolchain.</w:t>
      </w:r>
    </w:p>
    <w:p w14:paraId="547688D0" w14:textId="77777777" w:rsidR="00152582" w:rsidRPr="0090639B" w:rsidRDefault="00152582" w:rsidP="0090639B">
      <w:pPr>
        <w:pStyle w:val="NormalWeb"/>
        <w:numPr>
          <w:ilvl w:val="0"/>
          <w:numId w:val="28"/>
        </w:numPr>
        <w:spacing w:line="276" w:lineRule="auto"/>
        <w:textAlignment w:val="baseline"/>
        <w:rPr>
          <w:color w:val="000000" w:themeColor="text1"/>
        </w:rPr>
      </w:pPr>
      <w:r w:rsidRPr="0090639B">
        <w:rPr>
          <w:color w:val="000000" w:themeColor="text1"/>
        </w:rPr>
        <w:t>Review the default information for the toolchain settings. The toolchain's name identifies it in IBM Cloud. If you want to use a different name, change the toolchain's name.</w:t>
      </w:r>
    </w:p>
    <w:p w14:paraId="626B69E1" w14:textId="77777777" w:rsidR="00152582" w:rsidRPr="0090639B" w:rsidRDefault="00152582" w:rsidP="0090639B">
      <w:pPr>
        <w:pStyle w:val="NormalWeb"/>
        <w:numPr>
          <w:ilvl w:val="0"/>
          <w:numId w:val="28"/>
        </w:numPr>
        <w:spacing w:before="0" w:after="0" w:line="276" w:lineRule="auto"/>
        <w:textAlignment w:val="baseline"/>
        <w:rPr>
          <w:color w:val="000000" w:themeColor="text1"/>
        </w:rPr>
      </w:pPr>
      <w:r w:rsidRPr="0090639B">
        <w:rPr>
          <w:color w:val="000000" w:themeColor="text1"/>
        </w:rPr>
        <w:t>In the Tool Integrations section, select each tool integration that you want to configure for your toolchain. A few of the tool integrations do not require configuration. For more information about configuring the tool integrations, see </w:t>
      </w:r>
      <w:hyperlink r:id="rId58" w:history="1">
        <w:r w:rsidRPr="0090639B">
          <w:rPr>
            <w:rStyle w:val="Hyperlink"/>
            <w:color w:val="000000" w:themeColor="text1"/>
            <w:bdr w:val="none" w:sz="0" w:space="0" w:color="auto" w:frame="1"/>
          </w:rPr>
          <w:t>Configuring tool integrations</w:t>
        </w:r>
      </w:hyperlink>
      <w:r w:rsidRPr="0090639B">
        <w:rPr>
          <w:color w:val="000000" w:themeColor="text1"/>
        </w:rPr>
        <w:t>.</w:t>
      </w:r>
    </w:p>
    <w:p w14:paraId="4DC9C02B" w14:textId="77777777" w:rsidR="00152582" w:rsidRPr="0090639B" w:rsidRDefault="00152582" w:rsidP="0090639B">
      <w:pPr>
        <w:pStyle w:val="NormalWeb"/>
        <w:numPr>
          <w:ilvl w:val="0"/>
          <w:numId w:val="28"/>
        </w:numPr>
        <w:spacing w:before="0" w:after="0" w:line="276" w:lineRule="auto"/>
        <w:textAlignment w:val="baseline"/>
        <w:rPr>
          <w:color w:val="000000" w:themeColor="text1"/>
        </w:rPr>
      </w:pPr>
      <w:r w:rsidRPr="0090639B">
        <w:rPr>
          <w:color w:val="000000" w:themeColor="text1"/>
        </w:rPr>
        <w:t>Click </w:t>
      </w:r>
      <w:r w:rsidRPr="0090639B">
        <w:rPr>
          <w:rStyle w:val="Strong"/>
          <w:color w:val="000000" w:themeColor="text1"/>
          <w:bdr w:val="none" w:sz="0" w:space="0" w:color="auto" w:frame="1"/>
        </w:rPr>
        <w:t>Create</w:t>
      </w:r>
      <w:r w:rsidRPr="0090639B">
        <w:rPr>
          <w:color w:val="000000" w:themeColor="text1"/>
        </w:rPr>
        <w:t>. Several steps run automatically to set up your toolchain. For example, when you create a toolchain from an app on IBM Cloud Public, these steps are run:</w:t>
      </w:r>
    </w:p>
    <w:p w14:paraId="4FDE0CE2" w14:textId="77777777" w:rsidR="00152582" w:rsidRPr="0090639B" w:rsidRDefault="00152582" w:rsidP="0090639B">
      <w:pPr>
        <w:numPr>
          <w:ilvl w:val="1"/>
          <w:numId w:val="28"/>
        </w:numPr>
        <w:spacing w:before="100" w:beforeAutospacing="1" w:after="100" w:afterAutospacing="1" w:line="276" w:lineRule="auto"/>
        <w:textAlignment w:val="baseline"/>
        <w:rPr>
          <w:color w:val="000000" w:themeColor="text1"/>
        </w:rPr>
      </w:pPr>
      <w:r w:rsidRPr="0090639B">
        <w:rPr>
          <w:color w:val="000000" w:themeColor="text1"/>
        </w:rPr>
        <w:t>The toolchain is created.</w:t>
      </w:r>
    </w:p>
    <w:p w14:paraId="14A11D16" w14:textId="77777777" w:rsidR="00152582" w:rsidRPr="0090639B" w:rsidRDefault="00152582" w:rsidP="0090639B">
      <w:pPr>
        <w:numPr>
          <w:ilvl w:val="1"/>
          <w:numId w:val="28"/>
        </w:numPr>
        <w:spacing w:before="100" w:beforeAutospacing="1" w:after="100" w:afterAutospacing="1" w:line="276" w:lineRule="auto"/>
        <w:textAlignment w:val="baseline"/>
        <w:rPr>
          <w:color w:val="000000" w:themeColor="text1"/>
        </w:rPr>
      </w:pPr>
      <w:r w:rsidRPr="0090639B">
        <w:rPr>
          <w:color w:val="000000" w:themeColor="text1"/>
        </w:rPr>
        <w:t>If you configured Delivery Pipeline, the pipelines are created and triggered.</w:t>
      </w:r>
    </w:p>
    <w:p w14:paraId="03E58673" w14:textId="77777777" w:rsidR="00152582" w:rsidRPr="0090639B" w:rsidRDefault="00152582" w:rsidP="0090639B">
      <w:pPr>
        <w:numPr>
          <w:ilvl w:val="1"/>
          <w:numId w:val="28"/>
        </w:numPr>
        <w:spacing w:before="100" w:beforeAutospacing="1" w:after="100" w:afterAutospacing="1" w:line="276" w:lineRule="auto"/>
        <w:textAlignment w:val="baseline"/>
        <w:rPr>
          <w:color w:val="000000" w:themeColor="text1"/>
        </w:rPr>
      </w:pPr>
      <w:r w:rsidRPr="0090639B">
        <w:rPr>
          <w:color w:val="000000" w:themeColor="text1"/>
        </w:rPr>
        <w:lastRenderedPageBreak/>
        <w:t>If you configured GitHub, the sample GitHub repo is cloned into your GitHub account.</w:t>
      </w:r>
    </w:p>
    <w:p w14:paraId="176398C3" w14:textId="77777777" w:rsidR="00152582" w:rsidRPr="0090639B" w:rsidRDefault="00152582" w:rsidP="0090639B">
      <w:pPr>
        <w:pStyle w:val="Heading2"/>
        <w:spacing w:line="276" w:lineRule="auto"/>
        <w:textAlignment w:val="baseline"/>
        <w:rPr>
          <w:color w:val="000000" w:themeColor="text1"/>
        </w:rPr>
      </w:pPr>
      <w:r w:rsidRPr="0090639B">
        <w:rPr>
          <w:color w:val="000000" w:themeColor="text1"/>
        </w:rPr>
        <w:t>Viewing a toolchain</w:t>
      </w:r>
    </w:p>
    <w:p w14:paraId="62E8200B" w14:textId="77777777" w:rsidR="00152582" w:rsidRPr="0090639B" w:rsidRDefault="00152582" w:rsidP="0090639B">
      <w:pPr>
        <w:pStyle w:val="Heading3"/>
        <w:spacing w:line="276" w:lineRule="auto"/>
        <w:textAlignment w:val="baseline"/>
        <w:rPr>
          <w:color w:val="000000" w:themeColor="text1"/>
          <w:sz w:val="24"/>
          <w:szCs w:val="24"/>
        </w:rPr>
      </w:pPr>
      <w:r w:rsidRPr="0090639B">
        <w:rPr>
          <w:b/>
          <w:bCs/>
          <w:color w:val="000000" w:themeColor="text1"/>
          <w:sz w:val="24"/>
          <w:szCs w:val="24"/>
        </w:rPr>
        <w:t>Viewing a toolchain in the console</w:t>
      </w:r>
    </w:p>
    <w:p w14:paraId="7E223077" w14:textId="77777777" w:rsidR="00152582" w:rsidRPr="0090639B" w:rsidRDefault="00152582" w:rsidP="0090639B">
      <w:pPr>
        <w:pStyle w:val="NormalWeb"/>
        <w:spacing w:line="276" w:lineRule="auto"/>
        <w:textAlignment w:val="baseline"/>
        <w:rPr>
          <w:color w:val="000000" w:themeColor="text1"/>
        </w:rPr>
      </w:pPr>
      <w:r w:rsidRPr="0090639B">
        <w:rPr>
          <w:color w:val="000000" w:themeColor="text1"/>
        </w:rPr>
        <w:t>After you configure the toolchain and its tool integrations, you can view a visual representation of the toolchain.</w:t>
      </w:r>
    </w:p>
    <w:p w14:paraId="1FDA5DA0" w14:textId="5B906676" w:rsidR="00152582" w:rsidRPr="0090639B" w:rsidRDefault="00152582" w:rsidP="0090639B">
      <w:pPr>
        <w:pStyle w:val="NormalWeb"/>
        <w:numPr>
          <w:ilvl w:val="0"/>
          <w:numId w:val="29"/>
        </w:numPr>
        <w:spacing w:before="0" w:after="0" w:line="276" w:lineRule="auto"/>
        <w:textAlignment w:val="baseline"/>
        <w:rPr>
          <w:color w:val="000000" w:themeColor="text1"/>
        </w:rPr>
      </w:pPr>
      <w:r w:rsidRPr="0090639B">
        <w:rPr>
          <w:color w:val="000000" w:themeColor="text1"/>
        </w:rPr>
        <w:t>From the IBM Cloud console, click the menu icon </w:t>
      </w:r>
      <w:r w:rsidRPr="0090639B">
        <w:rPr>
          <w:color w:val="000000" w:themeColor="text1"/>
        </w:rPr>
        <w:fldChar w:fldCharType="begin"/>
      </w:r>
      <w:r w:rsidRPr="0090639B">
        <w:rPr>
          <w:color w:val="000000" w:themeColor="text1"/>
        </w:rPr>
        <w:instrText xml:space="preserve"> INCLUDEPICTURE "https://cloud.ibm.com/docs-content/v1/content/540117727afb925078cc271111e51342cdea6469/ContinuousDelivery/images/icon_hamburger.svg" \* MERGEFORMATINET </w:instrText>
      </w:r>
      <w:r w:rsidRPr="0090639B">
        <w:rPr>
          <w:color w:val="000000" w:themeColor="text1"/>
        </w:rPr>
        <w:fldChar w:fldCharType="separate"/>
      </w:r>
      <w:r w:rsidRPr="0090639B">
        <w:rPr>
          <w:noProof/>
          <w:color w:val="000000" w:themeColor="text1"/>
        </w:rPr>
        <mc:AlternateContent>
          <mc:Choice Requires="wps">
            <w:drawing>
              <wp:inline distT="0" distB="0" distL="0" distR="0" wp14:anchorId="00D16344" wp14:editId="6E555AFC">
                <wp:extent cx="304800" cy="304800"/>
                <wp:effectExtent l="0" t="0" r="0" b="0"/>
                <wp:docPr id="13" name="Rectangle 13" descr="hamburg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63F3E" id="Rectangle 13" o:spid="_x0000_s1026" alt="hamburg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" filled="f" stroked="f">
                <o:lock v:ext="edit" aspectratio="t"/>
                <w10:anchorlock/>
              </v:rect>
            </w:pict>
          </mc:Fallback>
        </mc:AlternateContent>
      </w:r>
      <w:r w:rsidRPr="0090639B">
        <w:rPr>
          <w:color w:val="000000" w:themeColor="text1"/>
        </w:rPr>
        <w:fldChar w:fldCharType="end"/>
      </w:r>
      <w:r w:rsidRPr="0090639B">
        <w:rPr>
          <w:color w:val="000000" w:themeColor="text1"/>
        </w:rPr>
        <w:t>, and select </w:t>
      </w:r>
      <w:r w:rsidRPr="0090639B">
        <w:rPr>
          <w:rStyle w:val="Strong"/>
          <w:color w:val="000000" w:themeColor="text1"/>
          <w:bdr w:val="none" w:sz="0" w:space="0" w:color="auto" w:frame="1"/>
        </w:rPr>
        <w:t>DevOps</w:t>
      </w:r>
      <w:r w:rsidRPr="0090639B">
        <w:rPr>
          <w:color w:val="000000" w:themeColor="text1"/>
        </w:rPr>
        <w:t>.</w:t>
      </w:r>
    </w:p>
    <w:p w14:paraId="174697CC" w14:textId="77777777" w:rsidR="00152582" w:rsidRPr="0090639B" w:rsidRDefault="00152582" w:rsidP="0090639B">
      <w:pPr>
        <w:pStyle w:val="NormalWeb"/>
        <w:numPr>
          <w:ilvl w:val="0"/>
          <w:numId w:val="29"/>
        </w:numPr>
        <w:spacing w:before="0" w:after="0" w:line="276" w:lineRule="auto"/>
        <w:textAlignment w:val="baseline"/>
        <w:rPr>
          <w:color w:val="000000" w:themeColor="text1"/>
        </w:rPr>
      </w:pPr>
      <w:r w:rsidRPr="0090639B">
        <w:rPr>
          <w:color w:val="000000" w:themeColor="text1"/>
        </w:rPr>
        <w:t>On the Toolchains page, select a </w:t>
      </w:r>
      <w:r w:rsidRPr="0090639B">
        <w:rPr>
          <w:rStyle w:val="Strong"/>
          <w:color w:val="000000" w:themeColor="text1"/>
          <w:bdr w:val="none" w:sz="0" w:space="0" w:color="auto" w:frame="1"/>
        </w:rPr>
        <w:t>Resource Group</w:t>
      </w:r>
      <w:r w:rsidRPr="0090639B">
        <w:rPr>
          <w:color w:val="000000" w:themeColor="text1"/>
        </w:rPr>
        <w:t> or </w:t>
      </w:r>
      <w:r w:rsidRPr="0090639B">
        <w:rPr>
          <w:rStyle w:val="Strong"/>
          <w:color w:val="000000" w:themeColor="text1"/>
          <w:bdr w:val="none" w:sz="0" w:space="0" w:color="auto" w:frame="1"/>
        </w:rPr>
        <w:t>Location</w:t>
      </w:r>
      <w:r w:rsidRPr="0090639B">
        <w:rPr>
          <w:color w:val="000000" w:themeColor="text1"/>
        </w:rPr>
        <w:t>. All of the toolchains that are contained within the selected resource group or Cloud Foundry org are displayed. Click the toolchain that you want to view to open its Overview page. Alternatively, on the App details page in your app, click the toolchain name.</w:t>
      </w:r>
    </w:p>
    <w:p w14:paraId="0A3A35D5" w14:textId="77777777" w:rsidR="00152582" w:rsidRPr="0090639B" w:rsidRDefault="00152582" w:rsidP="0090639B">
      <w:pPr>
        <w:pStyle w:val="NormalWeb"/>
        <w:numPr>
          <w:ilvl w:val="0"/>
          <w:numId w:val="29"/>
        </w:numPr>
        <w:spacing w:before="0" w:after="0" w:line="276" w:lineRule="auto"/>
        <w:textAlignment w:val="baseline"/>
        <w:rPr>
          <w:color w:val="000000" w:themeColor="text1"/>
        </w:rPr>
      </w:pPr>
      <w:r w:rsidRPr="0090639B">
        <w:rPr>
          <w:color w:val="000000" w:themeColor="text1"/>
        </w:rPr>
        <w:t>To access a tool integration that is in your toolchain, go to the appropriate card, such as </w:t>
      </w:r>
      <w:r w:rsidRPr="0090639B">
        <w:rPr>
          <w:rStyle w:val="Strong"/>
          <w:color w:val="000000" w:themeColor="text1"/>
          <w:bdr w:val="none" w:sz="0" w:space="0" w:color="auto" w:frame="1"/>
        </w:rPr>
        <w:t>Delivery pipelines</w:t>
      </w:r>
      <w:r w:rsidRPr="0090639B">
        <w:rPr>
          <w:color w:val="000000" w:themeColor="text1"/>
        </w:rPr>
        <w:t>, and then click the tool integration.</w:t>
      </w:r>
    </w:p>
    <w:p w14:paraId="0F5EE049" w14:textId="05FB145D" w:rsidR="00152582" w:rsidRPr="0090639B" w:rsidRDefault="0090639B" w:rsidP="0090639B">
      <w:pPr>
        <w:spacing w:line="276" w:lineRule="auto"/>
        <w:rPr>
          <w:b/>
          <w:bCs/>
          <w:color w:val="000000" w:themeColor="text1"/>
        </w:rPr>
      </w:pPr>
      <w:r w:rsidRPr="0090639B">
        <w:rPr>
          <w:b/>
          <w:bCs/>
          <w:color w:val="000000" w:themeColor="text1"/>
        </w:rPr>
        <w:t>IBM Cloud DevOps Services</w:t>
      </w:r>
    </w:p>
    <w:p w14:paraId="0C48E9A9" w14:textId="6438C2DF" w:rsidR="0090639B" w:rsidRPr="0090639B" w:rsidRDefault="0090639B" w:rsidP="0090639B">
      <w:pPr>
        <w:spacing w:line="276" w:lineRule="auto"/>
        <w:rPr>
          <w:b/>
          <w:bCs/>
          <w:color w:val="000000" w:themeColor="text1"/>
        </w:rPr>
      </w:pPr>
    </w:p>
    <w:p w14:paraId="39EC7718" w14:textId="77777777" w:rsidR="0090639B" w:rsidRPr="0090639B" w:rsidRDefault="0090639B" w:rsidP="0090639B">
      <w:pPr>
        <w:pStyle w:val="Heading3"/>
        <w:shd w:val="clear" w:color="auto" w:fill="FFFFFF"/>
        <w:spacing w:before="0" w:after="0" w:line="276" w:lineRule="auto"/>
        <w:textAlignment w:val="baseline"/>
        <w:rPr>
          <w:b/>
          <w:bCs/>
          <w:color w:val="000000" w:themeColor="text1"/>
          <w:sz w:val="24"/>
          <w:szCs w:val="24"/>
        </w:rPr>
      </w:pPr>
      <w:r w:rsidRPr="0090639B">
        <w:rPr>
          <w:b/>
          <w:bCs/>
          <w:color w:val="000000" w:themeColor="text1"/>
          <w:sz w:val="24"/>
          <w:szCs w:val="24"/>
        </w:rPr>
        <w:t>Continuous Delivery</w:t>
      </w:r>
    </w:p>
    <w:p w14:paraId="3972A231" w14:textId="7DC4F994" w:rsidR="0090639B" w:rsidRPr="0090639B" w:rsidRDefault="0090639B" w:rsidP="0090639B">
      <w:pPr>
        <w:spacing w:line="276" w:lineRule="auto"/>
        <w:rPr>
          <w:b/>
          <w:bCs/>
          <w:color w:val="000000" w:themeColor="text1"/>
        </w:rPr>
      </w:pPr>
    </w:p>
    <w:p w14:paraId="60819970" w14:textId="77777777" w:rsidR="0090639B" w:rsidRPr="0090639B" w:rsidRDefault="0090639B" w:rsidP="0090639B">
      <w:pPr>
        <w:pStyle w:val="Heading1"/>
        <w:shd w:val="clear" w:color="auto" w:fill="FFFFFF"/>
        <w:spacing w:line="276" w:lineRule="auto"/>
        <w:textAlignment w:val="baseline"/>
        <w:rPr>
          <w:bCs/>
          <w:color w:val="000000" w:themeColor="text1"/>
        </w:rPr>
      </w:pPr>
      <w:r w:rsidRPr="0090639B">
        <w:rPr>
          <w:bCs/>
          <w:color w:val="000000" w:themeColor="text1"/>
        </w:rPr>
        <w:t>Getting started with Continuous Delivery</w:t>
      </w:r>
    </w:p>
    <w:p w14:paraId="66E85199" w14:textId="77777777" w:rsidR="0090639B" w:rsidRPr="0090639B" w:rsidRDefault="0090639B" w:rsidP="0090639B">
      <w:pPr>
        <w:pStyle w:val="NormalWeb"/>
        <w:shd w:val="clear" w:color="auto" w:fill="FFFFFF"/>
        <w:spacing w:line="276" w:lineRule="auto"/>
        <w:textAlignment w:val="baseline"/>
        <w:rPr>
          <w:color w:val="000000" w:themeColor="text1"/>
        </w:rPr>
      </w:pPr>
      <w:r w:rsidRPr="0090639B">
        <w:rPr>
          <w:color w:val="000000" w:themeColor="text1"/>
        </w:rPr>
        <w:t xml:space="preserve">Adopt a DevOps or </w:t>
      </w:r>
      <w:proofErr w:type="spellStart"/>
      <w:r w:rsidRPr="0090639B">
        <w:rPr>
          <w:color w:val="000000" w:themeColor="text1"/>
        </w:rPr>
        <w:t>DevSecOps</w:t>
      </w:r>
      <w:proofErr w:type="spellEnd"/>
      <w:r w:rsidRPr="0090639B">
        <w:rPr>
          <w:color w:val="000000" w:themeColor="text1"/>
        </w:rPr>
        <w:t xml:space="preserve"> approach by using IBM Cloud® Continuous Delivery, which includes open toolchains that automate the building and deployment of applications. You can get started by creating a simple deployment toolchain that supports development, deployment, and operations tasks.</w:t>
      </w:r>
    </w:p>
    <w:p w14:paraId="0B97C2D3"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t>Prerequisites</w:t>
      </w:r>
    </w:p>
    <w:p w14:paraId="5819CFE0"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 xml:space="preserve">Before you can create a continuous delivery toolchain from a template, you must create an instance of Continuous Delivery by selecting it from the IBM Cloud </w:t>
      </w:r>
      <w:proofErr w:type="spellStart"/>
      <w:r w:rsidRPr="0090639B">
        <w:rPr>
          <w:color w:val="000000" w:themeColor="text1"/>
        </w:rPr>
        <w:t>catalog</w:t>
      </w:r>
      <w:proofErr w:type="spellEnd"/>
      <w:r w:rsidRPr="0090639B">
        <w:rPr>
          <w:color w:val="000000" w:themeColor="text1"/>
        </w:rPr>
        <w:t>. The toolchain integrates tools for planning, developing, deploying pipelines, and managing your applications. You can always add or remove tools from your toolchains. If you already have toolchains, you can </w:t>
      </w:r>
      <w:hyperlink r:id="rId59" w:anchor="viewing_a_toolchain" w:history="1">
        <w:r w:rsidRPr="0090639B">
          <w:rPr>
            <w:rStyle w:val="Hyperlink"/>
            <w:color w:val="000000" w:themeColor="text1"/>
            <w:bdr w:val="none" w:sz="0" w:space="0" w:color="auto" w:frame="1"/>
          </w:rPr>
          <w:t>view existing toolchains</w:t>
        </w:r>
      </w:hyperlink>
      <w:r w:rsidRPr="0090639B">
        <w:rPr>
          <w:color w:val="000000" w:themeColor="text1"/>
        </w:rPr>
        <w:t>. For more information about working with toolchains, see </w:t>
      </w:r>
      <w:hyperlink r:id="rId60" w:history="1">
        <w:r w:rsidRPr="0090639B">
          <w:rPr>
            <w:rStyle w:val="Hyperlink"/>
            <w:color w:val="000000" w:themeColor="text1"/>
            <w:bdr w:val="none" w:sz="0" w:space="0" w:color="auto" w:frame="1"/>
          </w:rPr>
          <w:t>Using toolchains</w:t>
        </w:r>
      </w:hyperlink>
      <w:r w:rsidRPr="0090639B">
        <w:rPr>
          <w:color w:val="000000" w:themeColor="text1"/>
        </w:rPr>
        <w:t>.</w:t>
      </w:r>
    </w:p>
    <w:p w14:paraId="71489931"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lastRenderedPageBreak/>
        <w:t>Step 1: Select a toolchain template</w:t>
      </w:r>
    </w:p>
    <w:p w14:paraId="2642AA76" w14:textId="77777777" w:rsidR="0090639B" w:rsidRPr="0090639B" w:rsidRDefault="0090639B" w:rsidP="0090639B">
      <w:pPr>
        <w:numPr>
          <w:ilvl w:val="0"/>
          <w:numId w:val="30"/>
        </w:numPr>
        <w:spacing w:beforeAutospacing="1" w:afterAutospacing="1" w:line="276" w:lineRule="auto"/>
        <w:textAlignment w:val="baseline"/>
        <w:rPr>
          <w:color w:val="000000" w:themeColor="text1"/>
        </w:rPr>
      </w:pPr>
      <w:r w:rsidRPr="0090639B">
        <w:rPr>
          <w:color w:val="000000" w:themeColor="text1"/>
        </w:rPr>
        <w:t>On the </w:t>
      </w:r>
      <w:r w:rsidRPr="0090639B">
        <w:rPr>
          <w:rStyle w:val="Strong"/>
          <w:color w:val="000000" w:themeColor="text1"/>
          <w:bdr w:val="none" w:sz="0" w:space="0" w:color="auto" w:frame="1"/>
        </w:rPr>
        <w:t>Create a Toolchain</w:t>
      </w:r>
      <w:r w:rsidRPr="0090639B">
        <w:rPr>
          <w:color w:val="000000" w:themeColor="text1"/>
        </w:rPr>
        <w:t> page, click a </w:t>
      </w:r>
      <w:hyperlink r:id="rId61" w:tgtFrame="_blank" w:history="1">
        <w:r w:rsidRPr="0090639B">
          <w:rPr>
            <w:rStyle w:val="Hyperlink"/>
            <w:color w:val="000000" w:themeColor="text1"/>
            <w:bdr w:val="none" w:sz="0" w:space="0" w:color="auto" w:frame="1"/>
          </w:rPr>
          <w:t>toolchain template</w:t>
        </w:r>
      </w:hyperlink>
      <w:r w:rsidRPr="0090639B">
        <w:rPr>
          <w:color w:val="000000" w:themeColor="text1"/>
        </w:rPr>
        <w:t>.</w:t>
      </w:r>
    </w:p>
    <w:p w14:paraId="66922CF5" w14:textId="77777777" w:rsidR="0090639B" w:rsidRPr="0090639B" w:rsidRDefault="0090639B" w:rsidP="0090639B">
      <w:pPr>
        <w:numPr>
          <w:ilvl w:val="0"/>
          <w:numId w:val="30"/>
        </w:numPr>
        <w:spacing w:before="100" w:beforeAutospacing="1" w:after="100" w:afterAutospacing="1" w:line="276" w:lineRule="auto"/>
        <w:textAlignment w:val="baseline"/>
        <w:rPr>
          <w:color w:val="000000" w:themeColor="text1"/>
        </w:rPr>
      </w:pPr>
      <w:r w:rsidRPr="0090639B">
        <w:rPr>
          <w:color w:val="000000" w:themeColor="text1"/>
        </w:rPr>
        <w:t>Review the diagram of the toolchain that you are about to create. The diagram shows each tool integration in its lifecycle phase in the toolchain.</w:t>
      </w:r>
    </w:p>
    <w:p w14:paraId="22B19F65"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The diagram in the following image is an example. When you create a toolchain, the diagram shows each tool integration that is part of the toolchain.</w:t>
      </w:r>
    </w:p>
    <w:p w14:paraId="133CB8A4" w14:textId="0AF05BCD" w:rsidR="0090639B" w:rsidRPr="0090639B" w:rsidRDefault="0090639B" w:rsidP="00BA665E">
      <w:pPr>
        <w:spacing w:line="276" w:lineRule="auto"/>
        <w:jc w:val="center"/>
        <w:rPr>
          <w:color w:val="000000" w:themeColor="text1"/>
        </w:rPr>
      </w:pPr>
      <w:r w:rsidRPr="0090639B">
        <w:rPr>
          <w:color w:val="000000" w:themeColor="text1"/>
        </w:rPr>
        <w:fldChar w:fldCharType="begin"/>
      </w:r>
      <w:r w:rsidRPr="0090639B">
        <w:rPr>
          <w:color w:val="000000" w:themeColor="text1"/>
        </w:rPr>
        <w:instrText xml:space="preserve"> INCLUDEPICTURE "https://cloud.ibm.com/docs-content/v1/content/540117727afb925078cc271111e51342cdea6469/ContinuousDelivery/images/toolchain_diagram2.png" \* MERGEFORMATINET </w:instrText>
      </w:r>
      <w:r w:rsidRPr="0090639B">
        <w:rPr>
          <w:color w:val="000000" w:themeColor="text1"/>
        </w:rPr>
        <w:fldChar w:fldCharType="separate"/>
      </w:r>
      <w:r w:rsidRPr="0090639B">
        <w:rPr>
          <w:noProof/>
          <w:color w:val="000000" w:themeColor="text1"/>
        </w:rPr>
        <w:drawing>
          <wp:inline distT="0" distB="0" distL="0" distR="0" wp14:anchorId="087A8D0B" wp14:editId="1D48BFBC">
            <wp:extent cx="5943600" cy="4365625"/>
            <wp:effectExtent l="0" t="0" r="0" b="3175"/>
            <wp:docPr id="4" name="Picture 4" descr="Toolchai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olchain_diagra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365625"/>
                    </a:xfrm>
                    <a:prstGeom prst="rect">
                      <a:avLst/>
                    </a:prstGeom>
                    <a:noFill/>
                    <a:ln>
                      <a:noFill/>
                    </a:ln>
                  </pic:spPr>
                </pic:pic>
              </a:graphicData>
            </a:graphic>
          </wp:inline>
        </w:drawing>
      </w:r>
      <w:r w:rsidRPr="0090639B">
        <w:rPr>
          <w:color w:val="000000" w:themeColor="text1"/>
        </w:rPr>
        <w:fldChar w:fldCharType="end"/>
      </w:r>
      <w:r w:rsidRPr="0090639B">
        <w:rPr>
          <w:color w:val="000000" w:themeColor="text1"/>
        </w:rPr>
        <w:t>Figure 1. Toolchain diagram</w:t>
      </w:r>
    </w:p>
    <w:p w14:paraId="1B8421FB"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t>Step 2: Create a toolchain</w:t>
      </w:r>
    </w:p>
    <w:p w14:paraId="371848B7" w14:textId="77777777" w:rsidR="0090639B" w:rsidRPr="0090639B" w:rsidRDefault="0090639B" w:rsidP="0090639B">
      <w:pPr>
        <w:pStyle w:val="NormalWeb"/>
        <w:numPr>
          <w:ilvl w:val="0"/>
          <w:numId w:val="31"/>
        </w:numPr>
        <w:spacing w:line="276" w:lineRule="auto"/>
        <w:textAlignment w:val="baseline"/>
        <w:rPr>
          <w:color w:val="000000" w:themeColor="text1"/>
        </w:rPr>
      </w:pPr>
      <w:r w:rsidRPr="0090639B">
        <w:rPr>
          <w:color w:val="000000" w:themeColor="text1"/>
        </w:rPr>
        <w:t>Review the default information for the toolchain settings:</w:t>
      </w:r>
    </w:p>
    <w:p w14:paraId="39AA669A"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The toolchain's name identifies it in IBM Cloud. If you want to use a different name, change the toolchain's name.</w:t>
      </w:r>
    </w:p>
    <w:p w14:paraId="592EFEC8"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The region to create the toolchain in. If you want to use a different region, select it from the list of available regions.</w:t>
      </w:r>
    </w:p>
    <w:p w14:paraId="7AF11A84"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lastRenderedPageBreak/>
        <w:t>The resource group to create the toolchain in. If you want to use a different resource group, select it from the list of available resource groups.</w:t>
      </w:r>
    </w:p>
    <w:p w14:paraId="0E932E52"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The provider for your source repository, such as GitHub, GitLab, or Bitbucket. If you want to use a different source provider, select it from the list of available repos.</w:t>
      </w:r>
    </w:p>
    <w:p w14:paraId="3F64B6B6" w14:textId="77777777" w:rsidR="0090639B" w:rsidRPr="0090639B" w:rsidRDefault="0090639B" w:rsidP="0090639B">
      <w:pPr>
        <w:pStyle w:val="NormalWeb"/>
        <w:numPr>
          <w:ilvl w:val="0"/>
          <w:numId w:val="31"/>
        </w:numPr>
        <w:spacing w:before="0" w:after="0" w:line="276" w:lineRule="auto"/>
        <w:textAlignment w:val="baseline"/>
        <w:rPr>
          <w:color w:val="000000" w:themeColor="text1"/>
        </w:rPr>
      </w:pPr>
      <w:r w:rsidRPr="0090639B">
        <w:rPr>
          <w:color w:val="000000" w:themeColor="text1"/>
        </w:rPr>
        <w:t>In the Tool Integrations section, select each tool integration that you want to configure for your toolchain. A few of the tool integrations do not require configuration. For information about configuring the tool integrations, see </w:t>
      </w:r>
      <w:hyperlink r:id="rId62" w:history="1">
        <w:r w:rsidRPr="0090639B">
          <w:rPr>
            <w:rStyle w:val="Hyperlink"/>
            <w:color w:val="000000" w:themeColor="text1"/>
            <w:bdr w:val="none" w:sz="0" w:space="0" w:color="auto" w:frame="1"/>
          </w:rPr>
          <w:t>Configuring tool integrations</w:t>
        </w:r>
      </w:hyperlink>
      <w:r w:rsidRPr="0090639B">
        <w:rPr>
          <w:color w:val="000000" w:themeColor="text1"/>
        </w:rPr>
        <w:t>.</w:t>
      </w:r>
    </w:p>
    <w:p w14:paraId="15C2436E" w14:textId="77777777" w:rsidR="0090639B" w:rsidRPr="0090639B" w:rsidRDefault="0090639B" w:rsidP="0090639B">
      <w:pPr>
        <w:pStyle w:val="NormalWeb"/>
        <w:numPr>
          <w:ilvl w:val="0"/>
          <w:numId w:val="31"/>
        </w:numPr>
        <w:spacing w:before="0" w:after="0" w:line="276" w:lineRule="auto"/>
        <w:textAlignment w:val="baseline"/>
        <w:rPr>
          <w:color w:val="000000" w:themeColor="text1"/>
        </w:rPr>
      </w:pPr>
      <w:r w:rsidRPr="0090639B">
        <w:rPr>
          <w:color w:val="000000" w:themeColor="text1"/>
        </w:rPr>
        <w:t>Click </w:t>
      </w:r>
      <w:r w:rsidRPr="0090639B">
        <w:rPr>
          <w:rStyle w:val="Strong"/>
          <w:color w:val="000000" w:themeColor="text1"/>
          <w:bdr w:val="none" w:sz="0" w:space="0" w:color="auto" w:frame="1"/>
        </w:rPr>
        <w:t>Create</w:t>
      </w:r>
      <w:r w:rsidRPr="0090639B">
        <w:rPr>
          <w:color w:val="000000" w:themeColor="text1"/>
        </w:rPr>
        <w:t>. Several steps run automatically to set up your toolchain. The tool integrations that are set up are different depending on which toolchain template you selected. For example, when you create a Microservices toolchain on IBM Cloud Public, these steps are run:</w:t>
      </w:r>
    </w:p>
    <w:p w14:paraId="58A1883C"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The toolchain is created.</w:t>
      </w:r>
    </w:p>
    <w:p w14:paraId="47F44541"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If you configured Delivery Pipeline, the pipelines are created and run.</w:t>
      </w:r>
    </w:p>
    <w:p w14:paraId="0111B831"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If you configured Sauce Labs, the toolchain is set up to add Sauce Labs test jobs to the pipelines.</w:t>
      </w:r>
    </w:p>
    <w:p w14:paraId="1FD3E0A8"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If you configured PagerDuty, the toolchain is set up to send alert notifications to the PagerDuty service that you specified.</w:t>
      </w:r>
    </w:p>
    <w:p w14:paraId="1E5E50FF"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If you configured Slack, the toolchain is set up to send notifications about deployment status to the Slack channel that you specified.</w:t>
      </w:r>
    </w:p>
    <w:p w14:paraId="2355FBF3" w14:textId="77777777" w:rsidR="0090639B" w:rsidRPr="0090639B" w:rsidRDefault="0090639B" w:rsidP="0090639B">
      <w:pPr>
        <w:numPr>
          <w:ilvl w:val="1"/>
          <w:numId w:val="31"/>
        </w:numPr>
        <w:spacing w:before="100" w:beforeAutospacing="1" w:after="100" w:afterAutospacing="1" w:line="276" w:lineRule="auto"/>
        <w:textAlignment w:val="baseline"/>
        <w:rPr>
          <w:color w:val="000000" w:themeColor="text1"/>
        </w:rPr>
      </w:pPr>
      <w:r w:rsidRPr="0090639B">
        <w:rPr>
          <w:color w:val="000000" w:themeColor="text1"/>
        </w:rPr>
        <w:t>If you configured a source code tool integration such as GitHub, the sample GitHub repo is cloned into your GitHub account.</w:t>
      </w:r>
    </w:p>
    <w:p w14:paraId="017B212D" w14:textId="77777777" w:rsidR="0090639B" w:rsidRPr="0090639B" w:rsidRDefault="0090639B" w:rsidP="0090639B">
      <w:pPr>
        <w:pStyle w:val="Heading3"/>
        <w:shd w:val="clear" w:color="auto" w:fill="FFFFFF"/>
        <w:spacing w:before="0" w:after="0" w:line="276" w:lineRule="auto"/>
        <w:textAlignment w:val="baseline"/>
        <w:rPr>
          <w:b/>
          <w:bCs/>
          <w:color w:val="000000" w:themeColor="text1"/>
          <w:sz w:val="24"/>
          <w:szCs w:val="24"/>
        </w:rPr>
      </w:pPr>
      <w:r w:rsidRPr="0090639B">
        <w:rPr>
          <w:b/>
          <w:bCs/>
          <w:color w:val="000000" w:themeColor="text1"/>
          <w:sz w:val="24"/>
          <w:szCs w:val="24"/>
        </w:rPr>
        <w:t>Delivery Pipeline</w:t>
      </w:r>
    </w:p>
    <w:p w14:paraId="3A747509" w14:textId="77777777" w:rsidR="0090639B" w:rsidRPr="0090639B" w:rsidRDefault="0090639B" w:rsidP="0090639B">
      <w:pPr>
        <w:pStyle w:val="Heading1"/>
        <w:shd w:val="clear" w:color="auto" w:fill="FFFFFF"/>
        <w:spacing w:line="276" w:lineRule="auto"/>
        <w:textAlignment w:val="baseline"/>
        <w:rPr>
          <w:bCs/>
          <w:color w:val="000000" w:themeColor="text1"/>
        </w:rPr>
      </w:pPr>
      <w:r w:rsidRPr="0090639B">
        <w:rPr>
          <w:bCs/>
          <w:color w:val="000000" w:themeColor="text1"/>
        </w:rPr>
        <w:t>Classic Delivery Pipeline overview</w:t>
      </w:r>
    </w:p>
    <w:p w14:paraId="20BAA580" w14:textId="77777777" w:rsidR="0090639B" w:rsidRPr="0090639B" w:rsidRDefault="0090639B" w:rsidP="0090639B">
      <w:pPr>
        <w:pStyle w:val="NormalWeb"/>
        <w:shd w:val="clear" w:color="auto" w:fill="FFFFFF"/>
        <w:spacing w:line="276" w:lineRule="auto"/>
        <w:textAlignment w:val="baseline"/>
        <w:rPr>
          <w:color w:val="000000" w:themeColor="text1"/>
        </w:rPr>
      </w:pPr>
      <w:r w:rsidRPr="0090639B">
        <w:rPr>
          <w:color w:val="000000" w:themeColor="text1"/>
        </w:rPr>
        <w:t>IBM Cloud® Continuous Delivery includes the Classic Delivery Pipeline to build, test, and deploy in a repeatable way with minimal human intervention. In a pipeline, sequences of stages retrieve input and run jobs, such as builds, tests, and deployments.</w:t>
      </w:r>
    </w:p>
    <w:p w14:paraId="4CA5FA2E" w14:textId="77777777" w:rsidR="0090639B" w:rsidRPr="0090639B" w:rsidRDefault="0090639B" w:rsidP="0090639B">
      <w:pPr>
        <w:pStyle w:val="important"/>
        <w:spacing w:before="0" w:after="0" w:line="276" w:lineRule="auto"/>
        <w:textAlignment w:val="baseline"/>
        <w:rPr>
          <w:color w:val="000000" w:themeColor="text1"/>
        </w:rPr>
      </w:pPr>
      <w:r w:rsidRPr="0090639B">
        <w:rPr>
          <w:color w:val="000000" w:themeColor="text1"/>
        </w:rPr>
        <w:t>Your permissions to view, modify, or run a pipeline are based on the access control for the toolchain that owns the pipeline. For more information about access control for toolchains, see </w:t>
      </w:r>
      <w:hyperlink r:id="rId63" w:history="1">
        <w:r w:rsidRPr="0090639B">
          <w:rPr>
            <w:rStyle w:val="Hyperlink"/>
            <w:color w:val="000000" w:themeColor="text1"/>
            <w:bdr w:val="none" w:sz="0" w:space="0" w:color="auto" w:frame="1"/>
          </w:rPr>
          <w:t>Managing access to toolchains in resource groups</w:t>
        </w:r>
      </w:hyperlink>
      <w:r w:rsidRPr="0090639B">
        <w:rPr>
          <w:color w:val="000000" w:themeColor="text1"/>
        </w:rPr>
        <w:t> and </w:t>
      </w:r>
      <w:hyperlink r:id="rId64" w:history="1">
        <w:r w:rsidRPr="0090639B">
          <w:rPr>
            <w:rStyle w:val="Hyperlink"/>
            <w:color w:val="000000" w:themeColor="text1"/>
            <w:bdr w:val="none" w:sz="0" w:space="0" w:color="auto" w:frame="1"/>
          </w:rPr>
          <w:t>Managing access to toolchains in Cloud Foundry orgs</w:t>
        </w:r>
      </w:hyperlink>
      <w:r w:rsidRPr="0090639B">
        <w:rPr>
          <w:color w:val="000000" w:themeColor="text1"/>
        </w:rPr>
        <w:t>.</w:t>
      </w:r>
    </w:p>
    <w:p w14:paraId="167B889C" w14:textId="77777777" w:rsidR="0090639B" w:rsidRPr="0090639B" w:rsidRDefault="0090639B" w:rsidP="0090639B">
      <w:pPr>
        <w:pStyle w:val="NormalWeb"/>
        <w:shd w:val="clear" w:color="auto" w:fill="FFFFFF"/>
        <w:spacing w:before="0" w:after="0" w:line="276" w:lineRule="auto"/>
        <w:textAlignment w:val="baseline"/>
        <w:rPr>
          <w:color w:val="000000" w:themeColor="text1"/>
        </w:rPr>
      </w:pPr>
      <w:r w:rsidRPr="0090639B">
        <w:rPr>
          <w:color w:val="000000" w:themeColor="text1"/>
        </w:rPr>
        <w:t xml:space="preserve">You can specify the scripts to run in many of the job types that are provided by the pipeline, giving you direct control over what is run by the job. These scripts run in a Docker image that contains a number of standard development tools, including tools that are required for interacting with the IBM Cloud runtimes. For more information about what the standard Docker image </w:t>
      </w:r>
      <w:r w:rsidRPr="0090639B">
        <w:rPr>
          <w:color w:val="000000" w:themeColor="text1"/>
        </w:rPr>
        <w:lastRenderedPageBreak/>
        <w:t>contains, see </w:t>
      </w:r>
      <w:hyperlink r:id="rId65" w:anchor="deliverypipeline_resources" w:history="1">
        <w:r w:rsidRPr="0090639B">
          <w:rPr>
            <w:rStyle w:val="Hyperlink"/>
            <w:color w:val="000000" w:themeColor="text1"/>
            <w:bdr w:val="none" w:sz="0" w:space="0" w:color="auto" w:frame="1"/>
          </w:rPr>
          <w:t>Preinstalled resources</w:t>
        </w:r>
      </w:hyperlink>
      <w:r w:rsidRPr="0090639B">
        <w:rPr>
          <w:color w:val="000000" w:themeColor="text1"/>
        </w:rPr>
        <w:t>. If your job requires development tools that are not available in the standard image, or you need different versions of those tools, you can use a custom image. For more information about custom images, see </w:t>
      </w:r>
      <w:hyperlink r:id="rId66" w:anchor="custom_docker_images" w:history="1">
        <w:r w:rsidRPr="0090639B">
          <w:rPr>
            <w:rStyle w:val="Hyperlink"/>
            <w:color w:val="000000" w:themeColor="text1"/>
            <w:bdr w:val="none" w:sz="0" w:space="0" w:color="auto" w:frame="1"/>
          </w:rPr>
          <w:t>Working with custom Docker images</w:t>
        </w:r>
      </w:hyperlink>
      <w:r w:rsidRPr="0090639B">
        <w:rPr>
          <w:color w:val="000000" w:themeColor="text1"/>
        </w:rPr>
        <w:t>.</w:t>
      </w:r>
    </w:p>
    <w:p w14:paraId="1C34909B" w14:textId="77777777" w:rsidR="0090639B" w:rsidRPr="0090639B" w:rsidRDefault="0090639B" w:rsidP="0090639B">
      <w:pPr>
        <w:pStyle w:val="NormalWeb"/>
        <w:shd w:val="clear" w:color="auto" w:fill="FFFFFF"/>
        <w:spacing w:before="0" w:after="0" w:line="276" w:lineRule="auto"/>
        <w:textAlignment w:val="baseline"/>
        <w:rPr>
          <w:color w:val="000000" w:themeColor="text1"/>
        </w:rPr>
      </w:pPr>
      <w:r w:rsidRPr="0090639B">
        <w:rPr>
          <w:color w:val="000000" w:themeColor="text1"/>
        </w:rPr>
        <w:t>When the pipeline runs scripts, properties that describe the context where the job is running are passed to the script by using environment variables. For example, the URL of the repo that is the input to the stage, the name of the stage and the job that is being run, the parameters specified by the job type, and so on. To view a list of the available environment variables, see </w:t>
      </w:r>
      <w:hyperlink r:id="rId67" w:anchor="deliverypipeline_resources" w:history="1">
        <w:r w:rsidRPr="0090639B">
          <w:rPr>
            <w:rStyle w:val="Hyperlink"/>
            <w:color w:val="000000" w:themeColor="text1"/>
            <w:bdr w:val="none" w:sz="0" w:space="0" w:color="auto" w:frame="1"/>
          </w:rPr>
          <w:t>Preinstalled resources</w:t>
        </w:r>
      </w:hyperlink>
      <w:r w:rsidRPr="0090639B">
        <w:rPr>
          <w:color w:val="000000" w:themeColor="text1"/>
        </w:rPr>
        <w:t>.</w:t>
      </w:r>
    </w:p>
    <w:p w14:paraId="279C4C2C" w14:textId="77777777" w:rsidR="0090639B" w:rsidRPr="0090639B" w:rsidRDefault="0090639B" w:rsidP="0090639B">
      <w:pPr>
        <w:pStyle w:val="NormalWeb"/>
        <w:shd w:val="clear" w:color="auto" w:fill="FFFFFF"/>
        <w:spacing w:before="0" w:after="0" w:line="276" w:lineRule="auto"/>
        <w:textAlignment w:val="baseline"/>
        <w:rPr>
          <w:color w:val="000000" w:themeColor="text1"/>
        </w:rPr>
      </w:pPr>
      <w:r w:rsidRPr="0090639B">
        <w:rPr>
          <w:color w:val="000000" w:themeColor="text1"/>
        </w:rPr>
        <w:t>You can define properties at both the pipeline level and the stage level. Pipeline properties are shared across all stages and jobs in a pipeline. Stage properties are unique to a particular stage, and shared across all jobs in that stage. For more information about properties, see </w:t>
      </w:r>
      <w:hyperlink r:id="rId68" w:anchor="environment_properties" w:history="1">
        <w:r w:rsidRPr="0090639B">
          <w:rPr>
            <w:rStyle w:val="Hyperlink"/>
            <w:color w:val="000000" w:themeColor="text1"/>
            <w:bdr w:val="none" w:sz="0" w:space="0" w:color="auto" w:frame="1"/>
          </w:rPr>
          <w:t>Environment properties (Environment variables)</w:t>
        </w:r>
      </w:hyperlink>
      <w:r w:rsidRPr="0090639B">
        <w:rPr>
          <w:color w:val="000000" w:themeColor="text1"/>
        </w:rPr>
        <w:t>.</w:t>
      </w:r>
    </w:p>
    <w:p w14:paraId="322300DD"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t>Stages</w:t>
      </w:r>
    </w:p>
    <w:p w14:paraId="03E4DFB4"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Stages organize input and jobs as your code is built, deployed, and tested. Stages accept input from either source control repositories (SCM repositories) or build jobs in other stages. For SCM repositories, the input is the contents of a particular branch in the repository; for build jobs, the input is the artifacts that are produced by the job. When you create your first stage, the </w:t>
      </w:r>
      <w:r w:rsidRPr="0090639B">
        <w:rPr>
          <w:rStyle w:val="Strong"/>
          <w:color w:val="000000" w:themeColor="text1"/>
          <w:bdr w:val="none" w:sz="0" w:space="0" w:color="auto" w:frame="1"/>
        </w:rPr>
        <w:t>INPUT</w:t>
      </w:r>
      <w:r w:rsidRPr="0090639B">
        <w:rPr>
          <w:color w:val="000000" w:themeColor="text1"/>
        </w:rPr>
        <w:t> tab contains default settings.</w:t>
      </w:r>
    </w:p>
    <w:p w14:paraId="420025A5"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Similar to how you can define pipeline properties, you can also define stage properties for use in all of the jobs in a particular stage. For example, you might define a </w:t>
      </w:r>
      <w:r w:rsidRPr="0090639B">
        <w:rPr>
          <w:rStyle w:val="HTMLCode"/>
          <w:rFonts w:ascii="Times New Roman" w:hAnsi="Times New Roman" w:cs="Times New Roman"/>
          <w:color w:val="000000" w:themeColor="text1"/>
          <w:sz w:val="24"/>
          <w:szCs w:val="24"/>
          <w:bdr w:val="single" w:sz="6" w:space="2" w:color="D5D9E0" w:frame="1"/>
          <w:shd w:val="clear" w:color="auto" w:fill="F4F4F4"/>
        </w:rPr>
        <w:t>TEST_URL</w:t>
      </w:r>
      <w:r w:rsidRPr="0090639B">
        <w:rPr>
          <w:color w:val="000000" w:themeColor="text1"/>
        </w:rPr>
        <w:t> property that passes a URL to the deploy and test jobs in a stage. The deploy job deploys to that URL and the test job tests the running app at the URL. Stage properties are also passed to job scripts by using environment variables. If the same property is defined at both the pipeline level and the stage level, the value of the stage property is used.</w:t>
      </w:r>
    </w:p>
    <w:p w14:paraId="1AB0F233"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By default in a stage, builds and deployments are run automatically every time that changes are delivered to a project's SCM repository. Stages and jobs run serially; they enable flow control for your work. For example, you might place a test stage before a deployment stage. If the tests in the test stage fail, the deployment stage does not run.</w:t>
      </w:r>
    </w:p>
    <w:p w14:paraId="11485E67"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The Delivery Pipeline uses public and private workers to run the jobs in a stage. By default, pipeline jobs are run by using public workers on IBM-managed public shared infrastructure.</w:t>
      </w:r>
    </w:p>
    <w:p w14:paraId="205A6106"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lastRenderedPageBreak/>
        <w:t>In certain scenarios, your Delivery Pipeline might require access to internal or on-premises resources. In these situations, you can connect to and integrate a Delivery Pipeline Private Worker to run on your own Kubernetes infrastructure.</w:t>
      </w:r>
    </w:p>
    <w:p w14:paraId="4648E138"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You might want tighter control of a specific stage. If you do not want a stage to run every time that a change occurs at its input, you can disable the capability. On the </w:t>
      </w:r>
      <w:r w:rsidRPr="0090639B">
        <w:rPr>
          <w:rStyle w:val="Strong"/>
          <w:color w:val="000000" w:themeColor="text1"/>
          <w:bdr w:val="none" w:sz="0" w:space="0" w:color="auto" w:frame="1"/>
        </w:rPr>
        <w:t>INPUT</w:t>
      </w:r>
      <w:r w:rsidRPr="0090639B">
        <w:rPr>
          <w:color w:val="000000" w:themeColor="text1"/>
        </w:rPr>
        <w:t> tab, in the Stage Trigger section, click </w:t>
      </w:r>
      <w:r w:rsidRPr="0090639B">
        <w:rPr>
          <w:rStyle w:val="Strong"/>
          <w:color w:val="000000" w:themeColor="text1"/>
          <w:bdr w:val="none" w:sz="0" w:space="0" w:color="auto" w:frame="1"/>
        </w:rPr>
        <w:t>Run jobs only when this stage is run manually</w:t>
      </w:r>
      <w:r w:rsidRPr="0090639B">
        <w:rPr>
          <w:color w:val="000000" w:themeColor="text1"/>
        </w:rPr>
        <w:t>.</w:t>
      </w:r>
    </w:p>
    <w:p w14:paraId="74F50A77" w14:textId="248ECC99" w:rsidR="0090639B" w:rsidRPr="0090639B" w:rsidRDefault="0090639B" w:rsidP="004E3FCF">
      <w:pPr>
        <w:spacing w:line="276" w:lineRule="auto"/>
        <w:jc w:val="center"/>
        <w:rPr>
          <w:color w:val="000000" w:themeColor="text1"/>
        </w:rPr>
      </w:pPr>
      <w:r w:rsidRPr="0090639B">
        <w:rPr>
          <w:color w:val="000000" w:themeColor="text1"/>
        </w:rPr>
        <w:fldChar w:fldCharType="begin"/>
      </w:r>
      <w:r w:rsidRPr="0090639B">
        <w:rPr>
          <w:color w:val="000000" w:themeColor="text1"/>
        </w:rPr>
        <w:instrText xml:space="preserve"> INCLUDEPICTURE "https://cloud.ibm.com/docs-content/v1/content/540117727afb925078cc271111e51342cdea6469/ContinuousDelivery/images/input_tab_only_execute.png" \* MERGEFORMATINET </w:instrText>
      </w:r>
      <w:r w:rsidRPr="0090639B">
        <w:rPr>
          <w:color w:val="000000" w:themeColor="text1"/>
        </w:rPr>
        <w:fldChar w:fldCharType="separate"/>
      </w:r>
      <w:r w:rsidRPr="0090639B">
        <w:rPr>
          <w:noProof/>
          <w:color w:val="000000" w:themeColor="text1"/>
        </w:rPr>
        <w:drawing>
          <wp:inline distT="0" distB="0" distL="0" distR="0" wp14:anchorId="475A0960" wp14:editId="7DB1AEE0">
            <wp:extent cx="5943600" cy="4971415"/>
            <wp:effectExtent l="0" t="0" r="0" b="0"/>
            <wp:docPr id="11" name="Picture 11" descr="Inp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 tab"/>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4971415"/>
                    </a:xfrm>
                    <a:prstGeom prst="rect">
                      <a:avLst/>
                    </a:prstGeom>
                    <a:noFill/>
                    <a:ln>
                      <a:noFill/>
                    </a:ln>
                  </pic:spPr>
                </pic:pic>
              </a:graphicData>
            </a:graphic>
          </wp:inline>
        </w:drawing>
      </w:r>
      <w:r w:rsidRPr="0090639B">
        <w:rPr>
          <w:color w:val="000000" w:themeColor="text1"/>
        </w:rPr>
        <w:fldChar w:fldCharType="end"/>
      </w:r>
      <w:r w:rsidRPr="0090639B">
        <w:rPr>
          <w:color w:val="000000" w:themeColor="text1"/>
        </w:rPr>
        <w:t>Figure 1. Input tab</w:t>
      </w:r>
    </w:p>
    <w:p w14:paraId="779F715C"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More stage trigger options are available for stages that use the Git repository input type. For example, you can choose to run jobs automatically for Git events on the chosen branch. When you choose this trigger type, you must select one or more of the following event types:</w:t>
      </w:r>
    </w:p>
    <w:p w14:paraId="3ACCD99F" w14:textId="77777777" w:rsidR="0090639B" w:rsidRPr="0090639B" w:rsidRDefault="0090639B" w:rsidP="0090639B">
      <w:pPr>
        <w:numPr>
          <w:ilvl w:val="0"/>
          <w:numId w:val="32"/>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When a commit is pushed</w:t>
      </w:r>
      <w:r w:rsidRPr="0090639B">
        <w:rPr>
          <w:color w:val="000000" w:themeColor="text1"/>
        </w:rPr>
        <w:t> triggers when a push is made to the selected repo branch.</w:t>
      </w:r>
    </w:p>
    <w:p w14:paraId="5FC584B2" w14:textId="77777777" w:rsidR="0090639B" w:rsidRPr="0090639B" w:rsidRDefault="0090639B" w:rsidP="0090639B">
      <w:pPr>
        <w:numPr>
          <w:ilvl w:val="0"/>
          <w:numId w:val="32"/>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lastRenderedPageBreak/>
        <w:t>When a pull/merge request is opened or updated</w:t>
      </w:r>
      <w:r w:rsidRPr="0090639B">
        <w:rPr>
          <w:color w:val="000000" w:themeColor="text1"/>
        </w:rPr>
        <w:t> triggers when a pull request or merge request is opened or edited.</w:t>
      </w:r>
    </w:p>
    <w:p w14:paraId="37809BFF" w14:textId="77777777" w:rsidR="0090639B" w:rsidRPr="0090639B" w:rsidRDefault="0090639B" w:rsidP="0090639B">
      <w:pPr>
        <w:numPr>
          <w:ilvl w:val="0"/>
          <w:numId w:val="32"/>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When a pull/merge request is closed</w:t>
      </w:r>
      <w:r w:rsidRPr="0090639B">
        <w:rPr>
          <w:color w:val="000000" w:themeColor="text1"/>
        </w:rPr>
        <w:t> triggers when a pull request or merge request is closed, even without an associated commit.</w:t>
      </w:r>
    </w:p>
    <w:p w14:paraId="5BED5EBA" w14:textId="075798C5" w:rsidR="0090639B" w:rsidRPr="0090639B" w:rsidRDefault="0090639B" w:rsidP="00FE142B">
      <w:pPr>
        <w:spacing w:line="276" w:lineRule="auto"/>
        <w:jc w:val="center"/>
        <w:rPr>
          <w:color w:val="000000" w:themeColor="text1"/>
        </w:rPr>
      </w:pPr>
      <w:r w:rsidRPr="0090639B">
        <w:rPr>
          <w:color w:val="000000" w:themeColor="text1"/>
        </w:rPr>
        <w:lastRenderedPageBreak/>
        <w:fldChar w:fldCharType="begin"/>
      </w:r>
      <w:r w:rsidRPr="0090639B">
        <w:rPr>
          <w:color w:val="000000" w:themeColor="text1"/>
        </w:rPr>
        <w:instrText xml:space="preserve"> INCLUDEPICTURE "https://cloud.ibm.com/docs-content/v1/content/540117727afb925078cc271111e51342cdea6469/ContinuousDelivery/images/input_tab_only_triggers.png" \* MERGEFORMATINET </w:instrText>
      </w:r>
      <w:r w:rsidRPr="0090639B">
        <w:rPr>
          <w:color w:val="000000" w:themeColor="text1"/>
        </w:rPr>
        <w:fldChar w:fldCharType="separate"/>
      </w:r>
      <w:r w:rsidRPr="0090639B">
        <w:rPr>
          <w:noProof/>
          <w:color w:val="000000" w:themeColor="text1"/>
        </w:rPr>
        <w:drawing>
          <wp:inline distT="0" distB="0" distL="0" distR="0" wp14:anchorId="64268A67" wp14:editId="0D7CC9D5">
            <wp:extent cx="5943600" cy="7000240"/>
            <wp:effectExtent l="0" t="0" r="0" b="0"/>
            <wp:docPr id="10" name="Picture 10" descr="Input tab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 tab trigger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7000240"/>
                    </a:xfrm>
                    <a:prstGeom prst="rect">
                      <a:avLst/>
                    </a:prstGeom>
                    <a:noFill/>
                    <a:ln>
                      <a:noFill/>
                    </a:ln>
                  </pic:spPr>
                </pic:pic>
              </a:graphicData>
            </a:graphic>
          </wp:inline>
        </w:drawing>
      </w:r>
      <w:r w:rsidRPr="0090639B">
        <w:rPr>
          <w:color w:val="000000" w:themeColor="text1"/>
        </w:rPr>
        <w:fldChar w:fldCharType="end"/>
      </w:r>
      <w:r w:rsidRPr="0090639B">
        <w:rPr>
          <w:color w:val="000000" w:themeColor="text1"/>
        </w:rPr>
        <w:t>Figure 2. Input tab triggers</w:t>
      </w:r>
    </w:p>
    <w:p w14:paraId="3C57DE49"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If you select the </w:t>
      </w:r>
      <w:r w:rsidRPr="0090639B">
        <w:rPr>
          <w:rStyle w:val="Strong"/>
          <w:color w:val="000000" w:themeColor="text1"/>
          <w:bdr w:val="none" w:sz="0" w:space="0" w:color="auto" w:frame="1"/>
        </w:rPr>
        <w:t>When a pull/merge request is opened or updated</w:t>
      </w:r>
      <w:r w:rsidRPr="0090639B">
        <w:rPr>
          <w:color w:val="000000" w:themeColor="text1"/>
        </w:rPr>
        <w:t xml:space="preserve"> checkbox, the status of the pipeline is returned to the </w:t>
      </w:r>
      <w:proofErr w:type="spellStart"/>
      <w:r w:rsidRPr="0090639B">
        <w:rPr>
          <w:color w:val="000000" w:themeColor="text1"/>
        </w:rPr>
        <w:t>Git</w:t>
      </w:r>
      <w:proofErr w:type="spellEnd"/>
      <w:r w:rsidRPr="0090639B">
        <w:rPr>
          <w:color w:val="000000" w:themeColor="text1"/>
        </w:rPr>
        <w:t xml:space="preserve"> repo. When a pull request or merge request triggers your pipeline, </w:t>
      </w:r>
      <w:r w:rsidRPr="0090639B">
        <w:rPr>
          <w:color w:val="000000" w:themeColor="text1"/>
        </w:rPr>
        <w:lastRenderedPageBreak/>
        <w:t>an inline status check is displayed on the page. A status check is displayed for each of the stages that are run in your pipeline, and links to the logs and history for each stage are provided. As the status check runs, it updates from pending to either successful or failed. If your pipeline contains multiple stages, each stage reports its status in the check list.</w:t>
      </w:r>
    </w:p>
    <w:p w14:paraId="5CFA46F4"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You can also restrict merging based on the results of the status checks by using Git branch protection rules. After a branch protection rule is created, all merging is blocked until all of the required status checks are successful.</w:t>
      </w:r>
    </w:p>
    <w:p w14:paraId="0880ED9D"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Bitbucket Cloud pull requests</w:t>
      </w:r>
    </w:p>
    <w:p w14:paraId="552853E2"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Bitbucket Cloud currently does not support repository references for pull requests, which is required by the Continuous Delivery service. This feature allows pull requests to be sent to the repo that you want to access by using references in the following format: </w:t>
      </w:r>
      <w:r w:rsidRPr="0090639B">
        <w:rPr>
          <w:rStyle w:val="HTMLCode"/>
          <w:rFonts w:ascii="Times New Roman" w:hAnsi="Times New Roman" w:cs="Times New Roman"/>
          <w:color w:val="000000" w:themeColor="text1"/>
          <w:sz w:val="24"/>
          <w:szCs w:val="24"/>
          <w:bdr w:val="single" w:sz="6" w:space="2" w:color="D5D9E0" w:frame="1"/>
          <w:shd w:val="clear" w:color="auto" w:fill="F4F4F4"/>
        </w:rPr>
        <w:t>refs/pull/123/…</w:t>
      </w:r>
    </w:p>
    <w:p w14:paraId="0726F99E"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You can </w:t>
      </w:r>
      <w:hyperlink r:id="rId71" w:tgtFrame="_blank" w:history="1">
        <w:r w:rsidRPr="0090639B">
          <w:rPr>
            <w:rStyle w:val="Hyperlink"/>
            <w:color w:val="000000" w:themeColor="text1"/>
            <w:bdr w:val="none" w:sz="0" w:space="0" w:color="auto" w:frame="1"/>
          </w:rPr>
          <w:t>locally fetch and check out a pull request</w:t>
        </w:r>
      </w:hyperlink>
      <w:r w:rsidRPr="0090639B">
        <w:rPr>
          <w:color w:val="000000" w:themeColor="text1"/>
        </w:rPr>
        <w:t> by using the source repo URL. However, if the source repo is a private forked repo, the Continuous Delivery service does not have the access that is required to manage pull requests. To work around this limitation, you must explicitly provide the required access to the forked repo in the pipeline script.</w:t>
      </w:r>
    </w:p>
    <w:p w14:paraId="7D42E72E"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In the following sample bash pipeline script, two users are using Bitbucket Cloud and they each have a private fork of their main repo (bitbucket.org/</w:t>
      </w:r>
      <w:proofErr w:type="spellStart"/>
      <w:r w:rsidRPr="0090639B">
        <w:rPr>
          <w:color w:val="000000" w:themeColor="text1"/>
        </w:rPr>
        <w:t>userA</w:t>
      </w:r>
      <w:proofErr w:type="spellEnd"/>
      <w:r w:rsidRPr="0090639B">
        <w:rPr>
          <w:color w:val="000000" w:themeColor="text1"/>
        </w:rPr>
        <w:t>/repo-forked-A and bitbucket.org/</w:t>
      </w:r>
      <w:proofErr w:type="spellStart"/>
      <w:r w:rsidRPr="0090639B">
        <w:rPr>
          <w:color w:val="000000" w:themeColor="text1"/>
        </w:rPr>
        <w:t>userB</w:t>
      </w:r>
      <w:proofErr w:type="spellEnd"/>
      <w:r w:rsidRPr="0090639B">
        <w:rPr>
          <w:color w:val="000000" w:themeColor="text1"/>
        </w:rPr>
        <w:t>/repo-forked-B). The script is set up to check out the pull request when a build job is triggered by a pull request open event or update event from one of the two forked repos.</w:t>
      </w:r>
    </w:p>
    <w:p w14:paraId="0AABC62D"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case "$BITBUCKET_PR_SOURCE_HOST" in       #BITBUCKET_PR_SOURCE_HOST is an environment exported by pipeline if job is triggered by a bitbucket pull request</w:t>
      </w:r>
    </w:p>
    <w:p w14:paraId="7ADE6690"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 xml:space="preserve">  *</w:t>
      </w:r>
      <w:proofErr w:type="spellStart"/>
      <w:r w:rsidRPr="00FE142B">
        <w:rPr>
          <w:rStyle w:val="HTMLCode"/>
          <w:rFonts w:ascii="Times New Roman" w:hAnsi="Times New Roman" w:cs="Times New Roman"/>
          <w:color w:val="FFFFFF" w:themeColor="background1"/>
          <w:sz w:val="24"/>
          <w:szCs w:val="24"/>
          <w:bdr w:val="none" w:sz="0" w:space="0" w:color="auto" w:frame="1"/>
        </w:rPr>
        <w:t>userA</w:t>
      </w:r>
      <w:proofErr w:type="spellEnd"/>
      <w:r w:rsidRPr="00FE142B">
        <w:rPr>
          <w:rStyle w:val="HTMLCode"/>
          <w:rFonts w:ascii="Times New Roman" w:hAnsi="Times New Roman" w:cs="Times New Roman"/>
          <w:color w:val="FFFFFF" w:themeColor="background1"/>
          <w:sz w:val="24"/>
          <w:szCs w:val="24"/>
          <w:bdr w:val="none" w:sz="0" w:space="0" w:color="auto" w:frame="1"/>
        </w:rPr>
        <w:t xml:space="preserve">*)                                #userA should be replaced to anything to identify a forked repo's </w:t>
      </w:r>
      <w:proofErr w:type="spellStart"/>
      <w:r w:rsidRPr="00FE142B">
        <w:rPr>
          <w:rStyle w:val="HTMLCode"/>
          <w:rFonts w:ascii="Times New Roman" w:hAnsi="Times New Roman" w:cs="Times New Roman"/>
          <w:color w:val="FFFFFF" w:themeColor="background1"/>
          <w:sz w:val="24"/>
          <w:szCs w:val="24"/>
          <w:bdr w:val="none" w:sz="0" w:space="0" w:color="auto" w:frame="1"/>
        </w:rPr>
        <w:t>url</w:t>
      </w:r>
      <w:proofErr w:type="spellEnd"/>
    </w:p>
    <w:p w14:paraId="4111A7AF"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 xml:space="preserve">    </w:t>
      </w:r>
      <w:proofErr w:type="spellStart"/>
      <w:r w:rsidRPr="00FE142B">
        <w:rPr>
          <w:rStyle w:val="HTMLCode"/>
          <w:rFonts w:ascii="Times New Roman" w:hAnsi="Times New Roman" w:cs="Times New Roman"/>
          <w:color w:val="FFFFFF" w:themeColor="background1"/>
          <w:sz w:val="24"/>
          <w:szCs w:val="24"/>
          <w:bdr w:val="none" w:sz="0" w:space="0" w:color="auto" w:frame="1"/>
        </w:rPr>
        <w:t>url</w:t>
      </w:r>
      <w:proofErr w:type="spellEnd"/>
      <w:r w:rsidRPr="00FE142B">
        <w:rPr>
          <w:rStyle w:val="HTMLCode"/>
          <w:rFonts w:ascii="Times New Roman" w:hAnsi="Times New Roman" w:cs="Times New Roman"/>
          <w:color w:val="FFFFFF" w:themeColor="background1"/>
          <w:sz w:val="24"/>
          <w:szCs w:val="24"/>
          <w:bdr w:val="none" w:sz="0" w:space="0" w:color="auto" w:frame="1"/>
        </w:rPr>
        <w:t>="https://$username:$password@$BITBUCKET_PR_SOURCE_HOST"    #you need to provide username and password for repo-forked-A</w:t>
      </w:r>
    </w:p>
    <w:p w14:paraId="5D5ACAB3"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 xml:space="preserve">    ;;</w:t>
      </w:r>
    </w:p>
    <w:p w14:paraId="7F1F24F7"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 xml:space="preserve">  *</w:t>
      </w:r>
      <w:proofErr w:type="spellStart"/>
      <w:r w:rsidRPr="00FE142B">
        <w:rPr>
          <w:rStyle w:val="HTMLCode"/>
          <w:rFonts w:ascii="Times New Roman" w:hAnsi="Times New Roman" w:cs="Times New Roman"/>
          <w:color w:val="FFFFFF" w:themeColor="background1"/>
          <w:sz w:val="24"/>
          <w:szCs w:val="24"/>
          <w:bdr w:val="none" w:sz="0" w:space="0" w:color="auto" w:frame="1"/>
        </w:rPr>
        <w:t>userB</w:t>
      </w:r>
      <w:proofErr w:type="spellEnd"/>
      <w:r w:rsidRPr="00FE142B">
        <w:rPr>
          <w:rStyle w:val="HTMLCode"/>
          <w:rFonts w:ascii="Times New Roman" w:hAnsi="Times New Roman" w:cs="Times New Roman"/>
          <w:color w:val="FFFFFF" w:themeColor="background1"/>
          <w:sz w:val="24"/>
          <w:szCs w:val="24"/>
          <w:bdr w:val="none" w:sz="0" w:space="0" w:color="auto" w:frame="1"/>
        </w:rPr>
        <w:t xml:space="preserve">/repo-forked-B*)                  #userB/repo-forked-B should be replaced to anything to identify a forked repo's </w:t>
      </w:r>
      <w:proofErr w:type="spellStart"/>
      <w:r w:rsidRPr="00FE142B">
        <w:rPr>
          <w:rStyle w:val="HTMLCode"/>
          <w:rFonts w:ascii="Times New Roman" w:hAnsi="Times New Roman" w:cs="Times New Roman"/>
          <w:color w:val="FFFFFF" w:themeColor="background1"/>
          <w:sz w:val="24"/>
          <w:szCs w:val="24"/>
          <w:bdr w:val="none" w:sz="0" w:space="0" w:color="auto" w:frame="1"/>
        </w:rPr>
        <w:t>url</w:t>
      </w:r>
      <w:proofErr w:type="spellEnd"/>
    </w:p>
    <w:p w14:paraId="68DA262B"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 xml:space="preserve">    </w:t>
      </w:r>
      <w:proofErr w:type="spellStart"/>
      <w:r w:rsidRPr="00FE142B">
        <w:rPr>
          <w:rStyle w:val="HTMLCode"/>
          <w:rFonts w:ascii="Times New Roman" w:hAnsi="Times New Roman" w:cs="Times New Roman"/>
          <w:color w:val="FFFFFF" w:themeColor="background1"/>
          <w:sz w:val="24"/>
          <w:szCs w:val="24"/>
          <w:bdr w:val="none" w:sz="0" w:space="0" w:color="auto" w:frame="1"/>
        </w:rPr>
        <w:t>url</w:t>
      </w:r>
      <w:proofErr w:type="spellEnd"/>
      <w:r w:rsidRPr="00FE142B">
        <w:rPr>
          <w:rStyle w:val="HTMLCode"/>
          <w:rFonts w:ascii="Times New Roman" w:hAnsi="Times New Roman" w:cs="Times New Roman"/>
          <w:color w:val="FFFFFF" w:themeColor="background1"/>
          <w:sz w:val="24"/>
          <w:szCs w:val="24"/>
          <w:bdr w:val="none" w:sz="0" w:space="0" w:color="auto" w:frame="1"/>
        </w:rPr>
        <w:t>="https://$username1:password1@$BITBUCKET_PR_SOURCE_HOST"   #you need to provide username1 and password1 for repo-forked-B</w:t>
      </w:r>
    </w:p>
    <w:p w14:paraId="13F72501"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 xml:space="preserve">    ;;</w:t>
      </w:r>
    </w:p>
    <w:p w14:paraId="0B5341A0"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proofErr w:type="spellStart"/>
      <w:r w:rsidRPr="00FE142B">
        <w:rPr>
          <w:rStyle w:val="HTMLCode"/>
          <w:rFonts w:ascii="Times New Roman" w:hAnsi="Times New Roman" w:cs="Times New Roman"/>
          <w:color w:val="FFFFFF" w:themeColor="background1"/>
          <w:sz w:val="24"/>
          <w:szCs w:val="24"/>
          <w:bdr w:val="none" w:sz="0" w:space="0" w:color="auto" w:frame="1"/>
        </w:rPr>
        <w:t>esac</w:t>
      </w:r>
      <w:proofErr w:type="spellEnd"/>
    </w:p>
    <w:p w14:paraId="14095BB0"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lastRenderedPageBreak/>
        <w:t>git fetch $</w:t>
      </w:r>
      <w:proofErr w:type="spellStart"/>
      <w:r w:rsidRPr="00FE142B">
        <w:rPr>
          <w:rStyle w:val="HTMLCode"/>
          <w:rFonts w:ascii="Times New Roman" w:hAnsi="Times New Roman" w:cs="Times New Roman"/>
          <w:color w:val="FFFFFF" w:themeColor="background1"/>
          <w:sz w:val="24"/>
          <w:szCs w:val="24"/>
          <w:bdr w:val="none" w:sz="0" w:space="0" w:color="auto" w:frame="1"/>
        </w:rPr>
        <w:t>url</w:t>
      </w:r>
      <w:proofErr w:type="spellEnd"/>
      <w:r w:rsidRPr="00FE142B">
        <w:rPr>
          <w:rStyle w:val="HTMLCode"/>
          <w:rFonts w:ascii="Times New Roman" w:hAnsi="Times New Roman" w:cs="Times New Roman"/>
          <w:color w:val="FFFFFF" w:themeColor="background1"/>
          <w:sz w:val="24"/>
          <w:szCs w:val="24"/>
          <w:bdr w:val="none" w:sz="0" w:space="0" w:color="auto" w:frame="1"/>
        </w:rPr>
        <w:t xml:space="preserve"> $BITBUCKET_PR_SOURCE_BRANCH   #BITBUCKET_PR_SOURCE_BRANCH is an environment exported by pipeline if job is triggered by a bitbucket pull request</w:t>
      </w:r>
    </w:p>
    <w:p w14:paraId="460F2A21" w14:textId="77777777" w:rsidR="0090639B" w:rsidRPr="00FE142B" w:rsidRDefault="0090639B" w:rsidP="0090639B">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FE142B">
        <w:rPr>
          <w:rStyle w:val="HTMLCode"/>
          <w:rFonts w:ascii="Times New Roman" w:hAnsi="Times New Roman" w:cs="Times New Roman"/>
          <w:color w:val="FFFFFF" w:themeColor="background1"/>
          <w:sz w:val="24"/>
          <w:szCs w:val="24"/>
          <w:bdr w:val="none" w:sz="0" w:space="0" w:color="auto" w:frame="1"/>
        </w:rPr>
        <w:t>git checkout FETCH_HEAD</w:t>
      </w:r>
    </w:p>
    <w:p w14:paraId="4ED020DC" w14:textId="77777777" w:rsidR="0090639B" w:rsidRPr="00FE142B" w:rsidRDefault="0090639B" w:rsidP="0090639B">
      <w:pPr>
        <w:pStyle w:val="HTMLPreformatted"/>
        <w:shd w:val="clear" w:color="auto" w:fill="000000"/>
        <w:spacing w:line="276" w:lineRule="auto"/>
        <w:textAlignment w:val="baseline"/>
        <w:rPr>
          <w:rFonts w:ascii="Times New Roman" w:hAnsi="Times New Roman" w:cs="Times New Roman"/>
          <w:color w:val="FFFFFF" w:themeColor="background1"/>
          <w:sz w:val="24"/>
          <w:szCs w:val="24"/>
        </w:rPr>
      </w:pPr>
      <w:r w:rsidRPr="00FE142B">
        <w:rPr>
          <w:rFonts w:ascii="Times New Roman" w:hAnsi="Times New Roman" w:cs="Times New Roman"/>
          <w:color w:val="FFFFFF" w:themeColor="background1"/>
          <w:sz w:val="24"/>
          <w:szCs w:val="24"/>
          <w:bdr w:val="none" w:sz="0" w:space="0" w:color="auto" w:frame="1"/>
        </w:rPr>
        <w:t>Show more</w:t>
      </w:r>
    </w:p>
    <w:p w14:paraId="21896ED7"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Build stage</w:t>
      </w:r>
    </w:p>
    <w:p w14:paraId="306DFC8F"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The build stage specifies a </w:t>
      </w:r>
      <w:r w:rsidRPr="0090639B">
        <w:rPr>
          <w:rStyle w:val="Strong"/>
          <w:color w:val="000000" w:themeColor="text1"/>
          <w:bdr w:val="none" w:sz="0" w:space="0" w:color="auto" w:frame="1"/>
        </w:rPr>
        <w:t>Builder type</w:t>
      </w:r>
      <w:r w:rsidRPr="0090639B">
        <w:rPr>
          <w:color w:val="000000" w:themeColor="text1"/>
        </w:rPr>
        <w:t> to indicate how to build the artifacts.</w:t>
      </w:r>
    </w:p>
    <w:p w14:paraId="45D59480"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The following Builder types are available:</w:t>
      </w:r>
    </w:p>
    <w:tbl>
      <w:tblPr>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6"/>
        <w:gridCol w:w="2552"/>
        <w:gridCol w:w="5920"/>
      </w:tblGrid>
      <w:tr w:rsidR="0090639B" w:rsidRPr="0090639B" w14:paraId="316E5767" w14:textId="77777777" w:rsidTr="004859C4">
        <w:trPr>
          <w:tblHeader/>
        </w:trPr>
        <w:tc>
          <w:tcPr>
            <w:tcW w:w="1696" w:type="dxa"/>
            <w:shd w:val="clear" w:color="auto" w:fill="FFFFFF"/>
            <w:tcMar>
              <w:top w:w="120" w:type="dxa"/>
              <w:left w:w="225" w:type="dxa"/>
              <w:bottom w:w="120" w:type="dxa"/>
              <w:right w:w="225" w:type="dxa"/>
            </w:tcMar>
            <w:vAlign w:val="bottom"/>
            <w:hideMark/>
          </w:tcPr>
          <w:p w14:paraId="2DAED482"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Builder type</w:t>
            </w:r>
          </w:p>
        </w:tc>
        <w:tc>
          <w:tcPr>
            <w:tcW w:w="2552" w:type="dxa"/>
            <w:shd w:val="clear" w:color="auto" w:fill="FFFFFF"/>
            <w:tcMar>
              <w:top w:w="120" w:type="dxa"/>
              <w:left w:w="225" w:type="dxa"/>
              <w:bottom w:w="120" w:type="dxa"/>
              <w:right w:w="225" w:type="dxa"/>
            </w:tcMar>
            <w:vAlign w:val="bottom"/>
            <w:hideMark/>
          </w:tcPr>
          <w:p w14:paraId="271B492F"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Description</w:t>
            </w:r>
          </w:p>
        </w:tc>
        <w:tc>
          <w:tcPr>
            <w:tcW w:w="5920" w:type="dxa"/>
            <w:shd w:val="clear" w:color="auto" w:fill="FFFFFF"/>
            <w:tcMar>
              <w:top w:w="120" w:type="dxa"/>
              <w:left w:w="225" w:type="dxa"/>
              <w:bottom w:w="120" w:type="dxa"/>
              <w:right w:w="225" w:type="dxa"/>
            </w:tcMar>
            <w:vAlign w:val="bottom"/>
            <w:hideMark/>
          </w:tcPr>
          <w:p w14:paraId="5CD34E43"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Supported job types</w:t>
            </w:r>
          </w:p>
        </w:tc>
      </w:tr>
      <w:tr w:rsidR="0090639B" w:rsidRPr="0090639B" w14:paraId="1A854A09" w14:textId="77777777" w:rsidTr="004859C4">
        <w:tc>
          <w:tcPr>
            <w:tcW w:w="1696" w:type="dxa"/>
            <w:shd w:val="clear" w:color="auto" w:fill="FFFFFF"/>
            <w:tcMar>
              <w:top w:w="240" w:type="dxa"/>
              <w:left w:w="240" w:type="dxa"/>
              <w:bottom w:w="240" w:type="dxa"/>
              <w:right w:w="240" w:type="dxa"/>
            </w:tcMar>
            <w:hideMark/>
          </w:tcPr>
          <w:p w14:paraId="711BD5F1" w14:textId="77777777" w:rsidR="0090639B" w:rsidRPr="0090639B" w:rsidRDefault="0090639B" w:rsidP="0090639B">
            <w:pPr>
              <w:spacing w:line="276" w:lineRule="auto"/>
              <w:rPr>
                <w:color w:val="000000" w:themeColor="text1"/>
              </w:rPr>
            </w:pPr>
            <w:r w:rsidRPr="0090639B">
              <w:rPr>
                <w:color w:val="000000" w:themeColor="text1"/>
              </w:rPr>
              <w:t>Simple</w:t>
            </w:r>
          </w:p>
        </w:tc>
        <w:tc>
          <w:tcPr>
            <w:tcW w:w="2552" w:type="dxa"/>
            <w:tcMar>
              <w:top w:w="240" w:type="dxa"/>
              <w:left w:w="240" w:type="dxa"/>
              <w:bottom w:w="240" w:type="dxa"/>
              <w:right w:w="240" w:type="dxa"/>
            </w:tcMar>
            <w:hideMark/>
          </w:tcPr>
          <w:p w14:paraId="53EB8259" w14:textId="77777777" w:rsidR="0090639B" w:rsidRPr="0090639B" w:rsidRDefault="0090639B" w:rsidP="0090639B">
            <w:pPr>
              <w:spacing w:line="276" w:lineRule="auto"/>
              <w:rPr>
                <w:color w:val="000000" w:themeColor="text1"/>
              </w:rPr>
            </w:pPr>
            <w:r w:rsidRPr="0090639B">
              <w:rPr>
                <w:color w:val="000000" w:themeColor="text1"/>
              </w:rPr>
              <w:t>Archives the current stage's input without modification for use by future stages. Typically, this builder type is useful only when the stage's input is from an SCM repository.</w:t>
            </w:r>
          </w:p>
        </w:tc>
        <w:tc>
          <w:tcPr>
            <w:tcW w:w="5920" w:type="dxa"/>
            <w:tcMar>
              <w:top w:w="240" w:type="dxa"/>
              <w:left w:w="240" w:type="dxa"/>
              <w:bottom w:w="240" w:type="dxa"/>
              <w:right w:w="240" w:type="dxa"/>
            </w:tcMar>
            <w:hideMark/>
          </w:tcPr>
          <w:p w14:paraId="0CF47DA8"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tc>
      </w:tr>
      <w:tr w:rsidR="0090639B" w:rsidRPr="0090639B" w14:paraId="44574363" w14:textId="77777777" w:rsidTr="004859C4">
        <w:tc>
          <w:tcPr>
            <w:tcW w:w="1696" w:type="dxa"/>
            <w:shd w:val="clear" w:color="auto" w:fill="F4F4F4"/>
            <w:tcMar>
              <w:top w:w="240" w:type="dxa"/>
              <w:left w:w="240" w:type="dxa"/>
              <w:bottom w:w="240" w:type="dxa"/>
              <w:right w:w="240" w:type="dxa"/>
            </w:tcMar>
            <w:hideMark/>
          </w:tcPr>
          <w:p w14:paraId="0675F0FF" w14:textId="77777777" w:rsidR="0090639B" w:rsidRPr="0090639B" w:rsidRDefault="0090639B" w:rsidP="0090639B">
            <w:pPr>
              <w:spacing w:line="276" w:lineRule="auto"/>
              <w:rPr>
                <w:color w:val="000000" w:themeColor="text1"/>
              </w:rPr>
            </w:pPr>
            <w:r w:rsidRPr="0090639B">
              <w:rPr>
                <w:color w:val="000000" w:themeColor="text1"/>
              </w:rPr>
              <w:t>Ant</w:t>
            </w:r>
          </w:p>
        </w:tc>
        <w:tc>
          <w:tcPr>
            <w:tcW w:w="2552" w:type="dxa"/>
            <w:shd w:val="clear" w:color="auto" w:fill="F4F4F4"/>
            <w:tcMar>
              <w:top w:w="240" w:type="dxa"/>
              <w:left w:w="240" w:type="dxa"/>
              <w:bottom w:w="240" w:type="dxa"/>
              <w:right w:w="240" w:type="dxa"/>
            </w:tcMar>
            <w:hideMark/>
          </w:tcPr>
          <w:p w14:paraId="75AB232D" w14:textId="77777777" w:rsidR="0090639B" w:rsidRPr="0090639B" w:rsidRDefault="0090639B" w:rsidP="0090639B">
            <w:pPr>
              <w:spacing w:line="276" w:lineRule="auto"/>
              <w:rPr>
                <w:color w:val="000000" w:themeColor="text1"/>
              </w:rPr>
            </w:pPr>
            <w:r w:rsidRPr="0090639B">
              <w:rPr>
                <w:color w:val="000000" w:themeColor="text1"/>
              </w:rPr>
              <w:t>Uses Apache Ant files to manage the build job.</w:t>
            </w:r>
          </w:p>
        </w:tc>
        <w:tc>
          <w:tcPr>
            <w:tcW w:w="5920" w:type="dxa"/>
            <w:shd w:val="clear" w:color="auto" w:fill="F4F4F4"/>
            <w:tcMar>
              <w:top w:w="240" w:type="dxa"/>
              <w:left w:w="240" w:type="dxa"/>
              <w:bottom w:w="240" w:type="dxa"/>
              <w:right w:w="240" w:type="dxa"/>
            </w:tcMar>
            <w:hideMark/>
          </w:tcPr>
          <w:p w14:paraId="41716C8F"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375E837D"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script</w:t>
            </w:r>
            <w:r w:rsidRPr="0090639B">
              <w:rPr>
                <w:color w:val="000000" w:themeColor="text1"/>
              </w:rPr>
              <w:t>: Runs in a new Ubuntu shell whenever the job runs. In the script field, enter a script or reference scripts that are stored in your project’s source control.</w:t>
            </w:r>
          </w:p>
          <w:p w14:paraId="3FE72E93"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22F280EA"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Build archive directory</w:t>
            </w:r>
            <w:r w:rsidRPr="0090639B">
              <w:rPr>
                <w:color w:val="000000" w:themeColor="text1"/>
              </w:rPr>
              <w:t>: Specifies the directory that contains the job's output to archive for use by a subsequent stage.</w:t>
            </w:r>
          </w:p>
          <w:p w14:paraId="4C485DB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Select this checkbox to specify that the build job runs tests that produce result files in JUnit XML format. A report based on the result files is displayed on the Tests tab of the Job Results page. If any tests fail, the job is marked as failed.</w:t>
            </w:r>
          </w:p>
          <w:p w14:paraId="0F40CF2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311871B4" w14:textId="77777777" w:rsidTr="004859C4">
        <w:tc>
          <w:tcPr>
            <w:tcW w:w="1696" w:type="dxa"/>
            <w:shd w:val="clear" w:color="auto" w:fill="FFFFFF"/>
            <w:tcMar>
              <w:top w:w="240" w:type="dxa"/>
              <w:left w:w="240" w:type="dxa"/>
              <w:bottom w:w="240" w:type="dxa"/>
              <w:right w:w="240" w:type="dxa"/>
            </w:tcMar>
            <w:hideMark/>
          </w:tcPr>
          <w:p w14:paraId="62C1065A" w14:textId="77777777" w:rsidR="0090639B" w:rsidRPr="0090639B" w:rsidRDefault="0090639B" w:rsidP="0090639B">
            <w:pPr>
              <w:spacing w:line="276" w:lineRule="auto"/>
              <w:rPr>
                <w:color w:val="000000" w:themeColor="text1"/>
              </w:rPr>
            </w:pPr>
            <w:r w:rsidRPr="0090639B">
              <w:rPr>
                <w:color w:val="000000" w:themeColor="text1"/>
              </w:rPr>
              <w:lastRenderedPageBreak/>
              <w:t>Container registry</w:t>
            </w:r>
          </w:p>
        </w:tc>
        <w:tc>
          <w:tcPr>
            <w:tcW w:w="2552" w:type="dxa"/>
            <w:tcMar>
              <w:top w:w="240" w:type="dxa"/>
              <w:left w:w="240" w:type="dxa"/>
              <w:bottom w:w="240" w:type="dxa"/>
              <w:right w:w="240" w:type="dxa"/>
            </w:tcMar>
            <w:hideMark/>
          </w:tcPr>
          <w:p w14:paraId="221D9F49" w14:textId="77777777" w:rsidR="0090639B" w:rsidRPr="0090639B" w:rsidRDefault="0090639B" w:rsidP="0090639B">
            <w:pPr>
              <w:spacing w:line="276" w:lineRule="auto"/>
              <w:rPr>
                <w:color w:val="000000" w:themeColor="text1"/>
              </w:rPr>
            </w:pPr>
            <w:r w:rsidRPr="0090639B">
              <w:rPr>
                <w:color w:val="000000" w:themeColor="text1"/>
              </w:rPr>
              <w:t>Builds docker images and uploads them to the IBM Cloud Container Registry.</w:t>
            </w:r>
          </w:p>
        </w:tc>
        <w:tc>
          <w:tcPr>
            <w:tcW w:w="5920" w:type="dxa"/>
            <w:tcMar>
              <w:top w:w="240" w:type="dxa"/>
              <w:left w:w="240" w:type="dxa"/>
              <w:bottom w:w="240" w:type="dxa"/>
              <w:right w:w="240" w:type="dxa"/>
            </w:tcMar>
            <w:hideMark/>
          </w:tcPr>
          <w:p w14:paraId="65747F45"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41436C6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API key</w:t>
            </w:r>
            <w:r w:rsidRPr="0090639B">
              <w:rPr>
                <w:color w:val="000000" w:themeColor="text1"/>
              </w:rPr>
              <w:t>: The IBM Cloud API key to use to provide permissions to account resources.</w:t>
            </w:r>
          </w:p>
          <w:p w14:paraId="52A2B2AA"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Container Registry namespace</w:t>
            </w:r>
            <w:r w:rsidRPr="0090639B">
              <w:rPr>
                <w:color w:val="000000" w:themeColor="text1"/>
              </w:rPr>
              <w:t>: The namespace where you want to store your built image.</w:t>
            </w:r>
          </w:p>
          <w:p w14:paraId="46ACF847"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Docker image name</w:t>
            </w:r>
            <w:r w:rsidRPr="0090639B">
              <w:rPr>
                <w:color w:val="000000" w:themeColor="text1"/>
              </w:rPr>
              <w:t>: The name of the image that this job builds and uploads to the IBM Cloud Container Registry.</w:t>
            </w:r>
          </w:p>
          <w:p w14:paraId="74BD916F"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Build script</w:t>
            </w:r>
            <w:r w:rsidRPr="0090639B">
              <w:rPr>
                <w:color w:val="000000" w:themeColor="text1"/>
              </w:rPr>
              <w:t>: Runs in a new Ubuntu shell whenever the job runs. In the script field, enter a script or reference scripts that are stored in your project’s source control.</w:t>
            </w:r>
          </w:p>
          <w:p w14:paraId="278140C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249E795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p w14:paraId="6EA1EC26"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Select this checkbox to specify that the build job runs tests that produce result files in JUnit XML format. A report based on the result files is displayed on the Tests tab of the Job Results page. If any tests fail, the job is marked as failed.</w:t>
            </w:r>
          </w:p>
          <w:p w14:paraId="54ED5D1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3D469E02" w14:textId="77777777" w:rsidTr="004859C4">
        <w:tc>
          <w:tcPr>
            <w:tcW w:w="1696" w:type="dxa"/>
            <w:shd w:val="clear" w:color="auto" w:fill="F4F4F4"/>
            <w:tcMar>
              <w:top w:w="240" w:type="dxa"/>
              <w:left w:w="240" w:type="dxa"/>
              <w:bottom w:w="240" w:type="dxa"/>
              <w:right w:w="240" w:type="dxa"/>
            </w:tcMar>
            <w:hideMark/>
          </w:tcPr>
          <w:p w14:paraId="11CECB07" w14:textId="77777777" w:rsidR="0090639B" w:rsidRPr="0090639B" w:rsidRDefault="0090639B" w:rsidP="0090639B">
            <w:pPr>
              <w:spacing w:line="276" w:lineRule="auto"/>
              <w:rPr>
                <w:color w:val="000000" w:themeColor="text1"/>
              </w:rPr>
            </w:pPr>
            <w:r w:rsidRPr="0090639B">
              <w:rPr>
                <w:color w:val="000000" w:themeColor="text1"/>
              </w:rPr>
              <w:lastRenderedPageBreak/>
              <w:t>Custom Docker image</w:t>
            </w:r>
          </w:p>
        </w:tc>
        <w:tc>
          <w:tcPr>
            <w:tcW w:w="2552" w:type="dxa"/>
            <w:shd w:val="clear" w:color="auto" w:fill="F4F4F4"/>
            <w:tcMar>
              <w:top w:w="240" w:type="dxa"/>
              <w:left w:w="240" w:type="dxa"/>
              <w:bottom w:w="240" w:type="dxa"/>
              <w:right w:w="240" w:type="dxa"/>
            </w:tcMar>
            <w:hideMark/>
          </w:tcPr>
          <w:p w14:paraId="454F8DB4" w14:textId="77777777" w:rsidR="0090639B" w:rsidRPr="0090639B" w:rsidRDefault="0090639B" w:rsidP="0090639B">
            <w:pPr>
              <w:spacing w:line="276" w:lineRule="auto"/>
              <w:rPr>
                <w:color w:val="000000" w:themeColor="text1"/>
              </w:rPr>
            </w:pPr>
            <w:r w:rsidRPr="0090639B">
              <w:rPr>
                <w:color w:val="000000" w:themeColor="text1"/>
              </w:rPr>
              <w:t>Builds by using your custom docker image with fine-grained control over the versions of node, Java™, or other tools.</w:t>
            </w:r>
          </w:p>
        </w:tc>
        <w:tc>
          <w:tcPr>
            <w:tcW w:w="5920" w:type="dxa"/>
            <w:shd w:val="clear" w:color="auto" w:fill="F4F4F4"/>
            <w:tcMar>
              <w:top w:w="240" w:type="dxa"/>
              <w:left w:w="240" w:type="dxa"/>
              <w:bottom w:w="240" w:type="dxa"/>
              <w:right w:w="240" w:type="dxa"/>
            </w:tcMar>
            <w:hideMark/>
          </w:tcPr>
          <w:p w14:paraId="17FC1B25"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Docker image name</w:t>
            </w:r>
            <w:r w:rsidRPr="0090639B">
              <w:rPr>
                <w:color w:val="000000" w:themeColor="text1"/>
              </w:rPr>
              <w:t>: The name of the image that this job builds and uploads to the IBM Cloud Container Registry.</w:t>
            </w:r>
          </w:p>
          <w:p w14:paraId="3DAA0B5F"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script</w:t>
            </w:r>
            <w:r w:rsidRPr="0090639B">
              <w:rPr>
                <w:color w:val="000000" w:themeColor="text1"/>
              </w:rPr>
              <w:t>: Runs in a new Ubuntu shell whenever the job runs. In the script field, enter a script or reference scripts that are stored in your project’s source control.</w:t>
            </w:r>
          </w:p>
          <w:p w14:paraId="3F830671"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Build archive directory</w:t>
            </w:r>
            <w:r w:rsidRPr="0090639B">
              <w:rPr>
                <w:color w:val="000000" w:themeColor="text1"/>
              </w:rPr>
              <w:t>: Specifies the directory that contains the job's output to be archived for use by a subsequent stage.</w:t>
            </w:r>
          </w:p>
          <w:p w14:paraId="209AE91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Select this checkbox to specify that the build job runs tests that produce result files in JUnit XML format. A report based on the result files is displayed on the Tests tab of the Job Results page. If any tests fail, the job is marked as failed.</w:t>
            </w:r>
          </w:p>
          <w:p w14:paraId="71ED724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5BECBF60" w14:textId="77777777" w:rsidTr="004859C4">
        <w:tc>
          <w:tcPr>
            <w:tcW w:w="1696" w:type="dxa"/>
            <w:shd w:val="clear" w:color="auto" w:fill="FFFFFF"/>
            <w:tcMar>
              <w:top w:w="240" w:type="dxa"/>
              <w:left w:w="240" w:type="dxa"/>
              <w:bottom w:w="240" w:type="dxa"/>
              <w:right w:w="240" w:type="dxa"/>
            </w:tcMar>
            <w:hideMark/>
          </w:tcPr>
          <w:p w14:paraId="592888D1" w14:textId="77777777" w:rsidR="0090639B" w:rsidRPr="0090639B" w:rsidRDefault="0090639B" w:rsidP="0090639B">
            <w:pPr>
              <w:spacing w:line="276" w:lineRule="auto"/>
              <w:rPr>
                <w:color w:val="000000" w:themeColor="text1"/>
              </w:rPr>
            </w:pPr>
            <w:r w:rsidRPr="0090639B">
              <w:rPr>
                <w:color w:val="000000" w:themeColor="text1"/>
              </w:rPr>
              <w:lastRenderedPageBreak/>
              <w:t>Gradle</w:t>
            </w:r>
          </w:p>
        </w:tc>
        <w:tc>
          <w:tcPr>
            <w:tcW w:w="2552" w:type="dxa"/>
            <w:tcMar>
              <w:top w:w="240" w:type="dxa"/>
              <w:left w:w="240" w:type="dxa"/>
              <w:bottom w:w="240" w:type="dxa"/>
              <w:right w:w="240" w:type="dxa"/>
            </w:tcMar>
            <w:hideMark/>
          </w:tcPr>
          <w:p w14:paraId="0315AED1" w14:textId="77777777" w:rsidR="0090639B" w:rsidRPr="0090639B" w:rsidRDefault="0090639B" w:rsidP="0090639B">
            <w:pPr>
              <w:spacing w:line="276" w:lineRule="auto"/>
              <w:rPr>
                <w:color w:val="000000" w:themeColor="text1"/>
              </w:rPr>
            </w:pPr>
            <w:r w:rsidRPr="0090639B">
              <w:rPr>
                <w:color w:val="000000" w:themeColor="text1"/>
              </w:rPr>
              <w:t>Builds by using Gradle.</w:t>
            </w:r>
          </w:p>
        </w:tc>
        <w:tc>
          <w:tcPr>
            <w:tcW w:w="5920" w:type="dxa"/>
            <w:tcMar>
              <w:top w:w="240" w:type="dxa"/>
              <w:left w:w="240" w:type="dxa"/>
              <w:bottom w:w="240" w:type="dxa"/>
              <w:right w:w="240" w:type="dxa"/>
            </w:tcMar>
            <w:hideMark/>
          </w:tcPr>
          <w:p w14:paraId="71E04930"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which provides various built-in commands. To adopt newer versions of those commands, use a newer image version.</w:t>
            </w:r>
          </w:p>
          <w:p w14:paraId="4464984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script</w:t>
            </w:r>
            <w:r w:rsidRPr="0090639B">
              <w:rPr>
                <w:color w:val="000000" w:themeColor="text1"/>
              </w:rPr>
              <w:t>: Runs in a new Ubuntu shell whenever the job runs. In the script field, enter a script or reference scripts that are stored in to your project’s source control.</w:t>
            </w:r>
          </w:p>
          <w:p w14:paraId="62336EB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6A2ADA16"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 Specifies the directory that contains the job's output to be archived for use by a subsequent stage.</w:t>
            </w:r>
          </w:p>
          <w:p w14:paraId="08FD7103"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xml:space="preserve">: Select this checkbox to specify that the build job runs tests that produce result files in JUnit </w:t>
            </w:r>
            <w:r w:rsidRPr="0090639B">
              <w:rPr>
                <w:color w:val="000000" w:themeColor="text1"/>
              </w:rPr>
              <w:lastRenderedPageBreak/>
              <w:t>XML format. A report based on the result files is displayed on the Tests tab of the Job Results page. If any tests fail, the job is marked as failed.</w:t>
            </w:r>
          </w:p>
          <w:p w14:paraId="7DE52C9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7E6CBECF" w14:textId="77777777" w:rsidTr="004859C4">
        <w:tc>
          <w:tcPr>
            <w:tcW w:w="1696" w:type="dxa"/>
            <w:shd w:val="clear" w:color="auto" w:fill="F4F4F4"/>
            <w:tcMar>
              <w:top w:w="240" w:type="dxa"/>
              <w:left w:w="240" w:type="dxa"/>
              <w:bottom w:w="240" w:type="dxa"/>
              <w:right w:w="240" w:type="dxa"/>
            </w:tcMar>
            <w:hideMark/>
          </w:tcPr>
          <w:p w14:paraId="24769EF7" w14:textId="77777777" w:rsidR="0090639B" w:rsidRPr="0090639B" w:rsidRDefault="0090639B" w:rsidP="0090639B">
            <w:pPr>
              <w:spacing w:line="276" w:lineRule="auto"/>
              <w:rPr>
                <w:color w:val="000000" w:themeColor="text1"/>
              </w:rPr>
            </w:pPr>
            <w:r w:rsidRPr="0090639B">
              <w:rPr>
                <w:color w:val="000000" w:themeColor="text1"/>
              </w:rPr>
              <w:lastRenderedPageBreak/>
              <w:t>Grunt</w:t>
            </w:r>
          </w:p>
        </w:tc>
        <w:tc>
          <w:tcPr>
            <w:tcW w:w="2552" w:type="dxa"/>
            <w:shd w:val="clear" w:color="auto" w:fill="F4F4F4"/>
            <w:tcMar>
              <w:top w:w="240" w:type="dxa"/>
              <w:left w:w="240" w:type="dxa"/>
              <w:bottom w:w="240" w:type="dxa"/>
              <w:right w:w="240" w:type="dxa"/>
            </w:tcMar>
            <w:hideMark/>
          </w:tcPr>
          <w:p w14:paraId="75BD4271" w14:textId="77777777" w:rsidR="0090639B" w:rsidRPr="0090639B" w:rsidRDefault="0090639B" w:rsidP="0090639B">
            <w:pPr>
              <w:spacing w:line="276" w:lineRule="auto"/>
              <w:rPr>
                <w:color w:val="000000" w:themeColor="text1"/>
              </w:rPr>
            </w:pPr>
            <w:r w:rsidRPr="0090639B">
              <w:rPr>
                <w:color w:val="000000" w:themeColor="text1"/>
              </w:rPr>
              <w:t>Builds by using Grunt.</w:t>
            </w:r>
          </w:p>
        </w:tc>
        <w:tc>
          <w:tcPr>
            <w:tcW w:w="5920" w:type="dxa"/>
            <w:shd w:val="clear" w:color="auto" w:fill="F4F4F4"/>
            <w:tcMar>
              <w:top w:w="240" w:type="dxa"/>
              <w:left w:w="240" w:type="dxa"/>
              <w:bottom w:w="240" w:type="dxa"/>
              <w:right w:w="240" w:type="dxa"/>
            </w:tcMar>
            <w:hideMark/>
          </w:tcPr>
          <w:p w14:paraId="78AAEBA6"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501F3039"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script</w:t>
            </w:r>
            <w:r w:rsidRPr="0090639B">
              <w:rPr>
                <w:color w:val="000000" w:themeColor="text1"/>
              </w:rPr>
              <w:t>: Runs in a new Ubuntu shell whenever the job runs. In the script field, enter a script or reference scripts that are stored in to your project’s source control.</w:t>
            </w:r>
          </w:p>
          <w:p w14:paraId="5789CA5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5C24E21E"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p w14:paraId="0E0389A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Select this checkbox to specify that the build job runs tests that produce result files in JUnit XML format. A report based on the result files is displayed on the Tests tab of the Job Results page. If any tests fail, the job is marked as failed.</w:t>
            </w:r>
          </w:p>
          <w:p w14:paraId="38C526C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w:t>
            </w:r>
            <w:r w:rsidRPr="0090639B">
              <w:rPr>
                <w:color w:val="000000" w:themeColor="text1"/>
              </w:rPr>
              <w:lastRenderedPageBreak/>
              <w:t xml:space="preserve">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2AFA167D" w14:textId="77777777" w:rsidTr="004859C4">
        <w:tc>
          <w:tcPr>
            <w:tcW w:w="1696" w:type="dxa"/>
            <w:shd w:val="clear" w:color="auto" w:fill="FFFFFF"/>
            <w:tcMar>
              <w:top w:w="240" w:type="dxa"/>
              <w:left w:w="240" w:type="dxa"/>
              <w:bottom w:w="240" w:type="dxa"/>
              <w:right w:w="240" w:type="dxa"/>
            </w:tcMar>
            <w:hideMark/>
          </w:tcPr>
          <w:p w14:paraId="2CE0FF57" w14:textId="77777777" w:rsidR="0090639B" w:rsidRPr="0090639B" w:rsidRDefault="0090639B" w:rsidP="0090639B">
            <w:pPr>
              <w:spacing w:line="276" w:lineRule="auto"/>
              <w:rPr>
                <w:color w:val="000000" w:themeColor="text1"/>
              </w:rPr>
            </w:pPr>
            <w:r w:rsidRPr="0090639B">
              <w:rPr>
                <w:color w:val="000000" w:themeColor="text1"/>
              </w:rPr>
              <w:lastRenderedPageBreak/>
              <w:t>Maven</w:t>
            </w:r>
          </w:p>
        </w:tc>
        <w:tc>
          <w:tcPr>
            <w:tcW w:w="2552" w:type="dxa"/>
            <w:tcMar>
              <w:top w:w="240" w:type="dxa"/>
              <w:left w:w="240" w:type="dxa"/>
              <w:bottom w:w="240" w:type="dxa"/>
              <w:right w:w="240" w:type="dxa"/>
            </w:tcMar>
            <w:hideMark/>
          </w:tcPr>
          <w:p w14:paraId="4EB07510" w14:textId="77777777" w:rsidR="0090639B" w:rsidRPr="0090639B" w:rsidRDefault="0090639B" w:rsidP="0090639B">
            <w:pPr>
              <w:spacing w:line="276" w:lineRule="auto"/>
              <w:rPr>
                <w:color w:val="000000" w:themeColor="text1"/>
              </w:rPr>
            </w:pPr>
            <w:r w:rsidRPr="0090639B">
              <w:rPr>
                <w:color w:val="000000" w:themeColor="text1"/>
              </w:rPr>
              <w:t>Builds by using Apache Maven.</w:t>
            </w:r>
          </w:p>
        </w:tc>
        <w:tc>
          <w:tcPr>
            <w:tcW w:w="5920" w:type="dxa"/>
            <w:tcMar>
              <w:top w:w="240" w:type="dxa"/>
              <w:left w:w="240" w:type="dxa"/>
              <w:bottom w:w="240" w:type="dxa"/>
              <w:right w:w="240" w:type="dxa"/>
            </w:tcMar>
            <w:hideMark/>
          </w:tcPr>
          <w:p w14:paraId="6287B316"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which provides various built-in commands. To adopt newer versions of those commands, use a newer image version.</w:t>
            </w:r>
          </w:p>
          <w:p w14:paraId="0AEE4FC0"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script</w:t>
            </w:r>
            <w:r w:rsidRPr="0090639B">
              <w:rPr>
                <w:color w:val="000000" w:themeColor="text1"/>
              </w:rPr>
              <w:t>: Runs in a new Ubuntu shell whenever the job runs. In the script field, enter a script or reference scripts that are stored in to your project’s source control.</w:t>
            </w:r>
          </w:p>
          <w:p w14:paraId="73763CC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1A06C22A"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p w14:paraId="1053825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Select this checkbox to specify that the build job runs tests that produce result files in JUnit XML format. A report based on the result files is displayed on the Tests tab of the Job Results page. If any tests fail, the job is marked as failed.</w:t>
            </w:r>
          </w:p>
          <w:p w14:paraId="6EBB856A"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6E7FB5BA" w14:textId="77777777" w:rsidTr="004859C4">
        <w:tc>
          <w:tcPr>
            <w:tcW w:w="1696" w:type="dxa"/>
            <w:shd w:val="clear" w:color="auto" w:fill="F4F4F4"/>
            <w:tcMar>
              <w:top w:w="240" w:type="dxa"/>
              <w:left w:w="240" w:type="dxa"/>
              <w:bottom w:w="240" w:type="dxa"/>
              <w:right w:w="240" w:type="dxa"/>
            </w:tcMar>
            <w:hideMark/>
          </w:tcPr>
          <w:p w14:paraId="573D914D" w14:textId="77777777" w:rsidR="0090639B" w:rsidRPr="0090639B" w:rsidRDefault="0090639B" w:rsidP="0090639B">
            <w:pPr>
              <w:spacing w:line="276" w:lineRule="auto"/>
              <w:rPr>
                <w:color w:val="000000" w:themeColor="text1"/>
              </w:rPr>
            </w:pPr>
            <w:proofErr w:type="spellStart"/>
            <w:r w:rsidRPr="0090639B">
              <w:rPr>
                <w:color w:val="000000" w:themeColor="text1"/>
              </w:rPr>
              <w:lastRenderedPageBreak/>
              <w:t>npm</w:t>
            </w:r>
            <w:proofErr w:type="spellEnd"/>
          </w:p>
        </w:tc>
        <w:tc>
          <w:tcPr>
            <w:tcW w:w="2552" w:type="dxa"/>
            <w:shd w:val="clear" w:color="auto" w:fill="F4F4F4"/>
            <w:tcMar>
              <w:top w:w="240" w:type="dxa"/>
              <w:left w:w="240" w:type="dxa"/>
              <w:bottom w:w="240" w:type="dxa"/>
              <w:right w:w="240" w:type="dxa"/>
            </w:tcMar>
            <w:hideMark/>
          </w:tcPr>
          <w:p w14:paraId="6FFC1348" w14:textId="77777777" w:rsidR="0090639B" w:rsidRPr="0090639B" w:rsidRDefault="0090639B" w:rsidP="0090639B">
            <w:pPr>
              <w:spacing w:line="276" w:lineRule="auto"/>
              <w:rPr>
                <w:color w:val="000000" w:themeColor="text1"/>
              </w:rPr>
            </w:pPr>
            <w:r w:rsidRPr="0090639B">
              <w:rPr>
                <w:color w:val="000000" w:themeColor="text1"/>
              </w:rPr>
              <w:t>Installs dependencies with the Node package manager.</w:t>
            </w:r>
          </w:p>
        </w:tc>
        <w:tc>
          <w:tcPr>
            <w:tcW w:w="5920" w:type="dxa"/>
            <w:shd w:val="clear" w:color="auto" w:fill="F4F4F4"/>
            <w:tcMar>
              <w:top w:w="240" w:type="dxa"/>
              <w:left w:w="240" w:type="dxa"/>
              <w:bottom w:w="240" w:type="dxa"/>
              <w:right w:w="240" w:type="dxa"/>
            </w:tcMar>
            <w:hideMark/>
          </w:tcPr>
          <w:p w14:paraId="347CA8F8"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which provides various built-in commands. To adopt newer versions of those commands, use a newer image version.</w:t>
            </w:r>
          </w:p>
          <w:p w14:paraId="2D6AF6A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script</w:t>
            </w:r>
            <w:r w:rsidRPr="0090639B">
              <w:rPr>
                <w:color w:val="000000" w:themeColor="text1"/>
              </w:rPr>
              <w:t>: Runs in a new Ubuntu shell whenever the job runs. In the script field, enter a script or reference scripts that are stored in your project’s source control.</w:t>
            </w:r>
          </w:p>
          <w:p w14:paraId="7B854639"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42E3E59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p w14:paraId="3BEB35C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Select this checkbox to specify that the build job runs tests that produce result files in JUnit XML format. A report based on the result files is displayed on the Tests tab of the Job Results page. If any tests fail, the job is marked as failed.</w:t>
            </w:r>
          </w:p>
          <w:p w14:paraId="497A28E5"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552B5A49" w14:textId="77777777" w:rsidTr="004859C4">
        <w:tc>
          <w:tcPr>
            <w:tcW w:w="1696" w:type="dxa"/>
            <w:shd w:val="clear" w:color="auto" w:fill="FFFFFF"/>
            <w:tcMar>
              <w:top w:w="240" w:type="dxa"/>
              <w:left w:w="240" w:type="dxa"/>
              <w:bottom w:w="240" w:type="dxa"/>
              <w:right w:w="240" w:type="dxa"/>
            </w:tcMar>
            <w:hideMark/>
          </w:tcPr>
          <w:p w14:paraId="346B86EC" w14:textId="77777777" w:rsidR="0090639B" w:rsidRPr="0090639B" w:rsidRDefault="0090639B" w:rsidP="0090639B">
            <w:pPr>
              <w:spacing w:line="276" w:lineRule="auto"/>
              <w:rPr>
                <w:color w:val="000000" w:themeColor="text1"/>
              </w:rPr>
            </w:pPr>
            <w:r w:rsidRPr="0090639B">
              <w:rPr>
                <w:color w:val="000000" w:themeColor="text1"/>
              </w:rPr>
              <w:t>Shell script</w:t>
            </w:r>
          </w:p>
        </w:tc>
        <w:tc>
          <w:tcPr>
            <w:tcW w:w="2552" w:type="dxa"/>
            <w:tcMar>
              <w:top w:w="240" w:type="dxa"/>
              <w:left w:w="240" w:type="dxa"/>
              <w:bottom w:w="240" w:type="dxa"/>
              <w:right w:w="240" w:type="dxa"/>
            </w:tcMar>
            <w:hideMark/>
          </w:tcPr>
          <w:p w14:paraId="1C23EA5F" w14:textId="77777777" w:rsidR="0090639B" w:rsidRPr="0090639B" w:rsidRDefault="0090639B" w:rsidP="0090639B">
            <w:pPr>
              <w:spacing w:line="276" w:lineRule="auto"/>
              <w:rPr>
                <w:color w:val="000000" w:themeColor="text1"/>
              </w:rPr>
            </w:pPr>
            <w:r w:rsidRPr="0090639B">
              <w:rPr>
                <w:color w:val="000000" w:themeColor="text1"/>
              </w:rPr>
              <w:t>Runs a UNIX shell script, such as Bash.</w:t>
            </w:r>
          </w:p>
        </w:tc>
        <w:tc>
          <w:tcPr>
            <w:tcW w:w="5920" w:type="dxa"/>
            <w:tcMar>
              <w:top w:w="240" w:type="dxa"/>
              <w:left w:w="240" w:type="dxa"/>
              <w:bottom w:w="240" w:type="dxa"/>
              <w:right w:w="240" w:type="dxa"/>
            </w:tcMar>
            <w:hideMark/>
          </w:tcPr>
          <w:p w14:paraId="28E301CD"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which provides various built-in commands. To adopt newer versions of those commands, use a newer image version.</w:t>
            </w:r>
          </w:p>
          <w:p w14:paraId="27C8CD4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Build script</w:t>
            </w:r>
            <w:r w:rsidRPr="0090639B">
              <w:rPr>
                <w:color w:val="000000" w:themeColor="text1"/>
              </w:rPr>
              <w:t>: Runs in a new Ubuntu shell whenever the job runs. In the script field, enter a script or reference scripts that are stored in to your project’s source control.</w:t>
            </w:r>
          </w:p>
          <w:p w14:paraId="5D789C7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7716B85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p w14:paraId="3DAA2C1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Select this checkbox to specify that the build job runs tests that produce result files in JUnit XML format. A report based on the result files is displayed on the Tests tab of the Job Results page. If any tests fail, the job is marked as failed.</w:t>
            </w:r>
          </w:p>
          <w:p w14:paraId="446AEDA3"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xml:space="preserve">: Select this checkbox to show more fields that you can use for the code coverage report. You can specify the Coverage runner (such as Istanbul, </w:t>
            </w:r>
            <w:proofErr w:type="spellStart"/>
            <w:r w:rsidRPr="0090639B">
              <w:rPr>
                <w:color w:val="000000" w:themeColor="text1"/>
              </w:rPr>
              <w:t>JaCoCo</w:t>
            </w:r>
            <w:proofErr w:type="spellEnd"/>
            <w:r w:rsidRPr="0090639B">
              <w:rPr>
                <w:color w:val="000000" w:themeColor="text1"/>
              </w:rPr>
              <w:t xml:space="preserve">, and </w:t>
            </w:r>
            <w:proofErr w:type="spellStart"/>
            <w:r w:rsidRPr="0090639B">
              <w:rPr>
                <w:color w:val="000000" w:themeColor="text1"/>
              </w:rPr>
              <w:t>Cobertura</w:t>
            </w:r>
            <w:proofErr w:type="spellEnd"/>
            <w:r w:rsidRPr="0090639B">
              <w:rPr>
                <w:color w:val="000000" w:themeColor="text1"/>
              </w:rPr>
              <w:t>), the location of the Coverage result file, and the Coverage result directory, relative to the Working directory.</w:t>
            </w:r>
          </w:p>
        </w:tc>
      </w:tr>
      <w:tr w:rsidR="0090639B" w:rsidRPr="0090639B" w14:paraId="36CD9D73" w14:textId="77777777" w:rsidTr="004859C4">
        <w:tc>
          <w:tcPr>
            <w:tcW w:w="1696" w:type="dxa"/>
            <w:shd w:val="clear" w:color="auto" w:fill="F4F4F4"/>
            <w:tcMar>
              <w:top w:w="240" w:type="dxa"/>
              <w:left w:w="240" w:type="dxa"/>
              <w:bottom w:w="240" w:type="dxa"/>
              <w:right w:w="240" w:type="dxa"/>
            </w:tcMar>
            <w:hideMark/>
          </w:tcPr>
          <w:p w14:paraId="7B3374B6" w14:textId="77777777" w:rsidR="0090639B" w:rsidRPr="0090639B" w:rsidRDefault="0090639B" w:rsidP="0090639B">
            <w:pPr>
              <w:spacing w:line="276" w:lineRule="auto"/>
              <w:rPr>
                <w:color w:val="000000" w:themeColor="text1"/>
              </w:rPr>
            </w:pPr>
            <w:r w:rsidRPr="0090639B">
              <w:rPr>
                <w:color w:val="000000" w:themeColor="text1"/>
              </w:rPr>
              <w:lastRenderedPageBreak/>
              <w:t>Gradle (Artifactory, Nexus, or SonarQube)</w:t>
            </w:r>
          </w:p>
        </w:tc>
        <w:tc>
          <w:tcPr>
            <w:tcW w:w="2552" w:type="dxa"/>
            <w:shd w:val="clear" w:color="auto" w:fill="F4F4F4"/>
            <w:tcMar>
              <w:top w:w="240" w:type="dxa"/>
              <w:left w:w="240" w:type="dxa"/>
              <w:bottom w:w="240" w:type="dxa"/>
              <w:right w:w="240" w:type="dxa"/>
            </w:tcMar>
            <w:hideMark/>
          </w:tcPr>
          <w:p w14:paraId="0011744A" w14:textId="77777777" w:rsidR="0090639B" w:rsidRPr="0090639B" w:rsidRDefault="0090639B" w:rsidP="0090639B">
            <w:pPr>
              <w:spacing w:line="276" w:lineRule="auto"/>
              <w:rPr>
                <w:color w:val="000000" w:themeColor="text1"/>
              </w:rPr>
            </w:pPr>
            <w:r w:rsidRPr="0090639B">
              <w:rPr>
                <w:color w:val="000000" w:themeColor="text1"/>
              </w:rPr>
              <w:t>Builds and deploys by using Gradle with a Nexus or Artifactory repository. Gradle also integrates with SonarQube.</w:t>
            </w:r>
          </w:p>
        </w:tc>
        <w:tc>
          <w:tcPr>
            <w:tcW w:w="5920" w:type="dxa"/>
            <w:shd w:val="clear" w:color="auto" w:fill="F4F4F4"/>
            <w:tcMar>
              <w:top w:w="240" w:type="dxa"/>
              <w:left w:w="240" w:type="dxa"/>
              <w:bottom w:w="240" w:type="dxa"/>
              <w:right w:w="240" w:type="dxa"/>
            </w:tcMar>
            <w:hideMark/>
          </w:tcPr>
          <w:p w14:paraId="38A6EC43"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which provides various built-in commands. To adopt newer versions of those commands, use a newer image version.</w:t>
            </w:r>
          </w:p>
          <w:p w14:paraId="76C294B7"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Repository tool integration instance</w:t>
            </w:r>
            <w:r w:rsidRPr="0090639B">
              <w:rPr>
                <w:color w:val="000000" w:themeColor="text1"/>
              </w:rPr>
              <w:t>: The name of the repository tool integration instance to use with this build job.</w:t>
            </w:r>
          </w:p>
          <w:p w14:paraId="21D017CF"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Repository tool integration type</w:t>
            </w:r>
            <w:r w:rsidRPr="0090639B">
              <w:rPr>
                <w:color w:val="000000" w:themeColor="text1"/>
              </w:rPr>
              <w:t>: The type of tool integration to get Gradle information from.</w:t>
            </w:r>
          </w:p>
          <w:p w14:paraId="472E264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SonarQube integration instance</w:t>
            </w:r>
            <w:r w:rsidRPr="0090639B">
              <w:rPr>
                <w:color w:val="000000" w:themeColor="text1"/>
              </w:rPr>
              <w:t>: The name of the SonarQube integration instance to use with this build job.</w:t>
            </w:r>
          </w:p>
          <w:p w14:paraId="507E857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command</w:t>
            </w:r>
            <w:r w:rsidRPr="0090639B">
              <w:rPr>
                <w:color w:val="000000" w:themeColor="text1"/>
              </w:rPr>
              <w:t>: The build command to run whenever the job runs. In the </w:t>
            </w:r>
            <w:r w:rsidRPr="0090639B">
              <w:rPr>
                <w:rStyle w:val="Strong"/>
                <w:color w:val="000000" w:themeColor="text1"/>
                <w:bdr w:val="none" w:sz="0" w:space="0" w:color="auto" w:frame="1"/>
              </w:rPr>
              <w:t>Script</w:t>
            </w:r>
            <w:r w:rsidRPr="0090639B">
              <w:rPr>
                <w:color w:val="000000" w:themeColor="text1"/>
              </w:rPr>
              <w:t> field, enter a script or reference scripts that are stored in your project’s source control.</w:t>
            </w:r>
          </w:p>
          <w:p w14:paraId="20D24D9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3EF7784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tc>
      </w:tr>
      <w:tr w:rsidR="0090639B" w:rsidRPr="0090639B" w14:paraId="0B6AF12C" w14:textId="77777777" w:rsidTr="004859C4">
        <w:tc>
          <w:tcPr>
            <w:tcW w:w="1696" w:type="dxa"/>
            <w:shd w:val="clear" w:color="auto" w:fill="FFFFFF"/>
            <w:tcMar>
              <w:top w:w="240" w:type="dxa"/>
              <w:left w:w="240" w:type="dxa"/>
              <w:bottom w:w="240" w:type="dxa"/>
              <w:right w:w="240" w:type="dxa"/>
            </w:tcMar>
            <w:hideMark/>
          </w:tcPr>
          <w:p w14:paraId="091E08F7" w14:textId="77777777" w:rsidR="0090639B" w:rsidRPr="0090639B" w:rsidRDefault="0090639B" w:rsidP="0090639B">
            <w:pPr>
              <w:spacing w:line="276" w:lineRule="auto"/>
              <w:rPr>
                <w:color w:val="000000" w:themeColor="text1"/>
              </w:rPr>
            </w:pPr>
            <w:r w:rsidRPr="0090639B">
              <w:rPr>
                <w:color w:val="000000" w:themeColor="text1"/>
              </w:rPr>
              <w:lastRenderedPageBreak/>
              <w:t>Maven (Artifactory, Nexus, or SonarQube)</w:t>
            </w:r>
          </w:p>
        </w:tc>
        <w:tc>
          <w:tcPr>
            <w:tcW w:w="2552" w:type="dxa"/>
            <w:tcMar>
              <w:top w:w="240" w:type="dxa"/>
              <w:left w:w="240" w:type="dxa"/>
              <w:bottom w:w="240" w:type="dxa"/>
              <w:right w:w="240" w:type="dxa"/>
            </w:tcMar>
            <w:hideMark/>
          </w:tcPr>
          <w:p w14:paraId="604AAA72" w14:textId="77777777" w:rsidR="0090639B" w:rsidRPr="0090639B" w:rsidRDefault="0090639B" w:rsidP="0090639B">
            <w:pPr>
              <w:spacing w:line="276" w:lineRule="auto"/>
              <w:rPr>
                <w:color w:val="000000" w:themeColor="text1"/>
              </w:rPr>
            </w:pPr>
            <w:r w:rsidRPr="0090639B">
              <w:rPr>
                <w:color w:val="000000" w:themeColor="text1"/>
              </w:rPr>
              <w:t>Builds and deploys by using Maven with a Nexus or Artifactory repository. Maven also integrates with SonarQube.</w:t>
            </w:r>
          </w:p>
        </w:tc>
        <w:tc>
          <w:tcPr>
            <w:tcW w:w="5920" w:type="dxa"/>
            <w:tcMar>
              <w:top w:w="240" w:type="dxa"/>
              <w:left w:w="240" w:type="dxa"/>
              <w:bottom w:w="240" w:type="dxa"/>
              <w:right w:w="240" w:type="dxa"/>
            </w:tcMar>
            <w:hideMark/>
          </w:tcPr>
          <w:p w14:paraId="2B79B287"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which provides various built-in commands. To adopt newer versions of those commands, use a newer image version.</w:t>
            </w:r>
          </w:p>
          <w:p w14:paraId="76C2BA15"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Repository tool integration instance</w:t>
            </w:r>
            <w:r w:rsidRPr="0090639B">
              <w:rPr>
                <w:color w:val="000000" w:themeColor="text1"/>
              </w:rPr>
              <w:t>: Name of the repository tool integration instance to use with this build job.</w:t>
            </w:r>
          </w:p>
          <w:p w14:paraId="2769BE0D"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Repository tool integration type</w:t>
            </w:r>
            <w:r w:rsidRPr="0090639B">
              <w:rPr>
                <w:color w:val="000000" w:themeColor="text1"/>
              </w:rPr>
              <w:t>: Type of tool integration to get Gradle information from.</w:t>
            </w:r>
          </w:p>
          <w:p w14:paraId="1EACCD7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SonarQube integration instance</w:t>
            </w:r>
            <w:r w:rsidRPr="0090639B">
              <w:rPr>
                <w:color w:val="000000" w:themeColor="text1"/>
              </w:rPr>
              <w:t>: Name of the SonarQube integration instance to use with this build job.</w:t>
            </w:r>
          </w:p>
          <w:p w14:paraId="665338C7"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Build command</w:t>
            </w:r>
            <w:r w:rsidRPr="0090639B">
              <w:rPr>
                <w:color w:val="000000" w:themeColor="text1"/>
              </w:rPr>
              <w:t>: Build command to run whenever the job runs. In the script field, enter a script or reference scripts that are stored in your project’s source control.</w:t>
            </w:r>
          </w:p>
          <w:p w14:paraId="21B60F60"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60788A9F"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tc>
      </w:tr>
      <w:tr w:rsidR="0090639B" w:rsidRPr="0090639B" w14:paraId="1F2BF0BF" w14:textId="77777777" w:rsidTr="004859C4">
        <w:tc>
          <w:tcPr>
            <w:tcW w:w="1696" w:type="dxa"/>
            <w:shd w:val="clear" w:color="auto" w:fill="F4F4F4"/>
            <w:tcMar>
              <w:top w:w="240" w:type="dxa"/>
              <w:left w:w="240" w:type="dxa"/>
              <w:bottom w:w="240" w:type="dxa"/>
              <w:right w:w="240" w:type="dxa"/>
            </w:tcMar>
            <w:hideMark/>
          </w:tcPr>
          <w:p w14:paraId="20B2DEAE" w14:textId="77777777" w:rsidR="0090639B" w:rsidRPr="0090639B" w:rsidRDefault="0090639B" w:rsidP="0090639B">
            <w:pPr>
              <w:spacing w:line="276" w:lineRule="auto"/>
              <w:rPr>
                <w:color w:val="000000" w:themeColor="text1"/>
              </w:rPr>
            </w:pPr>
            <w:proofErr w:type="spellStart"/>
            <w:r w:rsidRPr="0090639B">
              <w:rPr>
                <w:color w:val="000000" w:themeColor="text1"/>
              </w:rPr>
              <w:lastRenderedPageBreak/>
              <w:t>npm</w:t>
            </w:r>
            <w:proofErr w:type="spellEnd"/>
            <w:r w:rsidRPr="0090639B">
              <w:rPr>
                <w:color w:val="000000" w:themeColor="text1"/>
              </w:rPr>
              <w:t xml:space="preserve"> (Artifactory or Nexus)</w:t>
            </w:r>
          </w:p>
        </w:tc>
        <w:tc>
          <w:tcPr>
            <w:tcW w:w="2552" w:type="dxa"/>
            <w:shd w:val="clear" w:color="auto" w:fill="F4F4F4"/>
            <w:tcMar>
              <w:top w:w="240" w:type="dxa"/>
              <w:left w:w="240" w:type="dxa"/>
              <w:bottom w:w="240" w:type="dxa"/>
              <w:right w:w="240" w:type="dxa"/>
            </w:tcMar>
            <w:hideMark/>
          </w:tcPr>
          <w:p w14:paraId="09158DCF" w14:textId="77777777" w:rsidR="0090639B" w:rsidRPr="0090639B" w:rsidRDefault="0090639B" w:rsidP="0090639B">
            <w:pPr>
              <w:spacing w:line="276" w:lineRule="auto"/>
              <w:rPr>
                <w:color w:val="000000" w:themeColor="text1"/>
              </w:rPr>
            </w:pPr>
            <w:r w:rsidRPr="0090639B">
              <w:rPr>
                <w:color w:val="000000" w:themeColor="text1"/>
              </w:rPr>
              <w:t xml:space="preserve">Builds by using </w:t>
            </w:r>
            <w:proofErr w:type="spellStart"/>
            <w:r w:rsidRPr="0090639B">
              <w:rPr>
                <w:color w:val="000000" w:themeColor="text1"/>
              </w:rPr>
              <w:t>npm</w:t>
            </w:r>
            <w:proofErr w:type="spellEnd"/>
            <w:r w:rsidRPr="0090639B">
              <w:rPr>
                <w:color w:val="000000" w:themeColor="text1"/>
              </w:rPr>
              <w:t xml:space="preserve"> with a Nexus or Artifactory repository.</w:t>
            </w:r>
          </w:p>
        </w:tc>
        <w:tc>
          <w:tcPr>
            <w:tcW w:w="5920" w:type="dxa"/>
            <w:shd w:val="clear" w:color="auto" w:fill="F4F4F4"/>
            <w:tcMar>
              <w:top w:w="240" w:type="dxa"/>
              <w:left w:w="240" w:type="dxa"/>
              <w:bottom w:w="240" w:type="dxa"/>
              <w:right w:w="240" w:type="dxa"/>
            </w:tcMar>
            <w:hideMark/>
          </w:tcPr>
          <w:p w14:paraId="1AEDF473"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which provides various built-in commands. To adopt newer versions of those commands, use a newer image version.</w:t>
            </w:r>
          </w:p>
          <w:p w14:paraId="35C7A6B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Repository tool integration instance</w:t>
            </w:r>
            <w:r w:rsidRPr="0090639B">
              <w:rPr>
                <w:color w:val="000000" w:themeColor="text1"/>
              </w:rPr>
              <w:t>: The name of the repository tool integration instance to use with this build job.</w:t>
            </w:r>
          </w:p>
          <w:p w14:paraId="475454A9"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Repository tool integration type</w:t>
            </w:r>
            <w:r w:rsidRPr="0090639B">
              <w:rPr>
                <w:color w:val="000000" w:themeColor="text1"/>
              </w:rPr>
              <w:t>: The type of tool integration to get Gradle information from.</w:t>
            </w:r>
          </w:p>
          <w:p w14:paraId="0940B37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SonarQube integration instance</w:t>
            </w:r>
            <w:r w:rsidRPr="0090639B">
              <w:rPr>
                <w:color w:val="000000" w:themeColor="text1"/>
              </w:rPr>
              <w:t>: The name of the SonarQube integration instance to use with this build job.</w:t>
            </w:r>
          </w:p>
          <w:p w14:paraId="1232589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command</w:t>
            </w:r>
            <w:r w:rsidRPr="0090639B">
              <w:rPr>
                <w:color w:val="000000" w:themeColor="text1"/>
              </w:rPr>
              <w:t>: The build command to run whenever the job runs. In the </w:t>
            </w:r>
            <w:r w:rsidRPr="0090639B">
              <w:rPr>
                <w:rStyle w:val="Strong"/>
                <w:color w:val="000000" w:themeColor="text1"/>
                <w:bdr w:val="none" w:sz="0" w:space="0" w:color="auto" w:frame="1"/>
              </w:rPr>
              <w:t>Script</w:t>
            </w:r>
            <w:r w:rsidRPr="0090639B">
              <w:rPr>
                <w:color w:val="000000" w:themeColor="text1"/>
              </w:rPr>
              <w:t> field, enter a script or reference scripts that are stored in your project’s source control.</w:t>
            </w:r>
          </w:p>
          <w:p w14:paraId="307D69B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Increment snapshot module version</w:t>
            </w:r>
            <w:r w:rsidRPr="0090639B">
              <w:rPr>
                <w:color w:val="000000" w:themeColor="text1"/>
              </w:rPr>
              <w:t xml:space="preserve">: Supports continuous delivery by incrementing the module version </w:t>
            </w:r>
            <w:r w:rsidRPr="0090639B">
              <w:rPr>
                <w:color w:val="000000" w:themeColor="text1"/>
              </w:rPr>
              <w:lastRenderedPageBreak/>
              <w:t>locally based on the contents of the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package.json</w:t>
            </w:r>
            <w:proofErr w:type="spellEnd"/>
            <w:r w:rsidRPr="0090639B">
              <w:rPr>
                <w:color w:val="000000" w:themeColor="text1"/>
              </w:rPr>
              <w:t xml:space="preserve"> file and the current reported snapshot in the </w:t>
            </w:r>
            <w:proofErr w:type="spellStart"/>
            <w:r w:rsidRPr="0090639B">
              <w:rPr>
                <w:color w:val="000000" w:themeColor="text1"/>
              </w:rPr>
              <w:t>npm</w:t>
            </w:r>
            <w:proofErr w:type="spellEnd"/>
            <w:r w:rsidRPr="0090639B">
              <w:rPr>
                <w:color w:val="000000" w:themeColor="text1"/>
              </w:rPr>
              <w:t xml:space="preserve"> registry at the publish step.</w:t>
            </w:r>
          </w:p>
          <w:p w14:paraId="564CF7D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Specifies the directory where the script is run.</w:t>
            </w:r>
          </w:p>
          <w:p w14:paraId="61CD61C0"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Build archive directory</w:t>
            </w:r>
            <w:r w:rsidRPr="0090639B">
              <w:rPr>
                <w:color w:val="000000" w:themeColor="text1"/>
              </w:rPr>
              <w:t>: Specifies the directory that contains the job's output to archive for use by a subsequent stage.</w:t>
            </w:r>
          </w:p>
        </w:tc>
      </w:tr>
    </w:tbl>
    <w:p w14:paraId="1203C93F"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lastRenderedPageBreak/>
        <w:t>Deploy stage</w:t>
      </w:r>
    </w:p>
    <w:p w14:paraId="364C34FA"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The deploy stage specifies input from a Build stage. The jobs in the deploy stage specify a </w:t>
      </w:r>
      <w:r w:rsidRPr="0090639B">
        <w:rPr>
          <w:rStyle w:val="Strong"/>
          <w:color w:val="000000" w:themeColor="text1"/>
          <w:bdr w:val="none" w:sz="0" w:space="0" w:color="auto" w:frame="1"/>
        </w:rPr>
        <w:t>Deployer type</w:t>
      </w:r>
      <w:r w:rsidRPr="0090639B">
        <w:rPr>
          <w:color w:val="000000" w:themeColor="text1"/>
        </w:rPr>
        <w:t>. The following Deployer types are available:</w:t>
      </w:r>
    </w:p>
    <w:tbl>
      <w:tblPr>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6"/>
        <w:gridCol w:w="2552"/>
        <w:gridCol w:w="5920"/>
      </w:tblGrid>
      <w:tr w:rsidR="008A4E03" w:rsidRPr="0090639B" w14:paraId="2EA8E4D2" w14:textId="77777777" w:rsidTr="008A4E03">
        <w:trPr>
          <w:tblHeader/>
        </w:trPr>
        <w:tc>
          <w:tcPr>
            <w:tcW w:w="1696" w:type="dxa"/>
            <w:shd w:val="clear" w:color="auto" w:fill="FFFFFF"/>
            <w:tcMar>
              <w:top w:w="120" w:type="dxa"/>
              <w:left w:w="225" w:type="dxa"/>
              <w:bottom w:w="120" w:type="dxa"/>
              <w:right w:w="225" w:type="dxa"/>
            </w:tcMar>
            <w:vAlign w:val="bottom"/>
            <w:hideMark/>
          </w:tcPr>
          <w:p w14:paraId="2499326A"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Deployer type</w:t>
            </w:r>
          </w:p>
        </w:tc>
        <w:tc>
          <w:tcPr>
            <w:tcW w:w="2552" w:type="dxa"/>
            <w:shd w:val="clear" w:color="auto" w:fill="FFFFFF"/>
            <w:tcMar>
              <w:top w:w="120" w:type="dxa"/>
              <w:left w:w="225" w:type="dxa"/>
              <w:bottom w:w="120" w:type="dxa"/>
              <w:right w:w="225" w:type="dxa"/>
            </w:tcMar>
            <w:vAlign w:val="bottom"/>
            <w:hideMark/>
          </w:tcPr>
          <w:p w14:paraId="242FCCF3"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Description</w:t>
            </w:r>
          </w:p>
        </w:tc>
        <w:tc>
          <w:tcPr>
            <w:tcW w:w="5920" w:type="dxa"/>
            <w:shd w:val="clear" w:color="auto" w:fill="FFFFFF"/>
            <w:tcMar>
              <w:top w:w="120" w:type="dxa"/>
              <w:left w:w="225" w:type="dxa"/>
              <w:bottom w:w="120" w:type="dxa"/>
              <w:right w:w="225" w:type="dxa"/>
            </w:tcMar>
            <w:vAlign w:val="bottom"/>
            <w:hideMark/>
          </w:tcPr>
          <w:p w14:paraId="58D641D8"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Supported job types</w:t>
            </w:r>
          </w:p>
        </w:tc>
      </w:tr>
      <w:tr w:rsidR="008A4E03" w:rsidRPr="0090639B" w14:paraId="2D693AA1" w14:textId="77777777" w:rsidTr="008A4E03">
        <w:tc>
          <w:tcPr>
            <w:tcW w:w="1696" w:type="dxa"/>
            <w:shd w:val="clear" w:color="auto" w:fill="FFFFFF"/>
            <w:tcMar>
              <w:top w:w="240" w:type="dxa"/>
              <w:left w:w="240" w:type="dxa"/>
              <w:bottom w:w="240" w:type="dxa"/>
              <w:right w:w="240" w:type="dxa"/>
            </w:tcMar>
            <w:hideMark/>
          </w:tcPr>
          <w:p w14:paraId="205F0E9A" w14:textId="77777777" w:rsidR="0090639B" w:rsidRPr="0090639B" w:rsidRDefault="0090639B" w:rsidP="0090639B">
            <w:pPr>
              <w:spacing w:line="276" w:lineRule="auto"/>
              <w:rPr>
                <w:color w:val="000000" w:themeColor="text1"/>
              </w:rPr>
            </w:pPr>
            <w:r w:rsidRPr="0090639B">
              <w:rPr>
                <w:color w:val="000000" w:themeColor="text1"/>
              </w:rPr>
              <w:t>Cloud Foundry</w:t>
            </w:r>
          </w:p>
        </w:tc>
        <w:tc>
          <w:tcPr>
            <w:tcW w:w="2552" w:type="dxa"/>
            <w:tcMar>
              <w:top w:w="240" w:type="dxa"/>
              <w:left w:w="240" w:type="dxa"/>
              <w:bottom w:w="240" w:type="dxa"/>
              <w:right w:w="240" w:type="dxa"/>
            </w:tcMar>
            <w:hideMark/>
          </w:tcPr>
          <w:p w14:paraId="79BFFA44" w14:textId="77777777" w:rsidR="0090639B" w:rsidRPr="0090639B" w:rsidRDefault="0090639B" w:rsidP="0090639B">
            <w:pPr>
              <w:spacing w:line="276" w:lineRule="auto"/>
              <w:rPr>
                <w:color w:val="000000" w:themeColor="text1"/>
              </w:rPr>
            </w:pPr>
            <w:r w:rsidRPr="0090639B">
              <w:rPr>
                <w:color w:val="000000" w:themeColor="text1"/>
              </w:rPr>
              <w:t>Deploys applications to Cloud Foundry servers, such as IBM Cloud.</w:t>
            </w:r>
          </w:p>
        </w:tc>
        <w:tc>
          <w:tcPr>
            <w:tcW w:w="5920" w:type="dxa"/>
            <w:tcMar>
              <w:top w:w="240" w:type="dxa"/>
              <w:left w:w="240" w:type="dxa"/>
              <w:bottom w:w="240" w:type="dxa"/>
              <w:right w:w="240" w:type="dxa"/>
            </w:tcMar>
            <w:hideMark/>
          </w:tcPr>
          <w:p w14:paraId="54F0F81D"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3B6B62A7"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Cloud Foundry Type</w:t>
            </w:r>
            <w:r w:rsidRPr="0090639B">
              <w:rPr>
                <w:color w:val="000000" w:themeColor="text1"/>
              </w:rPr>
              <w:t>: The type of environment you want to deploy to.</w:t>
            </w:r>
          </w:p>
          <w:p w14:paraId="21B46CA6"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API key</w:t>
            </w:r>
            <w:r w:rsidRPr="0090639B">
              <w:rPr>
                <w:color w:val="000000" w:themeColor="text1"/>
              </w:rPr>
              <w:t>: The IBM Cloud API key to use to provide permissions to account resources.</w:t>
            </w:r>
          </w:p>
          <w:p w14:paraId="21B8D6D3"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Application name</w:t>
            </w:r>
            <w:r w:rsidRPr="0090639B">
              <w:rPr>
                <w:color w:val="000000" w:themeColor="text1"/>
              </w:rPr>
              <w:t xml:space="preserve">: The name that is assigned to the application during deployment. This name is assigned to </w:t>
            </w:r>
            <w:r w:rsidRPr="0090639B">
              <w:rPr>
                <w:color w:val="000000" w:themeColor="text1"/>
              </w:rPr>
              <w:lastRenderedPageBreak/>
              <w:t>the environment variable and is referenced in the IBM Cloud script.</w:t>
            </w:r>
          </w:p>
          <w:p w14:paraId="4B16312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Deploy script</w:t>
            </w:r>
            <w:r w:rsidRPr="0090639B">
              <w:rPr>
                <w:color w:val="000000" w:themeColor="text1"/>
              </w:rPr>
              <w:t>: Deploy command to run whenever the job runs. In the script field, enter a script or reference scripts that are stored in your project’s source control.</w:t>
            </w:r>
          </w:p>
        </w:tc>
      </w:tr>
      <w:tr w:rsidR="008A4E03" w:rsidRPr="0090639B" w14:paraId="5A460A72" w14:textId="77777777" w:rsidTr="008A4E03">
        <w:tc>
          <w:tcPr>
            <w:tcW w:w="1696" w:type="dxa"/>
            <w:shd w:val="clear" w:color="auto" w:fill="F4F4F4"/>
            <w:tcMar>
              <w:top w:w="240" w:type="dxa"/>
              <w:left w:w="240" w:type="dxa"/>
              <w:bottom w:w="240" w:type="dxa"/>
              <w:right w:w="240" w:type="dxa"/>
            </w:tcMar>
            <w:hideMark/>
          </w:tcPr>
          <w:p w14:paraId="38FAFD91" w14:textId="77777777" w:rsidR="0090639B" w:rsidRPr="0090639B" w:rsidRDefault="0090639B" w:rsidP="0090639B">
            <w:pPr>
              <w:spacing w:line="276" w:lineRule="auto"/>
              <w:rPr>
                <w:color w:val="000000" w:themeColor="text1"/>
              </w:rPr>
            </w:pPr>
            <w:r w:rsidRPr="0090639B">
              <w:rPr>
                <w:color w:val="000000" w:themeColor="text1"/>
              </w:rPr>
              <w:lastRenderedPageBreak/>
              <w:t>Custom Docker image</w:t>
            </w:r>
          </w:p>
        </w:tc>
        <w:tc>
          <w:tcPr>
            <w:tcW w:w="2552" w:type="dxa"/>
            <w:shd w:val="clear" w:color="auto" w:fill="F4F4F4"/>
            <w:tcMar>
              <w:top w:w="240" w:type="dxa"/>
              <w:left w:w="240" w:type="dxa"/>
              <w:bottom w:w="240" w:type="dxa"/>
              <w:right w:w="240" w:type="dxa"/>
            </w:tcMar>
            <w:hideMark/>
          </w:tcPr>
          <w:p w14:paraId="0FDE7DAB" w14:textId="77777777" w:rsidR="0090639B" w:rsidRPr="0090639B" w:rsidRDefault="0090639B" w:rsidP="0090639B">
            <w:pPr>
              <w:spacing w:line="276" w:lineRule="auto"/>
              <w:rPr>
                <w:color w:val="000000" w:themeColor="text1"/>
              </w:rPr>
            </w:pPr>
            <w:r w:rsidRPr="0090639B">
              <w:rPr>
                <w:color w:val="000000" w:themeColor="text1"/>
              </w:rPr>
              <w:t>Deploys by using your custom Docker image with fine-grained control over the versions of node, Java™, or other tools.</w:t>
            </w:r>
          </w:p>
        </w:tc>
        <w:tc>
          <w:tcPr>
            <w:tcW w:w="5920" w:type="dxa"/>
            <w:shd w:val="clear" w:color="auto" w:fill="F4F4F4"/>
            <w:tcMar>
              <w:top w:w="240" w:type="dxa"/>
              <w:left w:w="240" w:type="dxa"/>
              <w:bottom w:w="240" w:type="dxa"/>
              <w:right w:w="240" w:type="dxa"/>
            </w:tcMar>
            <w:hideMark/>
          </w:tcPr>
          <w:p w14:paraId="6587C25D"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2438614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Cloud Foundry Type</w:t>
            </w:r>
            <w:r w:rsidRPr="0090639B">
              <w:rPr>
                <w:color w:val="000000" w:themeColor="text1"/>
              </w:rPr>
              <w:t>: The type of environment you want to deploy to.</w:t>
            </w:r>
          </w:p>
          <w:p w14:paraId="21F96F96"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API key</w:t>
            </w:r>
            <w:r w:rsidRPr="0090639B">
              <w:rPr>
                <w:color w:val="000000" w:themeColor="text1"/>
              </w:rPr>
              <w:t>: The IBM Cloud API key to use to provide permissions to account resources.</w:t>
            </w:r>
          </w:p>
          <w:p w14:paraId="793A9233"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Docker image name</w:t>
            </w:r>
            <w:r w:rsidRPr="0090639B">
              <w:rPr>
                <w:color w:val="000000" w:themeColor="text1"/>
              </w:rPr>
              <w:t>: The name of the image that this job builds and uploads to the IBM Cloud Container Registry.</w:t>
            </w:r>
          </w:p>
          <w:p w14:paraId="57079E05"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Deploy script</w:t>
            </w:r>
            <w:r w:rsidRPr="0090639B">
              <w:rPr>
                <w:color w:val="000000" w:themeColor="text1"/>
              </w:rPr>
              <w:t>: Deploy command to run whenever the job runs. In the script field, enter a script or reference scripts that are stored in your project’s source control.</w:t>
            </w:r>
          </w:p>
        </w:tc>
      </w:tr>
      <w:tr w:rsidR="008A4E03" w:rsidRPr="0090639B" w14:paraId="50644330" w14:textId="77777777" w:rsidTr="008A4E03">
        <w:tc>
          <w:tcPr>
            <w:tcW w:w="1696" w:type="dxa"/>
            <w:shd w:val="clear" w:color="auto" w:fill="FFFFFF"/>
            <w:tcMar>
              <w:top w:w="240" w:type="dxa"/>
              <w:left w:w="240" w:type="dxa"/>
              <w:bottom w:w="240" w:type="dxa"/>
              <w:right w:w="240" w:type="dxa"/>
            </w:tcMar>
            <w:hideMark/>
          </w:tcPr>
          <w:p w14:paraId="4C0B8F14" w14:textId="77777777" w:rsidR="0090639B" w:rsidRPr="0090639B" w:rsidRDefault="0090639B" w:rsidP="0090639B">
            <w:pPr>
              <w:spacing w:line="276" w:lineRule="auto"/>
              <w:rPr>
                <w:color w:val="000000" w:themeColor="text1"/>
              </w:rPr>
            </w:pPr>
            <w:r w:rsidRPr="0090639B">
              <w:rPr>
                <w:color w:val="000000" w:themeColor="text1"/>
              </w:rPr>
              <w:t>Kubernetes</w:t>
            </w:r>
          </w:p>
        </w:tc>
        <w:tc>
          <w:tcPr>
            <w:tcW w:w="2552" w:type="dxa"/>
            <w:tcMar>
              <w:top w:w="240" w:type="dxa"/>
              <w:left w:w="240" w:type="dxa"/>
              <w:bottom w:w="240" w:type="dxa"/>
              <w:right w:w="240" w:type="dxa"/>
            </w:tcMar>
            <w:hideMark/>
          </w:tcPr>
          <w:p w14:paraId="727CE008" w14:textId="77777777" w:rsidR="0090639B" w:rsidRPr="0090639B" w:rsidRDefault="0090639B" w:rsidP="0090639B">
            <w:pPr>
              <w:spacing w:line="276" w:lineRule="auto"/>
              <w:rPr>
                <w:color w:val="000000" w:themeColor="text1"/>
              </w:rPr>
            </w:pPr>
            <w:r w:rsidRPr="0090639B">
              <w:rPr>
                <w:color w:val="000000" w:themeColor="text1"/>
              </w:rPr>
              <w:t>Deploys applications to Kubernetes clusters, such as those found within the IBM Cloud Container Service.</w:t>
            </w:r>
          </w:p>
        </w:tc>
        <w:tc>
          <w:tcPr>
            <w:tcW w:w="5920" w:type="dxa"/>
            <w:tcMar>
              <w:top w:w="240" w:type="dxa"/>
              <w:left w:w="240" w:type="dxa"/>
              <w:bottom w:w="240" w:type="dxa"/>
              <w:right w:w="240" w:type="dxa"/>
            </w:tcMar>
            <w:hideMark/>
          </w:tcPr>
          <w:p w14:paraId="3BAB9715"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40CFC3FD"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API key</w:t>
            </w:r>
            <w:r w:rsidRPr="0090639B">
              <w:rPr>
                <w:color w:val="000000" w:themeColor="text1"/>
              </w:rPr>
              <w:t>: The IBM Cloud API key to use to provide permissions to account resources.</w:t>
            </w:r>
          </w:p>
          <w:p w14:paraId="7D9EA60F"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Cluster name</w:t>
            </w:r>
            <w:r w:rsidRPr="0090639B">
              <w:rPr>
                <w:color w:val="000000" w:themeColor="text1"/>
              </w:rPr>
              <w:t>: Name of the Kubernetes cluster; the platform that you deploy your Kubernetes components on.</w:t>
            </w:r>
          </w:p>
          <w:p w14:paraId="4A5595E5"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Deploy script</w:t>
            </w:r>
            <w:r w:rsidRPr="0090639B">
              <w:rPr>
                <w:color w:val="000000" w:themeColor="text1"/>
              </w:rPr>
              <w:t>: Deploy command to run whenever the job runs. In the script field, enter a script or reference scripts that are stored in your project’s source control.</w:t>
            </w:r>
          </w:p>
        </w:tc>
      </w:tr>
    </w:tbl>
    <w:p w14:paraId="48F3FFD4"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lastRenderedPageBreak/>
        <w:t>Test stage</w:t>
      </w:r>
    </w:p>
    <w:p w14:paraId="53AA53B0"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The test stage specifies the test configuration. The jobs in the test stage specify a </w:t>
      </w:r>
      <w:r w:rsidRPr="0090639B">
        <w:rPr>
          <w:rStyle w:val="Strong"/>
          <w:color w:val="000000" w:themeColor="text1"/>
          <w:bdr w:val="none" w:sz="0" w:space="0" w:color="auto" w:frame="1"/>
        </w:rPr>
        <w:t>Tester type</w:t>
      </w:r>
      <w:r w:rsidRPr="0090639B">
        <w:rPr>
          <w:color w:val="000000" w:themeColor="text1"/>
        </w:rPr>
        <w:t>. The following Tester types are available:</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2552"/>
        <w:gridCol w:w="5953"/>
      </w:tblGrid>
      <w:tr w:rsidR="00AB4708" w:rsidRPr="0090639B" w14:paraId="493B6950" w14:textId="77777777" w:rsidTr="00AB4708">
        <w:trPr>
          <w:tblHeader/>
        </w:trPr>
        <w:tc>
          <w:tcPr>
            <w:tcW w:w="1696" w:type="dxa"/>
            <w:shd w:val="clear" w:color="auto" w:fill="FFFFFF"/>
            <w:tcMar>
              <w:top w:w="120" w:type="dxa"/>
              <w:left w:w="225" w:type="dxa"/>
              <w:bottom w:w="120" w:type="dxa"/>
              <w:right w:w="225" w:type="dxa"/>
            </w:tcMar>
            <w:vAlign w:val="bottom"/>
            <w:hideMark/>
          </w:tcPr>
          <w:p w14:paraId="48596173"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Tester type</w:t>
            </w:r>
          </w:p>
        </w:tc>
        <w:tc>
          <w:tcPr>
            <w:tcW w:w="2552" w:type="dxa"/>
            <w:shd w:val="clear" w:color="auto" w:fill="FFFFFF"/>
            <w:tcMar>
              <w:top w:w="120" w:type="dxa"/>
              <w:left w:w="225" w:type="dxa"/>
              <w:bottom w:w="120" w:type="dxa"/>
              <w:right w:w="225" w:type="dxa"/>
            </w:tcMar>
            <w:vAlign w:val="bottom"/>
            <w:hideMark/>
          </w:tcPr>
          <w:p w14:paraId="27FC62CD"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Description</w:t>
            </w:r>
          </w:p>
        </w:tc>
        <w:tc>
          <w:tcPr>
            <w:tcW w:w="5953" w:type="dxa"/>
            <w:shd w:val="clear" w:color="auto" w:fill="FFFFFF"/>
            <w:tcMar>
              <w:top w:w="120" w:type="dxa"/>
              <w:left w:w="225" w:type="dxa"/>
              <w:bottom w:w="120" w:type="dxa"/>
              <w:right w:w="225" w:type="dxa"/>
            </w:tcMar>
            <w:vAlign w:val="bottom"/>
            <w:hideMark/>
          </w:tcPr>
          <w:p w14:paraId="18672D23" w14:textId="77777777" w:rsidR="0090639B" w:rsidRPr="0090639B" w:rsidRDefault="0090639B" w:rsidP="0090639B">
            <w:pPr>
              <w:spacing w:line="276" w:lineRule="auto"/>
              <w:rPr>
                <w:b/>
                <w:bCs/>
                <w:color w:val="000000" w:themeColor="text1"/>
                <w:spacing w:val="2"/>
              </w:rPr>
            </w:pPr>
            <w:r w:rsidRPr="0090639B">
              <w:rPr>
                <w:b/>
                <w:bCs/>
                <w:color w:val="000000" w:themeColor="text1"/>
                <w:spacing w:val="2"/>
              </w:rPr>
              <w:t>Supported job types</w:t>
            </w:r>
          </w:p>
        </w:tc>
      </w:tr>
      <w:tr w:rsidR="00AB4708" w:rsidRPr="0090639B" w14:paraId="58B320D6" w14:textId="77777777" w:rsidTr="00AB4708">
        <w:tc>
          <w:tcPr>
            <w:tcW w:w="1696" w:type="dxa"/>
            <w:shd w:val="clear" w:color="auto" w:fill="FFFFFF"/>
            <w:tcMar>
              <w:top w:w="240" w:type="dxa"/>
              <w:left w:w="240" w:type="dxa"/>
              <w:bottom w:w="240" w:type="dxa"/>
              <w:right w:w="240" w:type="dxa"/>
            </w:tcMar>
            <w:hideMark/>
          </w:tcPr>
          <w:p w14:paraId="0743F47D" w14:textId="77777777" w:rsidR="0090639B" w:rsidRPr="0090639B" w:rsidRDefault="0090639B" w:rsidP="0090639B">
            <w:pPr>
              <w:spacing w:line="276" w:lineRule="auto"/>
              <w:rPr>
                <w:color w:val="000000" w:themeColor="text1"/>
              </w:rPr>
            </w:pPr>
            <w:r w:rsidRPr="0090639B">
              <w:rPr>
                <w:color w:val="000000" w:themeColor="text1"/>
              </w:rPr>
              <w:t>Simple</w:t>
            </w:r>
          </w:p>
        </w:tc>
        <w:tc>
          <w:tcPr>
            <w:tcW w:w="2552" w:type="dxa"/>
            <w:tcMar>
              <w:top w:w="240" w:type="dxa"/>
              <w:left w:w="240" w:type="dxa"/>
              <w:bottom w:w="240" w:type="dxa"/>
              <w:right w:w="240" w:type="dxa"/>
            </w:tcMar>
            <w:hideMark/>
          </w:tcPr>
          <w:p w14:paraId="55070B64" w14:textId="77777777" w:rsidR="0090639B" w:rsidRPr="0090639B" w:rsidRDefault="0090639B" w:rsidP="0090639B">
            <w:pPr>
              <w:spacing w:line="276" w:lineRule="auto"/>
              <w:rPr>
                <w:color w:val="000000" w:themeColor="text1"/>
              </w:rPr>
            </w:pPr>
            <w:r w:rsidRPr="0090639B">
              <w:rPr>
                <w:color w:val="000000" w:themeColor="text1"/>
              </w:rPr>
              <w:t>Launches a shell command to run the automated tests, with an optional test report.</w:t>
            </w:r>
          </w:p>
        </w:tc>
        <w:tc>
          <w:tcPr>
            <w:tcW w:w="5953" w:type="dxa"/>
            <w:tcMar>
              <w:top w:w="240" w:type="dxa"/>
              <w:left w:w="240" w:type="dxa"/>
              <w:bottom w:w="240" w:type="dxa"/>
              <w:right w:w="240" w:type="dxa"/>
            </w:tcMar>
            <w:hideMark/>
          </w:tcPr>
          <w:p w14:paraId="0A4CED13"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Not used.</w:t>
            </w:r>
          </w:p>
          <w:p w14:paraId="442F9B0A"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Test script</w:t>
            </w:r>
            <w:r w:rsidRPr="0090639B">
              <w:rPr>
                <w:color w:val="000000" w:themeColor="text1"/>
              </w:rPr>
              <w:t>: Test command to run whenever the job runs. In the script field, enter a script or reference scripts that are stored in your project’s source control.</w:t>
            </w:r>
          </w:p>
          <w:p w14:paraId="715B9DC1"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The directory where the test script is run.</w:t>
            </w:r>
          </w:p>
          <w:p w14:paraId="62BFEE1F"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Not used.</w:t>
            </w:r>
          </w:p>
          <w:p w14:paraId="781F0296"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Not used.</w:t>
            </w:r>
          </w:p>
        </w:tc>
      </w:tr>
      <w:tr w:rsidR="00AB4708" w:rsidRPr="0090639B" w14:paraId="1D06C2C2" w14:textId="77777777" w:rsidTr="00AB4708">
        <w:tc>
          <w:tcPr>
            <w:tcW w:w="1696" w:type="dxa"/>
            <w:shd w:val="clear" w:color="auto" w:fill="F4F4F4"/>
            <w:tcMar>
              <w:top w:w="240" w:type="dxa"/>
              <w:left w:w="240" w:type="dxa"/>
              <w:bottom w:w="240" w:type="dxa"/>
              <w:right w:w="240" w:type="dxa"/>
            </w:tcMar>
            <w:hideMark/>
          </w:tcPr>
          <w:p w14:paraId="6AFFA4C1" w14:textId="77777777" w:rsidR="0090639B" w:rsidRPr="0090639B" w:rsidRDefault="0090639B" w:rsidP="0090639B">
            <w:pPr>
              <w:spacing w:line="276" w:lineRule="auto"/>
              <w:rPr>
                <w:color w:val="000000" w:themeColor="text1"/>
              </w:rPr>
            </w:pPr>
            <w:r w:rsidRPr="0090639B">
              <w:rPr>
                <w:color w:val="000000" w:themeColor="text1"/>
              </w:rPr>
              <w:t>Custom Docker image</w:t>
            </w:r>
          </w:p>
        </w:tc>
        <w:tc>
          <w:tcPr>
            <w:tcW w:w="2552" w:type="dxa"/>
            <w:shd w:val="clear" w:color="auto" w:fill="F4F4F4"/>
            <w:tcMar>
              <w:top w:w="240" w:type="dxa"/>
              <w:left w:w="240" w:type="dxa"/>
              <w:bottom w:w="240" w:type="dxa"/>
              <w:right w:w="240" w:type="dxa"/>
            </w:tcMar>
            <w:hideMark/>
          </w:tcPr>
          <w:p w14:paraId="6C607958" w14:textId="77777777" w:rsidR="0090639B" w:rsidRPr="0090639B" w:rsidRDefault="0090639B" w:rsidP="0090639B">
            <w:pPr>
              <w:spacing w:line="276" w:lineRule="auto"/>
              <w:rPr>
                <w:color w:val="000000" w:themeColor="text1"/>
              </w:rPr>
            </w:pPr>
            <w:r w:rsidRPr="0090639B">
              <w:rPr>
                <w:color w:val="000000" w:themeColor="text1"/>
              </w:rPr>
              <w:t xml:space="preserve">Tests by using your custom Docker image with fine-grained control over the versions of node, </w:t>
            </w:r>
            <w:r w:rsidRPr="0090639B">
              <w:rPr>
                <w:color w:val="000000" w:themeColor="text1"/>
              </w:rPr>
              <w:lastRenderedPageBreak/>
              <w:t>Java™, or other tools.</w:t>
            </w:r>
          </w:p>
        </w:tc>
        <w:tc>
          <w:tcPr>
            <w:tcW w:w="5953" w:type="dxa"/>
            <w:shd w:val="clear" w:color="auto" w:fill="F4F4F4"/>
            <w:tcMar>
              <w:top w:w="240" w:type="dxa"/>
              <w:left w:w="240" w:type="dxa"/>
              <w:bottom w:w="240" w:type="dxa"/>
              <w:right w:w="240" w:type="dxa"/>
            </w:tcMar>
            <w:hideMark/>
          </w:tcPr>
          <w:p w14:paraId="4C1C2146"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lastRenderedPageBreak/>
              <w:t>Docker image name</w:t>
            </w:r>
            <w:r w:rsidRPr="0090639B">
              <w:rPr>
                <w:color w:val="000000" w:themeColor="text1"/>
              </w:rPr>
              <w:t>: The name of the Docker image to run the job with. To make sure that your jobs run in a clean context, run them in Docker containers.</w:t>
            </w:r>
          </w:p>
          <w:p w14:paraId="6E356174"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Test script</w:t>
            </w:r>
            <w:r w:rsidRPr="0090639B">
              <w:rPr>
                <w:color w:val="000000" w:themeColor="text1"/>
              </w:rPr>
              <w:t>: Test command to run whenever the job runs. In the script field, enter a script or reference scripts that are stored in your project’s source control.</w:t>
            </w:r>
          </w:p>
          <w:p w14:paraId="10E895F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Working directory</w:t>
            </w:r>
            <w:r w:rsidRPr="0090639B">
              <w:rPr>
                <w:color w:val="000000" w:themeColor="text1"/>
              </w:rPr>
              <w:t>: The directory where the test script is run.</w:t>
            </w:r>
          </w:p>
          <w:p w14:paraId="45CE74F5"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Not used.</w:t>
            </w:r>
          </w:p>
          <w:p w14:paraId="1C69AC61"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Not used.</w:t>
            </w:r>
          </w:p>
        </w:tc>
      </w:tr>
      <w:tr w:rsidR="00AB4708" w:rsidRPr="0090639B" w14:paraId="347FD33D" w14:textId="77777777" w:rsidTr="00AB4708">
        <w:tc>
          <w:tcPr>
            <w:tcW w:w="1696" w:type="dxa"/>
            <w:shd w:val="clear" w:color="auto" w:fill="FFFFFF"/>
            <w:tcMar>
              <w:top w:w="240" w:type="dxa"/>
              <w:left w:w="240" w:type="dxa"/>
              <w:bottom w:w="240" w:type="dxa"/>
              <w:right w:w="240" w:type="dxa"/>
            </w:tcMar>
            <w:hideMark/>
          </w:tcPr>
          <w:p w14:paraId="276A44D3" w14:textId="77777777" w:rsidR="0090639B" w:rsidRPr="0090639B" w:rsidRDefault="0090639B" w:rsidP="0090639B">
            <w:pPr>
              <w:spacing w:line="276" w:lineRule="auto"/>
              <w:rPr>
                <w:color w:val="000000" w:themeColor="text1"/>
              </w:rPr>
            </w:pPr>
            <w:r w:rsidRPr="0090639B">
              <w:rPr>
                <w:color w:val="000000" w:themeColor="text1"/>
              </w:rPr>
              <w:lastRenderedPageBreak/>
              <w:t>Vulnerability Advisor</w:t>
            </w:r>
          </w:p>
        </w:tc>
        <w:tc>
          <w:tcPr>
            <w:tcW w:w="2552" w:type="dxa"/>
            <w:tcMar>
              <w:top w:w="240" w:type="dxa"/>
              <w:left w:w="240" w:type="dxa"/>
              <w:bottom w:w="240" w:type="dxa"/>
              <w:right w:w="240" w:type="dxa"/>
            </w:tcMar>
            <w:hideMark/>
          </w:tcPr>
          <w:p w14:paraId="32DF1CE8" w14:textId="77777777" w:rsidR="0090639B" w:rsidRPr="0090639B" w:rsidRDefault="0090639B" w:rsidP="0090639B">
            <w:pPr>
              <w:spacing w:line="276" w:lineRule="auto"/>
              <w:rPr>
                <w:color w:val="000000" w:themeColor="text1"/>
              </w:rPr>
            </w:pPr>
            <w:r w:rsidRPr="0090639B">
              <w:rPr>
                <w:color w:val="000000" w:themeColor="text1"/>
              </w:rPr>
              <w:t>Runs a compliance and vulnerability check against the specified image, and displays the results. If any issues are found, this stage fails.</w:t>
            </w:r>
          </w:p>
        </w:tc>
        <w:tc>
          <w:tcPr>
            <w:tcW w:w="5953" w:type="dxa"/>
            <w:tcMar>
              <w:top w:w="240" w:type="dxa"/>
              <w:left w:w="240" w:type="dxa"/>
              <w:bottom w:w="240" w:type="dxa"/>
              <w:right w:w="240" w:type="dxa"/>
            </w:tcMar>
            <w:hideMark/>
          </w:tcPr>
          <w:p w14:paraId="3464CA59"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19B3788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API key</w:t>
            </w:r>
            <w:r w:rsidRPr="0090639B">
              <w:rPr>
                <w:color w:val="000000" w:themeColor="text1"/>
              </w:rPr>
              <w:t>: The IBM Cloud API key to use to provide permissions to account resources.</w:t>
            </w:r>
          </w:p>
          <w:p w14:paraId="15245FE3"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Container Registry namespace</w:t>
            </w:r>
            <w:r w:rsidRPr="0090639B">
              <w:rPr>
                <w:color w:val="000000" w:themeColor="text1"/>
              </w:rPr>
              <w:t>: The namespace where your built image is stored.</w:t>
            </w:r>
          </w:p>
          <w:p w14:paraId="2F7F56D1"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Docker image name</w:t>
            </w:r>
            <w:r w:rsidRPr="0090639B">
              <w:rPr>
                <w:color w:val="000000" w:themeColor="text1"/>
              </w:rPr>
              <w:t>: The name of the Docker image to run the job with. To make sure that your jobs run in a clean context, run them in Docker containers.</w:t>
            </w:r>
          </w:p>
          <w:p w14:paraId="4332511D"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Docker image tag</w:t>
            </w:r>
            <w:r w:rsidRPr="0090639B">
              <w:rPr>
                <w:color w:val="000000" w:themeColor="text1"/>
              </w:rPr>
              <w:t>: A tag for the Docker image that is displayed in the IBM Cloud Container Registry.</w:t>
            </w:r>
          </w:p>
          <w:p w14:paraId="7C5EA06B"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Test script</w:t>
            </w:r>
            <w:r w:rsidRPr="0090639B">
              <w:rPr>
                <w:color w:val="000000" w:themeColor="text1"/>
              </w:rPr>
              <w:t>: Test command to run whenever the job runs. In the script field, enter a script or reference scripts that are stored in your project’s source control.</w:t>
            </w:r>
          </w:p>
          <w:p w14:paraId="553D35BC"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lastRenderedPageBreak/>
              <w:t>Working directory</w:t>
            </w:r>
            <w:r w:rsidRPr="0090639B">
              <w:rPr>
                <w:color w:val="000000" w:themeColor="text1"/>
              </w:rPr>
              <w:t>: The directory where the test script is run.</w:t>
            </w:r>
          </w:p>
          <w:p w14:paraId="284359B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test report</w:t>
            </w:r>
            <w:r w:rsidRPr="0090639B">
              <w:rPr>
                <w:color w:val="000000" w:themeColor="text1"/>
              </w:rPr>
              <w:t>: Not used.</w:t>
            </w:r>
          </w:p>
          <w:p w14:paraId="3AD5BB51"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Enable code coverage report</w:t>
            </w:r>
            <w:r w:rsidRPr="0090639B">
              <w:rPr>
                <w:color w:val="000000" w:themeColor="text1"/>
              </w:rPr>
              <w:t>: Not used.</w:t>
            </w:r>
          </w:p>
        </w:tc>
      </w:tr>
      <w:tr w:rsidR="00AB4708" w:rsidRPr="0090639B" w14:paraId="4E185548" w14:textId="77777777" w:rsidTr="00AB4708">
        <w:tc>
          <w:tcPr>
            <w:tcW w:w="1696" w:type="dxa"/>
            <w:shd w:val="clear" w:color="auto" w:fill="F4F4F4"/>
            <w:tcMar>
              <w:top w:w="240" w:type="dxa"/>
              <w:left w:w="240" w:type="dxa"/>
              <w:bottom w:w="240" w:type="dxa"/>
              <w:right w:w="240" w:type="dxa"/>
            </w:tcMar>
            <w:hideMark/>
          </w:tcPr>
          <w:p w14:paraId="26D7A992" w14:textId="77777777" w:rsidR="0090639B" w:rsidRPr="0090639B" w:rsidRDefault="0090639B" w:rsidP="0090639B">
            <w:pPr>
              <w:spacing w:line="276" w:lineRule="auto"/>
              <w:rPr>
                <w:color w:val="000000" w:themeColor="text1"/>
              </w:rPr>
            </w:pPr>
            <w:r w:rsidRPr="0090639B">
              <w:rPr>
                <w:color w:val="000000" w:themeColor="text1"/>
              </w:rPr>
              <w:lastRenderedPageBreak/>
              <w:t>Sauce Labs</w:t>
            </w:r>
          </w:p>
        </w:tc>
        <w:tc>
          <w:tcPr>
            <w:tcW w:w="2552" w:type="dxa"/>
            <w:shd w:val="clear" w:color="auto" w:fill="F4F4F4"/>
            <w:tcMar>
              <w:top w:w="240" w:type="dxa"/>
              <w:left w:w="240" w:type="dxa"/>
              <w:bottom w:w="240" w:type="dxa"/>
              <w:right w:w="240" w:type="dxa"/>
            </w:tcMar>
            <w:hideMark/>
          </w:tcPr>
          <w:p w14:paraId="3A911AC9" w14:textId="77777777" w:rsidR="0090639B" w:rsidRPr="0090639B" w:rsidRDefault="0090639B" w:rsidP="0090639B">
            <w:pPr>
              <w:spacing w:line="276" w:lineRule="auto"/>
              <w:rPr>
                <w:color w:val="000000" w:themeColor="text1"/>
              </w:rPr>
            </w:pPr>
            <w:r w:rsidRPr="0090639B">
              <w:rPr>
                <w:color w:val="000000" w:themeColor="text1"/>
              </w:rPr>
              <w:t>Runs JavaScript, Node, or Java™ tests by using Sauce Labs.</w:t>
            </w:r>
          </w:p>
        </w:tc>
        <w:tc>
          <w:tcPr>
            <w:tcW w:w="5953" w:type="dxa"/>
            <w:shd w:val="clear" w:color="auto" w:fill="F4F4F4"/>
            <w:tcMar>
              <w:top w:w="240" w:type="dxa"/>
              <w:left w:w="240" w:type="dxa"/>
              <w:bottom w:w="240" w:type="dxa"/>
              <w:right w:w="240" w:type="dxa"/>
            </w:tcMar>
            <w:hideMark/>
          </w:tcPr>
          <w:p w14:paraId="6BBD5534" w14:textId="77777777" w:rsidR="0090639B" w:rsidRPr="0090639B" w:rsidRDefault="0090639B" w:rsidP="0090639B">
            <w:pPr>
              <w:spacing w:line="276" w:lineRule="auto"/>
              <w:rPr>
                <w:color w:val="000000" w:themeColor="text1"/>
              </w:rPr>
            </w:pPr>
            <w:r w:rsidRPr="0090639B">
              <w:rPr>
                <w:rStyle w:val="Strong"/>
                <w:color w:val="000000" w:themeColor="text1"/>
                <w:bdr w:val="none" w:sz="0" w:space="0" w:color="auto" w:frame="1"/>
              </w:rPr>
              <w:t>Pipeline image version</w:t>
            </w:r>
            <w:r w:rsidRPr="0090639B">
              <w:rPr>
                <w:color w:val="000000" w:themeColor="text1"/>
              </w:rPr>
              <w:t>: Runs in a container by using a built-in docker image that provides various built-in commands. To adopt newer versions of those commands, use a newer image version.</w:t>
            </w:r>
          </w:p>
          <w:p w14:paraId="597A90F8" w14:textId="77777777" w:rsidR="0090639B" w:rsidRPr="0090639B" w:rsidRDefault="0090639B" w:rsidP="0090639B">
            <w:pPr>
              <w:pStyle w:val="NormalWeb"/>
              <w:spacing w:before="0" w:after="0" w:line="276" w:lineRule="auto"/>
              <w:textAlignment w:val="baseline"/>
              <w:rPr>
                <w:color w:val="000000" w:themeColor="text1"/>
              </w:rPr>
            </w:pPr>
            <w:r w:rsidRPr="0090639B">
              <w:rPr>
                <w:rStyle w:val="Strong"/>
                <w:color w:val="000000" w:themeColor="text1"/>
                <w:bdr w:val="none" w:sz="0" w:space="0" w:color="auto" w:frame="1"/>
              </w:rPr>
              <w:t>Service instance</w:t>
            </w:r>
            <w:r w:rsidRPr="0090639B">
              <w:rPr>
                <w:color w:val="000000" w:themeColor="text1"/>
              </w:rPr>
              <w:t>: Select a configuration instance or create one.</w:t>
            </w:r>
          </w:p>
        </w:tc>
      </w:tr>
    </w:tbl>
    <w:p w14:paraId="7B943AEA"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Deprecated job types</w:t>
      </w:r>
    </w:p>
    <w:p w14:paraId="00A52277"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Several job types, such as the IBM Globalization Pipeline Build job, the Simplified Cloud Foundry Org Build job, the Space Shell Test job, and the DevOps Insights Gate Test job are deprecated. Although these job types are deprecated, you might still be able to load them in the UI, with an indicator that the job type is deprecated. Alternatively, your job might revert to another job type that is still supported, with a warning notification.</w:t>
      </w:r>
    </w:p>
    <w:p w14:paraId="5A27E1A8"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If you need to use the configuration from a deprecated job type, use one of the following methods to access the pipeline configuration.</w:t>
      </w:r>
    </w:p>
    <w:p w14:paraId="4708CD3D" w14:textId="77777777" w:rsidR="0090639B" w:rsidRPr="0090639B" w:rsidRDefault="0090639B" w:rsidP="0090639B">
      <w:pPr>
        <w:pStyle w:val="NormalWeb"/>
        <w:numPr>
          <w:ilvl w:val="0"/>
          <w:numId w:val="33"/>
        </w:numPr>
        <w:spacing w:line="276" w:lineRule="auto"/>
        <w:textAlignment w:val="baseline"/>
        <w:rPr>
          <w:color w:val="000000" w:themeColor="text1"/>
        </w:rPr>
      </w:pPr>
      <w:r w:rsidRPr="0090639B">
        <w:rPr>
          <w:color w:val="000000" w:themeColor="text1"/>
        </w:rPr>
        <w:t xml:space="preserve">Use the IBM Cloud </w:t>
      </w:r>
      <w:proofErr w:type="spellStart"/>
      <w:r w:rsidRPr="0090639B">
        <w:rPr>
          <w:color w:val="000000" w:themeColor="text1"/>
        </w:rPr>
        <w:t>Devtool</w:t>
      </w:r>
      <w:proofErr w:type="spellEnd"/>
      <w:r w:rsidRPr="0090639B">
        <w:rPr>
          <w:color w:val="000000" w:themeColor="text1"/>
        </w:rPr>
        <w:t>:</w:t>
      </w:r>
    </w:p>
    <w:p w14:paraId="37B66EFC" w14:textId="77777777" w:rsidR="0090639B" w:rsidRPr="0090639B" w:rsidRDefault="0090639B" w:rsidP="0090639B">
      <w:pPr>
        <w:pStyle w:val="NormalWeb"/>
        <w:spacing w:before="0" w:after="0" w:line="276" w:lineRule="auto"/>
        <w:ind w:left="720"/>
        <w:textAlignment w:val="baseline"/>
        <w:rPr>
          <w:color w:val="000000" w:themeColor="text1"/>
        </w:rPr>
      </w:pP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ic</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 xml:space="preserve"> dev pipeline-get 7325f511-492a-4c35-a388-5e499e65d6bb -output JSON</w:t>
      </w:r>
    </w:p>
    <w:p w14:paraId="6CCC7A82" w14:textId="77777777" w:rsidR="0090639B" w:rsidRPr="0090639B" w:rsidRDefault="0090639B" w:rsidP="0090639B">
      <w:pPr>
        <w:pStyle w:val="NormalWeb"/>
        <w:numPr>
          <w:ilvl w:val="0"/>
          <w:numId w:val="33"/>
        </w:numPr>
        <w:spacing w:line="276" w:lineRule="auto"/>
        <w:textAlignment w:val="baseline"/>
        <w:rPr>
          <w:color w:val="000000" w:themeColor="text1"/>
        </w:rPr>
      </w:pPr>
      <w:r w:rsidRPr="0090639B">
        <w:rPr>
          <w:color w:val="000000" w:themeColor="text1"/>
        </w:rPr>
        <w:t>Use the Delivery Pipeline API:</w:t>
      </w:r>
    </w:p>
    <w:p w14:paraId="7B84B992" w14:textId="77777777" w:rsidR="0090639B" w:rsidRPr="00873277" w:rsidRDefault="0090639B" w:rsidP="000F0ED2">
      <w:pPr>
        <w:pStyle w:val="HTMLPreformatted"/>
        <w:shd w:val="clear" w:color="auto" w:fill="000000"/>
        <w:spacing w:line="276" w:lineRule="auto"/>
        <w:ind w:left="720"/>
        <w:textAlignment w:val="baseline"/>
        <w:rPr>
          <w:rStyle w:val="HTMLCode"/>
          <w:rFonts w:ascii="Times New Roman" w:hAnsi="Times New Roman" w:cs="Times New Roman"/>
          <w:color w:val="FFFFFF" w:themeColor="background1"/>
          <w:sz w:val="24"/>
          <w:szCs w:val="24"/>
          <w:bdr w:val="none" w:sz="0" w:space="0" w:color="auto" w:frame="1"/>
        </w:rPr>
      </w:pPr>
      <w:r w:rsidRPr="00873277">
        <w:rPr>
          <w:rStyle w:val="HTMLCode"/>
          <w:rFonts w:ascii="Times New Roman" w:hAnsi="Times New Roman" w:cs="Times New Roman"/>
          <w:color w:val="FFFFFF" w:themeColor="background1"/>
          <w:sz w:val="24"/>
          <w:szCs w:val="24"/>
          <w:bdr w:val="none" w:sz="0" w:space="0" w:color="auto" w:frame="1"/>
        </w:rPr>
        <w:t>curl --location --request GET 'https://devops-api.us-south.devops.cloud.ibm.com/v1/pipeline/pipelines/7325f511-492a-4c35-a388-5e499e65d6bb/stages' --header 'Authorization: Bearer &lt;IAM Bearer token&gt;</w:t>
      </w:r>
    </w:p>
    <w:p w14:paraId="2DD0090E" w14:textId="77777777" w:rsidR="0090639B" w:rsidRPr="0090639B" w:rsidRDefault="0090639B" w:rsidP="0090639B">
      <w:pPr>
        <w:pStyle w:val="NormalWeb"/>
        <w:numPr>
          <w:ilvl w:val="0"/>
          <w:numId w:val="33"/>
        </w:numPr>
        <w:spacing w:before="0" w:after="0" w:line="276" w:lineRule="auto"/>
        <w:textAlignment w:val="baseline"/>
        <w:rPr>
          <w:color w:val="000000" w:themeColor="text1"/>
        </w:rPr>
      </w:pPr>
      <w:r w:rsidRPr="0090639B">
        <w:rPr>
          <w:color w:val="000000" w:themeColor="text1"/>
        </w:rPr>
        <w:lastRenderedPageBreak/>
        <w:t>From the </w:t>
      </w:r>
      <w:r w:rsidRPr="0090639B">
        <w:rPr>
          <w:rStyle w:val="Strong"/>
          <w:color w:val="000000" w:themeColor="text1"/>
          <w:bdr w:val="none" w:sz="0" w:space="0" w:color="auto" w:frame="1"/>
        </w:rPr>
        <w:t>Network</w:t>
      </w:r>
      <w:r w:rsidRPr="0090639B">
        <w:rPr>
          <w:color w:val="000000" w:themeColor="text1"/>
        </w:rPr>
        <w:t> tab of the Delivery Pipeline UI, filter by the pipeline ID to locate the pipeline that contains the deprecated job type data.</w:t>
      </w:r>
    </w:p>
    <w:p w14:paraId="20F83109"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API keys</w:t>
      </w:r>
    </w:p>
    <w:p w14:paraId="6C7DDCAA"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Some of the standard pipeline jobs use IBM Cloud API keys to access services, such as deploying to Cloud Foundry and Kubernetes. The </w:t>
      </w:r>
      <w:hyperlink r:id="rId72" w:history="1">
        <w:r w:rsidRPr="0090639B">
          <w:rPr>
            <w:rStyle w:val="Hyperlink"/>
            <w:color w:val="000000" w:themeColor="text1"/>
            <w:bdr w:val="none" w:sz="0" w:space="0" w:color="auto" w:frame="1"/>
          </w:rPr>
          <w:t>IBM Cloud Identity and Access Management (IAM)</w:t>
        </w:r>
      </w:hyperlink>
      <w:r w:rsidRPr="0090639B">
        <w:rPr>
          <w:color w:val="000000" w:themeColor="text1"/>
        </w:rPr>
        <w:t> service provides two types of API keys:</w:t>
      </w:r>
    </w:p>
    <w:p w14:paraId="33876104" w14:textId="77777777" w:rsidR="0090639B" w:rsidRPr="0090639B" w:rsidRDefault="0090639B" w:rsidP="0090639B">
      <w:pPr>
        <w:numPr>
          <w:ilvl w:val="0"/>
          <w:numId w:val="34"/>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user API keys</w:t>
      </w:r>
      <w:r w:rsidRPr="0090639B">
        <w:rPr>
          <w:color w:val="000000" w:themeColor="text1"/>
        </w:rPr>
        <w:t>: These API keys provide full access to all of the services and resources that the user has access to.</w:t>
      </w:r>
    </w:p>
    <w:p w14:paraId="33CFCC1C" w14:textId="2AE1AA46" w:rsidR="0090639B" w:rsidRPr="001B2FB1" w:rsidRDefault="0090639B" w:rsidP="001B2FB1">
      <w:pPr>
        <w:numPr>
          <w:ilvl w:val="0"/>
          <w:numId w:val="34"/>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service API keys</w:t>
      </w:r>
      <w:r w:rsidRPr="0090639B">
        <w:rPr>
          <w:color w:val="000000" w:themeColor="text1"/>
        </w:rPr>
        <w:t>: You can configure service API keys to provide specific access to various services and resources.</w:t>
      </w:r>
    </w:p>
    <w:p w14:paraId="45D625EA"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Because pipeline jobs run user-created scripts that might use service API keys in arbitrary ways, the pipeline cannot determine the set of restrictions to apply to a particular key. In such cases, if you request that the pipeline creates an API key, it creates a user API key. To maintain strong security, instead use a service API key with access that is restricted to only the services and resources that you need in the script. In this instance, you must create the API key yourself. For more information about creating an API key, see </w:t>
      </w:r>
      <w:hyperlink r:id="rId73" w:anchor="create_user_key" w:history="1">
        <w:r w:rsidRPr="0090639B">
          <w:rPr>
            <w:rStyle w:val="Hyperlink"/>
            <w:color w:val="000000" w:themeColor="text1"/>
            <w:bdr w:val="none" w:sz="0" w:space="0" w:color="auto" w:frame="1"/>
          </w:rPr>
          <w:t>IBM Cloud API keys</w:t>
        </w:r>
      </w:hyperlink>
      <w:r w:rsidRPr="0090639B">
        <w:rPr>
          <w:color w:val="000000" w:themeColor="text1"/>
        </w:rPr>
        <w:t>.</w:t>
      </w:r>
    </w:p>
    <w:p w14:paraId="43795062"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t>Jobs</w:t>
      </w:r>
    </w:p>
    <w:p w14:paraId="200D994B"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A job is an execution unit within a stage. A stage can contain multiple jobs, and the jobs in a stage run sequentially. By default, if a job fails, subsequent jobs in the stage do not run.</w:t>
      </w:r>
    </w:p>
    <w:p w14:paraId="795E78E7" w14:textId="77777777" w:rsidR="00E24233" w:rsidRDefault="0090639B" w:rsidP="00E24233">
      <w:pPr>
        <w:spacing w:line="276" w:lineRule="auto"/>
        <w:jc w:val="center"/>
        <w:rPr>
          <w:color w:val="000000" w:themeColor="text1"/>
        </w:rPr>
      </w:pPr>
      <w:r w:rsidRPr="0090639B">
        <w:rPr>
          <w:color w:val="000000" w:themeColor="text1"/>
        </w:rPr>
        <w:lastRenderedPageBreak/>
        <w:fldChar w:fldCharType="begin"/>
      </w:r>
      <w:r w:rsidRPr="0090639B">
        <w:rPr>
          <w:color w:val="000000" w:themeColor="text1"/>
        </w:rPr>
        <w:instrText xml:space="preserve"> INCLUDEPICTURE "https://cloud.ibm.com/docs-content/v1/content/540117727afb925078cc271111e51342cdea6469/ContinuousDelivery/images/jobs.png" \* MERGEFORMATINET </w:instrText>
      </w:r>
      <w:r w:rsidRPr="0090639B">
        <w:rPr>
          <w:color w:val="000000" w:themeColor="text1"/>
        </w:rPr>
        <w:fldChar w:fldCharType="separate"/>
      </w:r>
      <w:r w:rsidRPr="0090639B">
        <w:rPr>
          <w:noProof/>
          <w:color w:val="000000" w:themeColor="text1"/>
        </w:rPr>
        <w:drawing>
          <wp:inline distT="0" distB="0" distL="0" distR="0" wp14:anchorId="35988C27" wp14:editId="4FBCDE51">
            <wp:extent cx="5296535" cy="7389495"/>
            <wp:effectExtent l="0" t="0" r="0" b="1905"/>
            <wp:docPr id="9" name="Picture 9" descr="Build and test jobs within a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and test jobs within a st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96535" cy="7389495"/>
                    </a:xfrm>
                    <a:prstGeom prst="rect">
                      <a:avLst/>
                    </a:prstGeom>
                    <a:noFill/>
                    <a:ln>
                      <a:noFill/>
                    </a:ln>
                  </pic:spPr>
                </pic:pic>
              </a:graphicData>
            </a:graphic>
          </wp:inline>
        </w:drawing>
      </w:r>
      <w:r w:rsidRPr="0090639B">
        <w:rPr>
          <w:color w:val="000000" w:themeColor="text1"/>
        </w:rPr>
        <w:fldChar w:fldCharType="end"/>
      </w:r>
    </w:p>
    <w:p w14:paraId="44BE95FB" w14:textId="5E4432D2" w:rsidR="0090639B" w:rsidRPr="0090639B" w:rsidRDefault="0090639B" w:rsidP="00E24233">
      <w:pPr>
        <w:spacing w:line="276" w:lineRule="auto"/>
        <w:jc w:val="center"/>
        <w:rPr>
          <w:color w:val="000000" w:themeColor="text1"/>
        </w:rPr>
      </w:pPr>
      <w:r w:rsidRPr="0090639B">
        <w:rPr>
          <w:color w:val="000000" w:themeColor="text1"/>
        </w:rPr>
        <w:t>Figure 3. Build and test jobs within a stage</w:t>
      </w:r>
    </w:p>
    <w:p w14:paraId="5E8C9FD0"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lastRenderedPageBreak/>
        <w:t>Jobs run in discrete working directories within Docker containers that are created for each pipeline run. Before a job is run, its working directory is populated with input that is defined at the stage level. For example, you might have a stage that contains a test job and a deploy job. If you install dependencies on one job, they are not available to the other job. However, if you make the dependencies available in the stage's input, they are available to both jobs.</w:t>
      </w:r>
    </w:p>
    <w:p w14:paraId="53DBE267"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Except for Simple-type build jobs, when you configure a job, you can include UNIX shell scripts that include build, test, or deployment commands. Because jobs are run in ad hoc containers, the actions of one job cannot affect the run environments of other jobs, even if those jobs are part of the same stage.</w:t>
      </w:r>
    </w:p>
    <w:p w14:paraId="35895C37"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Sample build and deploy scripts can be found in </w:t>
      </w:r>
      <w:hyperlink r:id="rId75" w:tgtFrame="_blank" w:history="1">
        <w:r w:rsidRPr="0090639B">
          <w:rPr>
            <w:rStyle w:val="Hyperlink"/>
            <w:color w:val="000000" w:themeColor="text1"/>
            <w:bdr w:val="none" w:sz="0" w:space="0" w:color="auto" w:frame="1"/>
          </w:rPr>
          <w:t>https://github.com/open-toolchain/commons</w:t>
        </w:r>
      </w:hyperlink>
      <w:r w:rsidRPr="0090639B">
        <w:rPr>
          <w:color w:val="000000" w:themeColor="text1"/>
        </w:rPr>
        <w:t>.</w:t>
      </w:r>
    </w:p>
    <w:p w14:paraId="71A378CD"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Additionally, pipeline jobs can run only the following commands as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sudo</w:t>
      </w:r>
      <w:proofErr w:type="spellEnd"/>
      <w:r w:rsidRPr="0090639B">
        <w:rPr>
          <w:color w:val="000000" w:themeColor="text1"/>
        </w:rPr>
        <w:t>:</w:t>
      </w:r>
    </w:p>
    <w:p w14:paraId="275E53F9"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usr</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sbin</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/service</w:t>
      </w:r>
    </w:p>
    <w:p w14:paraId="68C848E7"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usr</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/bin/apt-get</w:t>
      </w:r>
    </w:p>
    <w:p w14:paraId="66A1B0C4"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usr</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/bin/apt-key</w:t>
      </w:r>
    </w:p>
    <w:p w14:paraId="640729CA"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usr</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/bin/</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dpkg</w:t>
      </w:r>
      <w:proofErr w:type="spellEnd"/>
    </w:p>
    <w:p w14:paraId="01DB1B61"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usr</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/bin/add-apt-repository</w:t>
      </w:r>
    </w:p>
    <w:p w14:paraId="4DB6086B"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/opt/IBM/node-v0.10.40-linux-x64/</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npm</w:t>
      </w:r>
      <w:proofErr w:type="spellEnd"/>
    </w:p>
    <w:p w14:paraId="5B6DC2D8"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/opt/IBM/node-v0.12.7-linux-x64/</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npm</w:t>
      </w:r>
      <w:proofErr w:type="spellEnd"/>
    </w:p>
    <w:p w14:paraId="1CD8BE60"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/opt/IBM/node-v4.2.2-linux-x64/</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npm</w:t>
      </w:r>
      <w:proofErr w:type="spellEnd"/>
    </w:p>
    <w:p w14:paraId="420C1D8D"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usr</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/bin/</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Xvfb</w:t>
      </w:r>
      <w:proofErr w:type="spellEnd"/>
    </w:p>
    <w:p w14:paraId="65D6784C" w14:textId="77777777" w:rsidR="0090639B" w:rsidRPr="0090639B" w:rsidRDefault="0090639B" w:rsidP="0090639B">
      <w:pPr>
        <w:numPr>
          <w:ilvl w:val="0"/>
          <w:numId w:val="35"/>
        </w:numPr>
        <w:spacing w:beforeAutospacing="1" w:afterAutospacing="1"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usr</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/bin/pip</w:t>
      </w:r>
    </w:p>
    <w:p w14:paraId="6FD1DFC9"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After a job runs, the container that was created for it is discarded. The results of a job run can persist, but the environment in which it ran does not.</w:t>
      </w:r>
    </w:p>
    <w:p w14:paraId="7DED2013"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To learn how to add a job to a stage, see </w:t>
      </w:r>
      <w:hyperlink r:id="rId76" w:anchor="deliverypipeline_add_job" w:history="1">
        <w:r w:rsidRPr="0090639B">
          <w:rPr>
            <w:rStyle w:val="Hyperlink"/>
            <w:color w:val="000000" w:themeColor="text1"/>
            <w:bdr w:val="none" w:sz="0" w:space="0" w:color="auto" w:frame="1"/>
          </w:rPr>
          <w:t>Adding a job to a stage</w:t>
        </w:r>
      </w:hyperlink>
      <w:r w:rsidRPr="0090639B">
        <w:rPr>
          <w:color w:val="000000" w:themeColor="text1"/>
        </w:rPr>
        <w:t>.</w:t>
      </w:r>
    </w:p>
    <w:p w14:paraId="0CF47AD5"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lastRenderedPageBreak/>
        <w:t>Build jobs</w:t>
      </w:r>
    </w:p>
    <w:p w14:paraId="1A18EFA9"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Build jobs compile your project in preparation for deployment. They generate artifacts that can be sent to a build archive directory, although by default, the artifacts are placed in the project's root directory.</w:t>
      </w:r>
    </w:p>
    <w:p w14:paraId="49AED54D"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Jobs that take input from build jobs must reference build artifacts in the same structure that they were created in. For example, if a build job archives build artifacts to an </w:t>
      </w:r>
      <w:r w:rsidRPr="0090639B">
        <w:rPr>
          <w:rStyle w:val="HTMLCode"/>
          <w:rFonts w:ascii="Times New Roman" w:hAnsi="Times New Roman" w:cs="Times New Roman"/>
          <w:color w:val="000000" w:themeColor="text1"/>
          <w:sz w:val="24"/>
          <w:szCs w:val="24"/>
          <w:bdr w:val="single" w:sz="6" w:space="2" w:color="D5D9E0" w:frame="1"/>
          <w:shd w:val="clear" w:color="auto" w:fill="F4F4F4"/>
        </w:rPr>
        <w:t>output</w:t>
      </w:r>
      <w:r w:rsidRPr="0090639B">
        <w:rPr>
          <w:color w:val="000000" w:themeColor="text1"/>
        </w:rPr>
        <w:t> directory, a deploy script would refer to the </w:t>
      </w:r>
      <w:r w:rsidRPr="0090639B">
        <w:rPr>
          <w:rStyle w:val="HTMLCode"/>
          <w:rFonts w:ascii="Times New Roman" w:hAnsi="Times New Roman" w:cs="Times New Roman"/>
          <w:color w:val="000000" w:themeColor="text1"/>
          <w:sz w:val="24"/>
          <w:szCs w:val="24"/>
          <w:bdr w:val="single" w:sz="6" w:space="2" w:color="D5D9E0" w:frame="1"/>
          <w:shd w:val="clear" w:color="auto" w:fill="F4F4F4"/>
        </w:rPr>
        <w:t>output</w:t>
      </w:r>
      <w:r w:rsidRPr="0090639B">
        <w:rPr>
          <w:color w:val="000000" w:themeColor="text1"/>
        </w:rPr>
        <w:t> directory rather than the project root directory to deploy the compiled project. You can specify the directory to archive by entering the directory name in the </w:t>
      </w:r>
      <w:r w:rsidRPr="0090639B">
        <w:rPr>
          <w:rStyle w:val="Strong"/>
          <w:color w:val="000000" w:themeColor="text1"/>
          <w:bdr w:val="none" w:sz="0" w:space="0" w:color="auto" w:frame="1"/>
        </w:rPr>
        <w:t>Build Archive Directory</w:t>
      </w:r>
      <w:r w:rsidRPr="0090639B">
        <w:rPr>
          <w:color w:val="000000" w:themeColor="text1"/>
        </w:rPr>
        <w:t> field. Leaving the field blank archives the root directory.</w:t>
      </w:r>
    </w:p>
    <w:p w14:paraId="689104A2"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When you deploy by using Cloud Foundry, Cloud Foundry includes the correct artifacts to allow your app to run. For more information, see </w:t>
      </w:r>
      <w:hyperlink r:id="rId77" w:anchor="deploy_apps" w:history="1">
        <w:r w:rsidRPr="0090639B">
          <w:rPr>
            <w:rStyle w:val="Hyperlink"/>
            <w:color w:val="000000" w:themeColor="text1"/>
            <w:bdr w:val="none" w:sz="0" w:space="0" w:color="auto" w:frame="1"/>
          </w:rPr>
          <w:t xml:space="preserve">Deploying applications by using the </w:t>
        </w:r>
        <w:proofErr w:type="spellStart"/>
        <w:r w:rsidRPr="0090639B">
          <w:rPr>
            <w:rStyle w:val="Hyperlink"/>
            <w:color w:val="000000" w:themeColor="text1"/>
            <w:bdr w:val="none" w:sz="0" w:space="0" w:color="auto" w:frame="1"/>
          </w:rPr>
          <w:t>cf</w:t>
        </w:r>
        <w:proofErr w:type="spellEnd"/>
        <w:r w:rsidRPr="0090639B">
          <w:rPr>
            <w:rStyle w:val="Hyperlink"/>
            <w:color w:val="000000" w:themeColor="text1"/>
            <w:bdr w:val="none" w:sz="0" w:space="0" w:color="auto" w:frame="1"/>
          </w:rPr>
          <w:t xml:space="preserve"> command</w:t>
        </w:r>
      </w:hyperlink>
      <w:r w:rsidRPr="0090639B">
        <w:rPr>
          <w:color w:val="000000" w:themeColor="text1"/>
        </w:rPr>
        <w:t xml:space="preserve">. The pipeline for a Cloud Foundry app contains a Deploy stage that runs a </w:t>
      </w:r>
      <w:proofErr w:type="spellStart"/>
      <w:r w:rsidRPr="0090639B">
        <w:rPr>
          <w:color w:val="000000" w:themeColor="text1"/>
        </w:rPr>
        <w:t>cf</w:t>
      </w:r>
      <w:proofErr w:type="spellEnd"/>
      <w:r w:rsidRPr="0090639B">
        <w:rPr>
          <w:color w:val="000000" w:themeColor="text1"/>
        </w:rPr>
        <w:t xml:space="preserve"> command.</w:t>
      </w:r>
    </w:p>
    <w:p w14:paraId="1E6B9897"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Cloud Foundry tries to </w:t>
      </w:r>
      <w:hyperlink r:id="rId78" w:tgtFrame="_blank" w:history="1">
        <w:r w:rsidRPr="0090639B">
          <w:rPr>
            <w:rStyle w:val="Hyperlink"/>
            <w:color w:val="000000" w:themeColor="text1"/>
            <w:bdr w:val="none" w:sz="0" w:space="0" w:color="auto" w:frame="1"/>
          </w:rPr>
          <w:t xml:space="preserve">detect the </w:t>
        </w:r>
        <w:proofErr w:type="spellStart"/>
        <w:r w:rsidRPr="0090639B">
          <w:rPr>
            <w:rStyle w:val="Hyperlink"/>
            <w:color w:val="000000" w:themeColor="text1"/>
            <w:bdr w:val="none" w:sz="0" w:space="0" w:color="auto" w:frame="1"/>
          </w:rPr>
          <w:t>buildpack</w:t>
        </w:r>
        <w:proofErr w:type="spellEnd"/>
        <w:r w:rsidRPr="0090639B">
          <w:rPr>
            <w:rStyle w:val="Hyperlink"/>
            <w:color w:val="000000" w:themeColor="text1"/>
            <w:bdr w:val="none" w:sz="0" w:space="0" w:color="auto" w:frame="1"/>
          </w:rPr>
          <w:t xml:space="preserve"> to use</w:t>
        </w:r>
      </w:hyperlink>
      <w:r w:rsidRPr="0090639B">
        <w:rPr>
          <w:color w:val="000000" w:themeColor="text1"/>
        </w:rPr>
        <w:t>. You can specify the </w:t>
      </w:r>
      <w:proofErr w:type="spellStart"/>
      <w:r w:rsidRPr="0090639B">
        <w:rPr>
          <w:color w:val="000000" w:themeColor="text1"/>
        </w:rPr>
        <w:fldChar w:fldCharType="begin"/>
      </w:r>
      <w:r w:rsidRPr="0090639B">
        <w:rPr>
          <w:color w:val="000000" w:themeColor="text1"/>
        </w:rPr>
        <w:instrText xml:space="preserve"> HYPERLINK "https://cloud.ibm.com/docs/cloud-foundry?topic=cloud-foundry-available_buildpacks" </w:instrText>
      </w:r>
      <w:r w:rsidRPr="0090639B">
        <w:rPr>
          <w:color w:val="000000" w:themeColor="text1"/>
        </w:rPr>
        <w:fldChar w:fldCharType="separate"/>
      </w:r>
      <w:r w:rsidRPr="0090639B">
        <w:rPr>
          <w:rStyle w:val="Hyperlink"/>
          <w:color w:val="000000" w:themeColor="text1"/>
          <w:bdr w:val="none" w:sz="0" w:space="0" w:color="auto" w:frame="1"/>
        </w:rPr>
        <w:t>buildpack</w:t>
      </w:r>
      <w:proofErr w:type="spellEnd"/>
      <w:r w:rsidRPr="0090639B">
        <w:rPr>
          <w:color w:val="000000" w:themeColor="text1"/>
        </w:rPr>
        <w:fldChar w:fldCharType="end"/>
      </w:r>
      <w:r w:rsidRPr="0090639B">
        <w:rPr>
          <w:color w:val="000000" w:themeColor="text1"/>
        </w:rPr>
        <w:t xml:space="preserve"> to use in the manifest file in the root folder of your app. </w:t>
      </w:r>
      <w:proofErr w:type="spellStart"/>
      <w:r w:rsidRPr="0090639B">
        <w:rPr>
          <w:color w:val="000000" w:themeColor="text1"/>
        </w:rPr>
        <w:t>Buildpacks</w:t>
      </w:r>
      <w:proofErr w:type="spellEnd"/>
      <w:r w:rsidRPr="0090639B">
        <w:rPr>
          <w:color w:val="000000" w:themeColor="text1"/>
        </w:rPr>
        <w:t xml:space="preserve"> typically examine user-provided artifacts to determine what dependencies to download and how to configure applications to communicate with bound services. For more information about manifest files, see </w:t>
      </w:r>
      <w:hyperlink r:id="rId79" w:anchor="appmanifest" w:history="1">
        <w:r w:rsidRPr="0090639B">
          <w:rPr>
            <w:rStyle w:val="Hyperlink"/>
            <w:color w:val="000000" w:themeColor="text1"/>
            <w:bdr w:val="none" w:sz="0" w:space="0" w:color="auto" w:frame="1"/>
          </w:rPr>
          <w:t>Application manifest</w:t>
        </w:r>
      </w:hyperlink>
      <w:r w:rsidRPr="0090639B">
        <w:rPr>
          <w:color w:val="000000" w:themeColor="text1"/>
        </w:rPr>
        <w:t>.</w:t>
      </w:r>
    </w:p>
    <w:p w14:paraId="20C99540"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Deploy jobs</w:t>
      </w:r>
    </w:p>
    <w:p w14:paraId="706F7B29"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Deploy jobs upload your project to IBM Cloud as an app and are accessible from a URL. After a project is deployed, you can find the deployed app on your IBM Cloud dashboard.</w:t>
      </w:r>
    </w:p>
    <w:p w14:paraId="7FD4B599"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Deploy jobs can deploy new apps or update existing apps. Even if you first deployed an app by using another method, such as the Cloud Foundry command-line interface or the run bar in the Web IDE, you can update the app by using a deploy job. To update an app, in the deploy job, use that app's name.</w:t>
      </w:r>
    </w:p>
    <w:p w14:paraId="1E47A964"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You can deploy to one or many regions and services. For example, you can set up your Delivery Pipeline to use one or more services, test in one region, and deploy to production in multiple regions.</w:t>
      </w:r>
    </w:p>
    <w:p w14:paraId="3E3A3014"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Test jobs</w:t>
      </w:r>
    </w:p>
    <w:p w14:paraId="5953456F"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 xml:space="preserve">If you want to require that conditions are met, include test jobs before or after your build and deploy jobs. You can customize test jobs to be as simple or complex as you need. For example, </w:t>
      </w:r>
      <w:r w:rsidRPr="0090639B">
        <w:rPr>
          <w:color w:val="000000" w:themeColor="text1"/>
        </w:rPr>
        <w:lastRenderedPageBreak/>
        <w:t xml:space="preserve">you might issue a </w:t>
      </w:r>
      <w:proofErr w:type="spellStart"/>
      <w:r w:rsidRPr="0090639B">
        <w:rPr>
          <w:color w:val="000000" w:themeColor="text1"/>
        </w:rPr>
        <w:t>cURL</w:t>
      </w:r>
      <w:proofErr w:type="spellEnd"/>
      <w:r w:rsidRPr="0090639B">
        <w:rPr>
          <w:color w:val="000000" w:themeColor="text1"/>
        </w:rPr>
        <w:t xml:space="preserve"> command and expect a particular response. You might also run a suite of unit tests or run functional tests with third-party test services, such as Sauce Labs.</w:t>
      </w:r>
    </w:p>
    <w:p w14:paraId="6A9B88D1"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If your tests produce result files in JUnit XML format, a report that is based on the result files is shown on the </w:t>
      </w:r>
      <w:r w:rsidRPr="0090639B">
        <w:rPr>
          <w:rStyle w:val="Strong"/>
          <w:color w:val="000000" w:themeColor="text1"/>
          <w:bdr w:val="none" w:sz="0" w:space="0" w:color="auto" w:frame="1"/>
        </w:rPr>
        <w:t>Tests</w:t>
      </w:r>
      <w:r w:rsidRPr="0090639B">
        <w:rPr>
          <w:color w:val="000000" w:themeColor="text1"/>
        </w:rPr>
        <w:t> tab of every test result page. If a test fails, the job also fails.</w:t>
      </w:r>
    </w:p>
    <w:p w14:paraId="6BDC9D6E"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t>Environment properties (Environment variables)</w:t>
      </w:r>
    </w:p>
    <w:p w14:paraId="09906732"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A set of predefined environment properties provides access to information about the job's execution environment. For a complete list of the predefined environment properties, see </w:t>
      </w:r>
      <w:hyperlink r:id="rId80" w:history="1">
        <w:r w:rsidRPr="0090639B">
          <w:rPr>
            <w:rStyle w:val="Hyperlink"/>
            <w:color w:val="000000" w:themeColor="text1"/>
            <w:bdr w:val="none" w:sz="0" w:space="0" w:color="auto" w:frame="1"/>
          </w:rPr>
          <w:t>Environment properties and resources</w:t>
        </w:r>
      </w:hyperlink>
      <w:r w:rsidRPr="0090639B">
        <w:rPr>
          <w:color w:val="000000" w:themeColor="text1"/>
        </w:rPr>
        <w:t>.</w:t>
      </w:r>
    </w:p>
    <w:p w14:paraId="03D3A1BD"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You can also define your own environment properties. For example, you might define an </w:t>
      </w:r>
      <w:r w:rsidRPr="0090639B">
        <w:rPr>
          <w:rStyle w:val="HTMLCode"/>
          <w:rFonts w:ascii="Times New Roman" w:hAnsi="Times New Roman" w:cs="Times New Roman"/>
          <w:color w:val="000000" w:themeColor="text1"/>
          <w:sz w:val="24"/>
          <w:szCs w:val="24"/>
          <w:bdr w:val="single" w:sz="6" w:space="2" w:color="D5D9E0" w:frame="1"/>
          <w:shd w:val="clear" w:color="auto" w:fill="F4F4F4"/>
        </w:rPr>
        <w:t>API_KEY</w:t>
      </w:r>
      <w:r w:rsidRPr="0090639B">
        <w:rPr>
          <w:color w:val="000000" w:themeColor="text1"/>
        </w:rPr>
        <w:t> property that passes an API key that is used to access IBM Cloud resources by all scripts in the pipeline.</w:t>
      </w:r>
    </w:p>
    <w:p w14:paraId="68F08874"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You can add the following types of properties:</w:t>
      </w:r>
    </w:p>
    <w:p w14:paraId="6EAFBE34" w14:textId="77777777" w:rsidR="0090639B" w:rsidRPr="0090639B" w:rsidRDefault="0090639B" w:rsidP="0090639B">
      <w:pPr>
        <w:numPr>
          <w:ilvl w:val="0"/>
          <w:numId w:val="36"/>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Text</w:t>
      </w:r>
      <w:r w:rsidRPr="0090639B">
        <w:rPr>
          <w:color w:val="000000" w:themeColor="text1"/>
        </w:rPr>
        <w:t>: A property key with a single-line value.</w:t>
      </w:r>
    </w:p>
    <w:p w14:paraId="6720B897" w14:textId="77777777" w:rsidR="0090639B" w:rsidRPr="0090639B" w:rsidRDefault="0090639B" w:rsidP="0090639B">
      <w:pPr>
        <w:numPr>
          <w:ilvl w:val="0"/>
          <w:numId w:val="36"/>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Text Area</w:t>
      </w:r>
      <w:r w:rsidRPr="0090639B">
        <w:rPr>
          <w:color w:val="000000" w:themeColor="text1"/>
        </w:rPr>
        <w:t>: A property key with a multi-line value. A base64 version of each text area property value is also available. You can access this version by using the property key name with a trailing </w:t>
      </w:r>
      <w:r w:rsidRPr="0090639B">
        <w:rPr>
          <w:rStyle w:val="HTMLCode"/>
          <w:rFonts w:ascii="Times New Roman" w:hAnsi="Times New Roman" w:cs="Times New Roman"/>
          <w:color w:val="000000" w:themeColor="text1"/>
          <w:sz w:val="24"/>
          <w:szCs w:val="24"/>
          <w:bdr w:val="single" w:sz="6" w:space="2" w:color="D5D9E0" w:frame="1"/>
          <w:shd w:val="clear" w:color="auto" w:fill="F4F4F4"/>
        </w:rPr>
        <w:t>_base641</w:t>
      </w:r>
      <w:r w:rsidRPr="0090639B">
        <w:rPr>
          <w:color w:val="000000" w:themeColor="text1"/>
        </w:rPr>
        <w:t> suffix. You can decode the base64 version of a Text Area property and echo it by typing </w:t>
      </w:r>
      <w:r w:rsidRPr="0090639B">
        <w:rPr>
          <w:rStyle w:val="HTMLCode"/>
          <w:rFonts w:ascii="Times New Roman" w:hAnsi="Times New Roman" w:cs="Times New Roman"/>
          <w:color w:val="000000" w:themeColor="text1"/>
          <w:sz w:val="24"/>
          <w:szCs w:val="24"/>
          <w:bdr w:val="single" w:sz="6" w:space="2" w:color="D5D9E0" w:frame="1"/>
          <w:shd w:val="clear" w:color="auto" w:fill="F4F4F4"/>
        </w:rPr>
        <w:t>echo "$(echo $multi_base64 | base64 -d)"</w:t>
      </w:r>
      <w:r w:rsidRPr="0090639B">
        <w:rPr>
          <w:color w:val="000000" w:themeColor="text1"/>
        </w:rPr>
        <w:t>, where </w:t>
      </w:r>
      <w:r w:rsidRPr="0090639B">
        <w:rPr>
          <w:rStyle w:val="HTMLCode"/>
          <w:rFonts w:ascii="Times New Roman" w:hAnsi="Times New Roman" w:cs="Times New Roman"/>
          <w:color w:val="000000" w:themeColor="text1"/>
          <w:sz w:val="24"/>
          <w:szCs w:val="24"/>
          <w:bdr w:val="single" w:sz="6" w:space="2" w:color="D5D9E0" w:frame="1"/>
          <w:shd w:val="clear" w:color="auto" w:fill="F4F4F4"/>
        </w:rPr>
        <w:t>multi</w:t>
      </w:r>
      <w:r w:rsidRPr="0090639B">
        <w:rPr>
          <w:color w:val="000000" w:themeColor="text1"/>
        </w:rPr>
        <w:t> is the property key name you defined and </w:t>
      </w:r>
      <w:r w:rsidRPr="0090639B">
        <w:rPr>
          <w:rStyle w:val="HTMLCode"/>
          <w:rFonts w:ascii="Times New Roman" w:hAnsi="Times New Roman" w:cs="Times New Roman"/>
          <w:color w:val="000000" w:themeColor="text1"/>
          <w:sz w:val="24"/>
          <w:szCs w:val="24"/>
          <w:bdr w:val="single" w:sz="6" w:space="2" w:color="D5D9E0" w:frame="1"/>
          <w:shd w:val="clear" w:color="auto" w:fill="F4F4F4"/>
        </w:rPr>
        <w:t>multi_base64</w:t>
      </w:r>
      <w:r w:rsidRPr="0090639B">
        <w:rPr>
          <w:color w:val="000000" w:themeColor="text1"/>
        </w:rPr>
        <w:t> is the additional property that is provided. The pipeline base image contains built in support to manage multi-line encoding transparently. However, if you use a custom image you must append the </w:t>
      </w:r>
      <w:r w:rsidRPr="0090639B">
        <w:rPr>
          <w:rStyle w:val="HTMLCode"/>
          <w:rFonts w:ascii="Times New Roman" w:hAnsi="Times New Roman" w:cs="Times New Roman"/>
          <w:color w:val="000000" w:themeColor="text1"/>
          <w:sz w:val="24"/>
          <w:szCs w:val="24"/>
          <w:bdr w:val="single" w:sz="6" w:space="2" w:color="D5D9E0" w:frame="1"/>
          <w:shd w:val="clear" w:color="auto" w:fill="F4F4F4"/>
        </w:rPr>
        <w:t>_base64</w:t>
      </w:r>
      <w:r w:rsidRPr="0090639B">
        <w:rPr>
          <w:color w:val="000000" w:themeColor="text1"/>
        </w:rPr>
        <w:t> suffix property to prevent issues where your value is truncated by a line-ending.</w:t>
      </w:r>
    </w:p>
    <w:p w14:paraId="6D5661AD" w14:textId="77777777" w:rsidR="0090639B" w:rsidRPr="0090639B" w:rsidRDefault="0090639B" w:rsidP="0090639B">
      <w:pPr>
        <w:numPr>
          <w:ilvl w:val="0"/>
          <w:numId w:val="36"/>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Secure</w:t>
      </w:r>
      <w:r w:rsidRPr="0090639B">
        <w:rPr>
          <w:color w:val="000000" w:themeColor="text1"/>
        </w:rPr>
        <w:t>: A property key with a single-line value that is secured with AES-128 encryption. The value is displayed as asterisks.</w:t>
      </w:r>
    </w:p>
    <w:p w14:paraId="25EE2E79" w14:textId="77777777" w:rsidR="0090639B" w:rsidRPr="0090639B" w:rsidRDefault="0090639B" w:rsidP="0090639B">
      <w:pPr>
        <w:numPr>
          <w:ilvl w:val="0"/>
          <w:numId w:val="36"/>
        </w:numPr>
        <w:spacing w:beforeAutospacing="1" w:afterAutospacing="1" w:line="276" w:lineRule="auto"/>
        <w:textAlignment w:val="baseline"/>
        <w:rPr>
          <w:color w:val="000000" w:themeColor="text1"/>
        </w:rPr>
      </w:pPr>
      <w:r w:rsidRPr="0090639B">
        <w:rPr>
          <w:rStyle w:val="Strong"/>
          <w:color w:val="000000" w:themeColor="text1"/>
          <w:bdr w:val="none" w:sz="0" w:space="0" w:color="auto" w:frame="1"/>
        </w:rPr>
        <w:t>Properties</w:t>
      </w:r>
      <w:r w:rsidRPr="0090639B">
        <w:rPr>
          <w:color w:val="000000" w:themeColor="text1"/>
        </w:rPr>
        <w:t>: A file in the project's repository. This file can contain multiple properties. Each property must be on its own line. To separate key-value pairs, use the equals sign (=). Enclose all string values in quotation marks. For example, </w:t>
      </w:r>
      <w:r w:rsidRPr="0090639B">
        <w:rPr>
          <w:rStyle w:val="HTMLCode"/>
          <w:rFonts w:ascii="Times New Roman" w:hAnsi="Times New Roman" w:cs="Times New Roman"/>
          <w:color w:val="000000" w:themeColor="text1"/>
          <w:sz w:val="24"/>
          <w:szCs w:val="24"/>
          <w:bdr w:val="single" w:sz="6" w:space="2" w:color="D5D9E0" w:frame="1"/>
          <w:shd w:val="clear" w:color="auto" w:fill="F4F4F4"/>
        </w:rPr>
        <w:t>MY_STRING="SOME STRING VALUE"</w:t>
      </w:r>
      <w:r w:rsidRPr="0090639B">
        <w:rPr>
          <w:color w:val="000000" w:themeColor="text1"/>
        </w:rPr>
        <w:t>.</w:t>
      </w:r>
    </w:p>
    <w:p w14:paraId="7DD2515E"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lastRenderedPageBreak/>
        <w:t>Pipeline properties</w:t>
      </w:r>
    </w:p>
    <w:p w14:paraId="0888859A"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To define pipeline properties, from the overflow menu on the Pipeline page, select </w:t>
      </w:r>
      <w:r w:rsidRPr="0090639B">
        <w:rPr>
          <w:rStyle w:val="Strong"/>
          <w:color w:val="000000" w:themeColor="text1"/>
          <w:bdr w:val="none" w:sz="0" w:space="0" w:color="auto" w:frame="1"/>
        </w:rPr>
        <w:t>Configure Pipeline</w:t>
      </w:r>
      <w:r w:rsidRPr="0090639B">
        <w:rPr>
          <w:color w:val="000000" w:themeColor="text1"/>
        </w:rPr>
        <w:t>.</w:t>
      </w:r>
    </w:p>
    <w:p w14:paraId="787A218F" w14:textId="44042B5B" w:rsidR="0090639B" w:rsidRPr="0090639B" w:rsidRDefault="0090639B" w:rsidP="00CD2180">
      <w:pPr>
        <w:spacing w:line="276" w:lineRule="auto"/>
        <w:jc w:val="center"/>
        <w:rPr>
          <w:color w:val="000000" w:themeColor="text1"/>
        </w:rPr>
      </w:pPr>
      <w:r w:rsidRPr="0090639B">
        <w:rPr>
          <w:color w:val="000000" w:themeColor="text1"/>
        </w:rPr>
        <w:fldChar w:fldCharType="begin"/>
      </w:r>
      <w:r w:rsidRPr="0090639B">
        <w:rPr>
          <w:color w:val="000000" w:themeColor="text1"/>
        </w:rPr>
        <w:instrText xml:space="preserve"> INCLUDEPICTURE "https://cloud.ibm.com/docs-content/v1/content/540117727afb925078cc271111e51342cdea6469/ContinuousDelivery/images/OverflowMenu.png" \* MERGEFORMATINET </w:instrText>
      </w:r>
      <w:r w:rsidRPr="0090639B">
        <w:rPr>
          <w:color w:val="000000" w:themeColor="text1"/>
        </w:rPr>
        <w:fldChar w:fldCharType="separate"/>
      </w:r>
      <w:r w:rsidRPr="0090639B">
        <w:rPr>
          <w:noProof/>
          <w:color w:val="000000" w:themeColor="text1"/>
        </w:rPr>
        <w:drawing>
          <wp:inline distT="0" distB="0" distL="0" distR="0" wp14:anchorId="38457BE0" wp14:editId="0A0FD42D">
            <wp:extent cx="5943600" cy="767715"/>
            <wp:effectExtent l="63500" t="63500" r="127000" b="121285"/>
            <wp:docPr id="8" name="Picture 8" descr="Pipeline overflow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peline overflow menu"/>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943600" cy="76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0639B">
        <w:rPr>
          <w:color w:val="000000" w:themeColor="text1"/>
        </w:rPr>
        <w:fldChar w:fldCharType="end"/>
      </w:r>
      <w:r w:rsidRPr="0090639B">
        <w:rPr>
          <w:color w:val="000000" w:themeColor="text1"/>
        </w:rPr>
        <w:t>Figure 4. Pipeline overflow menu</w:t>
      </w:r>
    </w:p>
    <w:p w14:paraId="00666922"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From the </w:t>
      </w:r>
      <w:r w:rsidRPr="0090639B">
        <w:rPr>
          <w:rStyle w:val="Strong"/>
          <w:color w:val="000000" w:themeColor="text1"/>
          <w:bdr w:val="none" w:sz="0" w:space="0" w:color="auto" w:frame="1"/>
        </w:rPr>
        <w:t>ENVIRONMENT PROPERTIES</w:t>
      </w:r>
      <w:r w:rsidRPr="0090639B">
        <w:rPr>
          <w:color w:val="000000" w:themeColor="text1"/>
        </w:rPr>
        <w:t> tab on the Pipeline configuration page, set the pipeline-level environment properties.</w:t>
      </w:r>
    </w:p>
    <w:p w14:paraId="73DBEC54" w14:textId="4669DFC4" w:rsidR="0090639B" w:rsidRPr="0090639B" w:rsidRDefault="0090639B" w:rsidP="00CD2180">
      <w:pPr>
        <w:spacing w:line="276" w:lineRule="auto"/>
        <w:jc w:val="center"/>
        <w:rPr>
          <w:color w:val="000000" w:themeColor="text1"/>
        </w:rPr>
      </w:pPr>
      <w:r w:rsidRPr="0090639B">
        <w:rPr>
          <w:color w:val="000000" w:themeColor="text1"/>
        </w:rPr>
        <w:fldChar w:fldCharType="begin"/>
      </w:r>
      <w:r w:rsidRPr="0090639B">
        <w:rPr>
          <w:color w:val="000000" w:themeColor="text1"/>
        </w:rPr>
        <w:instrText xml:space="preserve"> INCLUDEPICTURE "https://cloud.ibm.com/docs-content/v1/content/540117727afb925078cc271111e51342cdea6469/ContinuousDelivery/images/PipelineProperties.png" \* MERGEFORMATINET </w:instrText>
      </w:r>
      <w:r w:rsidRPr="0090639B">
        <w:rPr>
          <w:color w:val="000000" w:themeColor="text1"/>
        </w:rPr>
        <w:fldChar w:fldCharType="separate"/>
      </w:r>
      <w:r w:rsidRPr="0090639B">
        <w:rPr>
          <w:noProof/>
          <w:color w:val="000000" w:themeColor="text1"/>
        </w:rPr>
        <w:drawing>
          <wp:inline distT="0" distB="0" distL="0" distR="0" wp14:anchorId="5CAE13B2" wp14:editId="640521D3">
            <wp:extent cx="5943600" cy="3101975"/>
            <wp:effectExtent l="63500" t="63500" r="127000" b="123825"/>
            <wp:docPr id="7" name="Picture 7" descr="Pipeline properti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peline properties page"/>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0639B">
        <w:rPr>
          <w:color w:val="000000" w:themeColor="text1"/>
        </w:rPr>
        <w:fldChar w:fldCharType="end"/>
      </w:r>
      <w:r w:rsidRPr="0090639B">
        <w:rPr>
          <w:color w:val="000000" w:themeColor="text1"/>
        </w:rPr>
        <w:t>Figure 5. Pipeline properties page</w:t>
      </w:r>
    </w:p>
    <w:p w14:paraId="57064E73"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Stage properties</w:t>
      </w:r>
    </w:p>
    <w:p w14:paraId="27FC6446"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To define stage properties, open the Stage configuration page and click the </w:t>
      </w:r>
      <w:r w:rsidRPr="0090639B">
        <w:rPr>
          <w:rStyle w:val="Strong"/>
          <w:color w:val="000000" w:themeColor="text1"/>
          <w:bdr w:val="none" w:sz="0" w:space="0" w:color="auto" w:frame="1"/>
        </w:rPr>
        <w:t>ENVIRONMENT PROPERTIES</w:t>
      </w:r>
      <w:r w:rsidRPr="0090639B">
        <w:rPr>
          <w:color w:val="000000" w:themeColor="text1"/>
        </w:rPr>
        <w:t> tab.</w:t>
      </w:r>
    </w:p>
    <w:p w14:paraId="189FAABF" w14:textId="42DDE4BA" w:rsidR="0090639B" w:rsidRPr="0090639B" w:rsidRDefault="0090639B" w:rsidP="00F128D8">
      <w:pPr>
        <w:spacing w:line="276" w:lineRule="auto"/>
        <w:jc w:val="center"/>
        <w:rPr>
          <w:color w:val="000000" w:themeColor="text1"/>
        </w:rPr>
      </w:pPr>
      <w:r w:rsidRPr="0090639B">
        <w:rPr>
          <w:color w:val="000000" w:themeColor="text1"/>
        </w:rPr>
        <w:lastRenderedPageBreak/>
        <w:fldChar w:fldCharType="begin"/>
      </w:r>
      <w:r w:rsidRPr="0090639B">
        <w:rPr>
          <w:color w:val="000000" w:themeColor="text1"/>
        </w:rPr>
        <w:instrText xml:space="preserve"> INCLUDEPICTURE "https://cloud.ibm.com/docs-content/v1/content/540117727afb925078cc271111e51342cdea6469/ContinuousDelivery/images/StageProperties.png" \* MERGEFORMATINET </w:instrText>
      </w:r>
      <w:r w:rsidRPr="0090639B">
        <w:rPr>
          <w:color w:val="000000" w:themeColor="text1"/>
        </w:rPr>
        <w:fldChar w:fldCharType="separate"/>
      </w:r>
      <w:r w:rsidRPr="0090639B">
        <w:rPr>
          <w:noProof/>
          <w:color w:val="000000" w:themeColor="text1"/>
        </w:rPr>
        <w:drawing>
          <wp:inline distT="0" distB="0" distL="0" distR="0" wp14:anchorId="1D366CE8" wp14:editId="1FC42576">
            <wp:extent cx="5943600" cy="3228975"/>
            <wp:effectExtent l="0" t="0" r="0" b="0"/>
            <wp:docPr id="6" name="Picture 6" descr="Stage properti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ge properties page"/>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r w:rsidRPr="0090639B">
        <w:rPr>
          <w:color w:val="000000" w:themeColor="text1"/>
        </w:rPr>
        <w:fldChar w:fldCharType="end"/>
      </w:r>
      <w:r w:rsidRPr="0090639B">
        <w:rPr>
          <w:color w:val="000000" w:themeColor="text1"/>
        </w:rPr>
        <w:t>Figure 6. Stage properties page</w:t>
      </w:r>
    </w:p>
    <w:p w14:paraId="2A3211D1" w14:textId="77777777" w:rsidR="0090639B" w:rsidRPr="0090639B" w:rsidRDefault="0090639B" w:rsidP="0090639B">
      <w:pPr>
        <w:pStyle w:val="Heading3"/>
        <w:spacing w:line="276" w:lineRule="auto"/>
        <w:textAlignment w:val="baseline"/>
        <w:rPr>
          <w:color w:val="000000" w:themeColor="text1"/>
          <w:sz w:val="24"/>
          <w:szCs w:val="24"/>
        </w:rPr>
      </w:pPr>
      <w:r w:rsidRPr="0090639B">
        <w:rPr>
          <w:b/>
          <w:bCs/>
          <w:color w:val="000000" w:themeColor="text1"/>
          <w:sz w:val="24"/>
          <w:szCs w:val="24"/>
        </w:rPr>
        <w:t>Computed properties</w:t>
      </w:r>
    </w:p>
    <w:p w14:paraId="5DE24A87"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You can compute the environment property values that are shared across stages by creating a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build.properties</w:t>
      </w:r>
      <w:proofErr w:type="spellEnd"/>
      <w:r w:rsidRPr="0090639B">
        <w:rPr>
          <w:color w:val="000000" w:themeColor="text1"/>
        </w:rPr>
        <w:t> file while the stage is running, and then have the next stage run the file. For example, your build job might include the following command in the build script:</w:t>
      </w:r>
    </w:p>
    <w:p w14:paraId="4D520172" w14:textId="77777777" w:rsidR="0090639B" w:rsidRPr="0090639B" w:rsidRDefault="0090639B" w:rsidP="0090639B">
      <w:pPr>
        <w:pStyle w:val="NormalWeb"/>
        <w:spacing w:before="0" w:after="0" w:line="276" w:lineRule="auto"/>
        <w:textAlignment w:val="baseline"/>
        <w:rPr>
          <w:color w:val="000000" w:themeColor="text1"/>
        </w:rPr>
      </w:pPr>
      <w:r w:rsidRPr="0090639B">
        <w:rPr>
          <w:rStyle w:val="HTMLCode"/>
          <w:rFonts w:ascii="Times New Roman" w:hAnsi="Times New Roman" w:cs="Times New Roman"/>
          <w:color w:val="000000" w:themeColor="text1"/>
          <w:sz w:val="24"/>
          <w:szCs w:val="24"/>
          <w:bdr w:val="single" w:sz="6" w:space="2" w:color="D5D9E0" w:frame="1"/>
          <w:shd w:val="clear" w:color="auto" w:fill="F4F4F4"/>
        </w:rPr>
        <w:t>echo "IMAGE_NAME=${FULL_REPOSITORY_NAME}" &gt;&gt; $ARCHIVE_DIR/</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build.properties</w:t>
      </w:r>
      <w:proofErr w:type="spellEnd"/>
    </w:p>
    <w:p w14:paraId="5E0E5B89"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All jobs start by running the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build.properties</w:t>
      </w:r>
      <w:proofErr w:type="spellEnd"/>
      <w:r w:rsidRPr="0090639B">
        <w:rPr>
          <w:color w:val="000000" w:themeColor="text1"/>
        </w:rPr>
        <w:t> file, if it exists.</w:t>
      </w:r>
    </w:p>
    <w:p w14:paraId="67DA90E7"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t>Creating and using artifacts</w:t>
      </w:r>
    </w:p>
    <w:p w14:paraId="46F5CA9B"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 xml:space="preserve">Build jobs automatically fetch the content in the current folder where the user script is run. If you do not need the entire </w:t>
      </w:r>
      <w:proofErr w:type="spellStart"/>
      <w:r w:rsidRPr="0090639B">
        <w:rPr>
          <w:color w:val="000000" w:themeColor="text1"/>
        </w:rPr>
        <w:t>git</w:t>
      </w:r>
      <w:proofErr w:type="spellEnd"/>
      <w:r w:rsidRPr="0090639B">
        <w:rPr>
          <w:color w:val="000000" w:themeColor="text1"/>
        </w:rPr>
        <w:t xml:space="preserve"> repo content for later deployment, it is preferable that you configure an explicit output directory and then copy or create the relevant artifacts there. Job scripts are run in the build result (output directory).</w:t>
      </w:r>
    </w:p>
    <w:p w14:paraId="5E6A6A3C"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lastRenderedPageBreak/>
        <w:t>Jobs that deploy to Cloud Foundry need to specify the Platform API key of a user under whose authority jobs run, and the region, org, and space of where to deploy the artifacts. If more services are required to run your app, you must specify them in the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manifest.yml</w:t>
      </w:r>
      <w:proofErr w:type="spellEnd"/>
      <w:r w:rsidRPr="0090639B">
        <w:rPr>
          <w:color w:val="000000" w:themeColor="text1"/>
        </w:rPr>
        <w:t> file.</w:t>
      </w:r>
    </w:p>
    <w:p w14:paraId="337A560A"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 xml:space="preserve">Deploy jobs that deploy to the IBM Cloud Kubernetes Service need to specify the Platform API key of a user under whose authority jobs run, a </w:t>
      </w:r>
      <w:proofErr w:type="spellStart"/>
      <w:r w:rsidRPr="0090639B">
        <w:rPr>
          <w:color w:val="000000" w:themeColor="text1"/>
        </w:rPr>
        <w:t>Dockerfile</w:t>
      </w:r>
      <w:proofErr w:type="spellEnd"/>
      <w:r w:rsidRPr="0090639B">
        <w:rPr>
          <w:color w:val="000000" w:themeColor="text1"/>
        </w:rPr>
        <w:t>, and optionally a Helm chart.</w:t>
      </w:r>
    </w:p>
    <w:p w14:paraId="77439A17"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The job script runs after the job has logged in to the target environment by using the Platform API key that is assigned to it (so that you can run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cf</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 xml:space="preserve"> push</w:t>
      </w:r>
      <w:r w:rsidRPr="0090639B">
        <w:rPr>
          <w:color w:val="000000" w:themeColor="text1"/>
        </w:rPr>
        <w:t> or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kubectl</w:t>
      </w:r>
      <w:proofErr w:type="spellEnd"/>
      <w:r w:rsidRPr="0090639B">
        <w:rPr>
          <w:color w:val="000000" w:themeColor="text1"/>
        </w:rPr>
        <w:t> commands in the script).</w:t>
      </w:r>
    </w:p>
    <w:p w14:paraId="777B6A19"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t>An example pipeline</w:t>
      </w:r>
    </w:p>
    <w:p w14:paraId="54A24A20"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A simple pipeline might contain three stages:</w:t>
      </w:r>
    </w:p>
    <w:p w14:paraId="71029001" w14:textId="77777777" w:rsidR="0090639B" w:rsidRPr="0090639B" w:rsidRDefault="0090639B" w:rsidP="0090639B">
      <w:pPr>
        <w:numPr>
          <w:ilvl w:val="0"/>
          <w:numId w:val="37"/>
        </w:numPr>
        <w:spacing w:before="100" w:beforeAutospacing="1" w:after="100" w:afterAutospacing="1" w:line="276" w:lineRule="auto"/>
        <w:textAlignment w:val="baseline"/>
        <w:rPr>
          <w:color w:val="000000" w:themeColor="text1"/>
        </w:rPr>
      </w:pPr>
      <w:r w:rsidRPr="0090639B">
        <w:rPr>
          <w:color w:val="000000" w:themeColor="text1"/>
        </w:rPr>
        <w:t>A Build stage that compiles and runs build processes on an app.</w:t>
      </w:r>
    </w:p>
    <w:p w14:paraId="0A5B632A" w14:textId="77777777" w:rsidR="0090639B" w:rsidRPr="0090639B" w:rsidRDefault="0090639B" w:rsidP="0090639B">
      <w:pPr>
        <w:numPr>
          <w:ilvl w:val="0"/>
          <w:numId w:val="37"/>
        </w:numPr>
        <w:spacing w:before="100" w:beforeAutospacing="1" w:after="100" w:afterAutospacing="1" w:line="276" w:lineRule="auto"/>
        <w:textAlignment w:val="baseline"/>
        <w:rPr>
          <w:color w:val="000000" w:themeColor="text1"/>
        </w:rPr>
      </w:pPr>
      <w:r w:rsidRPr="0090639B">
        <w:rPr>
          <w:color w:val="000000" w:themeColor="text1"/>
        </w:rPr>
        <w:t>A Test stage that deploys an instance of the app and then runs tests on it.</w:t>
      </w:r>
    </w:p>
    <w:p w14:paraId="6EF7EBD7" w14:textId="77777777" w:rsidR="0090639B" w:rsidRPr="0090639B" w:rsidRDefault="0090639B" w:rsidP="0090639B">
      <w:pPr>
        <w:numPr>
          <w:ilvl w:val="0"/>
          <w:numId w:val="37"/>
        </w:numPr>
        <w:spacing w:before="100" w:beforeAutospacing="1" w:after="100" w:afterAutospacing="1" w:line="276" w:lineRule="auto"/>
        <w:textAlignment w:val="baseline"/>
        <w:rPr>
          <w:color w:val="000000" w:themeColor="text1"/>
        </w:rPr>
      </w:pPr>
      <w:r w:rsidRPr="0090639B">
        <w:rPr>
          <w:color w:val="000000" w:themeColor="text1"/>
        </w:rPr>
        <w:t>A Prod stage that deploys a production instance of the tested app.</w:t>
      </w:r>
    </w:p>
    <w:p w14:paraId="381F900A"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This pipeline is shown in the following conceptual diagram:</w:t>
      </w:r>
    </w:p>
    <w:p w14:paraId="4A5FBD17" w14:textId="77777777" w:rsidR="003E6343" w:rsidRDefault="0090639B" w:rsidP="003E6343">
      <w:pPr>
        <w:spacing w:line="276" w:lineRule="auto"/>
        <w:jc w:val="center"/>
        <w:rPr>
          <w:color w:val="000000" w:themeColor="text1"/>
        </w:rPr>
      </w:pPr>
      <w:r w:rsidRPr="0090639B">
        <w:rPr>
          <w:color w:val="000000" w:themeColor="text1"/>
        </w:rPr>
        <w:lastRenderedPageBreak/>
        <w:fldChar w:fldCharType="begin"/>
      </w:r>
      <w:r w:rsidRPr="0090639B">
        <w:rPr>
          <w:color w:val="000000" w:themeColor="text1"/>
        </w:rPr>
        <w:instrText xml:space="preserve"> INCLUDEPICTURE "https://cloud.ibm.com/docs-content/v1/content/540117727afb925078cc271111e51342cdea6469/ContinuousDelivery/images/diagram.jpg" \* MERGEFORMATINET </w:instrText>
      </w:r>
      <w:r w:rsidRPr="0090639B">
        <w:rPr>
          <w:color w:val="000000" w:themeColor="text1"/>
        </w:rPr>
        <w:fldChar w:fldCharType="separate"/>
      </w:r>
      <w:r w:rsidRPr="0090639B">
        <w:rPr>
          <w:noProof/>
          <w:color w:val="000000" w:themeColor="text1"/>
        </w:rPr>
        <w:drawing>
          <wp:inline distT="0" distB="0" distL="0" distR="0" wp14:anchorId="4BFCC092" wp14:editId="48324101">
            <wp:extent cx="5486400" cy="6759575"/>
            <wp:effectExtent l="0" t="0" r="0" b="0"/>
            <wp:docPr id="5" name="Picture 5" descr="A conceptual diagram of stages and jobs in 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onceptual diagram of stages and jobs in a pipelin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86400" cy="6759575"/>
                    </a:xfrm>
                    <a:prstGeom prst="rect">
                      <a:avLst/>
                    </a:prstGeom>
                    <a:noFill/>
                    <a:ln>
                      <a:noFill/>
                    </a:ln>
                  </pic:spPr>
                </pic:pic>
              </a:graphicData>
            </a:graphic>
          </wp:inline>
        </w:drawing>
      </w:r>
      <w:r w:rsidRPr="0090639B">
        <w:rPr>
          <w:color w:val="000000" w:themeColor="text1"/>
        </w:rPr>
        <w:fldChar w:fldCharType="end"/>
      </w:r>
    </w:p>
    <w:p w14:paraId="2DE5B011" w14:textId="3D283400" w:rsidR="0090639B" w:rsidRPr="0090639B" w:rsidRDefault="0090639B" w:rsidP="003E6343">
      <w:pPr>
        <w:spacing w:line="276" w:lineRule="auto"/>
        <w:jc w:val="center"/>
        <w:rPr>
          <w:color w:val="000000" w:themeColor="text1"/>
        </w:rPr>
      </w:pPr>
      <w:r w:rsidRPr="0090639B">
        <w:rPr>
          <w:color w:val="000000" w:themeColor="text1"/>
        </w:rPr>
        <w:t>Figure 7. Conceptual model of a three-stage pipeline</w:t>
      </w:r>
    </w:p>
    <w:p w14:paraId="5FA04D3F" w14:textId="77777777" w:rsidR="0090639B" w:rsidRPr="0090639B" w:rsidRDefault="0090639B" w:rsidP="0090639B">
      <w:pPr>
        <w:pStyle w:val="NormalWeb"/>
        <w:spacing w:line="276" w:lineRule="auto"/>
        <w:textAlignment w:val="baseline"/>
        <w:rPr>
          <w:color w:val="000000" w:themeColor="text1"/>
        </w:rPr>
      </w:pPr>
      <w:r w:rsidRPr="0090639B">
        <w:rPr>
          <w:color w:val="000000" w:themeColor="text1"/>
        </w:rPr>
        <w:t>Stages take their input from repositories and build jobs, and jobs within a stage run sequentially and independently of each other. In the example pipeline, the stages run sequentially, even though the Test and Prod stages both take the Build stage's output as their input.</w:t>
      </w:r>
    </w:p>
    <w:p w14:paraId="23C05842" w14:textId="77777777" w:rsidR="0090639B" w:rsidRPr="0090639B" w:rsidRDefault="0090639B" w:rsidP="0090639B">
      <w:pPr>
        <w:pStyle w:val="Heading2"/>
        <w:spacing w:line="276" w:lineRule="auto"/>
        <w:textAlignment w:val="baseline"/>
        <w:rPr>
          <w:color w:val="000000" w:themeColor="text1"/>
        </w:rPr>
      </w:pPr>
      <w:r w:rsidRPr="0090639B">
        <w:rPr>
          <w:color w:val="000000" w:themeColor="text1"/>
        </w:rPr>
        <w:lastRenderedPageBreak/>
        <w:t>Cloud Foundry Manifest files</w:t>
      </w:r>
    </w:p>
    <w:p w14:paraId="2506A4CF"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Manifest files, which are named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manifest.yml</w:t>
      </w:r>
      <w:proofErr w:type="spellEnd"/>
      <w:r w:rsidRPr="0090639B">
        <w:rPr>
          <w:color w:val="000000" w:themeColor="text1"/>
        </w:rPr>
        <w:t> and stored in a project's root directory, control how your project is deployed to IBM Cloud. For information about creating manifest files for a project, see the </w:t>
      </w:r>
      <w:hyperlink r:id="rId85" w:anchor="appmanifest" w:history="1">
        <w:r w:rsidRPr="0090639B">
          <w:rPr>
            <w:rStyle w:val="Hyperlink"/>
            <w:color w:val="000000" w:themeColor="text1"/>
            <w:bdr w:val="none" w:sz="0" w:space="0" w:color="auto" w:frame="1"/>
          </w:rPr>
          <w:t>IBM Cloud documentation about application manifests</w:t>
        </w:r>
      </w:hyperlink>
      <w:r w:rsidRPr="0090639B">
        <w:rPr>
          <w:color w:val="000000" w:themeColor="text1"/>
        </w:rPr>
        <w:t>. To integrate with IBM Cloud, your project must have a manifest file in its root directory. However, you are not required to deploy based on the information in the file.</w:t>
      </w:r>
    </w:p>
    <w:p w14:paraId="0AED61F5"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In the pipeline, you can specify everything that a manifest file can do by using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cf</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 xml:space="preserve"> push</w:t>
      </w:r>
      <w:r w:rsidRPr="0090639B">
        <w:rPr>
          <w:color w:val="000000" w:themeColor="text1"/>
        </w:rPr>
        <w:t> command arguments. The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cf</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 xml:space="preserve"> push</w:t>
      </w:r>
      <w:r w:rsidRPr="0090639B">
        <w:rPr>
          <w:color w:val="000000" w:themeColor="text1"/>
        </w:rPr>
        <w:t> command arguments are helpful in projects that have multiple deployment targets. If multiple deploy jobs all try to use the route that is specified in the project manifest file, a conflict occurs.</w:t>
      </w:r>
    </w:p>
    <w:p w14:paraId="4FD3B5CA"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To avoid conflicts, you can specify a route by using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cf</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 xml:space="preserve"> push</w:t>
      </w:r>
      <w:r w:rsidRPr="0090639B">
        <w:rPr>
          <w:color w:val="000000" w:themeColor="text1"/>
        </w:rPr>
        <w:t> followed by the host name argument, </w:t>
      </w:r>
      <w:r w:rsidRPr="0090639B">
        <w:rPr>
          <w:rStyle w:val="HTMLCode"/>
          <w:rFonts w:ascii="Times New Roman" w:hAnsi="Times New Roman" w:cs="Times New Roman"/>
          <w:color w:val="000000" w:themeColor="text1"/>
          <w:sz w:val="24"/>
          <w:szCs w:val="24"/>
          <w:bdr w:val="single" w:sz="6" w:space="2" w:color="D5D9E0" w:frame="1"/>
          <w:shd w:val="clear" w:color="auto" w:fill="F4F4F4"/>
        </w:rPr>
        <w:t>-n</w:t>
      </w:r>
      <w:r w:rsidRPr="0090639B">
        <w:rPr>
          <w:color w:val="000000" w:themeColor="text1"/>
        </w:rPr>
        <w:t>, and a route name. By modifying the deployment script for individual stages, you can avoid route conflicts when you deploy to multiple targets.</w:t>
      </w:r>
    </w:p>
    <w:p w14:paraId="07F1F2A8" w14:textId="77777777" w:rsidR="0090639B" w:rsidRPr="0090639B" w:rsidRDefault="0090639B" w:rsidP="0090639B">
      <w:pPr>
        <w:pStyle w:val="NormalWeb"/>
        <w:spacing w:before="0" w:after="0" w:line="276" w:lineRule="auto"/>
        <w:textAlignment w:val="baseline"/>
        <w:rPr>
          <w:color w:val="000000" w:themeColor="text1"/>
        </w:rPr>
      </w:pPr>
      <w:r w:rsidRPr="0090639B">
        <w:rPr>
          <w:color w:val="000000" w:themeColor="text1"/>
        </w:rPr>
        <w:t>To use the </w:t>
      </w:r>
      <w:proofErr w:type="spellStart"/>
      <w:r w:rsidRPr="0090639B">
        <w:rPr>
          <w:rStyle w:val="HTMLCode"/>
          <w:rFonts w:ascii="Times New Roman" w:hAnsi="Times New Roman" w:cs="Times New Roman"/>
          <w:color w:val="000000" w:themeColor="text1"/>
          <w:sz w:val="24"/>
          <w:szCs w:val="24"/>
          <w:bdr w:val="single" w:sz="6" w:space="2" w:color="D5D9E0" w:frame="1"/>
          <w:shd w:val="clear" w:color="auto" w:fill="F4F4F4"/>
        </w:rPr>
        <w:t>cf</w:t>
      </w:r>
      <w:proofErr w:type="spellEnd"/>
      <w:r w:rsidRPr="0090639B">
        <w:rPr>
          <w:rStyle w:val="HTMLCode"/>
          <w:rFonts w:ascii="Times New Roman" w:hAnsi="Times New Roman" w:cs="Times New Roman"/>
          <w:color w:val="000000" w:themeColor="text1"/>
          <w:sz w:val="24"/>
          <w:szCs w:val="24"/>
          <w:bdr w:val="single" w:sz="6" w:space="2" w:color="D5D9E0" w:frame="1"/>
          <w:shd w:val="clear" w:color="auto" w:fill="F4F4F4"/>
        </w:rPr>
        <w:t xml:space="preserve"> push</w:t>
      </w:r>
      <w:r w:rsidRPr="0090639B">
        <w:rPr>
          <w:color w:val="000000" w:themeColor="text1"/>
        </w:rPr>
        <w:t> command arguments, open the configuration settings for a deploy job and modify the </w:t>
      </w:r>
      <w:r w:rsidRPr="0090639B">
        <w:rPr>
          <w:rStyle w:val="Strong"/>
          <w:color w:val="000000" w:themeColor="text1"/>
          <w:bdr w:val="none" w:sz="0" w:space="0" w:color="auto" w:frame="1"/>
        </w:rPr>
        <w:t>Deploy Script</w:t>
      </w:r>
      <w:r w:rsidRPr="0090639B">
        <w:rPr>
          <w:color w:val="000000" w:themeColor="text1"/>
        </w:rPr>
        <w:t> field. For more information, see the </w:t>
      </w:r>
      <w:hyperlink r:id="rId86" w:anchor="push" w:tgtFrame="_blank" w:history="1">
        <w:r w:rsidRPr="0090639B">
          <w:rPr>
            <w:rStyle w:val="Hyperlink"/>
            <w:color w:val="000000" w:themeColor="text1"/>
            <w:bdr w:val="none" w:sz="0" w:space="0" w:color="auto" w:frame="1"/>
          </w:rPr>
          <w:t>Cloud Foundry Push documentation</w:t>
        </w:r>
      </w:hyperlink>
      <w:r w:rsidRPr="0090639B">
        <w:rPr>
          <w:color w:val="000000" w:themeColor="text1"/>
        </w:rPr>
        <w:t>.</w:t>
      </w:r>
    </w:p>
    <w:p w14:paraId="3B210A30" w14:textId="77777777" w:rsidR="00D72477" w:rsidRPr="00D2701F" w:rsidRDefault="00D72477" w:rsidP="00D2701F">
      <w:pPr>
        <w:pStyle w:val="Heading3"/>
        <w:spacing w:before="0" w:after="0" w:line="276" w:lineRule="auto"/>
        <w:textAlignment w:val="baseline"/>
        <w:rPr>
          <w:b/>
          <w:bCs/>
          <w:color w:val="000000" w:themeColor="text1"/>
          <w:spacing w:val="2"/>
          <w:sz w:val="24"/>
          <w:szCs w:val="24"/>
        </w:rPr>
      </w:pPr>
      <w:r w:rsidRPr="00D2701F">
        <w:rPr>
          <w:b/>
          <w:bCs/>
          <w:color w:val="000000" w:themeColor="text1"/>
          <w:spacing w:val="2"/>
          <w:sz w:val="24"/>
          <w:szCs w:val="24"/>
        </w:rPr>
        <w:t>Git Repos and Issue Tracking</w:t>
      </w:r>
    </w:p>
    <w:p w14:paraId="5578869B" w14:textId="77777777" w:rsidR="00431D8B" w:rsidRPr="00D2701F" w:rsidRDefault="00431D8B" w:rsidP="00D2701F">
      <w:pPr>
        <w:pStyle w:val="NormalWeb"/>
        <w:shd w:val="clear" w:color="auto" w:fill="FFFFFF"/>
        <w:spacing w:line="276" w:lineRule="auto"/>
        <w:textAlignment w:val="baseline"/>
        <w:rPr>
          <w:color w:val="000000" w:themeColor="text1"/>
        </w:rPr>
      </w:pPr>
      <w:r w:rsidRPr="00D2701F">
        <w:rPr>
          <w:color w:val="000000" w:themeColor="text1"/>
        </w:rPr>
        <w:t>Collaborate with your team and manage your source code with a Git repository (repo) and issue tracker that is hosted by IBM and built on </w:t>
      </w:r>
      <w:hyperlink r:id="rId87" w:tgtFrame="_blank" w:history="1">
        <w:r w:rsidRPr="00D2701F">
          <w:rPr>
            <w:rStyle w:val="Hyperlink"/>
            <w:color w:val="000000" w:themeColor="text1"/>
            <w:bdr w:val="none" w:sz="0" w:space="0" w:color="auto" w:frame="1"/>
          </w:rPr>
          <w:t>GitLab Community Edition</w:t>
        </w:r>
      </w:hyperlink>
      <w:r w:rsidRPr="00D2701F">
        <w:rPr>
          <w:color w:val="000000" w:themeColor="text1"/>
        </w:rPr>
        <w:t>. For more information about GitLab, see the </w:t>
      </w:r>
      <w:hyperlink r:id="rId88" w:tgtFrame="_blank" w:history="1">
        <w:r w:rsidRPr="00D2701F">
          <w:rPr>
            <w:rStyle w:val="Hyperlink"/>
            <w:color w:val="000000" w:themeColor="text1"/>
            <w:bdr w:val="none" w:sz="0" w:space="0" w:color="auto" w:frame="1"/>
          </w:rPr>
          <w:t>GitLab documentation</w:t>
        </w:r>
      </w:hyperlink>
      <w:r w:rsidRPr="00D2701F">
        <w:rPr>
          <w:color w:val="000000" w:themeColor="text1"/>
        </w:rPr>
        <w:t>.</w:t>
      </w:r>
    </w:p>
    <w:p w14:paraId="0BD0CC91" w14:textId="77777777" w:rsidR="00431D8B" w:rsidRPr="00D2701F" w:rsidRDefault="00431D8B" w:rsidP="00D2701F">
      <w:pPr>
        <w:pStyle w:val="important"/>
        <w:spacing w:line="276" w:lineRule="auto"/>
        <w:textAlignment w:val="baseline"/>
        <w:rPr>
          <w:color w:val="000000" w:themeColor="text1"/>
        </w:rPr>
      </w:pPr>
      <w:r w:rsidRPr="00D2701F">
        <w:rPr>
          <w:color w:val="000000" w:themeColor="text1"/>
        </w:rPr>
        <w:t xml:space="preserve">Invite only people that you have a personal or business relationship with to collaborate on a project. Users that use an invitation to a </w:t>
      </w:r>
      <w:proofErr w:type="spellStart"/>
      <w:r w:rsidRPr="00D2701F">
        <w:rPr>
          <w:color w:val="000000" w:themeColor="text1"/>
        </w:rPr>
        <w:t>Git</w:t>
      </w:r>
      <w:proofErr w:type="spellEnd"/>
      <w:r w:rsidRPr="00D2701F">
        <w:rPr>
          <w:color w:val="000000" w:themeColor="text1"/>
        </w:rPr>
        <w:t xml:space="preserve"> repo for purposes other than to collaborate on a project might have their access to the service suspended or revoked.</w:t>
      </w:r>
    </w:p>
    <w:p w14:paraId="40B04287" w14:textId="77777777" w:rsidR="00431D8B" w:rsidRPr="00D2701F" w:rsidRDefault="00431D8B" w:rsidP="00D2701F">
      <w:pPr>
        <w:pStyle w:val="NormalWeb"/>
        <w:shd w:val="clear" w:color="auto" w:fill="FFFFFF"/>
        <w:spacing w:before="0" w:after="0" w:line="276" w:lineRule="auto"/>
        <w:textAlignment w:val="baseline"/>
        <w:rPr>
          <w:color w:val="000000" w:themeColor="text1"/>
        </w:rPr>
      </w:pPr>
      <w:r w:rsidRPr="00D2701F">
        <w:rPr>
          <w:color w:val="000000" w:themeColor="text1"/>
        </w:rPr>
        <w:t>The </w:t>
      </w:r>
      <w:hyperlink r:id="rId89" w:history="1">
        <w:r w:rsidRPr="00D2701F">
          <w:rPr>
            <w:rStyle w:val="Hyperlink"/>
            <w:color w:val="000000" w:themeColor="text1"/>
            <w:bdr w:val="none" w:sz="0" w:space="0" w:color="auto" w:frame="1"/>
          </w:rPr>
          <w:t>Git Repos and Issue Tracking tool integration</w:t>
        </w:r>
      </w:hyperlink>
      <w:r w:rsidRPr="00D2701F">
        <w:rPr>
          <w:color w:val="000000" w:themeColor="text1"/>
        </w:rPr>
        <w:t> supports teams to manage code and collaborate in many ways:</w:t>
      </w:r>
    </w:p>
    <w:p w14:paraId="44F50A03" w14:textId="77777777" w:rsidR="00431D8B" w:rsidRPr="00D2701F" w:rsidRDefault="00431D8B" w:rsidP="00D2701F">
      <w:pPr>
        <w:numPr>
          <w:ilvl w:val="0"/>
          <w:numId w:val="38"/>
        </w:numPr>
        <w:shd w:val="clear" w:color="auto" w:fill="FFFFFF"/>
        <w:spacing w:before="100" w:beforeAutospacing="1" w:after="100" w:afterAutospacing="1" w:line="276" w:lineRule="auto"/>
        <w:textAlignment w:val="baseline"/>
        <w:rPr>
          <w:color w:val="000000" w:themeColor="text1"/>
          <w:spacing w:val="2"/>
        </w:rPr>
      </w:pPr>
      <w:r w:rsidRPr="00D2701F">
        <w:rPr>
          <w:color w:val="000000" w:themeColor="text1"/>
          <w:spacing w:val="2"/>
        </w:rPr>
        <w:t>Manage Git repos through fine-grained access controls that keep code secure</w:t>
      </w:r>
    </w:p>
    <w:p w14:paraId="078DEE2F" w14:textId="77777777" w:rsidR="00431D8B" w:rsidRPr="00D2701F" w:rsidRDefault="00431D8B" w:rsidP="00D2701F">
      <w:pPr>
        <w:numPr>
          <w:ilvl w:val="0"/>
          <w:numId w:val="38"/>
        </w:numPr>
        <w:shd w:val="clear" w:color="auto" w:fill="FFFFFF"/>
        <w:spacing w:before="100" w:beforeAutospacing="1" w:after="100" w:afterAutospacing="1" w:line="276" w:lineRule="auto"/>
        <w:textAlignment w:val="baseline"/>
        <w:rPr>
          <w:color w:val="000000" w:themeColor="text1"/>
          <w:spacing w:val="2"/>
        </w:rPr>
      </w:pPr>
      <w:r w:rsidRPr="00D2701F">
        <w:rPr>
          <w:color w:val="000000" w:themeColor="text1"/>
          <w:spacing w:val="2"/>
        </w:rPr>
        <w:t>Review code and enhance collaboration through merge requests</w:t>
      </w:r>
    </w:p>
    <w:p w14:paraId="6AF7336C" w14:textId="77777777" w:rsidR="00431D8B" w:rsidRPr="00D2701F" w:rsidRDefault="00431D8B" w:rsidP="00D2701F">
      <w:pPr>
        <w:numPr>
          <w:ilvl w:val="0"/>
          <w:numId w:val="38"/>
        </w:numPr>
        <w:shd w:val="clear" w:color="auto" w:fill="FFFFFF"/>
        <w:spacing w:before="100" w:beforeAutospacing="1" w:after="100" w:afterAutospacing="1" w:line="276" w:lineRule="auto"/>
        <w:textAlignment w:val="baseline"/>
        <w:rPr>
          <w:color w:val="000000" w:themeColor="text1"/>
          <w:spacing w:val="2"/>
        </w:rPr>
      </w:pPr>
      <w:r w:rsidRPr="00D2701F">
        <w:rPr>
          <w:color w:val="000000" w:themeColor="text1"/>
          <w:spacing w:val="2"/>
        </w:rPr>
        <w:t>Track issues and share ideas through the issue tracker</w:t>
      </w:r>
    </w:p>
    <w:p w14:paraId="287CB8D6" w14:textId="77777777" w:rsidR="00431D8B" w:rsidRPr="00D2701F" w:rsidRDefault="00431D8B" w:rsidP="00D2701F">
      <w:pPr>
        <w:numPr>
          <w:ilvl w:val="0"/>
          <w:numId w:val="38"/>
        </w:numPr>
        <w:shd w:val="clear" w:color="auto" w:fill="FFFFFF"/>
        <w:spacing w:before="100" w:beforeAutospacing="1" w:after="100" w:afterAutospacing="1" w:line="276" w:lineRule="auto"/>
        <w:textAlignment w:val="baseline"/>
        <w:rPr>
          <w:color w:val="000000" w:themeColor="text1"/>
          <w:spacing w:val="2"/>
        </w:rPr>
      </w:pPr>
      <w:r w:rsidRPr="00D2701F">
        <w:rPr>
          <w:color w:val="000000" w:themeColor="text1"/>
          <w:spacing w:val="2"/>
        </w:rPr>
        <w:t>Document projects on the wiki system</w:t>
      </w:r>
    </w:p>
    <w:p w14:paraId="53CBB44C" w14:textId="77777777" w:rsidR="00431D8B" w:rsidRPr="00D2701F" w:rsidRDefault="00431D8B" w:rsidP="00D2701F">
      <w:pPr>
        <w:pStyle w:val="tip"/>
        <w:shd w:val="clear" w:color="auto" w:fill="EDF5FF"/>
        <w:spacing w:line="276" w:lineRule="auto"/>
        <w:textAlignment w:val="baseline"/>
        <w:rPr>
          <w:color w:val="000000" w:themeColor="text1"/>
        </w:rPr>
      </w:pPr>
      <w:r w:rsidRPr="00D2701F">
        <w:rPr>
          <w:color w:val="000000" w:themeColor="text1"/>
        </w:rPr>
        <w:lastRenderedPageBreak/>
        <w:t>Because this tool integration is built on GitLab Community Edition and hosted by IBM on the IBM Cloud Platform, a few GitLab options are not available. For example, Delivery Pipeline provides continuous integration and continuous delivery for IBM Cloud; therefore, the continuous integration features in GitLab are not supported. In addition, the admin functions are not available because they are managed by IBM.</w:t>
      </w:r>
    </w:p>
    <w:p w14:paraId="48D0972F" w14:textId="77777777" w:rsidR="00431D8B" w:rsidRPr="00D2701F" w:rsidRDefault="00431D8B" w:rsidP="00D2701F">
      <w:pPr>
        <w:pStyle w:val="Heading2"/>
        <w:spacing w:line="276" w:lineRule="auto"/>
        <w:textAlignment w:val="baseline"/>
        <w:rPr>
          <w:color w:val="000000" w:themeColor="text1"/>
        </w:rPr>
      </w:pPr>
      <w:r w:rsidRPr="00D2701F">
        <w:rPr>
          <w:color w:val="000000" w:themeColor="text1"/>
        </w:rPr>
        <w:t>Using Git Repos and Issue Tracking with toolchains</w:t>
      </w:r>
    </w:p>
    <w:p w14:paraId="0544BC2C"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You can use a template that contains either a Git Repos and Issue Tracking or GitHub tool integration as a starting point to create a toolchain that you can add Git repositories (repos) to. Alternatively, you can start with an empty toolchain and add either a Git Repos and Issue Tracking or GitHub tool integration to it. By using a toolchain, you can associate Git repos with your resource groups or Cloud Foundry orgs and your Continuous Delivery service instance.</w:t>
      </w:r>
    </w:p>
    <w:p w14:paraId="38F38C26" w14:textId="77777777" w:rsidR="00431D8B" w:rsidRPr="00D2701F" w:rsidRDefault="00431D8B" w:rsidP="00D2701F">
      <w:pPr>
        <w:pStyle w:val="NormalWeb"/>
        <w:spacing w:before="0" w:after="0" w:line="276" w:lineRule="auto"/>
        <w:textAlignment w:val="baseline"/>
        <w:rPr>
          <w:color w:val="000000" w:themeColor="text1"/>
        </w:rPr>
      </w:pPr>
      <w:r w:rsidRPr="00D2701F">
        <w:rPr>
          <w:color w:val="000000" w:themeColor="text1"/>
        </w:rPr>
        <w:t>For more information about using toolchains with Git, see </w:t>
      </w:r>
      <w:hyperlink r:id="rId90" w:history="1">
        <w:r w:rsidRPr="00D2701F">
          <w:rPr>
            <w:rStyle w:val="Hyperlink"/>
            <w:color w:val="000000" w:themeColor="text1"/>
            <w:bdr w:val="none" w:sz="0" w:space="0" w:color="auto" w:frame="1"/>
          </w:rPr>
          <w:t>Creating toolchains with Git</w:t>
        </w:r>
      </w:hyperlink>
      <w:r w:rsidRPr="00D2701F">
        <w:rPr>
          <w:color w:val="000000" w:themeColor="text1"/>
        </w:rPr>
        <w:t>.</w:t>
      </w:r>
    </w:p>
    <w:p w14:paraId="72544F11" w14:textId="77777777" w:rsidR="00431D8B" w:rsidRPr="00D2701F" w:rsidRDefault="00431D8B" w:rsidP="00D2701F">
      <w:pPr>
        <w:pStyle w:val="Heading2"/>
        <w:spacing w:line="276" w:lineRule="auto"/>
        <w:textAlignment w:val="baseline"/>
        <w:rPr>
          <w:color w:val="000000" w:themeColor="text1"/>
        </w:rPr>
      </w:pPr>
      <w:r w:rsidRPr="00D2701F">
        <w:rPr>
          <w:color w:val="000000" w:themeColor="text1"/>
        </w:rPr>
        <w:t>Using Git Repos and Issue Tracking locally</w:t>
      </w:r>
    </w:p>
    <w:p w14:paraId="276A2109"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You can locally access the Git repos that are stored in Git Repos and Issue Tracking. For instructions to set up Git locally, see </w:t>
      </w:r>
      <w:hyperlink r:id="rId91" w:tgtFrame="_blank" w:history="1">
        <w:r w:rsidRPr="00D2701F">
          <w:rPr>
            <w:rStyle w:val="Hyperlink"/>
            <w:color w:val="000000" w:themeColor="text1"/>
            <w:bdr w:val="none" w:sz="0" w:space="0" w:color="auto" w:frame="1"/>
          </w:rPr>
          <w:t>Start using Git on the command line</w:t>
        </w:r>
      </w:hyperlink>
      <w:r w:rsidRPr="00D2701F">
        <w:rPr>
          <w:color w:val="000000" w:themeColor="text1"/>
        </w:rPr>
        <w:t>.</w:t>
      </w:r>
    </w:p>
    <w:p w14:paraId="2D821270" w14:textId="77777777" w:rsidR="00431D8B" w:rsidRPr="00D2701F" w:rsidRDefault="00431D8B" w:rsidP="00D2701F">
      <w:pPr>
        <w:pStyle w:val="tip"/>
        <w:shd w:val="clear" w:color="auto" w:fill="EDF5FF"/>
        <w:spacing w:before="0" w:after="0" w:line="276" w:lineRule="auto"/>
        <w:textAlignment w:val="baseline"/>
        <w:rPr>
          <w:color w:val="000000" w:themeColor="text1"/>
        </w:rPr>
      </w:pPr>
      <w:r w:rsidRPr="00D2701F">
        <w:rPr>
          <w:color w:val="000000" w:themeColor="text1"/>
        </w:rPr>
        <w:t>Git Repos and Issue Tracking supports HTTPS connections only that use TLS1.2. If you use Eclipse to connect, you might be required to specify this protocol for your Java™ version by adding </w:t>
      </w:r>
      <w:r w:rsidRPr="00D2701F">
        <w:rPr>
          <w:rStyle w:val="HTMLCode"/>
          <w:rFonts w:ascii="Times New Roman" w:hAnsi="Times New Roman" w:cs="Times New Roman"/>
          <w:color w:val="000000" w:themeColor="text1"/>
          <w:sz w:val="24"/>
          <w:szCs w:val="24"/>
          <w:bdr w:val="single" w:sz="6" w:space="2" w:color="D5D9E0" w:frame="1"/>
          <w:shd w:val="clear" w:color="auto" w:fill="F4F4F4"/>
        </w:rPr>
        <w:t>-</w:t>
      </w:r>
      <w:proofErr w:type="spellStart"/>
      <w:r w:rsidRPr="00D2701F">
        <w:rPr>
          <w:rStyle w:val="HTMLCode"/>
          <w:rFonts w:ascii="Times New Roman" w:hAnsi="Times New Roman" w:cs="Times New Roman"/>
          <w:color w:val="000000" w:themeColor="text1"/>
          <w:sz w:val="24"/>
          <w:szCs w:val="24"/>
          <w:bdr w:val="single" w:sz="6" w:space="2" w:color="D5D9E0" w:frame="1"/>
          <w:shd w:val="clear" w:color="auto" w:fill="F4F4F4"/>
        </w:rPr>
        <w:t>Dhttps.protocols</w:t>
      </w:r>
      <w:proofErr w:type="spellEnd"/>
      <w:r w:rsidRPr="00D2701F">
        <w:rPr>
          <w:rStyle w:val="HTMLCode"/>
          <w:rFonts w:ascii="Times New Roman" w:hAnsi="Times New Roman" w:cs="Times New Roman"/>
          <w:color w:val="000000" w:themeColor="text1"/>
          <w:sz w:val="24"/>
          <w:szCs w:val="24"/>
          <w:bdr w:val="single" w:sz="6" w:space="2" w:color="D5D9E0" w:frame="1"/>
          <w:shd w:val="clear" w:color="auto" w:fill="F4F4F4"/>
        </w:rPr>
        <w:t>=TLSv1.2</w:t>
      </w:r>
      <w:r w:rsidRPr="00D2701F">
        <w:rPr>
          <w:color w:val="000000" w:themeColor="text1"/>
        </w:rPr>
        <w:t> to your eclipse.ini file and then restarting Eclipse.</w:t>
      </w:r>
    </w:p>
    <w:p w14:paraId="720A270E" w14:textId="77777777" w:rsidR="00431D8B" w:rsidRPr="00D2701F" w:rsidRDefault="00431D8B" w:rsidP="00D2701F">
      <w:pPr>
        <w:pStyle w:val="Heading2"/>
        <w:spacing w:line="276" w:lineRule="auto"/>
        <w:textAlignment w:val="baseline"/>
        <w:rPr>
          <w:color w:val="000000" w:themeColor="text1"/>
        </w:rPr>
      </w:pPr>
      <w:r w:rsidRPr="00D2701F">
        <w:rPr>
          <w:color w:val="000000" w:themeColor="text1"/>
        </w:rPr>
        <w:t>Authenticating with Git Repos and Issue Tracking</w:t>
      </w:r>
    </w:p>
    <w:p w14:paraId="0A893229" w14:textId="77777777" w:rsidR="00431D8B" w:rsidRPr="00D2701F" w:rsidRDefault="00431D8B" w:rsidP="00D2701F">
      <w:pPr>
        <w:pStyle w:val="NormalWeb"/>
        <w:spacing w:before="0" w:after="0" w:line="276" w:lineRule="auto"/>
        <w:textAlignment w:val="baseline"/>
        <w:rPr>
          <w:color w:val="000000" w:themeColor="text1"/>
        </w:rPr>
      </w:pPr>
      <w:r w:rsidRPr="00D2701F">
        <w:rPr>
          <w:color w:val="000000" w:themeColor="text1"/>
        </w:rPr>
        <w:t>Your IBM Cloud login and password are only used to authenticate with Git Repos and Issue Tracking in a web browser. You cannot use your IBM Cloud user credentials to authenticate from external Git clients. To complete remote Git operations, such as </w:t>
      </w:r>
      <w:r w:rsidRPr="00D2701F">
        <w:rPr>
          <w:rStyle w:val="HTMLCode"/>
          <w:rFonts w:ascii="Times New Roman" w:hAnsi="Times New Roman" w:cs="Times New Roman"/>
          <w:color w:val="000000" w:themeColor="text1"/>
          <w:sz w:val="24"/>
          <w:szCs w:val="24"/>
          <w:bdr w:val="single" w:sz="6" w:space="2" w:color="D5D9E0" w:frame="1"/>
          <w:shd w:val="clear" w:color="auto" w:fill="F4F4F4"/>
        </w:rPr>
        <w:t>clone</w:t>
      </w:r>
      <w:r w:rsidRPr="00D2701F">
        <w:rPr>
          <w:color w:val="000000" w:themeColor="text1"/>
        </w:rPr>
        <w:t> or </w:t>
      </w:r>
      <w:r w:rsidRPr="00D2701F">
        <w:rPr>
          <w:rStyle w:val="HTMLCode"/>
          <w:rFonts w:ascii="Times New Roman" w:hAnsi="Times New Roman" w:cs="Times New Roman"/>
          <w:color w:val="000000" w:themeColor="text1"/>
          <w:sz w:val="24"/>
          <w:szCs w:val="24"/>
          <w:bdr w:val="single" w:sz="6" w:space="2" w:color="D5D9E0" w:frame="1"/>
          <w:shd w:val="clear" w:color="auto" w:fill="F4F4F4"/>
        </w:rPr>
        <w:t>push</w:t>
      </w:r>
      <w:r w:rsidRPr="00D2701F">
        <w:rPr>
          <w:color w:val="000000" w:themeColor="text1"/>
        </w:rPr>
        <w:t xml:space="preserve">, from your local </w:t>
      </w:r>
      <w:proofErr w:type="spellStart"/>
      <w:r w:rsidRPr="00D2701F">
        <w:rPr>
          <w:color w:val="000000" w:themeColor="text1"/>
        </w:rPr>
        <w:t>Git</w:t>
      </w:r>
      <w:proofErr w:type="spellEnd"/>
      <w:r w:rsidRPr="00D2701F">
        <w:rPr>
          <w:color w:val="000000" w:themeColor="text1"/>
        </w:rPr>
        <w:t xml:space="preserve"> repo, you must use a personal access token or SSH key to authenticate with Git Repos and Issue Tracking.</w:t>
      </w:r>
    </w:p>
    <w:p w14:paraId="4C55FBED" w14:textId="77777777" w:rsidR="00431D8B" w:rsidRPr="00D2701F" w:rsidRDefault="00431D8B" w:rsidP="00D2701F">
      <w:pPr>
        <w:pStyle w:val="NormalWeb"/>
        <w:spacing w:before="0" w:after="0" w:line="276" w:lineRule="auto"/>
        <w:textAlignment w:val="baseline"/>
        <w:rPr>
          <w:color w:val="000000" w:themeColor="text1"/>
        </w:rPr>
      </w:pPr>
      <w:r w:rsidRPr="00D2701F">
        <w:rPr>
          <w:color w:val="000000" w:themeColor="text1"/>
        </w:rPr>
        <w:t>The display name that appears for you throughout Git Repos and Issue Tracking is populated from your IBM Cloud login information. This name might be visible to other users when they search for users to add to their projects. You can update the name that is displayed for you throughout Git Repos and Issue Tracking from your </w:t>
      </w:r>
      <w:hyperlink r:id="rId92" w:anchor="git_update_name" w:history="1">
        <w:r w:rsidRPr="00D2701F">
          <w:rPr>
            <w:rStyle w:val="Hyperlink"/>
            <w:color w:val="000000" w:themeColor="text1"/>
            <w:bdr w:val="none" w:sz="0" w:space="0" w:color="auto" w:frame="1"/>
          </w:rPr>
          <w:t>Profile page</w:t>
        </w:r>
      </w:hyperlink>
      <w:r w:rsidRPr="00D2701F">
        <w:rPr>
          <w:color w:val="000000" w:themeColor="text1"/>
        </w:rPr>
        <w:t>.</w:t>
      </w:r>
    </w:p>
    <w:p w14:paraId="19AE934F" w14:textId="77777777" w:rsidR="00431D8B" w:rsidRPr="00D2701F" w:rsidRDefault="00431D8B" w:rsidP="00D2701F">
      <w:pPr>
        <w:pStyle w:val="Heading3"/>
        <w:spacing w:line="276" w:lineRule="auto"/>
        <w:textAlignment w:val="baseline"/>
        <w:rPr>
          <w:color w:val="000000" w:themeColor="text1"/>
          <w:sz w:val="24"/>
          <w:szCs w:val="24"/>
        </w:rPr>
      </w:pPr>
      <w:r w:rsidRPr="00D2701F">
        <w:rPr>
          <w:b/>
          <w:bCs/>
          <w:color w:val="000000" w:themeColor="text1"/>
          <w:sz w:val="24"/>
          <w:szCs w:val="24"/>
        </w:rPr>
        <w:lastRenderedPageBreak/>
        <w:t>Creating a personal access token</w:t>
      </w:r>
    </w:p>
    <w:p w14:paraId="5955F9DE" w14:textId="77777777" w:rsidR="00431D8B" w:rsidRPr="00D2701F" w:rsidRDefault="00431D8B" w:rsidP="00D2701F">
      <w:pPr>
        <w:pStyle w:val="tip"/>
        <w:shd w:val="clear" w:color="auto" w:fill="EDF5FF"/>
        <w:spacing w:line="276" w:lineRule="auto"/>
        <w:textAlignment w:val="baseline"/>
        <w:rPr>
          <w:color w:val="000000" w:themeColor="text1"/>
        </w:rPr>
      </w:pPr>
      <w:r w:rsidRPr="00D2701F">
        <w:rPr>
          <w:color w:val="000000" w:themeColor="text1"/>
        </w:rPr>
        <w:t xml:space="preserve">To authenticate with your </w:t>
      </w:r>
      <w:proofErr w:type="spellStart"/>
      <w:r w:rsidRPr="00D2701F">
        <w:rPr>
          <w:color w:val="000000" w:themeColor="text1"/>
        </w:rPr>
        <w:t>Git</w:t>
      </w:r>
      <w:proofErr w:type="spellEnd"/>
      <w:r w:rsidRPr="00D2701F">
        <w:rPr>
          <w:color w:val="000000" w:themeColor="text1"/>
        </w:rPr>
        <w:t xml:space="preserve"> repo over HTTPS, you must create a personal access token.</w:t>
      </w:r>
    </w:p>
    <w:p w14:paraId="525F8E04" w14:textId="77777777" w:rsidR="00431D8B" w:rsidRPr="00D2701F" w:rsidRDefault="00431D8B" w:rsidP="00D2701F">
      <w:pPr>
        <w:numPr>
          <w:ilvl w:val="0"/>
          <w:numId w:val="39"/>
        </w:numPr>
        <w:spacing w:beforeAutospacing="1" w:afterAutospacing="1" w:line="276" w:lineRule="auto"/>
        <w:textAlignment w:val="baseline"/>
        <w:rPr>
          <w:color w:val="000000" w:themeColor="text1"/>
        </w:rPr>
      </w:pPr>
      <w:r w:rsidRPr="00D2701F">
        <w:rPr>
          <w:color w:val="000000" w:themeColor="text1"/>
        </w:rPr>
        <w:t>On the Git Repos and Issue Tracking User Settings dashboard, on the </w:t>
      </w:r>
      <w:hyperlink r:id="rId93" w:tgtFrame="_blank" w:history="1">
        <w:r w:rsidRPr="00D2701F">
          <w:rPr>
            <w:rStyle w:val="Hyperlink"/>
            <w:color w:val="000000" w:themeColor="text1"/>
            <w:bdr w:val="none" w:sz="0" w:space="0" w:color="auto" w:frame="1"/>
          </w:rPr>
          <w:t>Access Tokens page</w:t>
        </w:r>
      </w:hyperlink>
      <w:r w:rsidRPr="00D2701F">
        <w:rPr>
          <w:color w:val="000000" w:themeColor="text1"/>
        </w:rPr>
        <w:t>, type the name of the application that you want to create an access token for. For example, </w:t>
      </w:r>
      <w:r w:rsidRPr="00D2701F">
        <w:rPr>
          <w:rStyle w:val="HTMLCode"/>
          <w:rFonts w:ascii="Times New Roman" w:hAnsi="Times New Roman" w:cs="Times New Roman"/>
          <w:color w:val="000000" w:themeColor="text1"/>
          <w:sz w:val="24"/>
          <w:szCs w:val="24"/>
          <w:bdr w:val="single" w:sz="6" w:space="2" w:color="D5D9E0" w:frame="1"/>
          <w:shd w:val="clear" w:color="auto" w:fill="F4F4F4"/>
        </w:rPr>
        <w:t>Git CLI</w:t>
      </w:r>
      <w:r w:rsidRPr="00D2701F">
        <w:rPr>
          <w:color w:val="000000" w:themeColor="text1"/>
        </w:rPr>
        <w:t>.</w:t>
      </w:r>
    </w:p>
    <w:p w14:paraId="36D81D86" w14:textId="77777777" w:rsidR="00431D8B" w:rsidRPr="00D2701F" w:rsidRDefault="00431D8B" w:rsidP="00D2701F">
      <w:pPr>
        <w:numPr>
          <w:ilvl w:val="0"/>
          <w:numId w:val="39"/>
        </w:numPr>
        <w:spacing w:before="100" w:beforeAutospacing="1" w:after="100" w:afterAutospacing="1" w:line="276" w:lineRule="auto"/>
        <w:textAlignment w:val="baseline"/>
        <w:rPr>
          <w:color w:val="000000" w:themeColor="text1"/>
        </w:rPr>
      </w:pPr>
      <w:r w:rsidRPr="00D2701F">
        <w:rPr>
          <w:color w:val="000000" w:themeColor="text1"/>
        </w:rPr>
        <w:t>Optional: Choose an expiry date for the access token.</w:t>
      </w:r>
    </w:p>
    <w:p w14:paraId="1BF17101" w14:textId="77777777" w:rsidR="00431D8B" w:rsidRPr="00D2701F" w:rsidRDefault="00431D8B" w:rsidP="00D2701F">
      <w:pPr>
        <w:numPr>
          <w:ilvl w:val="0"/>
          <w:numId w:val="39"/>
        </w:numPr>
        <w:spacing w:beforeAutospacing="1" w:afterAutospacing="1" w:line="276" w:lineRule="auto"/>
        <w:textAlignment w:val="baseline"/>
        <w:rPr>
          <w:color w:val="000000" w:themeColor="text1"/>
        </w:rPr>
      </w:pPr>
      <w:r w:rsidRPr="00D2701F">
        <w:rPr>
          <w:color w:val="000000" w:themeColor="text1"/>
        </w:rPr>
        <w:t>Select the </w:t>
      </w:r>
      <w:proofErr w:type="spellStart"/>
      <w:r w:rsidRPr="00D2701F">
        <w:rPr>
          <w:rStyle w:val="Strong"/>
          <w:color w:val="000000" w:themeColor="text1"/>
          <w:bdr w:val="none" w:sz="0" w:space="0" w:color="auto" w:frame="1"/>
        </w:rPr>
        <w:t>api</w:t>
      </w:r>
      <w:proofErr w:type="spellEnd"/>
      <w:r w:rsidRPr="00D2701F">
        <w:rPr>
          <w:color w:val="000000" w:themeColor="text1"/>
        </w:rPr>
        <w:t xml:space="preserve"> checkbox to create a personal access token that uses </w:t>
      </w:r>
      <w:proofErr w:type="spellStart"/>
      <w:r w:rsidRPr="00D2701F">
        <w:rPr>
          <w:color w:val="000000" w:themeColor="text1"/>
        </w:rPr>
        <w:t>api</w:t>
      </w:r>
      <w:proofErr w:type="spellEnd"/>
      <w:r w:rsidRPr="00D2701F">
        <w:rPr>
          <w:color w:val="000000" w:themeColor="text1"/>
        </w:rPr>
        <w:t xml:space="preserve"> as the scope.</w:t>
      </w:r>
    </w:p>
    <w:p w14:paraId="1888E63E" w14:textId="77777777" w:rsidR="00431D8B" w:rsidRPr="00D2701F" w:rsidRDefault="00431D8B" w:rsidP="00D2701F">
      <w:pPr>
        <w:numPr>
          <w:ilvl w:val="0"/>
          <w:numId w:val="39"/>
        </w:numPr>
        <w:spacing w:beforeAutospacing="1" w:afterAutospacing="1" w:line="276" w:lineRule="auto"/>
        <w:textAlignment w:val="baseline"/>
        <w:rPr>
          <w:color w:val="000000" w:themeColor="text1"/>
        </w:rPr>
      </w:pPr>
      <w:r w:rsidRPr="00D2701F">
        <w:rPr>
          <w:color w:val="000000" w:themeColor="text1"/>
        </w:rPr>
        <w:t>Click </w:t>
      </w:r>
      <w:r w:rsidRPr="00D2701F">
        <w:rPr>
          <w:rStyle w:val="Strong"/>
          <w:color w:val="000000" w:themeColor="text1"/>
          <w:bdr w:val="none" w:sz="0" w:space="0" w:color="auto" w:frame="1"/>
        </w:rPr>
        <w:t>Create Personal Access Token</w:t>
      </w:r>
      <w:r w:rsidRPr="00D2701F">
        <w:rPr>
          <w:color w:val="000000" w:themeColor="text1"/>
        </w:rPr>
        <w:t>. Make note of your access token in a secure location for future use.</w:t>
      </w:r>
    </w:p>
    <w:p w14:paraId="56F598D0" w14:textId="77777777" w:rsidR="00431D8B" w:rsidRPr="00D2701F" w:rsidRDefault="00431D8B" w:rsidP="00D2701F">
      <w:pPr>
        <w:numPr>
          <w:ilvl w:val="0"/>
          <w:numId w:val="39"/>
        </w:numPr>
        <w:spacing w:before="100" w:beforeAutospacing="1" w:after="100" w:afterAutospacing="1" w:line="276" w:lineRule="auto"/>
        <w:textAlignment w:val="baseline"/>
        <w:rPr>
          <w:color w:val="000000" w:themeColor="text1"/>
        </w:rPr>
      </w:pPr>
      <w:r w:rsidRPr="00D2701F">
        <w:rPr>
          <w:color w:val="000000" w:themeColor="text1"/>
        </w:rPr>
        <w:t>On the </w:t>
      </w:r>
      <w:hyperlink r:id="rId94" w:tgtFrame="_blank" w:history="1">
        <w:r w:rsidRPr="00D2701F">
          <w:rPr>
            <w:rStyle w:val="Hyperlink"/>
            <w:color w:val="000000" w:themeColor="text1"/>
            <w:bdr w:val="none" w:sz="0" w:space="0" w:color="auto" w:frame="1"/>
          </w:rPr>
          <w:t>Account page</w:t>
        </w:r>
      </w:hyperlink>
      <w:r w:rsidRPr="00D2701F">
        <w:rPr>
          <w:color w:val="000000" w:themeColor="text1"/>
        </w:rPr>
        <w:t>, in the Change username section, find your Git Repos and Issue Tracking username. Your username is also displayed as the first segment of the URL for any personal Git repos that you create.</w:t>
      </w:r>
    </w:p>
    <w:p w14:paraId="26F4378F" w14:textId="77777777" w:rsidR="00431D8B" w:rsidRPr="00D2701F" w:rsidRDefault="00431D8B" w:rsidP="00D2701F">
      <w:pPr>
        <w:numPr>
          <w:ilvl w:val="0"/>
          <w:numId w:val="39"/>
        </w:numPr>
        <w:spacing w:before="100" w:beforeAutospacing="1" w:after="100" w:afterAutospacing="1" w:line="276" w:lineRule="auto"/>
        <w:textAlignment w:val="baseline"/>
        <w:rPr>
          <w:color w:val="000000" w:themeColor="text1"/>
        </w:rPr>
      </w:pPr>
      <w:r w:rsidRPr="00D2701F">
        <w:rPr>
          <w:color w:val="000000" w:themeColor="text1"/>
        </w:rPr>
        <w:t xml:space="preserve">Use your Git Repos and Issue Tracking username and personal access token to authenticate with your </w:t>
      </w:r>
      <w:proofErr w:type="spellStart"/>
      <w:r w:rsidRPr="00D2701F">
        <w:rPr>
          <w:color w:val="000000" w:themeColor="text1"/>
        </w:rPr>
        <w:t>Git</w:t>
      </w:r>
      <w:proofErr w:type="spellEnd"/>
      <w:r w:rsidRPr="00D2701F">
        <w:rPr>
          <w:color w:val="000000" w:themeColor="text1"/>
        </w:rPr>
        <w:t xml:space="preserve"> repo from an external Git client.</w:t>
      </w:r>
    </w:p>
    <w:p w14:paraId="0204342E"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To learn more, see </w:t>
      </w:r>
      <w:hyperlink r:id="rId95" w:anchor="personal-access-tokens" w:tgtFrame="_blank" w:history="1">
        <w:r w:rsidRPr="00D2701F">
          <w:rPr>
            <w:rStyle w:val="Hyperlink"/>
            <w:color w:val="000000" w:themeColor="text1"/>
            <w:bdr w:val="none" w:sz="0" w:space="0" w:color="auto" w:frame="1"/>
          </w:rPr>
          <w:t>Personal access tokens</w:t>
        </w:r>
      </w:hyperlink>
      <w:r w:rsidRPr="00D2701F">
        <w:rPr>
          <w:color w:val="000000" w:themeColor="text1"/>
        </w:rPr>
        <w:t>.</w:t>
      </w:r>
    </w:p>
    <w:p w14:paraId="76528A45" w14:textId="77777777" w:rsidR="00431D8B" w:rsidRPr="00D2701F" w:rsidRDefault="00431D8B" w:rsidP="00D2701F">
      <w:pPr>
        <w:pStyle w:val="Heading3"/>
        <w:spacing w:line="276" w:lineRule="auto"/>
        <w:textAlignment w:val="baseline"/>
        <w:rPr>
          <w:color w:val="000000" w:themeColor="text1"/>
          <w:sz w:val="24"/>
          <w:szCs w:val="24"/>
        </w:rPr>
      </w:pPr>
      <w:r w:rsidRPr="00D2701F">
        <w:rPr>
          <w:b/>
          <w:bCs/>
          <w:color w:val="000000" w:themeColor="text1"/>
          <w:sz w:val="24"/>
          <w:szCs w:val="24"/>
        </w:rPr>
        <w:t>Creating an SSH key</w:t>
      </w:r>
    </w:p>
    <w:p w14:paraId="578F76CC"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To create an SSH key, see </w:t>
      </w:r>
      <w:hyperlink r:id="rId96" w:anchor="generate-an-ssh-key-pair" w:tgtFrame="_blank" w:history="1">
        <w:r w:rsidRPr="00D2701F">
          <w:rPr>
            <w:rStyle w:val="Hyperlink"/>
            <w:color w:val="000000" w:themeColor="text1"/>
            <w:bdr w:val="none" w:sz="0" w:space="0" w:color="auto" w:frame="1"/>
          </w:rPr>
          <w:t>Generate an SSH key pair</w:t>
        </w:r>
      </w:hyperlink>
      <w:r w:rsidRPr="00D2701F">
        <w:rPr>
          <w:color w:val="000000" w:themeColor="text1"/>
        </w:rPr>
        <w:t>. Accessing your repositories with SSH authentication might require more configuration for proxies and firewalls.</w:t>
      </w:r>
    </w:p>
    <w:p w14:paraId="35CD5916"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To learn more, see </w:t>
      </w:r>
      <w:hyperlink r:id="rId97" w:tgtFrame="_blank" w:history="1">
        <w:r w:rsidRPr="00D2701F">
          <w:rPr>
            <w:rStyle w:val="Hyperlink"/>
            <w:color w:val="000000" w:themeColor="text1"/>
            <w:bdr w:val="none" w:sz="0" w:space="0" w:color="auto" w:frame="1"/>
          </w:rPr>
          <w:t>SSH</w:t>
        </w:r>
      </w:hyperlink>
      <w:r w:rsidRPr="00D2701F">
        <w:rPr>
          <w:color w:val="000000" w:themeColor="text1"/>
        </w:rPr>
        <w:t>.</w:t>
      </w:r>
    </w:p>
    <w:p w14:paraId="21DF66D4" w14:textId="77777777" w:rsidR="00431D8B" w:rsidRPr="00D2701F" w:rsidRDefault="00431D8B" w:rsidP="00D2701F">
      <w:pPr>
        <w:pStyle w:val="Heading3"/>
        <w:spacing w:line="276" w:lineRule="auto"/>
        <w:textAlignment w:val="baseline"/>
        <w:rPr>
          <w:color w:val="000000" w:themeColor="text1"/>
          <w:sz w:val="24"/>
          <w:szCs w:val="24"/>
        </w:rPr>
      </w:pPr>
      <w:r w:rsidRPr="00D2701F">
        <w:rPr>
          <w:b/>
          <w:bCs/>
          <w:color w:val="000000" w:themeColor="text1"/>
          <w:sz w:val="24"/>
          <w:szCs w:val="24"/>
        </w:rPr>
        <w:t>Verifying host key fingerprints</w:t>
      </w:r>
    </w:p>
    <w:p w14:paraId="12789195"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The first time that you connect to a server by way of Git over SSH, the Git client prompts you to accept the host key fingerprint of the server. You can use the following host key fingerprints to verify SSH connections with the IBM Cloud Git Repos and Issue Tracking servers. Proceed with the connection only if the host key fingerprint matches the specified value for the server that is provided in the following code snippets.</w:t>
      </w:r>
    </w:p>
    <w:p w14:paraId="3675CE4E"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au-syd.git.cloud.ibm.com:</w:t>
      </w:r>
    </w:p>
    <w:p w14:paraId="6078639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0592AA1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SHA256:oUpjbxJ+UVIlBvcdcKuprZ0JEtCWkTu1yFTdfFHoEF8</w:t>
      </w:r>
    </w:p>
    <w:p w14:paraId="6693502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MD5:ca:34:27:f1:49:fd:b4:9d:e8:ce:d2:7b:99:a1:dd:98</w:t>
      </w:r>
    </w:p>
    <w:p w14:paraId="3C77ADC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5653A16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lastRenderedPageBreak/>
        <w:t xml:space="preserve">    SHA256:uUqxTjqUQuBjmQGynGb8pXX6FQ2Ag0VLAh4TtuSZMAQ</w:t>
      </w:r>
    </w:p>
    <w:p w14:paraId="6164105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MD5:87:ad:c9:26:bd:7f:bc:a8:1c:dc:07:ca:aa:d3:8c:9e</w:t>
      </w:r>
    </w:p>
    <w:p w14:paraId="56D483BE"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31CF069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SHA256:y+QM+SbgQ7SqzQXqwmJTPD0jni+qsDdqZg/</w:t>
      </w:r>
      <w:proofErr w:type="spellStart"/>
      <w:r w:rsidRPr="00D2701F">
        <w:rPr>
          <w:rStyle w:val="HTMLCode"/>
          <w:rFonts w:ascii="Times New Roman" w:hAnsi="Times New Roman" w:cs="Times New Roman"/>
          <w:color w:val="000000" w:themeColor="text1"/>
          <w:sz w:val="24"/>
          <w:szCs w:val="24"/>
          <w:bdr w:val="none" w:sz="0" w:space="0" w:color="auto" w:frame="1"/>
          <w:shd w:val="clear" w:color="auto" w:fill="FFFFFF"/>
        </w:rPr>
        <w:t>sOgOFWbY</w:t>
      </w:r>
      <w:proofErr w:type="spellEnd"/>
    </w:p>
    <w:p w14:paraId="6E3B836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MD5:70:71:95:b5:2a:b4:04:ad:12:b4:77:c6:cf:fe:35:c8</w:t>
      </w:r>
    </w:p>
    <w:p w14:paraId="7C2DC08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ca-tor.git.cloud.ibm.com:</w:t>
      </w:r>
    </w:p>
    <w:p w14:paraId="023F7295"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571B5D86"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SHA256:xqeLs5qKCCNd/SmSTgFktFJW8nTqnF5BmwJSZggguJI</w:t>
      </w:r>
    </w:p>
    <w:p w14:paraId="4FDFBBA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MD5:fb:41:1a:b4:8c:4d:95:c3:67:d9:eb:4a:b1:94:c2:cb</w:t>
      </w:r>
    </w:p>
    <w:p w14:paraId="552E6AE1"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70C70D95"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SHA256:mT5EGA/63iaHQZrFkXevP+T/qaFN39JChMGUJtla4nE</w:t>
      </w:r>
    </w:p>
    <w:p w14:paraId="1F60F0C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MD5:6f:f2:4e:0e:90:0b:2b:e7:fc:f8:d2:1a:16:35:16:fc</w:t>
      </w:r>
    </w:p>
    <w:p w14:paraId="650218F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1C84ED0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SHA256:mNvCu12YAUeJVCNfiHNfBKgezh0zgwdwxBs8wXnhPP8</w:t>
      </w:r>
    </w:p>
    <w:p w14:paraId="32855CCA"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MD5:60:d6:6a:2f:0c:db:52:e1:20:17:a9:3f:3f:fb:4d:91</w:t>
      </w:r>
    </w:p>
    <w:p w14:paraId="41457CE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br-sao.git.cloud.ibm.com:</w:t>
      </w:r>
    </w:p>
    <w:p w14:paraId="21D5D415"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2335F08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SHA256:+wLtj6TSQyY/4kp9pa8BVk+JvHqD0+L3Wq5hF3WnyCQ</w:t>
      </w:r>
    </w:p>
    <w:p w14:paraId="6758A4F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MD5:c2:6a:76:c6:03:86:a0:ca:4e:24:87:9a:50:c1:3d:66</w:t>
      </w:r>
    </w:p>
    <w:p w14:paraId="4EBE37C1"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726DC9A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SHA256:sFQy3djBGVtjYuLKWtbabS95QY+yL1JQw+Wfr7eWkvw</w:t>
      </w:r>
    </w:p>
    <w:p w14:paraId="78DD934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MD5:f7:f2:39:f6:d0:a8:a6:07:9e:a6:c3:83:24:f0:7b:a3</w:t>
      </w:r>
    </w:p>
    <w:p w14:paraId="67692BEB"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48C6B7B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SHA256:3EgFqSRmbynYuCg7mpYO+K7PdSBvG0IJHr0e0Q4bikI</w:t>
      </w:r>
    </w:p>
    <w:p w14:paraId="0A824C5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MD5:af:9c:57:90:25:4d:0a:ed:5c:c5:30:97:95:de:9c:92</w:t>
      </w:r>
    </w:p>
    <w:p w14:paraId="43B8225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eu-de.git.cloud.ibm.com:</w:t>
      </w:r>
    </w:p>
    <w:p w14:paraId="0A0A30E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DSA:</w:t>
      </w:r>
    </w:p>
    <w:p w14:paraId="440405A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SHA256:c7Bm79CLA5y4tmnI+jB+wYp8esbIUcOSMxzHtU+hhNY</w:t>
      </w:r>
    </w:p>
    <w:p w14:paraId="695AE1A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MD5:28:b7:ff:67:70:39:16:ed:fb:8a:8b:3c:26:45:b9:56</w:t>
      </w:r>
    </w:p>
    <w:p w14:paraId="5E8F2CF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35BCD826"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SHA256:cRQsJFaZLfnQb4xOH68uZvWxuVXe0UQ9Z+ks/9dotnc</w:t>
      </w:r>
    </w:p>
    <w:p w14:paraId="28BCEA2B"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MD5:f3:02:a4:c4:63:d6:3b:30:79:fa:37:7c:ba:2c:9e:81</w:t>
      </w:r>
    </w:p>
    <w:p w14:paraId="72704E95"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5983979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SHA256:ZVuqymHanu+N1P+OJCwHcoRlzjpvGnjV001Mo8BFEzg</w:t>
      </w:r>
    </w:p>
    <w:p w14:paraId="285BB0F5"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MD5:84:90:72:ec:7d:ff:0e:72:01:b7:08:16:f2:76:21:87</w:t>
      </w:r>
    </w:p>
    <w:p w14:paraId="60A081D1"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08A10E7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SHA256:33om5cGnbUduaEeKH+116IMzu2mMCHKOLTNPkmF/</w:t>
      </w:r>
      <w:proofErr w:type="spellStart"/>
      <w:r w:rsidRPr="00D2701F">
        <w:rPr>
          <w:rStyle w:val="HTMLCode"/>
          <w:rFonts w:ascii="Times New Roman" w:hAnsi="Times New Roman" w:cs="Times New Roman"/>
          <w:color w:val="000000" w:themeColor="text1"/>
          <w:sz w:val="24"/>
          <w:szCs w:val="24"/>
          <w:bdr w:val="none" w:sz="0" w:space="0" w:color="auto" w:frame="1"/>
          <w:shd w:val="clear" w:color="auto" w:fill="FFFFFF"/>
        </w:rPr>
        <w:t>lNk</w:t>
      </w:r>
      <w:proofErr w:type="spellEnd"/>
    </w:p>
    <w:p w14:paraId="25B48F0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MD5:b3:8f:02:34:12:03:8c:41:8e:4d:be:56:1c:fe:c8:8c</w:t>
      </w:r>
    </w:p>
    <w:p w14:paraId="1AE09275"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eu-gb.git.cloud.ibm.com:</w:t>
      </w:r>
    </w:p>
    <w:p w14:paraId="345F56D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lastRenderedPageBreak/>
        <w:t xml:space="preserve">  DSA:</w:t>
      </w:r>
    </w:p>
    <w:p w14:paraId="489342C2"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SHA256:Nt0JS/AQDue0WY7X/xRC5Weu3RTplWABACiCOku8CRc</w:t>
      </w:r>
    </w:p>
    <w:p w14:paraId="5474DF5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MD5:bc:a5:a2:5b:7b:c3:3d:7d:6e:d5:37:eb:08:a1:77:d3</w:t>
      </w:r>
    </w:p>
    <w:p w14:paraId="22A92F21"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4F81B7A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SHA256:UZPNkP+gRMINcgWSN50AeiDsOgnJGGTPXFxI/</w:t>
      </w:r>
      <w:proofErr w:type="spellStart"/>
      <w:r w:rsidRPr="00D2701F">
        <w:rPr>
          <w:rStyle w:val="HTMLCode"/>
          <w:rFonts w:ascii="Times New Roman" w:hAnsi="Times New Roman" w:cs="Times New Roman"/>
          <w:color w:val="000000" w:themeColor="text1"/>
          <w:sz w:val="24"/>
          <w:szCs w:val="24"/>
          <w:bdr w:val="none" w:sz="0" w:space="0" w:color="auto" w:frame="1"/>
          <w:shd w:val="clear" w:color="auto" w:fill="FFFFFF"/>
        </w:rPr>
        <w:t>ASryag</w:t>
      </w:r>
      <w:proofErr w:type="spellEnd"/>
    </w:p>
    <w:p w14:paraId="3E6EE05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MD5:f2:29:e2:f0:b2:33:bd:8d:19:7d:f0:41:9a:a5:f0:fe</w:t>
      </w:r>
    </w:p>
    <w:p w14:paraId="3EA0B08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35A05BB2"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SHA256:k2VN8B5ouxW+mvyp/nX3Dq7U571rluVcMx0z1iUCnU0</w:t>
      </w:r>
    </w:p>
    <w:p w14:paraId="63EA87CA"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MD5:c6:b1:a7:4b:c7:c2:cf:38:17:32:f5:f7:8d:5b:53:a3</w:t>
      </w:r>
    </w:p>
    <w:p w14:paraId="37683F3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354D7A2B"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SHA256:5hSoluX8hoPrChwtWZH0rEzz3Cn5bQP18cZ7xj17Wbg</w:t>
      </w:r>
    </w:p>
    <w:p w14:paraId="78549A0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MD5:e4:3b:99:ae:4b:ff:f5:f7:96:cf:cf:9a:38:3f:c7:65</w:t>
      </w:r>
    </w:p>
    <w:p w14:paraId="60A54F7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jp-osa.git.cloud.ibm.com:</w:t>
      </w:r>
    </w:p>
    <w:p w14:paraId="40E7458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03641595"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SHA256:k+FNBh6Yvth9bWyvKnfreYhS+3s/+2MX7q2ci/tFAY0</w:t>
      </w:r>
    </w:p>
    <w:p w14:paraId="319CA31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MD5:a8:71:f1:dc:7a:28:9c:b6:fc:c6:54:1f:1c:c5:9c:08</w:t>
      </w:r>
    </w:p>
    <w:p w14:paraId="61285D8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6499C1A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SHA256:I62KQpR+VBmaJnInUj5AkStPA/Hpu555/tHBQjRjU7Q</w:t>
      </w:r>
    </w:p>
    <w:p w14:paraId="79A76F9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MD5:dc:29:99:b3:4c:2a:e3:e7:b3:9b:b2:00:74:d2:b3:89</w:t>
      </w:r>
    </w:p>
    <w:p w14:paraId="277210F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5E00897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SHA256:FPyK4sO5dzIVI/aL9Ril8GIK+uv2jiNVnTqYKDgkF24</w:t>
      </w:r>
    </w:p>
    <w:p w14:paraId="55A7C3D2"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MD5:18:4f:38:05:c8:68:61:e5:08:dc:a3:61:2d:13:45:c1</w:t>
      </w:r>
    </w:p>
    <w:p w14:paraId="201044B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jp-tok.git.cloud.ibm.com:</w:t>
      </w:r>
    </w:p>
    <w:p w14:paraId="2B287912"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DSA:</w:t>
      </w:r>
    </w:p>
    <w:p w14:paraId="4AB96C8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SHA256:jX4dD9ojut+OCzEtmsR6hDpK+gJ8g0B5V5k+beFzj7E</w:t>
      </w:r>
    </w:p>
    <w:p w14:paraId="46861BD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MD5:5c:62:d4:35:32:63:5a:66:79:e3:bb:be:59:ce:41:a5</w:t>
      </w:r>
    </w:p>
    <w:p w14:paraId="21E7C16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52F4722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SHA256:ppgYQJFtPxGlx5tWLKT+aKC535C8g4Xz4Uej2BXrd1k</w:t>
      </w:r>
    </w:p>
    <w:p w14:paraId="06CB155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MD5:4c:60:e5:cd:0c:b9:3e:8e:25:dd:64:b3:7b:28:de:86</w:t>
      </w:r>
    </w:p>
    <w:p w14:paraId="37FD4FD1"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0BEBCFC8"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SHA256:xWVpw3fnjJB78HjTJOLQijjuCiQRXcPrCQ+5+rgzVLg</w:t>
      </w:r>
    </w:p>
    <w:p w14:paraId="708EF0B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MD5:0a:8f:2f:55:62:9b:c5:51:ab:4b:da:e9:81:e9:02:52</w:t>
      </w:r>
    </w:p>
    <w:p w14:paraId="36B66EA2"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0FBF0CF4"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SHA256:OGttrbZoUWU5/6yjxYq9kO+VCXdQB1JkTc9shgbzrE0</w:t>
      </w:r>
    </w:p>
    <w:p w14:paraId="2F60A6C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MD5:c2:83:e8:3b:a8:b6:c5:da:cc:4c:26:b5:38:86:74:13</w:t>
      </w:r>
    </w:p>
    <w:p w14:paraId="29EB451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us-east.git.cloud.ibm.com:</w:t>
      </w:r>
    </w:p>
    <w:p w14:paraId="41C53AB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DSA:</w:t>
      </w:r>
    </w:p>
    <w:p w14:paraId="4669AE3B"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SHA256:onqeRZxk/GaxBVY+Bxl97UgW5rBQzTH1dJ7sGJDFUp8</w:t>
      </w:r>
    </w:p>
    <w:p w14:paraId="5F4DF90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MD5:d0:82:ab:e7:43:4d:92:68:70:b9:23:44:c0:5a:e3:8a</w:t>
      </w:r>
    </w:p>
    <w:p w14:paraId="4D577B7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lastRenderedPageBreak/>
        <w:t xml:space="preserve">  ECDSA:</w:t>
      </w:r>
    </w:p>
    <w:p w14:paraId="3027D8E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SHA256:IuHvGWVB3vBJNeZ/4SRKpVgRLZHB2FbmJfU5Toek4Hk</w:t>
      </w:r>
    </w:p>
    <w:p w14:paraId="03B9B00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MD5:ff:22:19:1e:83:0d:f2:bd:5d:32:84:c5:04:65:be:f6</w:t>
      </w:r>
    </w:p>
    <w:p w14:paraId="05A2AB4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4C9269A3"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SHA256:lxLtQ1Cdn5SG0ZClB9wFLSHODhJofaCUs37LdUnubNU</w:t>
      </w:r>
    </w:p>
    <w:p w14:paraId="27EB62B1"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MD5:97:10:bd:0e:e2:e4:84:bc:fb:71:36:99:02:02:f7:66</w:t>
      </w:r>
    </w:p>
    <w:p w14:paraId="0C35D6ED"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0883058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SHA256:TF8Pcst2F9Ek3p3cJlXz06zMwwZkoq+d23r4URtOPD8</w:t>
      </w:r>
    </w:p>
    <w:p w14:paraId="25781E88"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MD5:f2:77:0c:e3:79:41:33:f5:fa:95:ce:cc:d1:dd:62:d0</w:t>
      </w:r>
    </w:p>
    <w:p w14:paraId="0C37FF02"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us-south.git.cloud.ibm.com:</w:t>
      </w:r>
    </w:p>
    <w:p w14:paraId="5B3E9AA9"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DSA:</w:t>
      </w:r>
    </w:p>
    <w:p w14:paraId="0BC0224F"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SHA256:EX4AoOpgTqHDmZ97Klhgkz06+rSNDfe+AHZBnXzW+oc</w:t>
      </w:r>
    </w:p>
    <w:p w14:paraId="64F0ED2A"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MD5:bc:67:d0:95:80:1f:1e:c3:70:4a:66:dd:57:3b:53:d7</w:t>
      </w:r>
    </w:p>
    <w:p w14:paraId="09C75481"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ECDSA:</w:t>
      </w:r>
    </w:p>
    <w:p w14:paraId="3F019016"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SHA256:BQx1OpGLx8cTkoL6RmftFgTGFHBz2tKPICJm5My4fa8</w:t>
      </w:r>
    </w:p>
    <w:p w14:paraId="3A0170D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MD5:2e:96:56:70:15:19:21:d6:96:d4:78:6e:84:eb:e9:d7</w:t>
      </w:r>
    </w:p>
    <w:p w14:paraId="6451A6B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ED25519:</w:t>
      </w:r>
    </w:p>
    <w:p w14:paraId="2B759B70"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SHA256:XvuvoW6oaJjzb3BnCBrdB03B0Mbfu1Eb1/</w:t>
      </w:r>
      <w:proofErr w:type="spellStart"/>
      <w:r w:rsidRPr="00D2701F">
        <w:rPr>
          <w:rStyle w:val="HTMLCode"/>
          <w:rFonts w:ascii="Times New Roman" w:hAnsi="Times New Roman" w:cs="Times New Roman"/>
          <w:color w:val="000000" w:themeColor="text1"/>
          <w:sz w:val="24"/>
          <w:szCs w:val="24"/>
          <w:bdr w:val="none" w:sz="0" w:space="0" w:color="auto" w:frame="1"/>
          <w:shd w:val="clear" w:color="auto" w:fill="FFFFFF"/>
        </w:rPr>
        <w:t>hmoLdoPDQ</w:t>
      </w:r>
      <w:proofErr w:type="spellEnd"/>
    </w:p>
    <w:p w14:paraId="59D8F32C"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MD5:e1:02:84:2c:af:d1:e7:b0:0c:6f:9c:0c:ab:c1:ec:fb</w:t>
      </w:r>
    </w:p>
    <w:p w14:paraId="72F5D6DE"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RSA:</w:t>
      </w:r>
    </w:p>
    <w:p w14:paraId="5C40F477"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SHA256:PEAncMcnz8jNEOmBabCtJ13cg0oGI0YxLOMWVOkDgjc</w:t>
      </w:r>
    </w:p>
    <w:p w14:paraId="42EF4FC6" w14:textId="77777777" w:rsidR="00431D8B" w:rsidRPr="00D2701F" w:rsidRDefault="00431D8B" w:rsidP="00D2701F">
      <w:pPr>
        <w:pStyle w:val="HTMLPreformatted"/>
        <w:pBdr>
          <w:top w:val="single" w:sz="6" w:space="0" w:color="DFE3E6"/>
          <w:left w:val="single" w:sz="6" w:space="0" w:color="DFE3E6"/>
          <w:bottom w:val="single" w:sz="6" w:space="0" w:color="DFE3E6"/>
          <w:right w:val="single" w:sz="6" w:space="0" w:color="DFE3E6"/>
        </w:pBdr>
        <w:shd w:val="clear" w:color="auto" w:fill="FFFFFF"/>
        <w:spacing w:line="276" w:lineRule="auto"/>
        <w:textAlignment w:val="baseline"/>
        <w:rPr>
          <w:rStyle w:val="HTMLCode"/>
          <w:rFonts w:ascii="Times New Roman" w:hAnsi="Times New Roman" w:cs="Times New Roman"/>
          <w:color w:val="000000" w:themeColor="text1"/>
          <w:sz w:val="24"/>
          <w:szCs w:val="24"/>
          <w:bdr w:val="none" w:sz="0" w:space="0" w:color="auto" w:frame="1"/>
          <w:shd w:val="clear" w:color="auto" w:fill="FFFFFF"/>
        </w:rPr>
      </w:pPr>
      <w:r w:rsidRPr="00D2701F">
        <w:rPr>
          <w:rStyle w:val="HTMLCode"/>
          <w:rFonts w:ascii="Times New Roman" w:hAnsi="Times New Roman" w:cs="Times New Roman"/>
          <w:color w:val="000000" w:themeColor="text1"/>
          <w:sz w:val="24"/>
          <w:szCs w:val="24"/>
          <w:bdr w:val="none" w:sz="0" w:space="0" w:color="auto" w:frame="1"/>
          <w:shd w:val="clear" w:color="auto" w:fill="FFFFFF"/>
        </w:rPr>
        <w:t xml:space="preserve">    MD5:74:31:4e:57:e7:c7:12:c4:c5:96:78:f4:18:8d:63:60</w:t>
      </w:r>
    </w:p>
    <w:p w14:paraId="71D430E6" w14:textId="77777777" w:rsidR="00431D8B" w:rsidRPr="00D2701F" w:rsidRDefault="00431D8B" w:rsidP="00D2701F">
      <w:pPr>
        <w:pStyle w:val="NormalWeb"/>
        <w:spacing w:before="0" w:after="0" w:line="276" w:lineRule="auto"/>
        <w:textAlignment w:val="baseline"/>
        <w:rPr>
          <w:color w:val="000000" w:themeColor="text1"/>
        </w:rPr>
      </w:pPr>
      <w:r w:rsidRPr="00D2701F">
        <w:rPr>
          <w:color w:val="000000" w:themeColor="text1"/>
        </w:rPr>
        <w:t>You can use following code snippet to verify the host key fingerprint for a headless connection to Git over SSH, by connecting to the us-south.git.cloud.ibm.com server. To use this code for a different server, update the </w:t>
      </w:r>
      <w:r w:rsidRPr="00D2701F">
        <w:rPr>
          <w:rStyle w:val="HTMLCode"/>
          <w:rFonts w:ascii="Times New Roman" w:hAnsi="Times New Roman" w:cs="Times New Roman"/>
          <w:color w:val="000000" w:themeColor="text1"/>
          <w:sz w:val="24"/>
          <w:szCs w:val="24"/>
          <w:bdr w:val="single" w:sz="6" w:space="2" w:color="D5D9E0" w:frame="1"/>
          <w:shd w:val="clear" w:color="auto" w:fill="F4F4F4"/>
        </w:rPr>
        <w:t>HOST</w:t>
      </w:r>
      <w:r w:rsidRPr="00D2701F">
        <w:rPr>
          <w:color w:val="000000" w:themeColor="text1"/>
        </w:rPr>
        <w:t> and </w:t>
      </w:r>
      <w:r w:rsidRPr="00D2701F">
        <w:rPr>
          <w:rStyle w:val="HTMLCode"/>
          <w:rFonts w:ascii="Times New Roman" w:hAnsi="Times New Roman" w:cs="Times New Roman"/>
          <w:color w:val="000000" w:themeColor="text1"/>
          <w:sz w:val="24"/>
          <w:szCs w:val="24"/>
          <w:bdr w:val="single" w:sz="6" w:space="2" w:color="D5D9E0" w:frame="1"/>
          <w:shd w:val="clear" w:color="auto" w:fill="F4F4F4"/>
        </w:rPr>
        <w:t>EXPECTED FINGERPRINT</w:t>
      </w:r>
      <w:r w:rsidRPr="00D2701F">
        <w:rPr>
          <w:color w:val="000000" w:themeColor="text1"/>
        </w:rPr>
        <w:t> values.</w:t>
      </w:r>
    </w:p>
    <w:p w14:paraId="7464DCD1" w14:textId="77777777" w:rsidR="00431D8B" w:rsidRPr="00D2701F" w:rsidRDefault="00431D8B" w:rsidP="00D2701F">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D2701F">
        <w:rPr>
          <w:rStyle w:val="HTMLCode"/>
          <w:rFonts w:ascii="Times New Roman" w:hAnsi="Times New Roman" w:cs="Times New Roman"/>
          <w:color w:val="FFFFFF" w:themeColor="background1"/>
          <w:sz w:val="24"/>
          <w:szCs w:val="24"/>
          <w:bdr w:val="none" w:sz="0" w:space="0" w:color="auto" w:frame="1"/>
        </w:rPr>
        <w:t>HOST="us-south.git.cloud.ibm.com"</w:t>
      </w:r>
    </w:p>
    <w:p w14:paraId="5C78221A" w14:textId="77777777" w:rsidR="00431D8B" w:rsidRPr="00D2701F" w:rsidRDefault="00431D8B" w:rsidP="00D2701F">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D2701F">
        <w:rPr>
          <w:rStyle w:val="HTMLCode"/>
          <w:rFonts w:ascii="Times New Roman" w:hAnsi="Times New Roman" w:cs="Times New Roman"/>
          <w:color w:val="FFFFFF" w:themeColor="background1"/>
          <w:sz w:val="24"/>
          <w:szCs w:val="24"/>
          <w:bdr w:val="none" w:sz="0" w:space="0" w:color="auto" w:frame="1"/>
        </w:rPr>
        <w:t>EXPECTED_FINGERPRINT="SHA256:PEAncMcnz8jNEOmBabCtJ13cg0oGI0YxLOMWVOkDgjc"</w:t>
      </w:r>
    </w:p>
    <w:p w14:paraId="07C13A1B" w14:textId="77777777" w:rsidR="00431D8B" w:rsidRPr="00D2701F" w:rsidRDefault="00431D8B" w:rsidP="00D2701F">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proofErr w:type="spellStart"/>
      <w:r w:rsidRPr="00D2701F">
        <w:rPr>
          <w:rStyle w:val="HTMLCode"/>
          <w:rFonts w:ascii="Times New Roman" w:hAnsi="Times New Roman" w:cs="Times New Roman"/>
          <w:color w:val="FFFFFF" w:themeColor="background1"/>
          <w:sz w:val="24"/>
          <w:szCs w:val="24"/>
          <w:bdr w:val="none" w:sz="0" w:space="0" w:color="auto" w:frame="1"/>
        </w:rPr>
        <w:t>ssh-keyscan</w:t>
      </w:r>
      <w:proofErr w:type="spellEnd"/>
      <w:r w:rsidRPr="00D2701F">
        <w:rPr>
          <w:rStyle w:val="HTMLCode"/>
          <w:rFonts w:ascii="Times New Roman" w:hAnsi="Times New Roman" w:cs="Times New Roman"/>
          <w:color w:val="FFFFFF" w:themeColor="background1"/>
          <w:sz w:val="24"/>
          <w:szCs w:val="24"/>
          <w:bdr w:val="none" w:sz="0" w:space="0" w:color="auto" w:frame="1"/>
        </w:rPr>
        <w:t xml:space="preserve"> -t </w:t>
      </w:r>
      <w:proofErr w:type="spellStart"/>
      <w:r w:rsidRPr="00D2701F">
        <w:rPr>
          <w:rStyle w:val="HTMLCode"/>
          <w:rFonts w:ascii="Times New Roman" w:hAnsi="Times New Roman" w:cs="Times New Roman"/>
          <w:color w:val="FFFFFF" w:themeColor="background1"/>
          <w:sz w:val="24"/>
          <w:szCs w:val="24"/>
          <w:bdr w:val="none" w:sz="0" w:space="0" w:color="auto" w:frame="1"/>
        </w:rPr>
        <w:t>rsa</w:t>
      </w:r>
      <w:proofErr w:type="spellEnd"/>
      <w:r w:rsidRPr="00D2701F">
        <w:rPr>
          <w:rStyle w:val="HTMLCode"/>
          <w:rFonts w:ascii="Times New Roman" w:hAnsi="Times New Roman" w:cs="Times New Roman"/>
          <w:color w:val="FFFFFF" w:themeColor="background1"/>
          <w:sz w:val="24"/>
          <w:szCs w:val="24"/>
          <w:bdr w:val="none" w:sz="0" w:space="0" w:color="auto" w:frame="1"/>
        </w:rPr>
        <w:t xml:space="preserve"> $HOST &gt; /</w:t>
      </w:r>
      <w:proofErr w:type="spellStart"/>
      <w:r w:rsidRPr="00D2701F">
        <w:rPr>
          <w:rStyle w:val="HTMLCode"/>
          <w:rFonts w:ascii="Times New Roman" w:hAnsi="Times New Roman" w:cs="Times New Roman"/>
          <w:color w:val="FFFFFF" w:themeColor="background1"/>
          <w:sz w:val="24"/>
          <w:szCs w:val="24"/>
          <w:bdr w:val="none" w:sz="0" w:space="0" w:color="auto" w:frame="1"/>
        </w:rPr>
        <w:t>tmp</w:t>
      </w:r>
      <w:proofErr w:type="spellEnd"/>
      <w:r w:rsidRPr="00D2701F">
        <w:rPr>
          <w:rStyle w:val="HTMLCode"/>
          <w:rFonts w:ascii="Times New Roman" w:hAnsi="Times New Roman" w:cs="Times New Roman"/>
          <w:color w:val="FFFFFF" w:themeColor="background1"/>
          <w:sz w:val="24"/>
          <w:szCs w:val="24"/>
          <w:bdr w:val="none" w:sz="0" w:space="0" w:color="auto" w:frame="1"/>
        </w:rPr>
        <w:t>/</w:t>
      </w:r>
      <w:proofErr w:type="spellStart"/>
      <w:r w:rsidRPr="00D2701F">
        <w:rPr>
          <w:rStyle w:val="HTMLCode"/>
          <w:rFonts w:ascii="Times New Roman" w:hAnsi="Times New Roman" w:cs="Times New Roman"/>
          <w:color w:val="FFFFFF" w:themeColor="background1"/>
          <w:sz w:val="24"/>
          <w:szCs w:val="24"/>
          <w:bdr w:val="none" w:sz="0" w:space="0" w:color="auto" w:frame="1"/>
        </w:rPr>
        <w:t>hostkey</w:t>
      </w:r>
      <w:proofErr w:type="spellEnd"/>
    </w:p>
    <w:p w14:paraId="1ADEDE8D" w14:textId="77777777" w:rsidR="00431D8B" w:rsidRPr="00D2701F" w:rsidRDefault="00431D8B" w:rsidP="00D2701F">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D2701F">
        <w:rPr>
          <w:rStyle w:val="HTMLCode"/>
          <w:rFonts w:ascii="Times New Roman" w:hAnsi="Times New Roman" w:cs="Times New Roman"/>
          <w:color w:val="FFFFFF" w:themeColor="background1"/>
          <w:sz w:val="24"/>
          <w:szCs w:val="24"/>
          <w:bdr w:val="none" w:sz="0" w:space="0" w:color="auto" w:frame="1"/>
        </w:rPr>
        <w:t>FINGERPRINT=$(</w:t>
      </w:r>
      <w:proofErr w:type="spellStart"/>
      <w:r w:rsidRPr="00D2701F">
        <w:rPr>
          <w:rStyle w:val="HTMLCode"/>
          <w:rFonts w:ascii="Times New Roman" w:hAnsi="Times New Roman" w:cs="Times New Roman"/>
          <w:color w:val="FFFFFF" w:themeColor="background1"/>
          <w:sz w:val="24"/>
          <w:szCs w:val="24"/>
          <w:bdr w:val="none" w:sz="0" w:space="0" w:color="auto" w:frame="1"/>
        </w:rPr>
        <w:t>ssh</w:t>
      </w:r>
      <w:proofErr w:type="spellEnd"/>
      <w:r w:rsidRPr="00D2701F">
        <w:rPr>
          <w:rStyle w:val="HTMLCode"/>
          <w:rFonts w:ascii="Times New Roman" w:hAnsi="Times New Roman" w:cs="Times New Roman"/>
          <w:color w:val="FFFFFF" w:themeColor="background1"/>
          <w:sz w:val="24"/>
          <w:szCs w:val="24"/>
          <w:bdr w:val="none" w:sz="0" w:space="0" w:color="auto" w:frame="1"/>
        </w:rPr>
        <w:t>-keygen -</w:t>
      </w:r>
      <w:proofErr w:type="spellStart"/>
      <w:r w:rsidRPr="00D2701F">
        <w:rPr>
          <w:rStyle w:val="HTMLCode"/>
          <w:rFonts w:ascii="Times New Roman" w:hAnsi="Times New Roman" w:cs="Times New Roman"/>
          <w:color w:val="FFFFFF" w:themeColor="background1"/>
          <w:sz w:val="24"/>
          <w:szCs w:val="24"/>
          <w:bdr w:val="none" w:sz="0" w:space="0" w:color="auto" w:frame="1"/>
        </w:rPr>
        <w:t>lf</w:t>
      </w:r>
      <w:proofErr w:type="spellEnd"/>
      <w:r w:rsidRPr="00D2701F">
        <w:rPr>
          <w:rStyle w:val="HTMLCode"/>
          <w:rFonts w:ascii="Times New Roman" w:hAnsi="Times New Roman" w:cs="Times New Roman"/>
          <w:color w:val="FFFFFF" w:themeColor="background1"/>
          <w:sz w:val="24"/>
          <w:szCs w:val="24"/>
          <w:bdr w:val="none" w:sz="0" w:space="0" w:color="auto" w:frame="1"/>
        </w:rPr>
        <w:t xml:space="preserve"> /</w:t>
      </w:r>
      <w:proofErr w:type="spellStart"/>
      <w:r w:rsidRPr="00D2701F">
        <w:rPr>
          <w:rStyle w:val="HTMLCode"/>
          <w:rFonts w:ascii="Times New Roman" w:hAnsi="Times New Roman" w:cs="Times New Roman"/>
          <w:color w:val="FFFFFF" w:themeColor="background1"/>
          <w:sz w:val="24"/>
          <w:szCs w:val="24"/>
          <w:bdr w:val="none" w:sz="0" w:space="0" w:color="auto" w:frame="1"/>
        </w:rPr>
        <w:t>tmp</w:t>
      </w:r>
      <w:proofErr w:type="spellEnd"/>
      <w:r w:rsidRPr="00D2701F">
        <w:rPr>
          <w:rStyle w:val="HTMLCode"/>
          <w:rFonts w:ascii="Times New Roman" w:hAnsi="Times New Roman" w:cs="Times New Roman"/>
          <w:color w:val="FFFFFF" w:themeColor="background1"/>
          <w:sz w:val="24"/>
          <w:szCs w:val="24"/>
          <w:bdr w:val="none" w:sz="0" w:space="0" w:color="auto" w:frame="1"/>
        </w:rPr>
        <w:t>/</w:t>
      </w:r>
      <w:proofErr w:type="spellStart"/>
      <w:r w:rsidRPr="00D2701F">
        <w:rPr>
          <w:rStyle w:val="HTMLCode"/>
          <w:rFonts w:ascii="Times New Roman" w:hAnsi="Times New Roman" w:cs="Times New Roman"/>
          <w:color w:val="FFFFFF" w:themeColor="background1"/>
          <w:sz w:val="24"/>
          <w:szCs w:val="24"/>
          <w:bdr w:val="none" w:sz="0" w:space="0" w:color="auto" w:frame="1"/>
        </w:rPr>
        <w:t>hostkey</w:t>
      </w:r>
      <w:proofErr w:type="spellEnd"/>
      <w:r w:rsidRPr="00D2701F">
        <w:rPr>
          <w:rStyle w:val="HTMLCode"/>
          <w:rFonts w:ascii="Times New Roman" w:hAnsi="Times New Roman" w:cs="Times New Roman"/>
          <w:color w:val="FFFFFF" w:themeColor="background1"/>
          <w:sz w:val="24"/>
          <w:szCs w:val="24"/>
          <w:bdr w:val="none" w:sz="0" w:space="0" w:color="auto" w:frame="1"/>
        </w:rPr>
        <w:t xml:space="preserve"> | cut -d ' ' -f 2)</w:t>
      </w:r>
    </w:p>
    <w:p w14:paraId="730C784C" w14:textId="77777777" w:rsidR="00431D8B" w:rsidRPr="00D2701F" w:rsidRDefault="00431D8B" w:rsidP="00D2701F">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D2701F">
        <w:rPr>
          <w:rStyle w:val="HTMLCode"/>
          <w:rFonts w:ascii="Times New Roman" w:hAnsi="Times New Roman" w:cs="Times New Roman"/>
          <w:color w:val="FFFFFF" w:themeColor="background1"/>
          <w:sz w:val="24"/>
          <w:szCs w:val="24"/>
          <w:bdr w:val="none" w:sz="0" w:space="0" w:color="auto" w:frame="1"/>
        </w:rPr>
        <w:t>if [ "$EXPECTED_FINGERPRINT" == "$FINGERPRINT" ]; then</w:t>
      </w:r>
    </w:p>
    <w:p w14:paraId="406FFAD7" w14:textId="77777777" w:rsidR="00431D8B" w:rsidRPr="00D2701F" w:rsidRDefault="00431D8B" w:rsidP="00D2701F">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D2701F">
        <w:rPr>
          <w:rStyle w:val="HTMLCode"/>
          <w:rFonts w:ascii="Times New Roman" w:hAnsi="Times New Roman" w:cs="Times New Roman"/>
          <w:color w:val="FFFFFF" w:themeColor="background1"/>
          <w:sz w:val="24"/>
          <w:szCs w:val="24"/>
          <w:bdr w:val="none" w:sz="0" w:space="0" w:color="auto" w:frame="1"/>
        </w:rPr>
        <w:t xml:space="preserve">  cat /</w:t>
      </w:r>
      <w:proofErr w:type="spellStart"/>
      <w:r w:rsidRPr="00D2701F">
        <w:rPr>
          <w:rStyle w:val="HTMLCode"/>
          <w:rFonts w:ascii="Times New Roman" w:hAnsi="Times New Roman" w:cs="Times New Roman"/>
          <w:color w:val="FFFFFF" w:themeColor="background1"/>
          <w:sz w:val="24"/>
          <w:szCs w:val="24"/>
          <w:bdr w:val="none" w:sz="0" w:space="0" w:color="auto" w:frame="1"/>
        </w:rPr>
        <w:t>tmp</w:t>
      </w:r>
      <w:proofErr w:type="spellEnd"/>
      <w:r w:rsidRPr="00D2701F">
        <w:rPr>
          <w:rStyle w:val="HTMLCode"/>
          <w:rFonts w:ascii="Times New Roman" w:hAnsi="Times New Roman" w:cs="Times New Roman"/>
          <w:color w:val="FFFFFF" w:themeColor="background1"/>
          <w:sz w:val="24"/>
          <w:szCs w:val="24"/>
          <w:bdr w:val="none" w:sz="0" w:space="0" w:color="auto" w:frame="1"/>
        </w:rPr>
        <w:t>/</w:t>
      </w:r>
      <w:proofErr w:type="spellStart"/>
      <w:r w:rsidRPr="00D2701F">
        <w:rPr>
          <w:rStyle w:val="HTMLCode"/>
          <w:rFonts w:ascii="Times New Roman" w:hAnsi="Times New Roman" w:cs="Times New Roman"/>
          <w:color w:val="FFFFFF" w:themeColor="background1"/>
          <w:sz w:val="24"/>
          <w:szCs w:val="24"/>
          <w:bdr w:val="none" w:sz="0" w:space="0" w:color="auto" w:frame="1"/>
        </w:rPr>
        <w:t>hostkey</w:t>
      </w:r>
      <w:proofErr w:type="spellEnd"/>
      <w:r w:rsidRPr="00D2701F">
        <w:rPr>
          <w:rStyle w:val="HTMLCode"/>
          <w:rFonts w:ascii="Times New Roman" w:hAnsi="Times New Roman" w:cs="Times New Roman"/>
          <w:color w:val="FFFFFF" w:themeColor="background1"/>
          <w:sz w:val="24"/>
          <w:szCs w:val="24"/>
          <w:bdr w:val="none" w:sz="0" w:space="0" w:color="auto" w:frame="1"/>
        </w:rPr>
        <w:t xml:space="preserve"> &gt;&gt; ~/.</w:t>
      </w:r>
      <w:proofErr w:type="spellStart"/>
      <w:r w:rsidRPr="00D2701F">
        <w:rPr>
          <w:rStyle w:val="HTMLCode"/>
          <w:rFonts w:ascii="Times New Roman" w:hAnsi="Times New Roman" w:cs="Times New Roman"/>
          <w:color w:val="FFFFFF" w:themeColor="background1"/>
          <w:sz w:val="24"/>
          <w:szCs w:val="24"/>
          <w:bdr w:val="none" w:sz="0" w:space="0" w:color="auto" w:frame="1"/>
        </w:rPr>
        <w:t>ssh</w:t>
      </w:r>
      <w:proofErr w:type="spellEnd"/>
      <w:r w:rsidRPr="00D2701F">
        <w:rPr>
          <w:rStyle w:val="HTMLCode"/>
          <w:rFonts w:ascii="Times New Roman" w:hAnsi="Times New Roman" w:cs="Times New Roman"/>
          <w:color w:val="FFFFFF" w:themeColor="background1"/>
          <w:sz w:val="24"/>
          <w:szCs w:val="24"/>
          <w:bdr w:val="none" w:sz="0" w:space="0" w:color="auto" w:frame="1"/>
        </w:rPr>
        <w:t>/</w:t>
      </w:r>
      <w:proofErr w:type="spellStart"/>
      <w:r w:rsidRPr="00D2701F">
        <w:rPr>
          <w:rStyle w:val="HTMLCode"/>
          <w:rFonts w:ascii="Times New Roman" w:hAnsi="Times New Roman" w:cs="Times New Roman"/>
          <w:color w:val="FFFFFF" w:themeColor="background1"/>
          <w:sz w:val="24"/>
          <w:szCs w:val="24"/>
          <w:bdr w:val="none" w:sz="0" w:space="0" w:color="auto" w:frame="1"/>
        </w:rPr>
        <w:t>known_hosts</w:t>
      </w:r>
      <w:proofErr w:type="spellEnd"/>
    </w:p>
    <w:p w14:paraId="22F6CE11" w14:textId="77777777" w:rsidR="00431D8B" w:rsidRPr="00D2701F" w:rsidRDefault="00431D8B" w:rsidP="00D2701F">
      <w:pPr>
        <w:pStyle w:val="HTMLPreformatted"/>
        <w:shd w:val="clear" w:color="auto" w:fill="000000"/>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D2701F">
        <w:rPr>
          <w:rStyle w:val="HTMLCode"/>
          <w:rFonts w:ascii="Times New Roman" w:hAnsi="Times New Roman" w:cs="Times New Roman"/>
          <w:color w:val="FFFFFF" w:themeColor="background1"/>
          <w:sz w:val="24"/>
          <w:szCs w:val="24"/>
          <w:bdr w:val="none" w:sz="0" w:space="0" w:color="auto" w:frame="1"/>
        </w:rPr>
        <w:t>fi</w:t>
      </w:r>
    </w:p>
    <w:p w14:paraId="714C3259" w14:textId="77777777" w:rsidR="00431D8B" w:rsidRPr="00D2701F" w:rsidRDefault="00431D8B" w:rsidP="00D2701F">
      <w:pPr>
        <w:pStyle w:val="Heading3"/>
        <w:spacing w:line="276" w:lineRule="auto"/>
        <w:textAlignment w:val="baseline"/>
        <w:rPr>
          <w:color w:val="000000" w:themeColor="text1"/>
          <w:sz w:val="24"/>
          <w:szCs w:val="24"/>
        </w:rPr>
      </w:pPr>
      <w:r w:rsidRPr="00D2701F">
        <w:rPr>
          <w:b/>
          <w:bCs/>
          <w:color w:val="000000" w:themeColor="text1"/>
          <w:sz w:val="24"/>
          <w:szCs w:val="24"/>
        </w:rPr>
        <w:t>Updating your display name</w:t>
      </w:r>
    </w:p>
    <w:p w14:paraId="133467D0"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You can update the display name that appears for you throughout Git Repos and Issue Tracking.</w:t>
      </w:r>
    </w:p>
    <w:p w14:paraId="5C7F4431" w14:textId="77777777" w:rsidR="00431D8B" w:rsidRPr="00D2701F" w:rsidRDefault="00431D8B" w:rsidP="00D2701F">
      <w:pPr>
        <w:numPr>
          <w:ilvl w:val="0"/>
          <w:numId w:val="40"/>
        </w:numPr>
        <w:spacing w:beforeAutospacing="1" w:afterAutospacing="1" w:line="276" w:lineRule="auto"/>
        <w:textAlignment w:val="baseline"/>
        <w:rPr>
          <w:color w:val="000000" w:themeColor="text1"/>
        </w:rPr>
      </w:pPr>
      <w:r w:rsidRPr="00D2701F">
        <w:rPr>
          <w:color w:val="000000" w:themeColor="text1"/>
        </w:rPr>
        <w:lastRenderedPageBreak/>
        <w:t>On the </w:t>
      </w:r>
      <w:hyperlink r:id="rId98" w:tgtFrame="_blank" w:history="1">
        <w:r w:rsidRPr="00D2701F">
          <w:rPr>
            <w:rStyle w:val="Hyperlink"/>
            <w:color w:val="000000" w:themeColor="text1"/>
            <w:bdr w:val="none" w:sz="0" w:space="0" w:color="auto" w:frame="1"/>
          </w:rPr>
          <w:t>User Settings</w:t>
        </w:r>
      </w:hyperlink>
      <w:r w:rsidRPr="00D2701F">
        <w:rPr>
          <w:color w:val="000000" w:themeColor="text1"/>
        </w:rPr>
        <w:t> page, in the </w:t>
      </w:r>
      <w:r w:rsidRPr="00D2701F">
        <w:rPr>
          <w:rStyle w:val="Strong"/>
          <w:color w:val="000000" w:themeColor="text1"/>
          <w:bdr w:val="none" w:sz="0" w:space="0" w:color="auto" w:frame="1"/>
        </w:rPr>
        <w:t>Main settings</w:t>
      </w:r>
      <w:r w:rsidRPr="00D2701F">
        <w:rPr>
          <w:color w:val="000000" w:themeColor="text1"/>
        </w:rPr>
        <w:t> section, update your full name.</w:t>
      </w:r>
    </w:p>
    <w:p w14:paraId="1967FD65" w14:textId="77777777" w:rsidR="00431D8B" w:rsidRPr="00D2701F" w:rsidRDefault="00431D8B" w:rsidP="00D2701F">
      <w:pPr>
        <w:numPr>
          <w:ilvl w:val="0"/>
          <w:numId w:val="40"/>
        </w:numPr>
        <w:spacing w:beforeAutospacing="1" w:afterAutospacing="1" w:line="276" w:lineRule="auto"/>
        <w:textAlignment w:val="baseline"/>
        <w:rPr>
          <w:color w:val="000000" w:themeColor="text1"/>
        </w:rPr>
      </w:pPr>
      <w:r w:rsidRPr="00D2701F">
        <w:rPr>
          <w:color w:val="000000" w:themeColor="text1"/>
        </w:rPr>
        <w:t>Click </w:t>
      </w:r>
      <w:r w:rsidRPr="00D2701F">
        <w:rPr>
          <w:rStyle w:val="Strong"/>
          <w:color w:val="000000" w:themeColor="text1"/>
          <w:bdr w:val="none" w:sz="0" w:space="0" w:color="auto" w:frame="1"/>
        </w:rPr>
        <w:t>Update profile settings</w:t>
      </w:r>
      <w:r w:rsidRPr="00D2701F">
        <w:rPr>
          <w:color w:val="000000" w:themeColor="text1"/>
        </w:rPr>
        <w:t> to change the name that is displayed for you throughout Git Repos and Issue Tracking.</w:t>
      </w:r>
    </w:p>
    <w:p w14:paraId="4570CD41" w14:textId="77777777" w:rsidR="00431D8B" w:rsidRPr="00D2701F" w:rsidRDefault="00431D8B" w:rsidP="00D2701F">
      <w:pPr>
        <w:pStyle w:val="Heading2"/>
        <w:spacing w:line="276" w:lineRule="auto"/>
        <w:textAlignment w:val="baseline"/>
        <w:rPr>
          <w:color w:val="000000" w:themeColor="text1"/>
        </w:rPr>
      </w:pPr>
      <w:r w:rsidRPr="00D2701F">
        <w:rPr>
          <w:color w:val="000000" w:themeColor="text1"/>
        </w:rPr>
        <w:t>Physical file and repo size limits</w:t>
      </w:r>
    </w:p>
    <w:p w14:paraId="137F0DFC" w14:textId="77777777" w:rsidR="00431D8B" w:rsidRPr="00D2701F" w:rsidRDefault="00431D8B" w:rsidP="00D2701F">
      <w:pPr>
        <w:pStyle w:val="NormalWeb"/>
        <w:spacing w:line="276" w:lineRule="auto"/>
        <w:textAlignment w:val="baseline"/>
        <w:rPr>
          <w:color w:val="000000" w:themeColor="text1"/>
        </w:rPr>
      </w:pPr>
      <w:r w:rsidRPr="00D2701F">
        <w:rPr>
          <w:color w:val="000000" w:themeColor="text1"/>
        </w:rPr>
        <w:t>Files are strictly limited to 100 MB. The suggested repo size limit is 1 GB. If your repo exceeds 1 GB, you might receive an email with a request to reduce the size of the repo.</w:t>
      </w:r>
    </w:p>
    <w:p w14:paraId="0C482815" w14:textId="77777777" w:rsidR="00431D8B" w:rsidRPr="00D2701F" w:rsidRDefault="00431D8B" w:rsidP="00D2701F">
      <w:pPr>
        <w:spacing w:line="276" w:lineRule="auto"/>
        <w:rPr>
          <w:color w:val="000000" w:themeColor="text1"/>
        </w:rPr>
      </w:pPr>
    </w:p>
    <w:p w14:paraId="76407150" w14:textId="77777777" w:rsidR="00436812" w:rsidRPr="00436812" w:rsidRDefault="00436812" w:rsidP="00436812">
      <w:pPr>
        <w:pStyle w:val="Heading3"/>
        <w:shd w:val="clear" w:color="auto" w:fill="FFFFFF"/>
        <w:spacing w:before="0" w:after="0" w:line="276" w:lineRule="auto"/>
        <w:textAlignment w:val="baseline"/>
        <w:rPr>
          <w:b/>
          <w:bCs/>
          <w:color w:val="000000" w:themeColor="text1"/>
          <w:sz w:val="24"/>
          <w:szCs w:val="24"/>
        </w:rPr>
      </w:pPr>
      <w:r w:rsidRPr="00436812">
        <w:rPr>
          <w:b/>
          <w:bCs/>
          <w:color w:val="000000" w:themeColor="text1"/>
          <w:sz w:val="24"/>
          <w:szCs w:val="24"/>
        </w:rPr>
        <w:t>DevOps Insights</w:t>
      </w:r>
    </w:p>
    <w:p w14:paraId="3D46EF13" w14:textId="77777777" w:rsidR="00436812" w:rsidRPr="00436812" w:rsidRDefault="00436812" w:rsidP="00436812">
      <w:pPr>
        <w:pStyle w:val="Heading1"/>
        <w:shd w:val="clear" w:color="auto" w:fill="FFFFFF"/>
        <w:spacing w:line="276" w:lineRule="auto"/>
        <w:textAlignment w:val="baseline"/>
        <w:rPr>
          <w:bCs/>
          <w:color w:val="000000" w:themeColor="text1"/>
        </w:rPr>
      </w:pPr>
      <w:r w:rsidRPr="00436812">
        <w:rPr>
          <w:bCs/>
          <w:color w:val="000000" w:themeColor="text1"/>
        </w:rPr>
        <w:t>Working with DevOps Insights</w:t>
      </w:r>
    </w:p>
    <w:p w14:paraId="654E73AF" w14:textId="77777777" w:rsidR="00436812" w:rsidRPr="00436812" w:rsidRDefault="00436812" w:rsidP="00436812">
      <w:pPr>
        <w:pStyle w:val="NormalWeb"/>
        <w:shd w:val="clear" w:color="auto" w:fill="FFFFFF"/>
        <w:spacing w:line="276" w:lineRule="auto"/>
        <w:textAlignment w:val="baseline"/>
        <w:rPr>
          <w:color w:val="000000" w:themeColor="text1"/>
        </w:rPr>
      </w:pPr>
      <w:r w:rsidRPr="00436812">
        <w:rPr>
          <w:color w:val="000000" w:themeColor="text1"/>
        </w:rPr>
        <w:t>IBM Cloud® DevOps Insights is a tool that aggregates code, test, build, and deployment data to provide visibility of quality for all of your teams. This tutorial walks you through the quickest steps for setting up DevOps Insights with IBM Cloud® Continuous Delivery so that you can explore the features in DevOps Insights.</w:t>
      </w:r>
    </w:p>
    <w:p w14:paraId="0DB8DADE" w14:textId="77777777" w:rsidR="00436812" w:rsidRPr="00436812" w:rsidRDefault="00436812" w:rsidP="00436812">
      <w:pPr>
        <w:pStyle w:val="NormalWeb"/>
        <w:shd w:val="clear" w:color="auto" w:fill="FFFFFF"/>
        <w:spacing w:line="276" w:lineRule="auto"/>
        <w:textAlignment w:val="baseline"/>
        <w:rPr>
          <w:color w:val="000000" w:themeColor="text1"/>
        </w:rPr>
      </w:pPr>
      <w:r w:rsidRPr="00436812">
        <w:rPr>
          <w:color w:val="000000" w:themeColor="text1"/>
        </w:rPr>
        <w:t xml:space="preserve">With DevOps Insights, you can maintain and improve the quality of your code in IBM Cloud®. You can monitor your deployments to identify risks before they are released, </w:t>
      </w:r>
      <w:proofErr w:type="spellStart"/>
      <w:r w:rsidRPr="00436812">
        <w:rPr>
          <w:color w:val="000000" w:themeColor="text1"/>
        </w:rPr>
        <w:t>analyze</w:t>
      </w:r>
      <w:proofErr w:type="spellEnd"/>
      <w:r w:rsidRPr="00436812">
        <w:rPr>
          <w:color w:val="000000" w:themeColor="text1"/>
        </w:rPr>
        <w:t xml:space="preserve"> development changes for error probability, and improve the interactions of your team.</w:t>
      </w:r>
    </w:p>
    <w:p w14:paraId="07B12568" w14:textId="77777777" w:rsidR="00436812" w:rsidRPr="00436812" w:rsidRDefault="00436812" w:rsidP="00436812">
      <w:pPr>
        <w:pStyle w:val="NormalWeb"/>
        <w:shd w:val="clear" w:color="auto" w:fill="FFFFFF"/>
        <w:spacing w:line="276" w:lineRule="auto"/>
        <w:textAlignment w:val="baseline"/>
        <w:rPr>
          <w:color w:val="000000" w:themeColor="text1"/>
        </w:rPr>
      </w:pPr>
      <w:r w:rsidRPr="00436812">
        <w:rPr>
          <w:color w:val="000000" w:themeColor="text1"/>
        </w:rPr>
        <w:t xml:space="preserve">DevOps Insights collects and </w:t>
      </w:r>
      <w:proofErr w:type="spellStart"/>
      <w:r w:rsidRPr="00436812">
        <w:rPr>
          <w:color w:val="000000" w:themeColor="text1"/>
        </w:rPr>
        <w:t>analyzes</w:t>
      </w:r>
      <w:proofErr w:type="spellEnd"/>
      <w:r w:rsidRPr="00436812">
        <w:rPr>
          <w:color w:val="000000" w:themeColor="text1"/>
        </w:rPr>
        <w:t xml:space="preserve"> the results from unit tests, functional tests, and code coverage tools. It uses these results to determine whether your code meets predefined policies at specified gates in your deployment process. If your code does not meet or exceed a policy, the deployment is halted, preventing risks from being released. You can use DevOps Insights as a safety net for your continuous delivery environment or as a way to implement and improve quality standards.</w:t>
      </w:r>
    </w:p>
    <w:p w14:paraId="31F4C772" w14:textId="77777777" w:rsidR="00436812" w:rsidRPr="00436812" w:rsidRDefault="00436812" w:rsidP="00436812">
      <w:pPr>
        <w:pStyle w:val="Heading2"/>
        <w:spacing w:line="276" w:lineRule="auto"/>
        <w:textAlignment w:val="baseline"/>
        <w:rPr>
          <w:color w:val="000000" w:themeColor="text1"/>
        </w:rPr>
      </w:pPr>
      <w:r w:rsidRPr="00436812">
        <w:rPr>
          <w:color w:val="000000" w:themeColor="text1"/>
        </w:rPr>
        <w:t>Before you begin</w:t>
      </w:r>
    </w:p>
    <w:p w14:paraId="169430E4" w14:textId="77777777" w:rsidR="00436812" w:rsidRPr="00436812" w:rsidRDefault="00436812" w:rsidP="00436812">
      <w:pPr>
        <w:pStyle w:val="NormalWeb"/>
        <w:spacing w:before="0" w:after="0" w:line="276" w:lineRule="auto"/>
        <w:textAlignment w:val="baseline"/>
        <w:rPr>
          <w:color w:val="000000" w:themeColor="text1"/>
        </w:rPr>
      </w:pPr>
      <w:r w:rsidRPr="00436812">
        <w:rPr>
          <w:color w:val="000000" w:themeColor="text1"/>
        </w:rPr>
        <w:t>Authorize the use of GitHub repos. For more information, see </w:t>
      </w:r>
      <w:hyperlink r:id="rId99" w:anchor="git_authentication" w:history="1">
        <w:r w:rsidRPr="00436812">
          <w:rPr>
            <w:rStyle w:val="Hyperlink"/>
            <w:color w:val="000000" w:themeColor="text1"/>
            <w:bdr w:val="none" w:sz="0" w:space="0" w:color="auto" w:frame="1"/>
          </w:rPr>
          <w:t>Authenticating with Git Repos and Issue Tracking</w:t>
        </w:r>
      </w:hyperlink>
      <w:r w:rsidRPr="00436812">
        <w:rPr>
          <w:color w:val="000000" w:themeColor="text1"/>
        </w:rPr>
        <w:t>.</w:t>
      </w:r>
    </w:p>
    <w:p w14:paraId="4E245173" w14:textId="77777777" w:rsidR="00436812" w:rsidRPr="00436812" w:rsidRDefault="00436812" w:rsidP="00436812">
      <w:pPr>
        <w:pStyle w:val="Heading2"/>
        <w:spacing w:line="276" w:lineRule="auto"/>
        <w:textAlignment w:val="baseline"/>
        <w:rPr>
          <w:color w:val="000000" w:themeColor="text1"/>
        </w:rPr>
      </w:pPr>
      <w:r w:rsidRPr="00436812">
        <w:rPr>
          <w:color w:val="000000" w:themeColor="text1"/>
        </w:rPr>
        <w:t>Step 1. Add the toolchain by using a template</w:t>
      </w:r>
    </w:p>
    <w:p w14:paraId="62559293" w14:textId="1E545A9F" w:rsidR="00436812" w:rsidRPr="00436812" w:rsidRDefault="00436812" w:rsidP="00436812">
      <w:pPr>
        <w:numPr>
          <w:ilvl w:val="0"/>
          <w:numId w:val="41"/>
        </w:numPr>
        <w:spacing w:beforeAutospacing="1" w:afterAutospacing="1" w:line="276" w:lineRule="auto"/>
        <w:textAlignment w:val="baseline"/>
        <w:rPr>
          <w:color w:val="000000" w:themeColor="text1"/>
        </w:rPr>
      </w:pPr>
      <w:r w:rsidRPr="00436812">
        <w:rPr>
          <w:color w:val="000000" w:themeColor="text1"/>
        </w:rPr>
        <w:t>From the IBM Cloud console, click the menu icon </w:t>
      </w:r>
      <w:r w:rsidRPr="00436812">
        <w:rPr>
          <w:color w:val="000000" w:themeColor="text1"/>
        </w:rPr>
        <w:fldChar w:fldCharType="begin"/>
      </w:r>
      <w:r w:rsidRPr="00436812">
        <w:rPr>
          <w:color w:val="000000" w:themeColor="text1"/>
        </w:rPr>
        <w:instrText xml:space="preserve"> INCLUDEPICTURE "https://cloud.ibm.com/docs-content/v1/content/540117727afb925078cc271111e51342cdea6469/ContinuousDelivery/images/icon_hamburger.svg" \* MERGEFORMATINET </w:instrText>
      </w:r>
      <w:r w:rsidRPr="00436812">
        <w:rPr>
          <w:color w:val="000000" w:themeColor="text1"/>
        </w:rPr>
        <w:fldChar w:fldCharType="separate"/>
      </w:r>
      <w:r w:rsidRPr="00436812">
        <w:rPr>
          <w:noProof/>
          <w:color w:val="000000" w:themeColor="text1"/>
        </w:rPr>
        <mc:AlternateContent>
          <mc:Choice Requires="wps">
            <w:drawing>
              <wp:inline distT="0" distB="0" distL="0" distR="0" wp14:anchorId="38698D06" wp14:editId="57A63537">
                <wp:extent cx="307340" cy="307340"/>
                <wp:effectExtent l="0" t="0" r="0" b="0"/>
                <wp:docPr id="17" name="Rectangle 17" descr="hamburg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1F0DC" id="Rectangle 17" o:spid="_x0000_s1026" alt="hamburger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" filled="f" stroked="f">
                <o:lock v:ext="edit" aspectratio="t"/>
                <w10:anchorlock/>
              </v:rect>
            </w:pict>
          </mc:Fallback>
        </mc:AlternateContent>
      </w:r>
      <w:r w:rsidRPr="00436812">
        <w:rPr>
          <w:color w:val="000000" w:themeColor="text1"/>
        </w:rPr>
        <w:fldChar w:fldCharType="end"/>
      </w:r>
      <w:r w:rsidRPr="00436812">
        <w:rPr>
          <w:color w:val="000000" w:themeColor="text1"/>
        </w:rPr>
        <w:t>, and select </w:t>
      </w:r>
      <w:r w:rsidRPr="00436812">
        <w:rPr>
          <w:rStyle w:val="Strong"/>
          <w:color w:val="000000" w:themeColor="text1"/>
          <w:bdr w:val="none" w:sz="0" w:space="0" w:color="auto" w:frame="1"/>
        </w:rPr>
        <w:t>DevOps</w:t>
      </w:r>
      <w:r w:rsidRPr="00436812">
        <w:rPr>
          <w:color w:val="000000" w:themeColor="text1"/>
        </w:rPr>
        <w:t>.</w:t>
      </w:r>
    </w:p>
    <w:p w14:paraId="07E4FD87" w14:textId="77777777" w:rsidR="00436812" w:rsidRPr="00436812" w:rsidRDefault="00436812" w:rsidP="00436812">
      <w:pPr>
        <w:numPr>
          <w:ilvl w:val="0"/>
          <w:numId w:val="41"/>
        </w:numPr>
        <w:spacing w:beforeAutospacing="1" w:afterAutospacing="1" w:line="276" w:lineRule="auto"/>
        <w:textAlignment w:val="baseline"/>
        <w:rPr>
          <w:color w:val="000000" w:themeColor="text1"/>
        </w:rPr>
      </w:pPr>
      <w:r w:rsidRPr="00436812">
        <w:rPr>
          <w:color w:val="000000" w:themeColor="text1"/>
        </w:rPr>
        <w:t>Expand the </w:t>
      </w:r>
      <w:r w:rsidRPr="00436812">
        <w:rPr>
          <w:rStyle w:val="Strong"/>
          <w:color w:val="000000" w:themeColor="text1"/>
          <w:bdr w:val="none" w:sz="0" w:space="0" w:color="auto" w:frame="1"/>
        </w:rPr>
        <w:t>Location</w:t>
      </w:r>
      <w:r w:rsidRPr="00436812">
        <w:rPr>
          <w:color w:val="000000" w:themeColor="text1"/>
        </w:rPr>
        <w:t> menu, and select a location for your deployment. DevOps Insights is available in Dallas, London, and Frankfurt.</w:t>
      </w:r>
    </w:p>
    <w:p w14:paraId="76DEDBA3" w14:textId="77777777" w:rsidR="00436812" w:rsidRPr="00436812" w:rsidRDefault="00436812" w:rsidP="00436812">
      <w:pPr>
        <w:numPr>
          <w:ilvl w:val="0"/>
          <w:numId w:val="41"/>
        </w:numPr>
        <w:spacing w:beforeAutospacing="1" w:afterAutospacing="1" w:line="276" w:lineRule="auto"/>
        <w:textAlignment w:val="baseline"/>
        <w:rPr>
          <w:color w:val="000000" w:themeColor="text1"/>
        </w:rPr>
      </w:pPr>
      <w:r w:rsidRPr="00436812">
        <w:rPr>
          <w:color w:val="000000" w:themeColor="text1"/>
        </w:rPr>
        <w:lastRenderedPageBreak/>
        <w:t>Click </w:t>
      </w:r>
      <w:r w:rsidRPr="00436812">
        <w:rPr>
          <w:rStyle w:val="Strong"/>
          <w:color w:val="000000" w:themeColor="text1"/>
          <w:bdr w:val="none" w:sz="0" w:space="0" w:color="auto" w:frame="1"/>
        </w:rPr>
        <w:t>Create a Toolchain</w:t>
      </w:r>
      <w:r w:rsidRPr="00436812">
        <w:rPr>
          <w:color w:val="000000" w:themeColor="text1"/>
        </w:rPr>
        <w:t>.</w:t>
      </w:r>
    </w:p>
    <w:p w14:paraId="5E9CF3E0" w14:textId="77777777" w:rsidR="00436812" w:rsidRPr="00436812" w:rsidRDefault="00436812" w:rsidP="00436812">
      <w:pPr>
        <w:numPr>
          <w:ilvl w:val="0"/>
          <w:numId w:val="41"/>
        </w:numPr>
        <w:spacing w:beforeAutospacing="1" w:afterAutospacing="1" w:line="276" w:lineRule="auto"/>
        <w:textAlignment w:val="baseline"/>
        <w:rPr>
          <w:color w:val="000000" w:themeColor="text1"/>
        </w:rPr>
      </w:pPr>
      <w:r w:rsidRPr="00436812">
        <w:rPr>
          <w:color w:val="000000" w:themeColor="text1"/>
        </w:rPr>
        <w:t>Select the </w:t>
      </w:r>
      <w:r w:rsidRPr="00436812">
        <w:rPr>
          <w:rStyle w:val="Strong"/>
          <w:color w:val="000000" w:themeColor="text1"/>
          <w:bdr w:val="none" w:sz="0" w:space="0" w:color="auto" w:frame="1"/>
        </w:rPr>
        <w:t>Develop a Cloud Foundry app with DevOps Insights</w:t>
      </w:r>
      <w:r w:rsidRPr="00436812">
        <w:rPr>
          <w:color w:val="000000" w:themeColor="text1"/>
        </w:rPr>
        <w:t> tile.</w:t>
      </w:r>
    </w:p>
    <w:p w14:paraId="4644B55C" w14:textId="77777777" w:rsidR="00436812" w:rsidRPr="00436812" w:rsidRDefault="00436812" w:rsidP="00436812">
      <w:pPr>
        <w:numPr>
          <w:ilvl w:val="0"/>
          <w:numId w:val="41"/>
        </w:numPr>
        <w:spacing w:before="100" w:beforeAutospacing="1" w:after="100" w:afterAutospacing="1" w:line="276" w:lineRule="auto"/>
        <w:textAlignment w:val="baseline"/>
        <w:rPr>
          <w:color w:val="000000" w:themeColor="text1"/>
        </w:rPr>
      </w:pPr>
      <w:r w:rsidRPr="00436812">
        <w:rPr>
          <w:color w:val="000000" w:themeColor="text1"/>
        </w:rPr>
        <w:t>In the Tool Integrations section, create an API key for Delivery Pipeline.</w:t>
      </w:r>
    </w:p>
    <w:p w14:paraId="54EE7438" w14:textId="77777777" w:rsidR="00436812" w:rsidRPr="00436812" w:rsidRDefault="00436812" w:rsidP="00436812">
      <w:pPr>
        <w:numPr>
          <w:ilvl w:val="0"/>
          <w:numId w:val="41"/>
        </w:numPr>
        <w:spacing w:beforeAutospacing="1" w:afterAutospacing="1" w:line="276" w:lineRule="auto"/>
        <w:textAlignment w:val="baseline"/>
        <w:rPr>
          <w:color w:val="000000" w:themeColor="text1"/>
        </w:rPr>
      </w:pPr>
      <w:r w:rsidRPr="00436812">
        <w:rPr>
          <w:color w:val="000000" w:themeColor="text1"/>
        </w:rPr>
        <w:t>Click </w:t>
      </w:r>
      <w:r w:rsidRPr="00436812">
        <w:rPr>
          <w:rStyle w:val="Strong"/>
          <w:color w:val="000000" w:themeColor="text1"/>
          <w:bdr w:val="none" w:sz="0" w:space="0" w:color="auto" w:frame="1"/>
        </w:rPr>
        <w:t>Create</w:t>
      </w:r>
      <w:r w:rsidRPr="00436812">
        <w:rPr>
          <w:color w:val="000000" w:themeColor="text1"/>
        </w:rPr>
        <w:t> to finish creating the toolchain.</w:t>
      </w:r>
    </w:p>
    <w:p w14:paraId="5AED7477" w14:textId="77777777" w:rsidR="00436812" w:rsidRPr="00436812" w:rsidRDefault="00436812" w:rsidP="00436812">
      <w:pPr>
        <w:pStyle w:val="note"/>
        <w:shd w:val="clear" w:color="auto" w:fill="F2F4F8"/>
        <w:spacing w:before="0" w:after="0" w:line="276" w:lineRule="auto"/>
        <w:textAlignment w:val="baseline"/>
        <w:rPr>
          <w:color w:val="000000" w:themeColor="text1"/>
        </w:rPr>
      </w:pPr>
      <w:r w:rsidRPr="00436812">
        <w:rPr>
          <w:color w:val="000000" w:themeColor="text1"/>
        </w:rPr>
        <w:t>If you need to authorize IBM Cloud to use GitHub, click the </w:t>
      </w:r>
      <w:r w:rsidRPr="00436812">
        <w:rPr>
          <w:rStyle w:val="Strong"/>
          <w:color w:val="000000" w:themeColor="text1"/>
          <w:bdr w:val="none" w:sz="0" w:space="0" w:color="auto" w:frame="1"/>
        </w:rPr>
        <w:t>GitHub</w:t>
      </w:r>
      <w:r w:rsidRPr="00436812">
        <w:rPr>
          <w:color w:val="000000" w:themeColor="text1"/>
        </w:rPr>
        <w:t> tile &gt; </w:t>
      </w:r>
      <w:r w:rsidRPr="00436812">
        <w:rPr>
          <w:rStyle w:val="Strong"/>
          <w:color w:val="000000" w:themeColor="text1"/>
          <w:bdr w:val="none" w:sz="0" w:space="0" w:color="auto" w:frame="1"/>
        </w:rPr>
        <w:t>Authorize</w:t>
      </w:r>
      <w:r w:rsidRPr="00436812">
        <w:rPr>
          <w:color w:val="000000" w:themeColor="text1"/>
        </w:rPr>
        <w:t>.</w:t>
      </w:r>
    </w:p>
    <w:p w14:paraId="6299D730" w14:textId="77777777" w:rsidR="00436812" w:rsidRPr="00436812" w:rsidRDefault="00436812" w:rsidP="00436812">
      <w:pPr>
        <w:pStyle w:val="Heading2"/>
        <w:spacing w:line="276" w:lineRule="auto"/>
        <w:textAlignment w:val="baseline"/>
        <w:rPr>
          <w:color w:val="000000" w:themeColor="text1"/>
        </w:rPr>
      </w:pPr>
      <w:r w:rsidRPr="00436812">
        <w:rPr>
          <w:color w:val="000000" w:themeColor="text1"/>
        </w:rPr>
        <w:t>Step 2. Run a build to send data to DevOps Insights</w:t>
      </w:r>
    </w:p>
    <w:p w14:paraId="42E14419" w14:textId="77777777" w:rsidR="00436812" w:rsidRPr="00436812" w:rsidRDefault="00436812" w:rsidP="00436812">
      <w:pPr>
        <w:pStyle w:val="NormalWeb"/>
        <w:spacing w:line="276" w:lineRule="auto"/>
        <w:textAlignment w:val="baseline"/>
        <w:rPr>
          <w:color w:val="000000" w:themeColor="text1"/>
        </w:rPr>
      </w:pPr>
      <w:r w:rsidRPr="00436812">
        <w:rPr>
          <w:color w:val="000000" w:themeColor="text1"/>
        </w:rPr>
        <w:t>You run builds to see data within DevOps Insights. When you created this template, a build ran automatically in the Delivery Pipeline. You will see data within DevOps Insights after the build stage completes.</w:t>
      </w:r>
    </w:p>
    <w:p w14:paraId="56FE4FFE" w14:textId="77777777" w:rsidR="00436812" w:rsidRPr="00436812" w:rsidRDefault="00436812" w:rsidP="00436812">
      <w:pPr>
        <w:pStyle w:val="NormalWeb"/>
        <w:spacing w:before="0" w:after="0" w:line="276" w:lineRule="auto"/>
        <w:textAlignment w:val="baseline"/>
        <w:rPr>
          <w:color w:val="000000" w:themeColor="text1"/>
        </w:rPr>
      </w:pPr>
      <w:r w:rsidRPr="00436812">
        <w:rPr>
          <w:color w:val="000000" w:themeColor="text1"/>
        </w:rPr>
        <w:t>Click the </w:t>
      </w:r>
      <w:r w:rsidRPr="00436812">
        <w:rPr>
          <w:rStyle w:val="Strong"/>
          <w:color w:val="000000" w:themeColor="text1"/>
          <w:bdr w:val="none" w:sz="0" w:space="0" w:color="auto" w:frame="1"/>
        </w:rPr>
        <w:t>Delivery Pipeline</w:t>
      </w:r>
      <w:r w:rsidRPr="00436812">
        <w:rPr>
          <w:color w:val="000000" w:themeColor="text1"/>
        </w:rPr>
        <w:t> tile to view the build process. The process might take several minutes to finish. When the build stage completes, continue to step 3.</w:t>
      </w:r>
    </w:p>
    <w:p w14:paraId="754FA61A" w14:textId="77777777" w:rsidR="00436812" w:rsidRPr="00436812" w:rsidRDefault="00436812" w:rsidP="00436812">
      <w:pPr>
        <w:pStyle w:val="NormalWeb"/>
        <w:spacing w:before="0" w:after="0" w:line="276" w:lineRule="auto"/>
        <w:textAlignment w:val="baseline"/>
        <w:rPr>
          <w:color w:val="000000" w:themeColor="text1"/>
        </w:rPr>
      </w:pPr>
      <w:r w:rsidRPr="00436812">
        <w:rPr>
          <w:color w:val="000000" w:themeColor="text1"/>
        </w:rPr>
        <w:t>For more information about pipelines, see </w:t>
      </w:r>
      <w:hyperlink r:id="rId100" w:anchor="deliverypipeline_about" w:history="1">
        <w:r w:rsidRPr="00436812">
          <w:rPr>
            <w:rStyle w:val="Hyperlink"/>
            <w:color w:val="000000" w:themeColor="text1"/>
            <w:bdr w:val="none" w:sz="0" w:space="0" w:color="auto" w:frame="1"/>
          </w:rPr>
          <w:t>Delivery Pipeline overview</w:t>
        </w:r>
      </w:hyperlink>
      <w:r w:rsidRPr="00436812">
        <w:rPr>
          <w:color w:val="000000" w:themeColor="text1"/>
        </w:rPr>
        <w:t>.</w:t>
      </w:r>
    </w:p>
    <w:p w14:paraId="0BA423B1" w14:textId="77777777" w:rsidR="00436812" w:rsidRPr="00436812" w:rsidRDefault="00436812" w:rsidP="00436812">
      <w:pPr>
        <w:pStyle w:val="Heading2"/>
        <w:spacing w:line="276" w:lineRule="auto"/>
        <w:textAlignment w:val="baseline"/>
        <w:rPr>
          <w:color w:val="000000" w:themeColor="text1"/>
        </w:rPr>
      </w:pPr>
      <w:r w:rsidRPr="00436812">
        <w:rPr>
          <w:color w:val="000000" w:themeColor="text1"/>
        </w:rPr>
        <w:t xml:space="preserve">Step 3. View the data </w:t>
      </w:r>
      <w:proofErr w:type="spellStart"/>
      <w:r w:rsidRPr="00436812">
        <w:rPr>
          <w:color w:val="000000" w:themeColor="text1"/>
        </w:rPr>
        <w:t>analyzed</w:t>
      </w:r>
      <w:proofErr w:type="spellEnd"/>
      <w:r w:rsidRPr="00436812">
        <w:rPr>
          <w:color w:val="000000" w:themeColor="text1"/>
        </w:rPr>
        <w:t xml:space="preserve"> by DevOps Insights</w:t>
      </w:r>
    </w:p>
    <w:p w14:paraId="32F9F4AD" w14:textId="77777777" w:rsidR="00436812" w:rsidRPr="00436812" w:rsidRDefault="00436812" w:rsidP="00436812">
      <w:pPr>
        <w:pStyle w:val="NormalWeb"/>
        <w:spacing w:line="276" w:lineRule="auto"/>
        <w:textAlignment w:val="baseline"/>
        <w:rPr>
          <w:color w:val="000000" w:themeColor="text1"/>
        </w:rPr>
      </w:pPr>
      <w:r w:rsidRPr="00436812">
        <w:rPr>
          <w:color w:val="000000" w:themeColor="text1"/>
        </w:rPr>
        <w:t>Explore the Quality Dashboard page to see the data aggregated from Delivery Pipeline. The quality dashboard provides quality data sets for each application.</w:t>
      </w:r>
    </w:p>
    <w:p w14:paraId="3A2C4D3E" w14:textId="4D12BDE8" w:rsidR="00436812" w:rsidRPr="00436812" w:rsidRDefault="00436812" w:rsidP="00436812">
      <w:pPr>
        <w:numPr>
          <w:ilvl w:val="0"/>
          <w:numId w:val="42"/>
        </w:numPr>
        <w:spacing w:beforeAutospacing="1" w:afterAutospacing="1" w:line="276" w:lineRule="auto"/>
        <w:textAlignment w:val="baseline"/>
        <w:rPr>
          <w:color w:val="000000" w:themeColor="text1"/>
        </w:rPr>
      </w:pPr>
      <w:r w:rsidRPr="00436812">
        <w:rPr>
          <w:color w:val="000000" w:themeColor="text1"/>
        </w:rPr>
        <w:t>Click the menu icon </w:t>
      </w:r>
      <w:r w:rsidRPr="00436812">
        <w:rPr>
          <w:color w:val="000000" w:themeColor="text1"/>
        </w:rPr>
        <w:fldChar w:fldCharType="begin"/>
      </w:r>
      <w:r w:rsidRPr="00436812">
        <w:rPr>
          <w:color w:val="000000" w:themeColor="text1"/>
        </w:rPr>
        <w:instrText xml:space="preserve"> INCLUDEPICTURE "https://cloud.ibm.com/docs-content/v1/content/540117727afb925078cc271111e51342cdea6469/ContinuousDelivery/images/icon_hamburger.svg" \* MERGEFORMATINET </w:instrText>
      </w:r>
      <w:r w:rsidRPr="00436812">
        <w:rPr>
          <w:color w:val="000000" w:themeColor="text1"/>
        </w:rPr>
        <w:fldChar w:fldCharType="separate"/>
      </w:r>
      <w:r w:rsidRPr="00436812">
        <w:rPr>
          <w:noProof/>
          <w:color w:val="000000" w:themeColor="text1"/>
        </w:rPr>
        <mc:AlternateContent>
          <mc:Choice Requires="wps">
            <w:drawing>
              <wp:inline distT="0" distB="0" distL="0" distR="0" wp14:anchorId="4453E862" wp14:editId="723DEF50">
                <wp:extent cx="307340" cy="307340"/>
                <wp:effectExtent l="0" t="0" r="0" b="0"/>
                <wp:docPr id="16" name="Rectangle 16" descr="hamburg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A1F85" id="Rectangle 16" o:spid="_x0000_s1026" alt="hamburger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" filled="f" stroked="f">
                <o:lock v:ext="edit" aspectratio="t"/>
                <w10:anchorlock/>
              </v:rect>
            </w:pict>
          </mc:Fallback>
        </mc:AlternateContent>
      </w:r>
      <w:r w:rsidRPr="00436812">
        <w:rPr>
          <w:color w:val="000000" w:themeColor="text1"/>
        </w:rPr>
        <w:fldChar w:fldCharType="end"/>
      </w:r>
      <w:r w:rsidRPr="00436812">
        <w:rPr>
          <w:color w:val="000000" w:themeColor="text1"/>
        </w:rPr>
        <w:t>, and select </w:t>
      </w:r>
      <w:r w:rsidRPr="00436812">
        <w:rPr>
          <w:rStyle w:val="Strong"/>
          <w:color w:val="000000" w:themeColor="text1"/>
          <w:bdr w:val="none" w:sz="0" w:space="0" w:color="auto" w:frame="1"/>
        </w:rPr>
        <w:t>DevOps</w:t>
      </w:r>
      <w:r w:rsidRPr="00436812">
        <w:rPr>
          <w:color w:val="000000" w:themeColor="text1"/>
        </w:rPr>
        <w:t>.</w:t>
      </w:r>
    </w:p>
    <w:p w14:paraId="509C066F" w14:textId="77777777" w:rsidR="00436812" w:rsidRPr="00436812" w:rsidRDefault="00436812" w:rsidP="00436812">
      <w:pPr>
        <w:numPr>
          <w:ilvl w:val="0"/>
          <w:numId w:val="42"/>
        </w:numPr>
        <w:spacing w:before="100" w:beforeAutospacing="1" w:after="100" w:afterAutospacing="1" w:line="276" w:lineRule="auto"/>
        <w:textAlignment w:val="baseline"/>
        <w:rPr>
          <w:color w:val="000000" w:themeColor="text1"/>
        </w:rPr>
      </w:pPr>
      <w:r w:rsidRPr="00436812">
        <w:rPr>
          <w:color w:val="000000" w:themeColor="text1"/>
        </w:rPr>
        <w:t>On the Toolchains page, click the DevOps Insights toolchain to open its Overview page.</w:t>
      </w:r>
    </w:p>
    <w:p w14:paraId="0CAFB209" w14:textId="77777777" w:rsidR="00436812" w:rsidRPr="00436812" w:rsidRDefault="00436812" w:rsidP="00436812">
      <w:pPr>
        <w:numPr>
          <w:ilvl w:val="0"/>
          <w:numId w:val="42"/>
        </w:numPr>
        <w:spacing w:beforeAutospacing="1" w:afterAutospacing="1" w:line="276" w:lineRule="auto"/>
        <w:textAlignment w:val="baseline"/>
        <w:rPr>
          <w:color w:val="000000" w:themeColor="text1"/>
        </w:rPr>
      </w:pPr>
      <w:r w:rsidRPr="00436812">
        <w:rPr>
          <w:color w:val="000000" w:themeColor="text1"/>
        </w:rPr>
        <w:t>On the </w:t>
      </w:r>
      <w:r w:rsidRPr="00436812">
        <w:rPr>
          <w:rStyle w:val="Strong"/>
          <w:color w:val="000000" w:themeColor="text1"/>
          <w:bdr w:val="none" w:sz="0" w:space="0" w:color="auto" w:frame="1"/>
        </w:rPr>
        <w:t>IBM Cloud tools</w:t>
      </w:r>
      <w:r w:rsidRPr="00436812">
        <w:rPr>
          <w:color w:val="000000" w:themeColor="text1"/>
        </w:rPr>
        <w:t> card, click the DevOps Insights tool integration.</w:t>
      </w:r>
    </w:p>
    <w:p w14:paraId="4B4DB15A" w14:textId="77777777" w:rsidR="00436812" w:rsidRPr="00436812" w:rsidRDefault="00436812" w:rsidP="00436812">
      <w:pPr>
        <w:numPr>
          <w:ilvl w:val="0"/>
          <w:numId w:val="42"/>
        </w:numPr>
        <w:spacing w:beforeAutospacing="1" w:afterAutospacing="1" w:line="276" w:lineRule="auto"/>
        <w:textAlignment w:val="baseline"/>
        <w:rPr>
          <w:color w:val="000000" w:themeColor="text1"/>
        </w:rPr>
      </w:pPr>
      <w:r w:rsidRPr="00436812">
        <w:rPr>
          <w:color w:val="000000" w:themeColor="text1"/>
        </w:rPr>
        <w:t>Click </w:t>
      </w:r>
      <w:r w:rsidRPr="00436812">
        <w:rPr>
          <w:rStyle w:val="Strong"/>
          <w:color w:val="000000" w:themeColor="text1"/>
          <w:bdr w:val="none" w:sz="0" w:space="0" w:color="auto" w:frame="1"/>
        </w:rPr>
        <w:t>Quality Dashboard</w:t>
      </w:r>
      <w:r w:rsidRPr="00436812">
        <w:rPr>
          <w:color w:val="000000" w:themeColor="text1"/>
        </w:rPr>
        <w:t>.</w:t>
      </w:r>
    </w:p>
    <w:p w14:paraId="7E99985E" w14:textId="77777777" w:rsidR="00436812" w:rsidRPr="00436812" w:rsidRDefault="00436812" w:rsidP="00436812">
      <w:pPr>
        <w:pStyle w:val="NormalWeb"/>
        <w:spacing w:before="0" w:after="0" w:line="276" w:lineRule="auto"/>
        <w:textAlignment w:val="baseline"/>
        <w:rPr>
          <w:color w:val="000000" w:themeColor="text1"/>
        </w:rPr>
      </w:pPr>
      <w:r w:rsidRPr="00436812">
        <w:rPr>
          <w:color w:val="000000" w:themeColor="text1"/>
        </w:rPr>
        <w:t xml:space="preserve">You can view details about the Weather Application and the quality of the code that was </w:t>
      </w:r>
      <w:proofErr w:type="spellStart"/>
      <w:r w:rsidRPr="00436812">
        <w:rPr>
          <w:color w:val="000000" w:themeColor="text1"/>
        </w:rPr>
        <w:t>analyzed</w:t>
      </w:r>
      <w:proofErr w:type="spellEnd"/>
      <w:r w:rsidRPr="00436812">
        <w:rPr>
          <w:color w:val="000000" w:themeColor="text1"/>
        </w:rPr>
        <w:t>. These tests are available where the policy gates passed: code coverage, unit test, and the functional verification test. You can click the build ID, for example, </w:t>
      </w:r>
      <w:r w:rsidRPr="00436812">
        <w:rPr>
          <w:rStyle w:val="HTMLCode"/>
          <w:rFonts w:ascii="Times New Roman" w:hAnsi="Times New Roman" w:cs="Times New Roman"/>
          <w:color w:val="000000" w:themeColor="text1"/>
          <w:sz w:val="24"/>
          <w:szCs w:val="24"/>
          <w:bdr w:val="single" w:sz="6" w:space="2" w:color="D5D9E0" w:frame="1"/>
          <w:shd w:val="clear" w:color="auto" w:fill="F4F4F4"/>
        </w:rPr>
        <w:t>master:1</w:t>
      </w:r>
      <w:r w:rsidRPr="00436812">
        <w:rPr>
          <w:color w:val="000000" w:themeColor="text1"/>
        </w:rPr>
        <w:t>, to view a summary for that specific test. Click </w:t>
      </w:r>
      <w:r w:rsidRPr="00436812">
        <w:rPr>
          <w:rStyle w:val="Strong"/>
          <w:color w:val="000000" w:themeColor="text1"/>
          <w:bdr w:val="none" w:sz="0" w:space="0" w:color="auto" w:frame="1"/>
        </w:rPr>
        <w:t>View trends</w:t>
      </w:r>
      <w:r w:rsidRPr="00436812">
        <w:rPr>
          <w:color w:val="000000" w:themeColor="text1"/>
        </w:rPr>
        <w:t> to view trend details.</w:t>
      </w:r>
    </w:p>
    <w:p w14:paraId="657743B5" w14:textId="77777777" w:rsidR="00436812" w:rsidRPr="00436812" w:rsidRDefault="00436812" w:rsidP="00436812">
      <w:pPr>
        <w:pStyle w:val="NormalWeb"/>
        <w:spacing w:before="0" w:after="0" w:line="276" w:lineRule="auto"/>
        <w:textAlignment w:val="baseline"/>
        <w:rPr>
          <w:color w:val="000000" w:themeColor="text1"/>
        </w:rPr>
      </w:pPr>
      <w:r w:rsidRPr="00436812">
        <w:rPr>
          <w:color w:val="000000" w:themeColor="text1"/>
        </w:rPr>
        <w:t>For more information about the quality dashboard, see </w:t>
      </w:r>
      <w:hyperlink r:id="rId101" w:history="1">
        <w:r w:rsidRPr="00436812">
          <w:rPr>
            <w:rStyle w:val="Hyperlink"/>
            <w:color w:val="000000" w:themeColor="text1"/>
            <w:bdr w:val="none" w:sz="0" w:space="0" w:color="auto" w:frame="1"/>
          </w:rPr>
          <w:t>DevOps data aggregation</w:t>
        </w:r>
      </w:hyperlink>
      <w:r w:rsidRPr="00436812">
        <w:rPr>
          <w:color w:val="000000" w:themeColor="text1"/>
        </w:rPr>
        <w:t>.</w:t>
      </w:r>
    </w:p>
    <w:p w14:paraId="2B6D76CF" w14:textId="77777777" w:rsidR="00436812" w:rsidRPr="00436812" w:rsidRDefault="00436812" w:rsidP="00436812">
      <w:pPr>
        <w:pStyle w:val="Heading2"/>
        <w:spacing w:line="276" w:lineRule="auto"/>
        <w:textAlignment w:val="baseline"/>
        <w:rPr>
          <w:color w:val="000000" w:themeColor="text1"/>
        </w:rPr>
      </w:pPr>
      <w:r w:rsidRPr="00436812">
        <w:rPr>
          <w:color w:val="000000" w:themeColor="text1"/>
        </w:rPr>
        <w:t>Step 4. Test a gate against a DevOps Insights policy decision</w:t>
      </w:r>
    </w:p>
    <w:p w14:paraId="2173A6F0" w14:textId="77777777" w:rsidR="00436812" w:rsidRPr="00436812" w:rsidRDefault="00436812" w:rsidP="00436812">
      <w:pPr>
        <w:pStyle w:val="NormalWeb"/>
        <w:spacing w:line="276" w:lineRule="auto"/>
        <w:textAlignment w:val="baseline"/>
        <w:rPr>
          <w:color w:val="000000" w:themeColor="text1"/>
        </w:rPr>
      </w:pPr>
      <w:r w:rsidRPr="00436812">
        <w:rPr>
          <w:color w:val="000000" w:themeColor="text1"/>
        </w:rPr>
        <w:t xml:space="preserve">A gate is created when you enact a policy. A policy is a set of rules that you can customize, and a rule is the passing criteria that you define for each type of test data you upload. The gate passes </w:t>
      </w:r>
      <w:r w:rsidRPr="00436812">
        <w:rPr>
          <w:color w:val="000000" w:themeColor="text1"/>
        </w:rPr>
        <w:lastRenderedPageBreak/>
        <w:t>or fails a build based on the quality standards that you choose. So, if your code doesn't meet or exceed a policy that is enacted at a particular gate, the deployment is stopped to prevent risky changes from being released.</w:t>
      </w:r>
    </w:p>
    <w:p w14:paraId="6CD80074" w14:textId="77777777" w:rsidR="00436812" w:rsidRPr="00436812" w:rsidRDefault="00436812" w:rsidP="00436812">
      <w:pPr>
        <w:pStyle w:val="NormalWeb"/>
        <w:spacing w:line="276" w:lineRule="auto"/>
        <w:textAlignment w:val="baseline"/>
        <w:rPr>
          <w:color w:val="000000" w:themeColor="text1"/>
        </w:rPr>
      </w:pPr>
      <w:r w:rsidRPr="00436812">
        <w:rPr>
          <w:color w:val="000000" w:themeColor="text1"/>
        </w:rPr>
        <w:t>For the Weather Application, the code coverage rule set for the policy is that the minimum code coverage required is 80%. The gate is placed before the production stage within the pipeline. When you first create this template, the app passes all current gates, but gates sometimes fail.</w:t>
      </w:r>
    </w:p>
    <w:p w14:paraId="359655FB" w14:textId="77777777" w:rsidR="00436812" w:rsidRPr="00436812" w:rsidRDefault="00436812" w:rsidP="00436812">
      <w:pPr>
        <w:pStyle w:val="NormalWeb"/>
        <w:spacing w:before="0" w:after="0" w:line="276" w:lineRule="auto"/>
        <w:textAlignment w:val="baseline"/>
        <w:rPr>
          <w:color w:val="000000" w:themeColor="text1"/>
        </w:rPr>
      </w:pPr>
      <w:r w:rsidRPr="00436812">
        <w:rPr>
          <w:color w:val="000000" w:themeColor="text1"/>
        </w:rPr>
        <w:t>To make a gate fail, edit the code in the </w:t>
      </w:r>
      <w:r w:rsidRPr="00436812">
        <w:rPr>
          <w:rStyle w:val="HTMLCode"/>
          <w:rFonts w:ascii="Times New Roman" w:hAnsi="Times New Roman" w:cs="Times New Roman"/>
          <w:color w:val="000000" w:themeColor="text1"/>
          <w:sz w:val="24"/>
          <w:szCs w:val="24"/>
          <w:bdr w:val="single" w:sz="6" w:space="2" w:color="D5D9E0" w:frame="1"/>
          <w:shd w:val="clear" w:color="auto" w:fill="F4F4F4"/>
        </w:rPr>
        <w:t>routes/apivl.js</w:t>
      </w:r>
      <w:r w:rsidRPr="00436812">
        <w:rPr>
          <w:color w:val="000000" w:themeColor="text1"/>
        </w:rPr>
        <w:t> file so that the code coverage reaches only 60%. The gate fails because the code doesn't reach the necessary quality and deployment isn't pushed to production.</w:t>
      </w:r>
    </w:p>
    <w:p w14:paraId="636D5121" w14:textId="77777777" w:rsidR="00436812" w:rsidRPr="00436812" w:rsidRDefault="00436812" w:rsidP="00436812">
      <w:pPr>
        <w:numPr>
          <w:ilvl w:val="0"/>
          <w:numId w:val="43"/>
        </w:numPr>
        <w:spacing w:beforeAutospacing="1" w:afterAutospacing="1" w:line="276" w:lineRule="auto"/>
        <w:textAlignment w:val="baseline"/>
        <w:rPr>
          <w:color w:val="000000" w:themeColor="text1"/>
        </w:rPr>
      </w:pPr>
      <w:r w:rsidRPr="00436812">
        <w:rPr>
          <w:color w:val="000000" w:themeColor="text1"/>
        </w:rPr>
        <w:t>From your toolchain, click the </w:t>
      </w:r>
      <w:r w:rsidRPr="00436812">
        <w:rPr>
          <w:rStyle w:val="Strong"/>
          <w:color w:val="000000" w:themeColor="text1"/>
          <w:bdr w:val="none" w:sz="0" w:space="0" w:color="auto" w:frame="1"/>
        </w:rPr>
        <w:t>Eclipse Orion Web IDE</w:t>
      </w:r>
      <w:r w:rsidRPr="00436812">
        <w:rPr>
          <w:color w:val="000000" w:themeColor="text1"/>
        </w:rPr>
        <w:t> tile.</w:t>
      </w:r>
    </w:p>
    <w:p w14:paraId="73CE3BBF" w14:textId="77777777" w:rsidR="00436812" w:rsidRPr="00436812" w:rsidRDefault="00436812" w:rsidP="00436812">
      <w:pPr>
        <w:numPr>
          <w:ilvl w:val="0"/>
          <w:numId w:val="43"/>
        </w:numPr>
        <w:spacing w:beforeAutospacing="1" w:afterAutospacing="1" w:line="276" w:lineRule="auto"/>
        <w:textAlignment w:val="baseline"/>
        <w:rPr>
          <w:color w:val="000000" w:themeColor="text1"/>
        </w:rPr>
      </w:pPr>
      <w:r w:rsidRPr="00436812">
        <w:rPr>
          <w:color w:val="000000" w:themeColor="text1"/>
        </w:rPr>
        <w:t>Open the </w:t>
      </w:r>
      <w:r w:rsidRPr="00436812">
        <w:rPr>
          <w:rStyle w:val="HTMLCode"/>
          <w:rFonts w:ascii="Times New Roman" w:hAnsi="Times New Roman" w:cs="Times New Roman"/>
          <w:color w:val="000000" w:themeColor="text1"/>
          <w:sz w:val="24"/>
          <w:szCs w:val="24"/>
          <w:bdr w:val="single" w:sz="6" w:space="2" w:color="D5D9E0" w:frame="1"/>
          <w:shd w:val="clear" w:color="auto" w:fill="F4F4F4"/>
        </w:rPr>
        <w:t>routes/apivl.js</w:t>
      </w:r>
      <w:r w:rsidRPr="00436812">
        <w:rPr>
          <w:color w:val="000000" w:themeColor="text1"/>
        </w:rPr>
        <w:t> file, and uncomment lines 42-72.</w:t>
      </w:r>
    </w:p>
    <w:p w14:paraId="49D709A5" w14:textId="77777777" w:rsidR="00436812" w:rsidRPr="00436812" w:rsidRDefault="00436812" w:rsidP="00436812">
      <w:pPr>
        <w:numPr>
          <w:ilvl w:val="0"/>
          <w:numId w:val="43"/>
        </w:numPr>
        <w:spacing w:beforeAutospacing="1" w:afterAutospacing="1" w:line="276" w:lineRule="auto"/>
        <w:textAlignment w:val="baseline"/>
        <w:rPr>
          <w:color w:val="000000" w:themeColor="text1"/>
        </w:rPr>
      </w:pPr>
      <w:r w:rsidRPr="00436812">
        <w:rPr>
          <w:color w:val="000000" w:themeColor="text1"/>
        </w:rPr>
        <w:t>Save the file by clicking </w:t>
      </w:r>
      <w:r w:rsidRPr="00436812">
        <w:rPr>
          <w:rStyle w:val="Strong"/>
          <w:color w:val="000000" w:themeColor="text1"/>
          <w:bdr w:val="none" w:sz="0" w:space="0" w:color="auto" w:frame="1"/>
        </w:rPr>
        <w:t>File</w:t>
      </w:r>
      <w:r w:rsidRPr="00436812">
        <w:rPr>
          <w:color w:val="000000" w:themeColor="text1"/>
        </w:rPr>
        <w:t>, and select </w:t>
      </w:r>
      <w:r w:rsidRPr="00436812">
        <w:rPr>
          <w:rStyle w:val="Strong"/>
          <w:color w:val="000000" w:themeColor="text1"/>
          <w:bdr w:val="none" w:sz="0" w:space="0" w:color="auto" w:frame="1"/>
        </w:rPr>
        <w:t>Save</w:t>
      </w:r>
      <w:r w:rsidRPr="00436812">
        <w:rPr>
          <w:color w:val="000000" w:themeColor="text1"/>
        </w:rPr>
        <w:t>.</w:t>
      </w:r>
    </w:p>
    <w:p w14:paraId="5999D123" w14:textId="77777777" w:rsidR="00436812" w:rsidRPr="00436812" w:rsidRDefault="00436812" w:rsidP="00436812">
      <w:pPr>
        <w:numPr>
          <w:ilvl w:val="0"/>
          <w:numId w:val="43"/>
        </w:numPr>
        <w:spacing w:beforeAutospacing="1" w:afterAutospacing="1" w:line="276" w:lineRule="auto"/>
        <w:textAlignment w:val="baseline"/>
        <w:rPr>
          <w:color w:val="000000" w:themeColor="text1"/>
        </w:rPr>
      </w:pPr>
      <w:r w:rsidRPr="00436812">
        <w:rPr>
          <w:color w:val="000000" w:themeColor="text1"/>
        </w:rPr>
        <w:t>Select the Git icon, enter a commit message, and click </w:t>
      </w:r>
      <w:r w:rsidRPr="00436812">
        <w:rPr>
          <w:rStyle w:val="Strong"/>
          <w:color w:val="000000" w:themeColor="text1"/>
          <w:bdr w:val="none" w:sz="0" w:space="0" w:color="auto" w:frame="1"/>
        </w:rPr>
        <w:t>Commit</w:t>
      </w:r>
      <w:r w:rsidRPr="00436812">
        <w:rPr>
          <w:color w:val="000000" w:themeColor="text1"/>
        </w:rPr>
        <w:t>.</w:t>
      </w:r>
    </w:p>
    <w:p w14:paraId="7CF90F84" w14:textId="77777777" w:rsidR="00436812" w:rsidRPr="00436812" w:rsidRDefault="00436812" w:rsidP="00436812">
      <w:pPr>
        <w:numPr>
          <w:ilvl w:val="0"/>
          <w:numId w:val="43"/>
        </w:numPr>
        <w:spacing w:beforeAutospacing="1" w:afterAutospacing="1" w:line="276" w:lineRule="auto"/>
        <w:textAlignment w:val="baseline"/>
        <w:rPr>
          <w:color w:val="000000" w:themeColor="text1"/>
        </w:rPr>
      </w:pPr>
      <w:r w:rsidRPr="00436812">
        <w:rPr>
          <w:color w:val="000000" w:themeColor="text1"/>
        </w:rPr>
        <w:t>Click </w:t>
      </w:r>
      <w:r w:rsidRPr="00436812">
        <w:rPr>
          <w:rStyle w:val="Strong"/>
          <w:color w:val="000000" w:themeColor="text1"/>
          <w:bdr w:val="none" w:sz="0" w:space="0" w:color="auto" w:frame="1"/>
        </w:rPr>
        <w:t>Push</w:t>
      </w:r>
      <w:r w:rsidRPr="00436812">
        <w:rPr>
          <w:color w:val="000000" w:themeColor="text1"/>
        </w:rPr>
        <w:t> to push your changes.</w:t>
      </w:r>
    </w:p>
    <w:p w14:paraId="79D5390E" w14:textId="77777777" w:rsidR="00436812" w:rsidRPr="00436812" w:rsidRDefault="00436812" w:rsidP="00436812">
      <w:pPr>
        <w:numPr>
          <w:ilvl w:val="0"/>
          <w:numId w:val="43"/>
        </w:numPr>
        <w:spacing w:before="100" w:beforeAutospacing="1" w:after="100" w:afterAutospacing="1" w:line="276" w:lineRule="auto"/>
        <w:textAlignment w:val="baseline"/>
        <w:rPr>
          <w:color w:val="000000" w:themeColor="text1"/>
        </w:rPr>
      </w:pPr>
      <w:r w:rsidRPr="00436812">
        <w:rPr>
          <w:color w:val="000000" w:themeColor="text1"/>
        </w:rPr>
        <w:t>Click the back arrow in the Eclipse editor to return to your toolchain.</w:t>
      </w:r>
    </w:p>
    <w:p w14:paraId="03FAC2E7" w14:textId="77777777" w:rsidR="00436812" w:rsidRPr="00436812" w:rsidRDefault="00436812" w:rsidP="00436812">
      <w:pPr>
        <w:numPr>
          <w:ilvl w:val="0"/>
          <w:numId w:val="43"/>
        </w:numPr>
        <w:spacing w:beforeAutospacing="1" w:afterAutospacing="1" w:line="276" w:lineRule="auto"/>
        <w:textAlignment w:val="baseline"/>
        <w:rPr>
          <w:color w:val="000000" w:themeColor="text1"/>
        </w:rPr>
      </w:pPr>
      <w:r w:rsidRPr="00436812">
        <w:rPr>
          <w:color w:val="000000" w:themeColor="text1"/>
        </w:rPr>
        <w:t>On the toolchain's Overview page, on the </w:t>
      </w:r>
      <w:r w:rsidRPr="00436812">
        <w:rPr>
          <w:rStyle w:val="Strong"/>
          <w:color w:val="000000" w:themeColor="text1"/>
          <w:bdr w:val="none" w:sz="0" w:space="0" w:color="auto" w:frame="1"/>
        </w:rPr>
        <w:t>IBM Cloud tools</w:t>
      </w:r>
      <w:r w:rsidRPr="00436812">
        <w:rPr>
          <w:color w:val="000000" w:themeColor="text1"/>
        </w:rPr>
        <w:t> card, click the DevOps Insights tool integration to observe the gate fail in real time.</w:t>
      </w:r>
    </w:p>
    <w:p w14:paraId="4613D249" w14:textId="77777777" w:rsidR="00436812" w:rsidRPr="00436812" w:rsidRDefault="00436812" w:rsidP="00436812">
      <w:pPr>
        <w:pStyle w:val="Heading2"/>
        <w:spacing w:line="276" w:lineRule="auto"/>
        <w:textAlignment w:val="baseline"/>
        <w:rPr>
          <w:color w:val="000000" w:themeColor="text1"/>
        </w:rPr>
      </w:pPr>
      <w:r w:rsidRPr="00436812">
        <w:rPr>
          <w:color w:val="000000" w:themeColor="text1"/>
        </w:rPr>
        <w:t xml:space="preserve">Step 5. </w:t>
      </w:r>
      <w:proofErr w:type="spellStart"/>
      <w:r w:rsidRPr="00436812">
        <w:rPr>
          <w:color w:val="000000" w:themeColor="text1"/>
        </w:rPr>
        <w:t>Analyze</w:t>
      </w:r>
      <w:proofErr w:type="spellEnd"/>
      <w:r w:rsidRPr="00436812">
        <w:rPr>
          <w:color w:val="000000" w:themeColor="text1"/>
        </w:rPr>
        <w:t xml:space="preserve"> the failed gate</w:t>
      </w:r>
    </w:p>
    <w:p w14:paraId="01772778" w14:textId="77777777" w:rsidR="00436812" w:rsidRPr="00436812" w:rsidRDefault="00436812" w:rsidP="00436812">
      <w:pPr>
        <w:pStyle w:val="NormalWeb"/>
        <w:spacing w:line="276" w:lineRule="auto"/>
        <w:textAlignment w:val="baseline"/>
        <w:rPr>
          <w:color w:val="000000" w:themeColor="text1"/>
        </w:rPr>
      </w:pPr>
      <w:r w:rsidRPr="00436812">
        <w:rPr>
          <w:color w:val="000000" w:themeColor="text1"/>
        </w:rPr>
        <w:t>The gate fails because the code coverage isn't met. When you gate your own deployments, you can determine whether it failed or passed by looking at the Risk Analysis page. Also, you can define, change, and customize policies and rules to fit your needs when it comes to gating deployments. View the policies and rules that make the gate.</w:t>
      </w:r>
    </w:p>
    <w:p w14:paraId="5331DE1D" w14:textId="2B4558BA" w:rsidR="00436812" w:rsidRPr="00436812" w:rsidRDefault="00436812" w:rsidP="00436812">
      <w:pPr>
        <w:numPr>
          <w:ilvl w:val="0"/>
          <w:numId w:val="44"/>
        </w:numPr>
        <w:spacing w:beforeAutospacing="1" w:afterAutospacing="1" w:line="276" w:lineRule="auto"/>
        <w:textAlignment w:val="baseline"/>
        <w:rPr>
          <w:color w:val="000000" w:themeColor="text1"/>
        </w:rPr>
      </w:pPr>
      <w:r w:rsidRPr="00436812">
        <w:rPr>
          <w:color w:val="000000" w:themeColor="text1"/>
        </w:rPr>
        <w:t>Click the menu icon </w:t>
      </w:r>
      <w:r w:rsidRPr="00436812">
        <w:rPr>
          <w:color w:val="000000" w:themeColor="text1"/>
        </w:rPr>
        <w:fldChar w:fldCharType="begin"/>
      </w:r>
      <w:r w:rsidRPr="00436812">
        <w:rPr>
          <w:color w:val="000000" w:themeColor="text1"/>
        </w:rPr>
        <w:instrText xml:space="preserve"> INCLUDEPICTURE "https://cloud.ibm.com/docs-content/v1/content/540117727afb925078cc271111e51342cdea6469/ContinuousDelivery/images/icon_hamburger.svg" \* MERGEFORMATINET </w:instrText>
      </w:r>
      <w:r w:rsidRPr="00436812">
        <w:rPr>
          <w:color w:val="000000" w:themeColor="text1"/>
        </w:rPr>
        <w:fldChar w:fldCharType="separate"/>
      </w:r>
      <w:r w:rsidRPr="00436812">
        <w:rPr>
          <w:noProof/>
          <w:color w:val="000000" w:themeColor="text1"/>
        </w:rPr>
        <mc:AlternateContent>
          <mc:Choice Requires="wps">
            <w:drawing>
              <wp:inline distT="0" distB="0" distL="0" distR="0" wp14:anchorId="6206E332" wp14:editId="0BBEA179">
                <wp:extent cx="307340" cy="307340"/>
                <wp:effectExtent l="0" t="0" r="0" b="0"/>
                <wp:docPr id="15" name="Rectangle 15" descr="hamburg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5F02E" id="Rectangle 15" o:spid="_x0000_s1026" alt="hamburger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" filled="f" stroked="f">
                <o:lock v:ext="edit" aspectratio="t"/>
                <w10:anchorlock/>
              </v:rect>
            </w:pict>
          </mc:Fallback>
        </mc:AlternateContent>
      </w:r>
      <w:r w:rsidRPr="00436812">
        <w:rPr>
          <w:color w:val="000000" w:themeColor="text1"/>
        </w:rPr>
        <w:fldChar w:fldCharType="end"/>
      </w:r>
      <w:r w:rsidRPr="00436812">
        <w:rPr>
          <w:color w:val="000000" w:themeColor="text1"/>
        </w:rPr>
        <w:t>, and select </w:t>
      </w:r>
      <w:r w:rsidRPr="00436812">
        <w:rPr>
          <w:rStyle w:val="Strong"/>
          <w:color w:val="000000" w:themeColor="text1"/>
          <w:bdr w:val="none" w:sz="0" w:space="0" w:color="auto" w:frame="1"/>
        </w:rPr>
        <w:t>DevOps</w:t>
      </w:r>
      <w:r w:rsidRPr="00436812">
        <w:rPr>
          <w:color w:val="000000" w:themeColor="text1"/>
        </w:rPr>
        <w:t>.</w:t>
      </w:r>
    </w:p>
    <w:p w14:paraId="3B22EF3B" w14:textId="77777777" w:rsidR="00436812" w:rsidRPr="00436812" w:rsidRDefault="00436812" w:rsidP="00436812">
      <w:pPr>
        <w:numPr>
          <w:ilvl w:val="0"/>
          <w:numId w:val="44"/>
        </w:numPr>
        <w:spacing w:before="100" w:beforeAutospacing="1" w:after="100" w:afterAutospacing="1" w:line="276" w:lineRule="auto"/>
        <w:textAlignment w:val="baseline"/>
        <w:rPr>
          <w:color w:val="000000" w:themeColor="text1"/>
        </w:rPr>
      </w:pPr>
      <w:r w:rsidRPr="00436812">
        <w:rPr>
          <w:color w:val="000000" w:themeColor="text1"/>
        </w:rPr>
        <w:t>On the Toolchains page, click the DevOps Insights toolchain to open its Overview page.</w:t>
      </w:r>
    </w:p>
    <w:p w14:paraId="46407091" w14:textId="77777777" w:rsidR="00436812" w:rsidRPr="00436812" w:rsidRDefault="00436812" w:rsidP="00436812">
      <w:pPr>
        <w:numPr>
          <w:ilvl w:val="0"/>
          <w:numId w:val="44"/>
        </w:numPr>
        <w:spacing w:beforeAutospacing="1" w:afterAutospacing="1" w:line="276" w:lineRule="auto"/>
        <w:textAlignment w:val="baseline"/>
        <w:rPr>
          <w:color w:val="000000" w:themeColor="text1"/>
        </w:rPr>
      </w:pPr>
      <w:r w:rsidRPr="00436812">
        <w:rPr>
          <w:color w:val="000000" w:themeColor="text1"/>
        </w:rPr>
        <w:t>On the </w:t>
      </w:r>
      <w:r w:rsidRPr="00436812">
        <w:rPr>
          <w:rStyle w:val="Strong"/>
          <w:color w:val="000000" w:themeColor="text1"/>
          <w:bdr w:val="none" w:sz="0" w:space="0" w:color="auto" w:frame="1"/>
        </w:rPr>
        <w:t>IBM Cloud tools</w:t>
      </w:r>
      <w:r w:rsidRPr="00436812">
        <w:rPr>
          <w:color w:val="000000" w:themeColor="text1"/>
        </w:rPr>
        <w:t> card, click the DevOps Insights tool integration.</w:t>
      </w:r>
    </w:p>
    <w:p w14:paraId="312B451E" w14:textId="77777777" w:rsidR="00436812" w:rsidRPr="00436812" w:rsidRDefault="00436812" w:rsidP="00436812">
      <w:pPr>
        <w:numPr>
          <w:ilvl w:val="0"/>
          <w:numId w:val="44"/>
        </w:numPr>
        <w:spacing w:beforeAutospacing="1" w:afterAutospacing="1" w:line="276" w:lineRule="auto"/>
        <w:textAlignment w:val="baseline"/>
        <w:rPr>
          <w:color w:val="000000" w:themeColor="text1"/>
        </w:rPr>
      </w:pPr>
      <w:r w:rsidRPr="00436812">
        <w:rPr>
          <w:color w:val="000000" w:themeColor="text1"/>
        </w:rPr>
        <w:t>Click </w:t>
      </w:r>
      <w:r w:rsidRPr="00436812">
        <w:rPr>
          <w:rStyle w:val="Strong"/>
          <w:color w:val="000000" w:themeColor="text1"/>
          <w:bdr w:val="none" w:sz="0" w:space="0" w:color="auto" w:frame="1"/>
        </w:rPr>
        <w:t>Policies</w:t>
      </w:r>
      <w:r w:rsidRPr="00436812">
        <w:rPr>
          <w:color w:val="000000" w:themeColor="text1"/>
        </w:rPr>
        <w:t> &gt; </w:t>
      </w:r>
      <w:r w:rsidRPr="00436812">
        <w:rPr>
          <w:rStyle w:val="Strong"/>
          <w:color w:val="000000" w:themeColor="text1"/>
          <w:bdr w:val="none" w:sz="0" w:space="0" w:color="auto" w:frame="1"/>
        </w:rPr>
        <w:t>Weather Unit Test, Code Coverage, and FVT Checks</w:t>
      </w:r>
      <w:r w:rsidRPr="00436812">
        <w:rPr>
          <w:color w:val="000000" w:themeColor="text1"/>
        </w:rPr>
        <w:t>.</w:t>
      </w:r>
    </w:p>
    <w:p w14:paraId="64074C97" w14:textId="77777777" w:rsidR="00436812" w:rsidRPr="00436812" w:rsidRDefault="00436812" w:rsidP="00436812">
      <w:pPr>
        <w:numPr>
          <w:ilvl w:val="0"/>
          <w:numId w:val="44"/>
        </w:numPr>
        <w:spacing w:beforeAutospacing="1" w:afterAutospacing="1" w:line="276" w:lineRule="auto"/>
        <w:textAlignment w:val="baseline"/>
        <w:rPr>
          <w:color w:val="000000" w:themeColor="text1"/>
        </w:rPr>
      </w:pPr>
      <w:r w:rsidRPr="00436812">
        <w:rPr>
          <w:color w:val="000000" w:themeColor="text1"/>
        </w:rPr>
        <w:t>Click </w:t>
      </w:r>
      <w:r w:rsidRPr="00436812">
        <w:rPr>
          <w:rStyle w:val="Strong"/>
          <w:color w:val="000000" w:themeColor="text1"/>
          <w:bdr w:val="none" w:sz="0" w:space="0" w:color="auto" w:frame="1"/>
        </w:rPr>
        <w:t>Code coverage</w:t>
      </w:r>
      <w:r w:rsidRPr="00436812">
        <w:rPr>
          <w:color w:val="000000" w:themeColor="text1"/>
        </w:rPr>
        <w:t> to view the minimum code coverage required. Anything equal to or over 80% will release to the next stage.</w:t>
      </w:r>
    </w:p>
    <w:p w14:paraId="07121BA5" w14:textId="77777777" w:rsidR="00436812" w:rsidRPr="00436812" w:rsidRDefault="00436812" w:rsidP="00436812">
      <w:pPr>
        <w:numPr>
          <w:ilvl w:val="0"/>
          <w:numId w:val="44"/>
        </w:numPr>
        <w:spacing w:beforeAutospacing="1" w:afterAutospacing="1" w:line="276" w:lineRule="auto"/>
        <w:textAlignment w:val="baseline"/>
        <w:rPr>
          <w:color w:val="000000" w:themeColor="text1"/>
        </w:rPr>
      </w:pPr>
      <w:r w:rsidRPr="00436812">
        <w:rPr>
          <w:color w:val="000000" w:themeColor="text1"/>
        </w:rPr>
        <w:t>Click </w:t>
      </w:r>
      <w:r w:rsidRPr="00436812">
        <w:rPr>
          <w:rStyle w:val="Strong"/>
          <w:color w:val="000000" w:themeColor="text1"/>
          <w:bdr w:val="none" w:sz="0" w:space="0" w:color="auto" w:frame="1"/>
        </w:rPr>
        <w:t>Risk analysis</w:t>
      </w:r>
      <w:r w:rsidRPr="00436812">
        <w:rPr>
          <w:color w:val="000000" w:themeColor="text1"/>
        </w:rPr>
        <w:t> to check whether your deployment passed or failed the gate. Risk is evaluated based on the defined policies within DevOps Insights.</w:t>
      </w:r>
    </w:p>
    <w:p w14:paraId="5CBB33CD" w14:textId="77777777" w:rsidR="00436812" w:rsidRPr="00436812" w:rsidRDefault="00436812" w:rsidP="00436812">
      <w:pPr>
        <w:numPr>
          <w:ilvl w:val="0"/>
          <w:numId w:val="44"/>
        </w:numPr>
        <w:spacing w:before="100" w:beforeAutospacing="1" w:after="100" w:afterAutospacing="1" w:line="276" w:lineRule="auto"/>
        <w:textAlignment w:val="baseline"/>
        <w:rPr>
          <w:color w:val="000000" w:themeColor="text1"/>
        </w:rPr>
      </w:pPr>
      <w:r w:rsidRPr="00436812">
        <w:rPr>
          <w:color w:val="000000" w:themeColor="text1"/>
        </w:rPr>
        <w:t>Select the build with the failed policy to view the test summary details.</w:t>
      </w:r>
    </w:p>
    <w:p w14:paraId="14BF156B" w14:textId="77777777" w:rsidR="00436812" w:rsidRPr="00436812" w:rsidRDefault="00436812" w:rsidP="00436812">
      <w:pPr>
        <w:pStyle w:val="Heading2"/>
        <w:spacing w:line="276" w:lineRule="auto"/>
        <w:textAlignment w:val="baseline"/>
        <w:rPr>
          <w:color w:val="000000" w:themeColor="text1"/>
        </w:rPr>
      </w:pPr>
      <w:r w:rsidRPr="00436812">
        <w:rPr>
          <w:color w:val="000000" w:themeColor="text1"/>
        </w:rPr>
        <w:lastRenderedPageBreak/>
        <w:t>Alternative tutorials</w:t>
      </w:r>
    </w:p>
    <w:p w14:paraId="01A56A77" w14:textId="77777777" w:rsidR="00436812" w:rsidRPr="00436812" w:rsidRDefault="00436812" w:rsidP="00436812">
      <w:pPr>
        <w:pStyle w:val="NormalWeb"/>
        <w:spacing w:line="276" w:lineRule="auto"/>
        <w:textAlignment w:val="baseline"/>
        <w:rPr>
          <w:color w:val="000000" w:themeColor="text1"/>
        </w:rPr>
      </w:pPr>
      <w:r w:rsidRPr="00436812">
        <w:rPr>
          <w:color w:val="000000" w:themeColor="text1"/>
        </w:rPr>
        <w:t>This tutorial focuses on implementing DevOps Insights with IBM® Continuous Delivery Pipeline for IBM Cloud®, but as an alternative, you can use DevOps Insights with Jenkins and other CI/CD tools. Use the following tutorials for more information.</w:t>
      </w:r>
    </w:p>
    <w:p w14:paraId="41F1FA5F" w14:textId="77777777" w:rsidR="00436812" w:rsidRPr="00436812" w:rsidRDefault="00851F1A" w:rsidP="00436812">
      <w:pPr>
        <w:pStyle w:val="NormalWeb"/>
        <w:numPr>
          <w:ilvl w:val="0"/>
          <w:numId w:val="45"/>
        </w:numPr>
        <w:spacing w:before="0" w:after="0" w:line="276" w:lineRule="auto"/>
        <w:textAlignment w:val="baseline"/>
        <w:rPr>
          <w:color w:val="000000" w:themeColor="text1"/>
        </w:rPr>
      </w:pPr>
      <w:hyperlink r:id="rId102" w:tgtFrame="_blank" w:history="1">
        <w:r w:rsidR="00436812" w:rsidRPr="00436812">
          <w:rPr>
            <w:rStyle w:val="Hyperlink"/>
            <w:color w:val="000000" w:themeColor="text1"/>
            <w:bdr w:val="none" w:sz="0" w:space="0" w:color="auto" w:frame="1"/>
          </w:rPr>
          <w:t>Integrate DevOps Insights with an IBM Continuous Delivery pipeline</w:t>
        </w:r>
      </w:hyperlink>
      <w:r w:rsidR="00436812" w:rsidRPr="00436812">
        <w:rPr>
          <w:color w:val="000000" w:themeColor="text1"/>
        </w:rPr>
        <w:t xml:space="preserve">. Learn how to configure a CD pipeline to send, build, and deploy information to DevOps Insights and define policies that </w:t>
      </w:r>
      <w:proofErr w:type="spellStart"/>
      <w:r w:rsidR="00436812" w:rsidRPr="00436812">
        <w:rPr>
          <w:color w:val="000000" w:themeColor="text1"/>
        </w:rPr>
        <w:t>analyze</w:t>
      </w:r>
      <w:proofErr w:type="spellEnd"/>
      <w:r w:rsidR="00436812" w:rsidRPr="00436812">
        <w:rPr>
          <w:color w:val="000000" w:themeColor="text1"/>
        </w:rPr>
        <w:t xml:space="preserve"> deployment risk.</w:t>
      </w:r>
    </w:p>
    <w:p w14:paraId="7B1EEF9E" w14:textId="77777777" w:rsidR="00436812" w:rsidRPr="00436812" w:rsidRDefault="00851F1A" w:rsidP="00436812">
      <w:pPr>
        <w:pStyle w:val="NormalWeb"/>
        <w:numPr>
          <w:ilvl w:val="0"/>
          <w:numId w:val="45"/>
        </w:numPr>
        <w:spacing w:before="0" w:after="0" w:line="276" w:lineRule="auto"/>
        <w:textAlignment w:val="baseline"/>
        <w:rPr>
          <w:color w:val="000000" w:themeColor="text1"/>
        </w:rPr>
      </w:pPr>
      <w:hyperlink r:id="rId103" w:tgtFrame="_blank" w:history="1">
        <w:r w:rsidR="00436812" w:rsidRPr="00436812">
          <w:rPr>
            <w:rStyle w:val="Hyperlink"/>
            <w:color w:val="000000" w:themeColor="text1"/>
            <w:bdr w:val="none" w:sz="0" w:space="0" w:color="auto" w:frame="1"/>
          </w:rPr>
          <w:t>Integrate DevOps Insights with Jenkins</w:t>
        </w:r>
      </w:hyperlink>
      <w:r w:rsidR="00436812" w:rsidRPr="00436812">
        <w:rPr>
          <w:color w:val="000000" w:themeColor="text1"/>
        </w:rPr>
        <w:t>. Learn how to set up and use the DevOps Insights Jenkins plug-in to publish build, test, and deployment data to DevOps Insights.</w:t>
      </w:r>
    </w:p>
    <w:p w14:paraId="6CDB7549" w14:textId="77777777" w:rsidR="00436812" w:rsidRPr="00436812" w:rsidRDefault="00851F1A" w:rsidP="00436812">
      <w:pPr>
        <w:pStyle w:val="NormalWeb"/>
        <w:numPr>
          <w:ilvl w:val="0"/>
          <w:numId w:val="45"/>
        </w:numPr>
        <w:spacing w:before="0" w:after="0" w:line="276" w:lineRule="auto"/>
        <w:textAlignment w:val="baseline"/>
        <w:rPr>
          <w:color w:val="000000" w:themeColor="text1"/>
        </w:rPr>
      </w:pPr>
      <w:hyperlink r:id="rId104" w:tgtFrame="_blank" w:history="1">
        <w:r w:rsidR="00436812" w:rsidRPr="00436812">
          <w:rPr>
            <w:rStyle w:val="Hyperlink"/>
            <w:color w:val="000000" w:themeColor="text1"/>
            <w:bdr w:val="none" w:sz="0" w:space="0" w:color="auto" w:frame="1"/>
          </w:rPr>
          <w:t>Integrate DevOps Insights using the IBM Cloud CLI</w:t>
        </w:r>
      </w:hyperlink>
      <w:r w:rsidR="00436812" w:rsidRPr="00436812">
        <w:rPr>
          <w:color w:val="000000" w:themeColor="text1"/>
        </w:rPr>
        <w:t>. Learn how to set up the environment and use the CLI to publish build, test, and deployment data to DevOps Insights.</w:t>
      </w:r>
    </w:p>
    <w:p w14:paraId="3A2F5925" w14:textId="77777777" w:rsidR="00436812" w:rsidRPr="00436812" w:rsidRDefault="00436812" w:rsidP="00436812">
      <w:pPr>
        <w:spacing w:line="276" w:lineRule="auto"/>
        <w:rPr>
          <w:color w:val="000000" w:themeColor="text1"/>
        </w:rPr>
      </w:pPr>
    </w:p>
    <w:p w14:paraId="46CC8327" w14:textId="77777777" w:rsidR="00D64E04" w:rsidRPr="00D64E04" w:rsidRDefault="00D64E04" w:rsidP="00D64E04">
      <w:pPr>
        <w:pStyle w:val="Heading3"/>
        <w:shd w:val="clear" w:color="auto" w:fill="FFFFFF"/>
        <w:spacing w:before="0" w:after="0" w:line="276" w:lineRule="auto"/>
        <w:textAlignment w:val="baseline"/>
        <w:rPr>
          <w:b/>
          <w:bCs/>
          <w:color w:val="000000" w:themeColor="text1"/>
          <w:sz w:val="24"/>
          <w:szCs w:val="24"/>
        </w:rPr>
      </w:pPr>
      <w:r w:rsidRPr="00D64E04">
        <w:rPr>
          <w:b/>
          <w:bCs/>
          <w:color w:val="000000" w:themeColor="text1"/>
          <w:sz w:val="24"/>
          <w:szCs w:val="24"/>
        </w:rPr>
        <w:t>Orion Web IDE</w:t>
      </w:r>
    </w:p>
    <w:p w14:paraId="2450F372" w14:textId="77777777" w:rsidR="00D64E04" w:rsidRPr="00D64E04" w:rsidRDefault="00D64E04" w:rsidP="00D64E04">
      <w:pPr>
        <w:pStyle w:val="Heading1"/>
        <w:shd w:val="clear" w:color="auto" w:fill="FFFFFF"/>
        <w:spacing w:line="276" w:lineRule="auto"/>
        <w:textAlignment w:val="baseline"/>
        <w:rPr>
          <w:color w:val="000000" w:themeColor="text1"/>
        </w:rPr>
      </w:pPr>
      <w:r w:rsidRPr="00D64E04">
        <w:rPr>
          <w:color w:val="000000" w:themeColor="text1"/>
        </w:rPr>
        <w:t>Developing with the Eclipse Orion Web IDE</w:t>
      </w:r>
    </w:p>
    <w:p w14:paraId="50982338" w14:textId="77777777" w:rsidR="00D64E04" w:rsidRPr="00D64E04" w:rsidRDefault="00D64E04" w:rsidP="00D64E04">
      <w:pPr>
        <w:pStyle w:val="NormalWeb"/>
        <w:shd w:val="clear" w:color="auto" w:fill="FFFFFF"/>
        <w:spacing w:line="276" w:lineRule="auto"/>
        <w:textAlignment w:val="baseline"/>
        <w:rPr>
          <w:color w:val="000000" w:themeColor="text1"/>
        </w:rPr>
      </w:pPr>
      <w:r w:rsidRPr="00D64E04">
        <w:rPr>
          <w:color w:val="000000" w:themeColor="text1"/>
        </w:rPr>
        <w:t>The Eclipse Orion Web IDE is a browser-based development environment where you can develop for the web in JavaScript, HTML, and CSS with the help of content assist, code completion, and error checking. The Web IDE works with nearly any language and you can highlight syntax for most file types. Source control is built in, and you can deploy code locally to test and debug your apps.</w:t>
      </w:r>
    </w:p>
    <w:p w14:paraId="778C0E21" w14:textId="77777777" w:rsidR="00D64E04" w:rsidRPr="00D64E04" w:rsidRDefault="00D64E04" w:rsidP="00D64E04">
      <w:pPr>
        <w:pStyle w:val="NormalWeb"/>
        <w:shd w:val="clear" w:color="auto" w:fill="FFFFFF"/>
        <w:spacing w:line="276" w:lineRule="auto"/>
        <w:textAlignment w:val="baseline"/>
        <w:rPr>
          <w:color w:val="000000" w:themeColor="text1"/>
        </w:rPr>
      </w:pPr>
      <w:r w:rsidRPr="00D64E04">
        <w:rPr>
          <w:color w:val="000000" w:themeColor="text1"/>
        </w:rPr>
        <w:t>Best of all, the Web IDE is powered by the web. You have nothing to install, nothing to maintain, and nothing to scale. You can develop anywhere that you have an internet connection.</w:t>
      </w:r>
    </w:p>
    <w:p w14:paraId="530712AE" w14:textId="77777777" w:rsidR="00D64E04" w:rsidRPr="00D64E04" w:rsidRDefault="00D64E04" w:rsidP="00D64E04">
      <w:pPr>
        <w:pStyle w:val="important"/>
        <w:spacing w:line="276" w:lineRule="auto"/>
        <w:textAlignment w:val="baseline"/>
        <w:rPr>
          <w:color w:val="000000" w:themeColor="text1"/>
        </w:rPr>
      </w:pPr>
      <w:r w:rsidRPr="00D64E04">
        <w:rPr>
          <w:color w:val="000000" w:themeColor="text1"/>
        </w:rPr>
        <w:t>Don't store regulated data in files within the Web IDE. The procedures for regulated data are currently not in place.</w:t>
      </w:r>
    </w:p>
    <w:p w14:paraId="1779F0EA" w14:textId="77777777" w:rsidR="00D64E04" w:rsidRPr="00D64E04" w:rsidRDefault="00D64E04" w:rsidP="00D64E04">
      <w:pPr>
        <w:pStyle w:val="Heading2"/>
        <w:spacing w:line="276" w:lineRule="auto"/>
        <w:textAlignment w:val="baseline"/>
        <w:rPr>
          <w:color w:val="000000" w:themeColor="text1"/>
        </w:rPr>
      </w:pPr>
      <w:r w:rsidRPr="00D64E04">
        <w:rPr>
          <w:color w:val="000000" w:themeColor="text1"/>
        </w:rPr>
        <w:t>Setting up the IDE</w:t>
      </w:r>
    </w:p>
    <w:p w14:paraId="3C1BF2D6" w14:textId="195D8D30" w:rsidR="00D64E04" w:rsidRPr="00D64E04" w:rsidRDefault="00D64E04" w:rsidP="00D64E04">
      <w:pPr>
        <w:pStyle w:val="NormalWeb"/>
        <w:spacing w:before="0" w:after="0" w:line="276" w:lineRule="auto"/>
        <w:textAlignment w:val="baseline"/>
        <w:rPr>
          <w:color w:val="000000" w:themeColor="text1"/>
        </w:rPr>
      </w:pPr>
      <w:r w:rsidRPr="00D64E04">
        <w:rPr>
          <w:color w:val="000000" w:themeColor="text1"/>
        </w:rPr>
        <w:t xml:space="preserve">The Web IDE is customizable so that you can choose the </w:t>
      </w:r>
      <w:proofErr w:type="spellStart"/>
      <w:r w:rsidRPr="00D64E04">
        <w:rPr>
          <w:color w:val="000000" w:themeColor="text1"/>
        </w:rPr>
        <w:t>color</w:t>
      </w:r>
      <w:proofErr w:type="spellEnd"/>
      <w:r w:rsidRPr="00D64E04">
        <w:rPr>
          <w:color w:val="000000" w:themeColor="text1"/>
        </w:rPr>
        <w:t xml:space="preserve"> schemes, technical tools, and settings that meet your development needs. To view and modify the settings, from the navigation sidebar on the left, click the </w:t>
      </w:r>
      <w:r w:rsidRPr="00D64E04">
        <w:rPr>
          <w:rStyle w:val="Strong"/>
          <w:color w:val="000000" w:themeColor="text1"/>
          <w:bdr w:val="none" w:sz="0" w:space="0" w:color="auto" w:frame="1"/>
        </w:rPr>
        <w:t>Settings</w:t>
      </w:r>
      <w:r w:rsidRPr="00D64E04">
        <w:rPr>
          <w:color w:val="000000" w:themeColor="text1"/>
        </w:rPr>
        <w:t> icon </w:t>
      </w: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"https://cloud.ibm.com/docs-content/v1/content/540117727afb925078cc271111e51342cdea6469/ContinuousDelivery/images/webide_settings_icon_light_small.png" \* MERGEFORMATINET </w:instrText>
      </w:r>
      <w:r w:rsidRPr="00D64E04">
        <w:rPr>
          <w:color w:val="000000" w:themeColor="text1"/>
        </w:rPr>
        <w:fldChar w:fldCharType="separate"/>
      </w:r>
      <w:r w:rsidRPr="00D64E04">
        <w:rPr>
          <w:noProof/>
          <w:color w:val="000000" w:themeColor="text1"/>
        </w:rPr>
        <w:drawing>
          <wp:inline distT="0" distB="0" distL="0" distR="0" wp14:anchorId="06AC3B2C" wp14:editId="3D44F451">
            <wp:extent cx="218440" cy="218440"/>
            <wp:effectExtent l="0" t="0" r="0" b="0"/>
            <wp:docPr id="34" name="Picture 34"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ttings ico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w:t>
      </w:r>
    </w:p>
    <w:p w14:paraId="173FCD91" w14:textId="0FA6A795" w:rsidR="00D64E04" w:rsidRPr="00D64E04" w:rsidRDefault="00D64E04" w:rsidP="00D64E04">
      <w:pPr>
        <w:pStyle w:val="NormalWeb"/>
        <w:spacing w:before="0" w:after="0" w:line="276" w:lineRule="auto"/>
        <w:textAlignment w:val="baseline"/>
        <w:rPr>
          <w:color w:val="000000" w:themeColor="text1"/>
        </w:rPr>
      </w:pPr>
      <w:r w:rsidRPr="00D64E04">
        <w:rPr>
          <w:color w:val="000000" w:themeColor="text1"/>
        </w:rPr>
        <w:t>If you often need to change certain settings while you edit, you can access those settings quickly from the </w:t>
      </w:r>
      <w:r w:rsidRPr="00D64E04">
        <w:rPr>
          <w:rStyle w:val="Strong"/>
          <w:color w:val="000000" w:themeColor="text1"/>
          <w:bdr w:val="none" w:sz="0" w:space="0" w:color="auto" w:frame="1"/>
        </w:rPr>
        <w:t>Local Editor Settings</w:t>
      </w:r>
      <w:r w:rsidRPr="00D64E04">
        <w:rPr>
          <w:color w:val="000000" w:themeColor="text1"/>
        </w:rPr>
        <w:t> icon </w:t>
      </w: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"https://cloud.ibm.com/docs-content/v1/content/540117727afb925078cc271111e51342cdea6469/ContinuousDelivery/images/webide_local_settings_icon_light_small.png" \* MERGEFORMATINET </w:instrText>
      </w:r>
      <w:r w:rsidRPr="00D64E04">
        <w:rPr>
          <w:color w:val="000000" w:themeColor="text1"/>
        </w:rPr>
        <w:fldChar w:fldCharType="separate"/>
      </w:r>
      <w:r w:rsidRPr="00D64E04">
        <w:rPr>
          <w:noProof/>
          <w:color w:val="000000" w:themeColor="text1"/>
        </w:rPr>
        <w:drawing>
          <wp:inline distT="0" distB="0" distL="0" distR="0" wp14:anchorId="1866CAF2" wp14:editId="7A7257FE">
            <wp:extent cx="177800" cy="186055"/>
            <wp:effectExtent l="0" t="0" r="0" b="4445"/>
            <wp:docPr id="33" name="Picture 33" descr="Local Editor 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cal Editor Settings ic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7800" cy="186055"/>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w:t>
      </w:r>
    </w:p>
    <w:p w14:paraId="12B795D5" w14:textId="77777777" w:rsidR="0013616B" w:rsidRDefault="00D64E04" w:rsidP="0013616B">
      <w:pPr>
        <w:spacing w:line="276" w:lineRule="auto"/>
        <w:jc w:val="center"/>
        <w:rPr>
          <w:color w:val="000000" w:themeColor="text1"/>
        </w:rPr>
      </w:pPr>
      <w:r w:rsidRPr="00D64E04">
        <w:rPr>
          <w:color w:val="000000" w:themeColor="text1"/>
        </w:rPr>
        <w:lastRenderedPageBreak/>
        <w:fldChar w:fldCharType="begin"/>
      </w:r>
      <w:r w:rsidRPr="00D64E04">
        <w:rPr>
          <w:color w:val="000000" w:themeColor="text1"/>
        </w:rPr>
        <w:instrText xml:space="preserve"> INCLUDEPICTURE "https://cloud.ibm.com/docs-content/v1/content/540117727afb925078cc271111e51342cdea6469/ContinuousDelivery/images/webide_local_editor_settings_light.png" \* MERGEFORMATINET </w:instrText>
      </w:r>
      <w:r w:rsidRPr="00D64E04">
        <w:rPr>
          <w:color w:val="000000" w:themeColor="text1"/>
        </w:rPr>
        <w:fldChar w:fldCharType="separate"/>
      </w:r>
      <w:r w:rsidRPr="00D64E04">
        <w:rPr>
          <w:noProof/>
          <w:color w:val="000000" w:themeColor="text1"/>
        </w:rPr>
        <w:drawing>
          <wp:inline distT="0" distB="0" distL="0" distR="0" wp14:anchorId="3A847617" wp14:editId="005B0977">
            <wp:extent cx="4498975" cy="3277235"/>
            <wp:effectExtent l="0" t="0" r="0" b="0"/>
            <wp:docPr id="32" name="Picture 32" descr="Local Edito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cal Editor Setting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498975" cy="3277235"/>
                    </a:xfrm>
                    <a:prstGeom prst="rect">
                      <a:avLst/>
                    </a:prstGeom>
                    <a:noFill/>
                    <a:ln>
                      <a:noFill/>
                    </a:ln>
                  </pic:spPr>
                </pic:pic>
              </a:graphicData>
            </a:graphic>
          </wp:inline>
        </w:drawing>
      </w:r>
      <w:r w:rsidRPr="00D64E04">
        <w:rPr>
          <w:color w:val="000000" w:themeColor="text1"/>
        </w:rPr>
        <w:fldChar w:fldCharType="end"/>
      </w:r>
    </w:p>
    <w:p w14:paraId="05BDF4A4" w14:textId="08F74FA8" w:rsidR="00D64E04" w:rsidRPr="00D64E04" w:rsidRDefault="00D64E04" w:rsidP="0013616B">
      <w:pPr>
        <w:spacing w:line="276" w:lineRule="auto"/>
        <w:jc w:val="center"/>
        <w:rPr>
          <w:color w:val="000000" w:themeColor="text1"/>
        </w:rPr>
      </w:pPr>
      <w:r w:rsidRPr="00D64E04">
        <w:rPr>
          <w:color w:val="000000" w:themeColor="text1"/>
        </w:rPr>
        <w:t>Figure 1. Local Editor Settings</w:t>
      </w:r>
    </w:p>
    <w:p w14:paraId="635EFD8F" w14:textId="77777777" w:rsidR="00D64E04" w:rsidRPr="00D64E04" w:rsidRDefault="00D64E04" w:rsidP="00D64E04">
      <w:pPr>
        <w:pStyle w:val="NormalWeb"/>
        <w:spacing w:line="276" w:lineRule="auto"/>
        <w:textAlignment w:val="baseline"/>
        <w:rPr>
          <w:color w:val="000000" w:themeColor="text1"/>
        </w:rPr>
      </w:pPr>
      <w:r w:rsidRPr="00D64E04">
        <w:rPr>
          <w:color w:val="000000" w:themeColor="text1"/>
        </w:rPr>
        <w:t>By default, the settings for the editor style and font size are always shown. To include other editor settings in the menu, follow these steps:</w:t>
      </w:r>
    </w:p>
    <w:p w14:paraId="4E3249D0" w14:textId="67B40463" w:rsidR="00D64E04" w:rsidRPr="00D64E04" w:rsidRDefault="00D64E04" w:rsidP="00D64E04">
      <w:pPr>
        <w:pStyle w:val="NormalWeb"/>
        <w:numPr>
          <w:ilvl w:val="0"/>
          <w:numId w:val="46"/>
        </w:numPr>
        <w:spacing w:before="0" w:after="0" w:line="276" w:lineRule="auto"/>
        <w:textAlignment w:val="baseline"/>
        <w:rPr>
          <w:color w:val="000000" w:themeColor="text1"/>
        </w:rPr>
      </w:pPr>
      <w:r w:rsidRPr="00D64E04">
        <w:rPr>
          <w:color w:val="000000" w:themeColor="text1"/>
        </w:rPr>
        <w:t>Click the </w:t>
      </w:r>
      <w:r w:rsidRPr="00D64E04">
        <w:rPr>
          <w:rStyle w:val="Strong"/>
          <w:color w:val="000000" w:themeColor="text1"/>
          <w:bdr w:val="none" w:sz="0" w:space="0" w:color="auto" w:frame="1"/>
        </w:rPr>
        <w:t>Local Editor Settings</w:t>
      </w:r>
      <w:r w:rsidRPr="00D64E04">
        <w:rPr>
          <w:color w:val="000000" w:themeColor="text1"/>
        </w:rPr>
        <w:t> icon </w:t>
      </w: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"https://cloud.ibm.com/docs-content/v1/content/540117727afb925078cc271111e51342cdea6469/ContinuousDelivery/images/webide_local_settings_icon_light_small.png" \* MERGEFORMATINET </w:instrText>
      </w:r>
      <w:r w:rsidRPr="00D64E04">
        <w:rPr>
          <w:color w:val="000000" w:themeColor="text1"/>
        </w:rPr>
        <w:fldChar w:fldCharType="separate"/>
      </w:r>
      <w:r w:rsidRPr="00D64E04">
        <w:rPr>
          <w:noProof/>
          <w:color w:val="000000" w:themeColor="text1"/>
        </w:rPr>
        <w:drawing>
          <wp:inline distT="0" distB="0" distL="0" distR="0" wp14:anchorId="06B31179" wp14:editId="6EE1CE4B">
            <wp:extent cx="177800" cy="186055"/>
            <wp:effectExtent l="0" t="0" r="0" b="4445"/>
            <wp:docPr id="31" name="Picture 31" descr="Local Editor 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cal Editor Settings ic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7800" cy="186055"/>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w:t>
      </w:r>
    </w:p>
    <w:p w14:paraId="7A469BDB" w14:textId="77777777" w:rsidR="00D64E04" w:rsidRPr="00D64E04" w:rsidRDefault="00D64E04" w:rsidP="00D64E04">
      <w:pPr>
        <w:pStyle w:val="NormalWeb"/>
        <w:numPr>
          <w:ilvl w:val="0"/>
          <w:numId w:val="46"/>
        </w:numPr>
        <w:spacing w:before="0" w:after="0" w:line="276" w:lineRule="auto"/>
        <w:textAlignment w:val="baseline"/>
        <w:rPr>
          <w:color w:val="000000" w:themeColor="text1"/>
        </w:rPr>
      </w:pPr>
      <w:r w:rsidRPr="00D64E04">
        <w:rPr>
          <w:color w:val="000000" w:themeColor="text1"/>
        </w:rPr>
        <w:t>Click </w:t>
      </w:r>
      <w:r w:rsidRPr="00D64E04">
        <w:rPr>
          <w:rStyle w:val="Strong"/>
          <w:color w:val="000000" w:themeColor="text1"/>
          <w:bdr w:val="none" w:sz="0" w:space="0" w:color="auto" w:frame="1"/>
        </w:rPr>
        <w:t>Editor Settings</w:t>
      </w:r>
      <w:r w:rsidRPr="00D64E04">
        <w:rPr>
          <w:color w:val="000000" w:themeColor="text1"/>
        </w:rPr>
        <w:t>.</w:t>
      </w:r>
    </w:p>
    <w:p w14:paraId="01D624F6" w14:textId="77777777" w:rsidR="00D64E04" w:rsidRPr="00D64E04" w:rsidRDefault="00D64E04" w:rsidP="00D64E04">
      <w:pPr>
        <w:pStyle w:val="NormalWeb"/>
        <w:numPr>
          <w:ilvl w:val="0"/>
          <w:numId w:val="46"/>
        </w:numPr>
        <w:spacing w:before="0" w:after="0" w:line="276" w:lineRule="auto"/>
        <w:textAlignment w:val="baseline"/>
        <w:rPr>
          <w:color w:val="000000" w:themeColor="text1"/>
        </w:rPr>
      </w:pPr>
      <w:r w:rsidRPr="00D64E04">
        <w:rPr>
          <w:color w:val="000000" w:themeColor="text1"/>
        </w:rPr>
        <w:t>To include or exclude a setting from the </w:t>
      </w:r>
      <w:r w:rsidRPr="00D64E04">
        <w:rPr>
          <w:rStyle w:val="Strong"/>
          <w:color w:val="000000" w:themeColor="text1"/>
          <w:bdr w:val="none" w:sz="0" w:space="0" w:color="auto" w:frame="1"/>
        </w:rPr>
        <w:t>Local Editor Settings</w:t>
      </w:r>
      <w:r w:rsidRPr="00D64E04">
        <w:rPr>
          <w:color w:val="000000" w:themeColor="text1"/>
        </w:rPr>
        <w:t> menu, click the star for each setting.</w:t>
      </w:r>
    </w:p>
    <w:p w14:paraId="0F54A359" w14:textId="788E396C" w:rsidR="00D64E04" w:rsidRPr="00D64E04" w:rsidRDefault="00D64E04" w:rsidP="00503BB2">
      <w:pPr>
        <w:spacing w:beforeAutospacing="1" w:afterAutospacing="1" w:line="276" w:lineRule="auto"/>
        <w:ind w:left="720"/>
        <w:jc w:val="center"/>
        <w:textAlignment w:val="baseline"/>
        <w:rPr>
          <w:color w:val="000000" w:themeColor="text1"/>
        </w:rPr>
      </w:pPr>
      <w:r w:rsidRPr="00D64E04">
        <w:rPr>
          <w:color w:val="000000" w:themeColor="text1"/>
        </w:rPr>
        <w:lastRenderedPageBreak/>
        <w:fldChar w:fldCharType="begin"/>
      </w:r>
      <w:r w:rsidRPr="00D64E04">
        <w:rPr>
          <w:color w:val="000000" w:themeColor="text1"/>
        </w:rPr>
        <w:instrText xml:space="preserve"> INCLUDEPICTURE "https://cloud.ibm.com/docs-content/v1/content/540117727afb925078cc271111e51342cdea6469/ContinuousDelivery/images/webide_editor_settings_toggle_light.png" \* MERGEFORMATINET </w:instrText>
      </w:r>
      <w:r w:rsidRPr="00D64E04">
        <w:rPr>
          <w:color w:val="000000" w:themeColor="text1"/>
        </w:rPr>
        <w:fldChar w:fldCharType="separate"/>
      </w:r>
      <w:r w:rsidRPr="00D64E04">
        <w:rPr>
          <w:noProof/>
          <w:color w:val="000000" w:themeColor="text1"/>
        </w:rPr>
        <w:drawing>
          <wp:inline distT="0" distB="0" distL="0" distR="0" wp14:anchorId="1EB1FC84" wp14:editId="446BD9C5">
            <wp:extent cx="5943600" cy="2759075"/>
            <wp:effectExtent l="0" t="0" r="0" b="0"/>
            <wp:docPr id="30" name="Picture 30" descr="Editor Settings to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itor Settings toggle"/>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Figure 2. Local Editor settings</w:t>
      </w:r>
    </w:p>
    <w:p w14:paraId="3D0B46BB" w14:textId="77777777" w:rsidR="00D64E04" w:rsidRPr="00D64E04" w:rsidRDefault="00D64E04" w:rsidP="00D64E04">
      <w:pPr>
        <w:pStyle w:val="Heading2"/>
        <w:spacing w:line="276" w:lineRule="auto"/>
        <w:textAlignment w:val="baseline"/>
        <w:rPr>
          <w:color w:val="000000" w:themeColor="text1"/>
        </w:rPr>
      </w:pPr>
      <w:r w:rsidRPr="00D64E04">
        <w:rPr>
          <w:color w:val="000000" w:themeColor="text1"/>
        </w:rPr>
        <w:t>Editing code</w:t>
      </w:r>
    </w:p>
    <w:p w14:paraId="74A543A8" w14:textId="77777777" w:rsidR="00D64E04" w:rsidRPr="00D64E04" w:rsidRDefault="00D64E04" w:rsidP="00D64E04">
      <w:pPr>
        <w:pStyle w:val="NormalWeb"/>
        <w:spacing w:line="276" w:lineRule="auto"/>
        <w:textAlignment w:val="baseline"/>
        <w:rPr>
          <w:color w:val="000000" w:themeColor="text1"/>
        </w:rPr>
      </w:pPr>
      <w:r w:rsidRPr="00D64E04">
        <w:rPr>
          <w:color w:val="000000" w:themeColor="text1"/>
        </w:rPr>
        <w:t>The Web IDE has two main sections. The first section is the file navigator, which shows your project files in a tree structure. From the file navigator, you can create, rename, delete, and manage your files and folders.</w:t>
      </w:r>
    </w:p>
    <w:p w14:paraId="03216811" w14:textId="77777777" w:rsidR="00D64E04" w:rsidRPr="00D64E04" w:rsidRDefault="00D64E04" w:rsidP="00D64E04">
      <w:pPr>
        <w:pStyle w:val="tip"/>
        <w:shd w:val="clear" w:color="auto" w:fill="EDF5FF"/>
        <w:spacing w:line="276" w:lineRule="auto"/>
        <w:textAlignment w:val="baseline"/>
        <w:rPr>
          <w:color w:val="000000" w:themeColor="text1"/>
        </w:rPr>
      </w:pPr>
      <w:r w:rsidRPr="00D64E04">
        <w:rPr>
          <w:color w:val="000000" w:themeColor="text1"/>
        </w:rPr>
        <w:t>To upload files to the file navigator, drag them from your computer to the file navigator.</w:t>
      </w:r>
    </w:p>
    <w:p w14:paraId="33A1F42C" w14:textId="77777777" w:rsidR="00D64E04" w:rsidRPr="00D64E04" w:rsidRDefault="00D64E04" w:rsidP="00D64E04">
      <w:pPr>
        <w:pStyle w:val="NormalWeb"/>
        <w:spacing w:line="276" w:lineRule="auto"/>
        <w:textAlignment w:val="baseline"/>
        <w:rPr>
          <w:color w:val="000000" w:themeColor="text1"/>
        </w:rPr>
      </w:pPr>
      <w:r w:rsidRPr="00D64E04">
        <w:rPr>
          <w:color w:val="000000" w:themeColor="text1"/>
        </w:rPr>
        <w:t>The second section is the editor pane. The editor provides several coding features, including content assist and syntax validation.</w:t>
      </w:r>
    </w:p>
    <w:p w14:paraId="672104F7" w14:textId="615BB0A3" w:rsidR="00D64E04" w:rsidRPr="00D64E04" w:rsidRDefault="00D64E04" w:rsidP="00EB6F32">
      <w:pPr>
        <w:spacing w:line="276" w:lineRule="auto"/>
        <w:jc w:val="center"/>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"https://cloud.ibm.com/docs-content/v1/content/540117727afb925078cc271111e51342cdea6469/ContinuousDelivery/images/webide_light.png" \* MERGEFORMATINET </w:instrText>
      </w:r>
      <w:r w:rsidRPr="00D64E04">
        <w:rPr>
          <w:color w:val="000000" w:themeColor="text1"/>
        </w:rPr>
        <w:fldChar w:fldCharType="separate"/>
      </w:r>
      <w:r w:rsidRPr="00D64E04">
        <w:rPr>
          <w:noProof/>
          <w:color w:val="000000" w:themeColor="text1"/>
        </w:rPr>
        <w:drawing>
          <wp:inline distT="0" distB="0" distL="0" distR="0" wp14:anchorId="2D311837" wp14:editId="06B82478">
            <wp:extent cx="5943600" cy="2304415"/>
            <wp:effectExtent l="0" t="0" r="0" b="0"/>
            <wp:docPr id="29" name="Picture 29" descr="Web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eb ID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Figure 3. Web IDE</w:t>
      </w:r>
    </w:p>
    <w:p w14:paraId="78C8656C" w14:textId="77777777" w:rsidR="00D64E04" w:rsidRPr="00D64E04" w:rsidRDefault="00D64E04" w:rsidP="00D64E04">
      <w:pPr>
        <w:pStyle w:val="Heading3"/>
        <w:spacing w:line="276" w:lineRule="auto"/>
        <w:textAlignment w:val="baseline"/>
        <w:rPr>
          <w:color w:val="000000" w:themeColor="text1"/>
          <w:sz w:val="24"/>
          <w:szCs w:val="24"/>
        </w:rPr>
      </w:pPr>
      <w:r w:rsidRPr="00D64E04">
        <w:rPr>
          <w:b/>
          <w:bCs/>
          <w:color w:val="000000" w:themeColor="text1"/>
          <w:sz w:val="24"/>
          <w:szCs w:val="24"/>
        </w:rPr>
        <w:lastRenderedPageBreak/>
        <w:t>Working with multiple files</w:t>
      </w:r>
    </w:p>
    <w:p w14:paraId="3AE7DD71" w14:textId="1A6C0958" w:rsidR="00D64E04" w:rsidRPr="00D64E04" w:rsidRDefault="00D64E04" w:rsidP="00D64E04">
      <w:pPr>
        <w:pStyle w:val="NormalWeb"/>
        <w:numPr>
          <w:ilvl w:val="0"/>
          <w:numId w:val="47"/>
        </w:numPr>
        <w:spacing w:before="0" w:after="0" w:line="276" w:lineRule="auto"/>
        <w:textAlignment w:val="baseline"/>
        <w:rPr>
          <w:color w:val="000000" w:themeColor="text1"/>
        </w:rPr>
      </w:pPr>
      <w:r w:rsidRPr="00D64E04">
        <w:rPr>
          <w:color w:val="000000" w:themeColor="text1"/>
        </w:rPr>
        <w:t>To work with two files at the same time, click the </w:t>
      </w:r>
      <w:r w:rsidRPr="00D64E04">
        <w:rPr>
          <w:rStyle w:val="Strong"/>
          <w:color w:val="000000" w:themeColor="text1"/>
          <w:bdr w:val="none" w:sz="0" w:space="0" w:color="auto" w:frame="1"/>
        </w:rPr>
        <w:t>Change split editor mode</w:t>
      </w:r>
      <w:r w:rsidRPr="00D64E04">
        <w:rPr>
          <w:color w:val="000000" w:themeColor="text1"/>
        </w:rPr>
        <w:t> icon </w:t>
      </w: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"https://cloud.ibm.com/docs-content/v1/content/540117727afb925078cc271111e51342cdea6469/ContinuousDelivery/images/webide_split_editor_icon_light_small.png" \* MERGEFORMATINET </w:instrText>
      </w:r>
      <w:r w:rsidRPr="00D64E04">
        <w:rPr>
          <w:color w:val="000000" w:themeColor="text1"/>
        </w:rPr>
        <w:fldChar w:fldCharType="separate"/>
      </w:r>
      <w:r w:rsidRPr="00D64E04">
        <w:rPr>
          <w:noProof/>
          <w:color w:val="000000" w:themeColor="text1"/>
        </w:rPr>
        <w:drawing>
          <wp:inline distT="0" distB="0" distL="0" distR="0" wp14:anchorId="4F7ABBAA" wp14:editId="622401F5">
            <wp:extent cx="218440" cy="186055"/>
            <wp:effectExtent l="0" t="0" r="0" b="4445"/>
            <wp:docPr id="28" name="Picture 28" descr="Split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lit Editor icon"/>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18440" cy="186055"/>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w:t>
      </w:r>
    </w:p>
    <w:p w14:paraId="6C26FF9B" w14:textId="77777777" w:rsidR="00D64E04" w:rsidRPr="00D64E04" w:rsidRDefault="00D64E04" w:rsidP="00D64E04">
      <w:pPr>
        <w:pStyle w:val="NormalWeb"/>
        <w:numPr>
          <w:ilvl w:val="0"/>
          <w:numId w:val="47"/>
        </w:numPr>
        <w:spacing w:line="276" w:lineRule="auto"/>
        <w:textAlignment w:val="baseline"/>
        <w:rPr>
          <w:color w:val="000000" w:themeColor="text1"/>
        </w:rPr>
      </w:pPr>
      <w:r w:rsidRPr="00D64E04">
        <w:rPr>
          <w:color w:val="000000" w:themeColor="text1"/>
        </w:rPr>
        <w:t>From the menu that opens, select a view.</w:t>
      </w:r>
    </w:p>
    <w:p w14:paraId="2F28C90F" w14:textId="77777777" w:rsidR="00D64E04" w:rsidRPr="00D64E04" w:rsidRDefault="00D64E04" w:rsidP="00D64E04">
      <w:pPr>
        <w:pStyle w:val="NormalWeb"/>
        <w:spacing w:line="276" w:lineRule="auto"/>
        <w:ind w:left="720"/>
        <w:textAlignment w:val="baseline"/>
        <w:rPr>
          <w:color w:val="000000" w:themeColor="text1"/>
        </w:rPr>
      </w:pPr>
      <w:r w:rsidRPr="00D64E04">
        <w:rPr>
          <w:color w:val="000000" w:themeColor="text1"/>
        </w:rPr>
        <w:t>After you select a view, if a file was already open in the editor, it is shown in both editor views.</w:t>
      </w:r>
    </w:p>
    <w:p w14:paraId="4AB5FFB8" w14:textId="77777777" w:rsidR="00D64E04" w:rsidRPr="00D64E04" w:rsidRDefault="00D64E04" w:rsidP="00D64E04">
      <w:pPr>
        <w:pStyle w:val="NormalWeb"/>
        <w:spacing w:line="276" w:lineRule="auto"/>
        <w:textAlignment w:val="baseline"/>
        <w:rPr>
          <w:color w:val="000000" w:themeColor="text1"/>
        </w:rPr>
      </w:pPr>
      <w:r w:rsidRPr="00D64E04">
        <w:rPr>
          <w:color w:val="000000" w:themeColor="text1"/>
        </w:rPr>
        <w:t>To open or change a file that is shown in one of the editor views:</w:t>
      </w:r>
    </w:p>
    <w:p w14:paraId="43200352" w14:textId="77777777" w:rsidR="00D64E04" w:rsidRPr="00D64E04" w:rsidRDefault="00D64E04" w:rsidP="00D64E04">
      <w:pPr>
        <w:numPr>
          <w:ilvl w:val="0"/>
          <w:numId w:val="48"/>
        </w:numPr>
        <w:spacing w:before="100" w:beforeAutospacing="1" w:after="100" w:afterAutospacing="1" w:line="276" w:lineRule="auto"/>
        <w:textAlignment w:val="baseline"/>
        <w:rPr>
          <w:color w:val="000000" w:themeColor="text1"/>
        </w:rPr>
      </w:pPr>
      <w:r w:rsidRPr="00D64E04">
        <w:rPr>
          <w:color w:val="000000" w:themeColor="text1"/>
        </w:rPr>
        <w:t>Move the cursor to the editor view that you want to change.</w:t>
      </w:r>
    </w:p>
    <w:p w14:paraId="3E2C3396" w14:textId="77777777" w:rsidR="00D64E04" w:rsidRPr="00D64E04" w:rsidRDefault="00D64E04" w:rsidP="00D64E04">
      <w:pPr>
        <w:numPr>
          <w:ilvl w:val="0"/>
          <w:numId w:val="48"/>
        </w:numPr>
        <w:spacing w:before="100" w:beforeAutospacing="1" w:after="100" w:afterAutospacing="1" w:line="276" w:lineRule="auto"/>
        <w:textAlignment w:val="baseline"/>
        <w:rPr>
          <w:color w:val="000000" w:themeColor="text1"/>
        </w:rPr>
      </w:pPr>
      <w:r w:rsidRPr="00D64E04">
        <w:rPr>
          <w:color w:val="000000" w:themeColor="text1"/>
        </w:rPr>
        <w:t>In the file navigator, click a file.</w:t>
      </w:r>
    </w:p>
    <w:p w14:paraId="40C3D051" w14:textId="77777777" w:rsidR="00D64E04" w:rsidRPr="00D64E04" w:rsidRDefault="00D64E04" w:rsidP="00D64E04">
      <w:pPr>
        <w:pStyle w:val="Heading3"/>
        <w:spacing w:line="276" w:lineRule="auto"/>
        <w:textAlignment w:val="baseline"/>
        <w:rPr>
          <w:color w:val="000000" w:themeColor="text1"/>
          <w:sz w:val="24"/>
          <w:szCs w:val="24"/>
        </w:rPr>
      </w:pPr>
      <w:r w:rsidRPr="00D64E04">
        <w:rPr>
          <w:b/>
          <w:bCs/>
          <w:color w:val="000000" w:themeColor="text1"/>
          <w:sz w:val="24"/>
          <w:szCs w:val="24"/>
        </w:rPr>
        <w:t>Keyboard shortcuts</w:t>
      </w:r>
    </w:p>
    <w:p w14:paraId="331B9090" w14:textId="77777777" w:rsidR="00D64E04" w:rsidRPr="00D64E04" w:rsidRDefault="00D64E04" w:rsidP="00D64E04">
      <w:pPr>
        <w:pStyle w:val="NormalWeb"/>
        <w:spacing w:line="276" w:lineRule="auto"/>
        <w:textAlignment w:val="baseline"/>
        <w:rPr>
          <w:color w:val="000000" w:themeColor="text1"/>
        </w:rPr>
      </w:pPr>
      <w:r w:rsidRPr="00D64E04">
        <w:rPr>
          <w:color w:val="000000" w:themeColor="text1"/>
        </w:rPr>
        <w:t>Many of the commands in the Web IDE are accessible through keyboard shortcuts.</w:t>
      </w:r>
    </w:p>
    <w:p w14:paraId="4385B5AF" w14:textId="77777777" w:rsidR="00D64E04" w:rsidRPr="00D64E04" w:rsidRDefault="00D64E04" w:rsidP="00D64E04">
      <w:pPr>
        <w:pStyle w:val="NormalWeb"/>
        <w:spacing w:before="0" w:after="0" w:line="276" w:lineRule="auto"/>
        <w:textAlignment w:val="baseline"/>
        <w:rPr>
          <w:color w:val="000000" w:themeColor="text1"/>
        </w:rPr>
      </w:pPr>
      <w:r w:rsidRPr="00D64E04">
        <w:rPr>
          <w:color w:val="000000" w:themeColor="text1"/>
        </w:rPr>
        <w:t>To see a list of the keyboard shortcuts in the editor, click </w:t>
      </w:r>
      <w:r w:rsidRPr="00D64E04">
        <w:rPr>
          <w:rStyle w:val="Strong"/>
          <w:color w:val="000000" w:themeColor="text1"/>
          <w:bdr w:val="none" w:sz="0" w:space="0" w:color="auto" w:frame="1"/>
        </w:rPr>
        <w:t>Tools</w:t>
      </w:r>
      <w:r w:rsidRPr="00D64E04">
        <w:rPr>
          <w:color w:val="000000" w:themeColor="text1"/>
        </w:rPr>
        <w:t> &gt; </w:t>
      </w:r>
      <w:r w:rsidRPr="00D64E04">
        <w:rPr>
          <w:rStyle w:val="Strong"/>
          <w:color w:val="000000" w:themeColor="text1"/>
          <w:bdr w:val="none" w:sz="0" w:space="0" w:color="auto" w:frame="1"/>
        </w:rPr>
        <w:t>Show keys</w:t>
      </w:r>
      <w:r w:rsidRPr="00D64E04">
        <w:rPr>
          <w:color w:val="000000" w:themeColor="text1"/>
        </w:rPr>
        <w:t xml:space="preserve">. Alternatively, you can see the list by pressing </w:t>
      </w:r>
      <w:proofErr w:type="spellStart"/>
      <w:r w:rsidRPr="00D64E04">
        <w:rPr>
          <w:color w:val="000000" w:themeColor="text1"/>
        </w:rPr>
        <w:t>Alt+Shift</w:t>
      </w:r>
      <w:proofErr w:type="spellEnd"/>
      <w:r w:rsidRPr="00D64E04">
        <w:rPr>
          <w:color w:val="000000" w:themeColor="text1"/>
        </w:rPr>
        <w:t xml:space="preserve">+?, or on MacOS, </w:t>
      </w:r>
      <w:proofErr w:type="spellStart"/>
      <w:r w:rsidRPr="00D64E04">
        <w:rPr>
          <w:color w:val="000000" w:themeColor="text1"/>
        </w:rPr>
        <w:t>Ctrl+Shift</w:t>
      </w:r>
      <w:proofErr w:type="spellEnd"/>
      <w:r w:rsidRPr="00D64E04">
        <w:rPr>
          <w:color w:val="000000" w:themeColor="text1"/>
        </w:rPr>
        <w:t>+?. You can customize a shortcut by hovering over the key, clicking the pencil, and typing the new key binding.</w:t>
      </w:r>
    </w:p>
    <w:p w14:paraId="7B97DE73" w14:textId="77777777" w:rsidR="00D64E04" w:rsidRPr="00D64E04" w:rsidRDefault="00D64E04" w:rsidP="00D64E04">
      <w:pPr>
        <w:pStyle w:val="Heading2"/>
        <w:spacing w:line="276" w:lineRule="auto"/>
        <w:textAlignment w:val="baseline"/>
        <w:rPr>
          <w:color w:val="000000" w:themeColor="text1"/>
        </w:rPr>
      </w:pPr>
      <w:r w:rsidRPr="00D64E04">
        <w:rPr>
          <w:color w:val="000000" w:themeColor="text1"/>
        </w:rPr>
        <w:t>Managing source code</w:t>
      </w:r>
    </w:p>
    <w:p w14:paraId="0C3DE6DA" w14:textId="7E2CD43B" w:rsidR="00D64E04" w:rsidRPr="00D64E04" w:rsidRDefault="00D64E04" w:rsidP="00D64E04">
      <w:pPr>
        <w:pStyle w:val="NormalWeb"/>
        <w:spacing w:before="0" w:after="0" w:line="276" w:lineRule="auto"/>
        <w:textAlignment w:val="baseline"/>
        <w:rPr>
          <w:color w:val="000000" w:themeColor="text1"/>
        </w:rPr>
      </w:pPr>
      <w:r w:rsidRPr="00D64E04">
        <w:rPr>
          <w:color w:val="000000" w:themeColor="text1"/>
        </w:rPr>
        <w:t>The Web IDE is integrated with source code management tools. To work with your Git repository, click the </w:t>
      </w:r>
      <w:r w:rsidRPr="00D64E04">
        <w:rPr>
          <w:rStyle w:val="Strong"/>
          <w:color w:val="000000" w:themeColor="text1"/>
          <w:bdr w:val="none" w:sz="0" w:space="0" w:color="auto" w:frame="1"/>
        </w:rPr>
        <w:t>Git Repository</w:t>
      </w:r>
      <w:r w:rsidRPr="00D64E04">
        <w:rPr>
          <w:color w:val="000000" w:themeColor="text1"/>
        </w:rPr>
        <w:t> icon </w:t>
      </w: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"https://cloud.ibm.com/docs-content/v1/content/540117727afb925078cc271111e51342cdea6469/ContinuousDelivery/images/webide_git_icon_light_small.png" \* MERGEFORMATINET </w:instrText>
      </w:r>
      <w:r w:rsidRPr="00D64E04">
        <w:rPr>
          <w:color w:val="000000" w:themeColor="text1"/>
        </w:rPr>
        <w:fldChar w:fldCharType="separate"/>
      </w:r>
      <w:r w:rsidRPr="00D64E04">
        <w:rPr>
          <w:noProof/>
          <w:color w:val="000000" w:themeColor="text1"/>
        </w:rPr>
        <w:drawing>
          <wp:inline distT="0" distB="0" distL="0" distR="0" wp14:anchorId="327E3FC0" wp14:editId="36EB5BC8">
            <wp:extent cx="259080" cy="259080"/>
            <wp:effectExtent l="0" t="0" r="0" b="0"/>
            <wp:docPr id="27" name="Picture 27" descr="Git Repositor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Repository ico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 For more information, see </w:t>
      </w:r>
      <w:hyperlink r:id="rId112" w:anchor="git_web_ide" w:history="1">
        <w:r w:rsidRPr="00D64E04">
          <w:rPr>
            <w:rStyle w:val="Hyperlink"/>
            <w:color w:val="000000" w:themeColor="text1"/>
            <w:bdr w:val="none" w:sz="0" w:space="0" w:color="auto" w:frame="1"/>
          </w:rPr>
          <w:t>Working with Git in the Eclipse Orion Web IDE</w:t>
        </w:r>
      </w:hyperlink>
      <w:r w:rsidRPr="00D64E04">
        <w:rPr>
          <w:color w:val="000000" w:themeColor="text1"/>
        </w:rPr>
        <w:t>.</w:t>
      </w:r>
    </w:p>
    <w:p w14:paraId="3DCE0373" w14:textId="77777777" w:rsidR="00D64E04" w:rsidRPr="00D64E04" w:rsidRDefault="00D64E04" w:rsidP="00D64E04">
      <w:pPr>
        <w:pStyle w:val="Heading2"/>
        <w:spacing w:line="276" w:lineRule="auto"/>
        <w:textAlignment w:val="baseline"/>
        <w:rPr>
          <w:color w:val="000000" w:themeColor="text1"/>
        </w:rPr>
      </w:pPr>
      <w:r w:rsidRPr="00D64E04">
        <w:rPr>
          <w:color w:val="000000" w:themeColor="text1"/>
        </w:rPr>
        <w:t>Deploying an app from your workspace</w:t>
      </w:r>
    </w:p>
    <w:p w14:paraId="23672CD8" w14:textId="77777777" w:rsidR="00D64E04" w:rsidRPr="00D64E04" w:rsidRDefault="00D64E04" w:rsidP="00D64E04">
      <w:pPr>
        <w:pStyle w:val="NormalWeb"/>
        <w:numPr>
          <w:ilvl w:val="0"/>
          <w:numId w:val="49"/>
        </w:numPr>
        <w:spacing w:line="276" w:lineRule="auto"/>
        <w:textAlignment w:val="baseline"/>
        <w:rPr>
          <w:color w:val="000000" w:themeColor="text1"/>
        </w:rPr>
      </w:pPr>
      <w:r w:rsidRPr="00D64E04">
        <w:rPr>
          <w:color w:val="000000" w:themeColor="text1"/>
        </w:rPr>
        <w:t>To deploy your app, from the run bar, either select or create a launch configuration.</w:t>
      </w:r>
    </w:p>
    <w:p w14:paraId="48301AAF" w14:textId="3E50334A" w:rsidR="00D64E04" w:rsidRPr="00D64E04" w:rsidRDefault="00D64E04" w:rsidP="00EB6F32">
      <w:pPr>
        <w:spacing w:beforeAutospacing="1" w:afterAutospacing="1" w:line="276" w:lineRule="auto"/>
        <w:ind w:left="720"/>
        <w:jc w:val="center"/>
        <w:textAlignment w:val="baseline"/>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"https://cloud.ibm.com/docs-content/v1/content/540117727afb925078cc271111e51342cdea6469/ContinuousDelivery/images/webide_runbar_light.png" \* MERGEFORMATINET </w:instrText>
      </w:r>
      <w:r w:rsidRPr="00D64E04">
        <w:rPr>
          <w:color w:val="000000" w:themeColor="text1"/>
        </w:rPr>
        <w:fldChar w:fldCharType="separate"/>
      </w:r>
      <w:r w:rsidRPr="00D64E04">
        <w:rPr>
          <w:noProof/>
          <w:color w:val="000000" w:themeColor="text1"/>
        </w:rPr>
        <w:drawing>
          <wp:inline distT="0" distB="0" distL="0" distR="0" wp14:anchorId="30607E2B" wp14:editId="4F16F209">
            <wp:extent cx="5943600" cy="310515"/>
            <wp:effectExtent l="0" t="0" r="0" b="0"/>
            <wp:docPr id="26" name="Picture 26" descr="Ru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un ba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310515"/>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Figure 4. Run bar</w:t>
      </w:r>
    </w:p>
    <w:p w14:paraId="787C7899" w14:textId="0E0189C7" w:rsidR="00D64E04" w:rsidRPr="00D64E04" w:rsidRDefault="00D64E04" w:rsidP="00D64E04">
      <w:pPr>
        <w:pStyle w:val="NormalWeb"/>
        <w:numPr>
          <w:ilvl w:val="0"/>
          <w:numId w:val="49"/>
        </w:numPr>
        <w:spacing w:line="276" w:lineRule="auto"/>
        <w:textAlignment w:val="baseline"/>
        <w:rPr>
          <w:color w:val="000000" w:themeColor="text1"/>
        </w:rPr>
      </w:pPr>
      <w:r w:rsidRPr="00D64E04">
        <w:rPr>
          <w:color w:val="000000" w:themeColor="text1"/>
        </w:rPr>
        <w:t>Click the deploy icon </w:t>
      </w: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"https://cloud.ibm.com/docs-content/v1/content/540117727afb925078cc271111e51342cdea6469/ContinuousDelivery/images/webide_deploy_button_light_small.png" \* MERGEFORMATINET </w:instrText>
      </w:r>
      <w:r w:rsidRPr="00D64E04">
        <w:rPr>
          <w:color w:val="000000" w:themeColor="text1"/>
        </w:rPr>
        <w:fldChar w:fldCharType="separate"/>
      </w:r>
      <w:r w:rsidRPr="00D64E04">
        <w:rPr>
          <w:noProof/>
          <w:color w:val="000000" w:themeColor="text1"/>
        </w:rPr>
        <w:drawing>
          <wp:inline distT="0" distB="0" distL="0" distR="0" wp14:anchorId="00D51429" wp14:editId="3F03C0A0">
            <wp:extent cx="137795" cy="177800"/>
            <wp:effectExtent l="0" t="0" r="1905" b="0"/>
            <wp:docPr id="25" name="Picture 25" descr="deplo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ploy ic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7795" cy="177800"/>
                    </a:xfrm>
                    <a:prstGeom prst="rect">
                      <a:avLst/>
                    </a:prstGeom>
                    <a:noFill/>
                    <a:ln>
                      <a:noFill/>
                    </a:ln>
                  </pic:spPr>
                </pic:pic>
              </a:graphicData>
            </a:graphic>
          </wp:inline>
        </w:drawing>
      </w:r>
      <w:r w:rsidRPr="00D64E04">
        <w:rPr>
          <w:color w:val="000000" w:themeColor="text1"/>
        </w:rPr>
        <w:fldChar w:fldCharType="end"/>
      </w:r>
      <w:r w:rsidRPr="00D64E04">
        <w:rPr>
          <w:color w:val="000000" w:themeColor="text1"/>
        </w:rPr>
        <w:t>. An instance of your app is deployed by using the current contents of your workspace and the environment that is defined in your launch configuration.</w:t>
      </w:r>
    </w:p>
    <w:p w14:paraId="5A2B7B4B" w14:textId="77777777" w:rsidR="00D64E04" w:rsidRPr="00D64E04" w:rsidRDefault="00D64E04" w:rsidP="00D64E04">
      <w:pPr>
        <w:pStyle w:val="NormalWeb"/>
        <w:numPr>
          <w:ilvl w:val="0"/>
          <w:numId w:val="49"/>
        </w:numPr>
        <w:spacing w:line="276" w:lineRule="auto"/>
        <w:textAlignment w:val="baseline"/>
        <w:rPr>
          <w:color w:val="000000" w:themeColor="text1"/>
        </w:rPr>
      </w:pPr>
      <w:r w:rsidRPr="00D64E04">
        <w:rPr>
          <w:color w:val="000000" w:themeColor="text1"/>
        </w:rPr>
        <w:t>After your app is deployed, you can use the run bar to stop, restart, or debug your app, view logs, and more.</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77"/>
        <w:gridCol w:w="7719"/>
      </w:tblGrid>
      <w:tr w:rsidR="00EB6F32" w:rsidRPr="00D64E04" w14:paraId="6AC16E07" w14:textId="77777777" w:rsidTr="00EB6F32">
        <w:trPr>
          <w:tblHeader/>
        </w:trPr>
        <w:tc>
          <w:tcPr>
            <w:tcW w:w="0" w:type="auto"/>
            <w:shd w:val="clear" w:color="auto" w:fill="FFFFFF"/>
            <w:tcMar>
              <w:top w:w="120" w:type="dxa"/>
              <w:left w:w="225" w:type="dxa"/>
              <w:bottom w:w="120" w:type="dxa"/>
              <w:right w:w="225" w:type="dxa"/>
            </w:tcMar>
            <w:vAlign w:val="bottom"/>
            <w:hideMark/>
          </w:tcPr>
          <w:p w14:paraId="5125D3DF" w14:textId="77777777" w:rsidR="00D64E04" w:rsidRPr="00D64E04" w:rsidRDefault="00D64E04" w:rsidP="00D64E04">
            <w:pPr>
              <w:spacing w:line="276" w:lineRule="auto"/>
              <w:rPr>
                <w:b/>
                <w:bCs/>
                <w:color w:val="000000" w:themeColor="text1"/>
                <w:spacing w:val="2"/>
              </w:rPr>
            </w:pPr>
            <w:r w:rsidRPr="00D64E04">
              <w:rPr>
                <w:b/>
                <w:bCs/>
                <w:color w:val="000000" w:themeColor="text1"/>
                <w:spacing w:val="2"/>
              </w:rPr>
              <w:lastRenderedPageBreak/>
              <w:t>Run Bar Icon</w:t>
            </w:r>
          </w:p>
        </w:tc>
        <w:tc>
          <w:tcPr>
            <w:tcW w:w="7719" w:type="dxa"/>
            <w:shd w:val="clear" w:color="auto" w:fill="FFFFFF"/>
            <w:tcMar>
              <w:top w:w="120" w:type="dxa"/>
              <w:left w:w="225" w:type="dxa"/>
              <w:bottom w:w="120" w:type="dxa"/>
              <w:right w:w="225" w:type="dxa"/>
            </w:tcMar>
            <w:vAlign w:val="bottom"/>
            <w:hideMark/>
          </w:tcPr>
          <w:p w14:paraId="333DF3DF" w14:textId="77777777" w:rsidR="00D64E04" w:rsidRPr="00D64E04" w:rsidRDefault="00D64E04" w:rsidP="00D64E04">
            <w:pPr>
              <w:spacing w:line="276" w:lineRule="auto"/>
              <w:rPr>
                <w:b/>
                <w:bCs/>
                <w:color w:val="000000" w:themeColor="text1"/>
                <w:spacing w:val="2"/>
              </w:rPr>
            </w:pPr>
            <w:r w:rsidRPr="00D64E04">
              <w:rPr>
                <w:b/>
                <w:bCs/>
                <w:color w:val="000000" w:themeColor="text1"/>
                <w:spacing w:val="2"/>
              </w:rPr>
              <w:t>Description</w:t>
            </w:r>
          </w:p>
        </w:tc>
      </w:tr>
      <w:tr w:rsidR="00EB6F32" w:rsidRPr="00D64E04" w14:paraId="7D409627" w14:textId="77777777" w:rsidTr="00EB6F32">
        <w:tc>
          <w:tcPr>
            <w:tcW w:w="0" w:type="auto"/>
            <w:shd w:val="clear" w:color="auto" w:fill="FFFFFF"/>
            <w:tcMar>
              <w:top w:w="240" w:type="dxa"/>
              <w:left w:w="240" w:type="dxa"/>
              <w:bottom w:w="240" w:type="dxa"/>
              <w:right w:w="240" w:type="dxa"/>
            </w:tcMar>
            <w:hideMark/>
          </w:tcPr>
          <w:p w14:paraId="19A6EF57" w14:textId="6A009CA1" w:rsidR="00D64E04" w:rsidRPr="00D64E04" w:rsidRDefault="00D64E04" w:rsidP="00D64E04">
            <w:pPr>
              <w:spacing w:line="276" w:lineRule="auto"/>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"https://cloud.ibm.com/docs-content/v1/content/540117727afb925078cc271111e51342cdea6469/ContinuousDelivery/images/stop_button.png" \* MERGEFORMATINET </w:instrText>
            </w:r>
            <w:r w:rsidRPr="00D64E04">
              <w:rPr>
                <w:color w:val="000000" w:themeColor="text1"/>
              </w:rPr>
              <w:fldChar w:fldCharType="separate"/>
            </w:r>
            <w:r w:rsidRPr="00D64E04">
              <w:rPr>
                <w:noProof/>
                <w:color w:val="000000" w:themeColor="text1"/>
              </w:rPr>
              <w:drawing>
                <wp:inline distT="0" distB="0" distL="0" distR="0" wp14:anchorId="097328E3" wp14:editId="56C1F5D4">
                  <wp:extent cx="218440" cy="202565"/>
                  <wp:effectExtent l="0" t="0" r="0" b="635"/>
                  <wp:docPr id="24" name="Picture 24" descr="S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op icon"/>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8440" cy="202565"/>
                          </a:xfrm>
                          <a:prstGeom prst="rect">
                            <a:avLst/>
                          </a:prstGeom>
                          <a:noFill/>
                          <a:ln>
                            <a:noFill/>
                          </a:ln>
                        </pic:spPr>
                      </pic:pic>
                    </a:graphicData>
                  </a:graphic>
                </wp:inline>
              </w:drawing>
            </w:r>
            <w:r w:rsidRPr="00D64E04">
              <w:rPr>
                <w:color w:val="000000" w:themeColor="text1"/>
              </w:rPr>
              <w:fldChar w:fldCharType="end"/>
            </w:r>
          </w:p>
        </w:tc>
        <w:tc>
          <w:tcPr>
            <w:tcW w:w="7719" w:type="dxa"/>
            <w:tcMar>
              <w:top w:w="240" w:type="dxa"/>
              <w:left w:w="240" w:type="dxa"/>
              <w:bottom w:w="240" w:type="dxa"/>
              <w:right w:w="240" w:type="dxa"/>
            </w:tcMar>
            <w:hideMark/>
          </w:tcPr>
          <w:p w14:paraId="3438AC8E" w14:textId="77777777" w:rsidR="00D64E04" w:rsidRPr="00D64E04" w:rsidRDefault="00D64E04" w:rsidP="00D64E04">
            <w:pPr>
              <w:spacing w:line="276" w:lineRule="auto"/>
              <w:rPr>
                <w:color w:val="000000" w:themeColor="text1"/>
              </w:rPr>
            </w:pPr>
            <w:r w:rsidRPr="00D64E04">
              <w:rPr>
                <w:color w:val="000000" w:themeColor="text1"/>
              </w:rPr>
              <w:t>Stop the app.</w:t>
            </w:r>
          </w:p>
        </w:tc>
      </w:tr>
      <w:tr w:rsidR="00EB6F32" w:rsidRPr="00D64E04" w14:paraId="605CF2EE" w14:textId="77777777" w:rsidTr="00EB6F32">
        <w:tc>
          <w:tcPr>
            <w:tcW w:w="0" w:type="auto"/>
            <w:shd w:val="clear" w:color="auto" w:fill="F4F4F4"/>
            <w:tcMar>
              <w:top w:w="240" w:type="dxa"/>
              <w:left w:w="240" w:type="dxa"/>
              <w:bottom w:w="240" w:type="dxa"/>
              <w:right w:w="240" w:type="dxa"/>
            </w:tcMar>
            <w:hideMark/>
          </w:tcPr>
          <w:p w14:paraId="31CD5CD1" w14:textId="628959D5" w:rsidR="00D64E04" w:rsidRPr="00D64E04" w:rsidRDefault="00D64E04" w:rsidP="00D64E04">
            <w:pPr>
              <w:spacing w:line="276" w:lineRule="auto"/>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"https://cloud.ibm.com/docs-content/v1/content/540117727afb925078cc271111e51342cdea6469/ContinuousDelivery/images/open_app_url.png" \* MERGEFORMATINET </w:instrText>
            </w:r>
            <w:r w:rsidRPr="00D64E04">
              <w:rPr>
                <w:color w:val="000000" w:themeColor="text1"/>
              </w:rPr>
              <w:fldChar w:fldCharType="separate"/>
            </w:r>
            <w:r w:rsidRPr="00D64E04">
              <w:rPr>
                <w:noProof/>
                <w:color w:val="000000" w:themeColor="text1"/>
              </w:rPr>
              <w:drawing>
                <wp:inline distT="0" distB="0" distL="0" distR="0" wp14:anchorId="21F44497" wp14:editId="385CFE02">
                  <wp:extent cx="186055" cy="218440"/>
                  <wp:effectExtent l="0" t="0" r="4445" b="0"/>
                  <wp:docPr id="23" name="Picture 23" descr="Open app UR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pen app URL ico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6055" cy="218440"/>
                          </a:xfrm>
                          <a:prstGeom prst="rect">
                            <a:avLst/>
                          </a:prstGeom>
                          <a:noFill/>
                          <a:ln>
                            <a:noFill/>
                          </a:ln>
                        </pic:spPr>
                      </pic:pic>
                    </a:graphicData>
                  </a:graphic>
                </wp:inline>
              </w:drawing>
            </w:r>
            <w:r w:rsidRPr="00D64E04">
              <w:rPr>
                <w:color w:val="000000" w:themeColor="text1"/>
              </w:rPr>
              <w:fldChar w:fldCharType="end"/>
            </w:r>
          </w:p>
        </w:tc>
        <w:tc>
          <w:tcPr>
            <w:tcW w:w="7719" w:type="dxa"/>
            <w:shd w:val="clear" w:color="auto" w:fill="F4F4F4"/>
            <w:tcMar>
              <w:top w:w="240" w:type="dxa"/>
              <w:left w:w="240" w:type="dxa"/>
              <w:bottom w:w="240" w:type="dxa"/>
              <w:right w:w="240" w:type="dxa"/>
            </w:tcMar>
            <w:hideMark/>
          </w:tcPr>
          <w:p w14:paraId="2E6E8123" w14:textId="77777777" w:rsidR="00D64E04" w:rsidRPr="00D64E04" w:rsidRDefault="00D64E04" w:rsidP="00D64E04">
            <w:pPr>
              <w:spacing w:line="276" w:lineRule="auto"/>
              <w:rPr>
                <w:color w:val="000000" w:themeColor="text1"/>
              </w:rPr>
            </w:pPr>
            <w:r w:rsidRPr="00D64E04">
              <w:rPr>
                <w:color w:val="000000" w:themeColor="text1"/>
              </w:rPr>
              <w:t>Open the deployed app.</w:t>
            </w:r>
          </w:p>
        </w:tc>
      </w:tr>
      <w:tr w:rsidR="00EB6F32" w:rsidRPr="00D64E04" w14:paraId="70700046" w14:textId="77777777" w:rsidTr="00EB6F32">
        <w:tc>
          <w:tcPr>
            <w:tcW w:w="0" w:type="auto"/>
            <w:shd w:val="clear" w:color="auto" w:fill="FFFFFF"/>
            <w:tcMar>
              <w:top w:w="240" w:type="dxa"/>
              <w:left w:w="240" w:type="dxa"/>
              <w:bottom w:w="240" w:type="dxa"/>
              <w:right w:w="240" w:type="dxa"/>
            </w:tcMar>
            <w:hideMark/>
          </w:tcPr>
          <w:p w14:paraId="68E07EC8" w14:textId="3EFEFEC5" w:rsidR="00D64E04" w:rsidRPr="00D64E04" w:rsidRDefault="00D64E04" w:rsidP="00D64E04">
            <w:pPr>
              <w:spacing w:line="276" w:lineRule="auto"/>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"https://cloud.ibm.com/docs-content/v1/content/540117727afb925078cc271111e51342cdea6469/ContinuousDelivery/images/view_logs.png" \* MERGEFORMATINET </w:instrText>
            </w:r>
            <w:r w:rsidRPr="00D64E04">
              <w:rPr>
                <w:color w:val="000000" w:themeColor="text1"/>
              </w:rPr>
              <w:fldChar w:fldCharType="separate"/>
            </w:r>
            <w:r w:rsidRPr="00D64E04">
              <w:rPr>
                <w:noProof/>
                <w:color w:val="000000" w:themeColor="text1"/>
              </w:rPr>
              <w:drawing>
                <wp:inline distT="0" distB="0" distL="0" distR="0" wp14:anchorId="32F815B5" wp14:editId="7A8E4521">
                  <wp:extent cx="218440" cy="218440"/>
                  <wp:effectExtent l="0" t="0" r="0" b="0"/>
                  <wp:docPr id="22" name="Picture 22" descr="View lo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ew logs ico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Pr="00D64E04">
              <w:rPr>
                <w:color w:val="000000" w:themeColor="text1"/>
              </w:rPr>
              <w:fldChar w:fldCharType="end"/>
            </w:r>
          </w:p>
        </w:tc>
        <w:tc>
          <w:tcPr>
            <w:tcW w:w="7719" w:type="dxa"/>
            <w:tcMar>
              <w:top w:w="240" w:type="dxa"/>
              <w:left w:w="240" w:type="dxa"/>
              <w:bottom w:w="240" w:type="dxa"/>
              <w:right w:w="240" w:type="dxa"/>
            </w:tcMar>
            <w:hideMark/>
          </w:tcPr>
          <w:p w14:paraId="076CB532" w14:textId="77777777" w:rsidR="00D64E04" w:rsidRPr="00D64E04" w:rsidRDefault="00D64E04" w:rsidP="00D64E04">
            <w:pPr>
              <w:spacing w:line="276" w:lineRule="auto"/>
              <w:rPr>
                <w:color w:val="000000" w:themeColor="text1"/>
              </w:rPr>
            </w:pPr>
            <w:r w:rsidRPr="00D64E04">
              <w:rPr>
                <w:color w:val="000000" w:themeColor="text1"/>
              </w:rPr>
              <w:t>View the logs of the deployed app.</w:t>
            </w:r>
          </w:p>
        </w:tc>
      </w:tr>
      <w:tr w:rsidR="00EB6F32" w:rsidRPr="00D64E04" w14:paraId="035A1DB6" w14:textId="77777777" w:rsidTr="00EB6F32">
        <w:tc>
          <w:tcPr>
            <w:tcW w:w="0" w:type="auto"/>
            <w:shd w:val="clear" w:color="auto" w:fill="F4F4F4"/>
            <w:tcMar>
              <w:top w:w="240" w:type="dxa"/>
              <w:left w:w="240" w:type="dxa"/>
              <w:bottom w:w="240" w:type="dxa"/>
              <w:right w:w="240" w:type="dxa"/>
            </w:tcMar>
            <w:hideMark/>
          </w:tcPr>
          <w:p w14:paraId="13C777B7" w14:textId="559E1B3A" w:rsidR="00D64E04" w:rsidRPr="00D64E04" w:rsidRDefault="00D64E04" w:rsidP="00D64E04">
            <w:pPr>
              <w:spacing w:line="276" w:lineRule="auto"/>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"https://cloud.ibm.com/docs-content/v1/content/540117727afb925078cc271111e51342cdea6469/ContinuousDelivery/images/open_dashboard.png" \* MERGEFORMATINET </w:instrText>
            </w:r>
            <w:r w:rsidRPr="00D64E04">
              <w:rPr>
                <w:color w:val="000000" w:themeColor="text1"/>
              </w:rPr>
              <w:fldChar w:fldCharType="separate"/>
            </w:r>
            <w:r w:rsidRPr="00D64E04">
              <w:rPr>
                <w:noProof/>
                <w:color w:val="000000" w:themeColor="text1"/>
              </w:rPr>
              <w:drawing>
                <wp:inline distT="0" distB="0" distL="0" distR="0" wp14:anchorId="72658F77" wp14:editId="226346C1">
                  <wp:extent cx="242570" cy="161925"/>
                  <wp:effectExtent l="0" t="0" r="0" b="3175"/>
                  <wp:docPr id="21" name="Picture 21" descr="Open dashbo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pen dashboard ico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42570" cy="161925"/>
                          </a:xfrm>
                          <a:prstGeom prst="rect">
                            <a:avLst/>
                          </a:prstGeom>
                          <a:noFill/>
                          <a:ln>
                            <a:noFill/>
                          </a:ln>
                        </pic:spPr>
                      </pic:pic>
                    </a:graphicData>
                  </a:graphic>
                </wp:inline>
              </w:drawing>
            </w:r>
            <w:r w:rsidRPr="00D64E04">
              <w:rPr>
                <w:color w:val="000000" w:themeColor="text1"/>
              </w:rPr>
              <w:fldChar w:fldCharType="end"/>
            </w:r>
          </w:p>
        </w:tc>
        <w:tc>
          <w:tcPr>
            <w:tcW w:w="7719" w:type="dxa"/>
            <w:shd w:val="clear" w:color="auto" w:fill="F4F4F4"/>
            <w:tcMar>
              <w:top w:w="240" w:type="dxa"/>
              <w:left w:w="240" w:type="dxa"/>
              <w:bottom w:w="240" w:type="dxa"/>
              <w:right w:w="240" w:type="dxa"/>
            </w:tcMar>
            <w:hideMark/>
          </w:tcPr>
          <w:p w14:paraId="66486BBD" w14:textId="77777777" w:rsidR="00D64E04" w:rsidRPr="00D64E04" w:rsidRDefault="00D64E04" w:rsidP="00D64E04">
            <w:pPr>
              <w:spacing w:line="276" w:lineRule="auto"/>
              <w:rPr>
                <w:color w:val="000000" w:themeColor="text1"/>
              </w:rPr>
            </w:pPr>
            <w:r w:rsidRPr="00D64E04">
              <w:rPr>
                <w:color w:val="000000" w:themeColor="text1"/>
              </w:rPr>
              <w:t>Open the app's dashboard.</w:t>
            </w:r>
          </w:p>
        </w:tc>
      </w:tr>
    </w:tbl>
    <w:p w14:paraId="5BDB965F" w14:textId="22BA7830" w:rsidR="00D64E04" w:rsidRPr="00D64E04" w:rsidRDefault="00D64E04" w:rsidP="00D64E04">
      <w:pPr>
        <w:pStyle w:val="NormalWeb"/>
        <w:spacing w:line="276" w:lineRule="auto"/>
        <w:textAlignment w:val="baseline"/>
        <w:rPr>
          <w:color w:val="000000" w:themeColor="text1"/>
        </w:rPr>
      </w:pPr>
      <w:r w:rsidRPr="00D64E04">
        <w:rPr>
          <w:color w:val="000000" w:themeColor="text1"/>
        </w:rPr>
        <w:t>If you are developing a Node.js app, enable Live Edit mode to restart the app and access the debugger: </w:t>
      </w: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"https://cloud.ibm.com/docs-content/v1/content/540117727afb925078cc271111e51342cdea6469/ContinuousDelivery/images/enable_live_edit.png" \* MERGEFORMATINET </w:instrText>
      </w:r>
      <w:r w:rsidRPr="00D64E04">
        <w:rPr>
          <w:color w:val="000000" w:themeColor="text1"/>
        </w:rPr>
        <w:fldChar w:fldCharType="separate"/>
      </w:r>
      <w:r w:rsidRPr="00D64E04">
        <w:rPr>
          <w:noProof/>
          <w:color w:val="000000" w:themeColor="text1"/>
        </w:rPr>
        <w:drawing>
          <wp:inline distT="0" distB="0" distL="0" distR="0" wp14:anchorId="3D3DAE19" wp14:editId="3F75BC02">
            <wp:extent cx="1432560" cy="226695"/>
            <wp:effectExtent l="0" t="0" r="2540" b="1905"/>
            <wp:docPr id="20" name="Picture 20" descr="The enable live edit s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enable live edit slide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32560" cy="226695"/>
                    </a:xfrm>
                    <a:prstGeom prst="rect">
                      <a:avLst/>
                    </a:prstGeom>
                    <a:noFill/>
                    <a:ln>
                      <a:noFill/>
                    </a:ln>
                  </pic:spPr>
                </pic:pic>
              </a:graphicData>
            </a:graphic>
          </wp:inline>
        </w:drawing>
      </w:r>
      <w:r w:rsidRPr="00D64E04">
        <w:rPr>
          <w:color w:val="000000" w:themeColor="text1"/>
        </w:rPr>
        <w:fldChar w:fldCharType="end"/>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77"/>
        <w:gridCol w:w="7691"/>
      </w:tblGrid>
      <w:tr w:rsidR="00EB40FB" w:rsidRPr="00D64E04" w14:paraId="77288D47" w14:textId="77777777" w:rsidTr="00EB40FB">
        <w:trPr>
          <w:tblHeader/>
        </w:trPr>
        <w:tc>
          <w:tcPr>
            <w:tcW w:w="0" w:type="auto"/>
            <w:shd w:val="clear" w:color="auto" w:fill="FFFFFF"/>
            <w:tcMar>
              <w:top w:w="120" w:type="dxa"/>
              <w:left w:w="225" w:type="dxa"/>
              <w:bottom w:w="120" w:type="dxa"/>
              <w:right w:w="225" w:type="dxa"/>
            </w:tcMar>
            <w:vAlign w:val="bottom"/>
            <w:hideMark/>
          </w:tcPr>
          <w:p w14:paraId="1224A0DE" w14:textId="77777777" w:rsidR="00D64E04" w:rsidRPr="00D64E04" w:rsidRDefault="00D64E04" w:rsidP="00D64E04">
            <w:pPr>
              <w:spacing w:line="276" w:lineRule="auto"/>
              <w:rPr>
                <w:b/>
                <w:bCs/>
                <w:color w:val="000000" w:themeColor="text1"/>
                <w:spacing w:val="2"/>
              </w:rPr>
            </w:pPr>
            <w:r w:rsidRPr="00D64E04">
              <w:rPr>
                <w:b/>
                <w:bCs/>
                <w:color w:val="000000" w:themeColor="text1"/>
                <w:spacing w:val="2"/>
              </w:rPr>
              <w:t>Run Bar Icon</w:t>
            </w:r>
          </w:p>
        </w:tc>
        <w:tc>
          <w:tcPr>
            <w:tcW w:w="7691" w:type="dxa"/>
            <w:shd w:val="clear" w:color="auto" w:fill="FFFFFF"/>
            <w:tcMar>
              <w:top w:w="120" w:type="dxa"/>
              <w:left w:w="225" w:type="dxa"/>
              <w:bottom w:w="120" w:type="dxa"/>
              <w:right w:w="225" w:type="dxa"/>
            </w:tcMar>
            <w:vAlign w:val="bottom"/>
            <w:hideMark/>
          </w:tcPr>
          <w:p w14:paraId="223C1CC6" w14:textId="77777777" w:rsidR="00D64E04" w:rsidRPr="00D64E04" w:rsidRDefault="00D64E04" w:rsidP="00D64E04">
            <w:pPr>
              <w:spacing w:line="276" w:lineRule="auto"/>
              <w:rPr>
                <w:b/>
                <w:bCs/>
                <w:color w:val="000000" w:themeColor="text1"/>
                <w:spacing w:val="2"/>
              </w:rPr>
            </w:pPr>
            <w:r w:rsidRPr="00D64E04">
              <w:rPr>
                <w:b/>
                <w:bCs/>
                <w:color w:val="000000" w:themeColor="text1"/>
                <w:spacing w:val="2"/>
              </w:rPr>
              <w:t>Description</w:t>
            </w:r>
          </w:p>
        </w:tc>
      </w:tr>
      <w:tr w:rsidR="00EB40FB" w:rsidRPr="00D64E04" w14:paraId="700FE992" w14:textId="77777777" w:rsidTr="00EB40FB">
        <w:tc>
          <w:tcPr>
            <w:tcW w:w="0" w:type="auto"/>
            <w:shd w:val="clear" w:color="auto" w:fill="FFFFFF"/>
            <w:tcMar>
              <w:top w:w="240" w:type="dxa"/>
              <w:left w:w="240" w:type="dxa"/>
              <w:bottom w:w="240" w:type="dxa"/>
              <w:right w:w="240" w:type="dxa"/>
            </w:tcMar>
            <w:hideMark/>
          </w:tcPr>
          <w:p w14:paraId="69C0C338" w14:textId="526C9A59" w:rsidR="00D64E04" w:rsidRPr="00D64E04" w:rsidRDefault="00D64E04" w:rsidP="00D64E04">
            <w:pPr>
              <w:spacing w:line="276" w:lineRule="auto"/>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"https://cloud.ibm.com/docs-content/v1/content/540117727afb925078cc271111e51342cdea6469/ContinuousDelivery/images/live_edit_restart.png" \* MERGEFORMATINET </w:instrText>
            </w:r>
            <w:r w:rsidRPr="00D64E04">
              <w:rPr>
                <w:color w:val="000000" w:themeColor="text1"/>
              </w:rPr>
              <w:fldChar w:fldCharType="separate"/>
            </w:r>
            <w:r w:rsidRPr="00D64E04">
              <w:rPr>
                <w:noProof/>
                <w:color w:val="000000" w:themeColor="text1"/>
              </w:rPr>
              <w:drawing>
                <wp:inline distT="0" distB="0" distL="0" distR="0" wp14:anchorId="024CB97F" wp14:editId="1622DC5D">
                  <wp:extent cx="218440" cy="226695"/>
                  <wp:effectExtent l="0" t="0" r="0" b="1905"/>
                  <wp:docPr id="19" name="Picture 19" descr="The Live Edit rest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Live Edit restart ico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8440" cy="226695"/>
                          </a:xfrm>
                          <a:prstGeom prst="rect">
                            <a:avLst/>
                          </a:prstGeom>
                          <a:noFill/>
                          <a:ln>
                            <a:noFill/>
                          </a:ln>
                        </pic:spPr>
                      </pic:pic>
                    </a:graphicData>
                  </a:graphic>
                </wp:inline>
              </w:drawing>
            </w:r>
            <w:r w:rsidRPr="00D64E04">
              <w:rPr>
                <w:color w:val="000000" w:themeColor="text1"/>
              </w:rPr>
              <w:fldChar w:fldCharType="end"/>
            </w:r>
          </w:p>
        </w:tc>
        <w:tc>
          <w:tcPr>
            <w:tcW w:w="7691" w:type="dxa"/>
            <w:tcMar>
              <w:top w:w="240" w:type="dxa"/>
              <w:left w:w="240" w:type="dxa"/>
              <w:bottom w:w="240" w:type="dxa"/>
              <w:right w:w="240" w:type="dxa"/>
            </w:tcMar>
            <w:hideMark/>
          </w:tcPr>
          <w:p w14:paraId="230E20E0" w14:textId="77777777" w:rsidR="00D64E04" w:rsidRPr="00D64E04" w:rsidRDefault="00D64E04" w:rsidP="00D64E04">
            <w:pPr>
              <w:spacing w:line="276" w:lineRule="auto"/>
              <w:rPr>
                <w:color w:val="000000" w:themeColor="text1"/>
              </w:rPr>
            </w:pPr>
            <w:r w:rsidRPr="00D64E04">
              <w:rPr>
                <w:color w:val="000000" w:themeColor="text1"/>
              </w:rPr>
              <w:t>With Live Edit mode enabled, restart the app quickly, without redeployment.</w:t>
            </w:r>
          </w:p>
        </w:tc>
      </w:tr>
      <w:tr w:rsidR="00EB40FB" w:rsidRPr="00D64E04" w14:paraId="18BFA081" w14:textId="77777777" w:rsidTr="00EB40FB">
        <w:tc>
          <w:tcPr>
            <w:tcW w:w="0" w:type="auto"/>
            <w:shd w:val="clear" w:color="auto" w:fill="F4F4F4"/>
            <w:tcMar>
              <w:top w:w="240" w:type="dxa"/>
              <w:left w:w="240" w:type="dxa"/>
              <w:bottom w:w="240" w:type="dxa"/>
              <w:right w:w="240" w:type="dxa"/>
            </w:tcMar>
            <w:hideMark/>
          </w:tcPr>
          <w:p w14:paraId="2D8068B9" w14:textId="441BB131" w:rsidR="00D64E04" w:rsidRPr="00D64E04" w:rsidRDefault="00D64E04" w:rsidP="00D64E04">
            <w:pPr>
              <w:spacing w:line="276" w:lineRule="auto"/>
              <w:rPr>
                <w:color w:val="000000" w:themeColor="text1"/>
              </w:rPr>
            </w:pPr>
            <w:r w:rsidRPr="00D64E04">
              <w:rPr>
                <w:color w:val="000000" w:themeColor="text1"/>
              </w:rPr>
              <w:fldChar w:fldCharType="begin"/>
            </w:r>
            <w:r w:rsidRPr="00D64E04">
              <w:rPr>
                <w:color w:val="000000" w:themeColor="text1"/>
              </w:rPr>
              <w:instrText xml:space="preserve"> INCLUDEPICTURE "https://cloud.ibm.com/docs-content/v1/content/540117727afb925078cc271111e51342cdea6469/ContinuousDelivery/images/debug_icon.png" \* MERGEFORMATINET </w:instrText>
            </w:r>
            <w:r w:rsidRPr="00D64E04">
              <w:rPr>
                <w:color w:val="000000" w:themeColor="text1"/>
              </w:rPr>
              <w:fldChar w:fldCharType="separate"/>
            </w:r>
            <w:r w:rsidRPr="00D64E04">
              <w:rPr>
                <w:noProof/>
                <w:color w:val="000000" w:themeColor="text1"/>
              </w:rPr>
              <w:drawing>
                <wp:inline distT="0" distB="0" distL="0" distR="0" wp14:anchorId="5474EA64" wp14:editId="665ACA9C">
                  <wp:extent cx="218440" cy="218440"/>
                  <wp:effectExtent l="0" t="0" r="0" b="0"/>
                  <wp:docPr id="18" name="Picture 18" descr="The debu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debug ico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Pr="00D64E04">
              <w:rPr>
                <w:color w:val="000000" w:themeColor="text1"/>
              </w:rPr>
              <w:fldChar w:fldCharType="end"/>
            </w:r>
          </w:p>
        </w:tc>
        <w:tc>
          <w:tcPr>
            <w:tcW w:w="7691" w:type="dxa"/>
            <w:shd w:val="clear" w:color="auto" w:fill="F4F4F4"/>
            <w:tcMar>
              <w:top w:w="240" w:type="dxa"/>
              <w:left w:w="240" w:type="dxa"/>
              <w:bottom w:w="240" w:type="dxa"/>
              <w:right w:w="240" w:type="dxa"/>
            </w:tcMar>
            <w:hideMark/>
          </w:tcPr>
          <w:p w14:paraId="323E3D3A" w14:textId="77777777" w:rsidR="00D64E04" w:rsidRPr="00D64E04" w:rsidRDefault="00D64E04" w:rsidP="00D64E04">
            <w:pPr>
              <w:spacing w:line="276" w:lineRule="auto"/>
              <w:rPr>
                <w:color w:val="000000" w:themeColor="text1"/>
              </w:rPr>
            </w:pPr>
            <w:r w:rsidRPr="00D64E04">
              <w:rPr>
                <w:color w:val="000000" w:themeColor="text1"/>
              </w:rPr>
              <w:t>With Live Edit mode enabled, access the debugger.</w:t>
            </w:r>
          </w:p>
        </w:tc>
      </w:tr>
    </w:tbl>
    <w:p w14:paraId="2599DD09" w14:textId="77777777" w:rsidR="00B07244" w:rsidRDefault="00B07244" w:rsidP="00D64E04">
      <w:pPr>
        <w:pStyle w:val="Heading2"/>
        <w:spacing w:line="276" w:lineRule="auto"/>
        <w:textAlignment w:val="baseline"/>
        <w:rPr>
          <w:color w:val="000000" w:themeColor="text1"/>
        </w:rPr>
      </w:pPr>
    </w:p>
    <w:p w14:paraId="754FA2A2" w14:textId="7D183AEF" w:rsidR="00D64E04" w:rsidRPr="00D64E04" w:rsidRDefault="00D64E04" w:rsidP="00D64E04">
      <w:pPr>
        <w:pStyle w:val="Heading2"/>
        <w:spacing w:line="276" w:lineRule="auto"/>
        <w:textAlignment w:val="baseline"/>
        <w:rPr>
          <w:color w:val="000000" w:themeColor="text1"/>
        </w:rPr>
      </w:pPr>
      <w:r w:rsidRPr="00D64E04">
        <w:rPr>
          <w:color w:val="000000" w:themeColor="text1"/>
        </w:rPr>
        <w:t>Supported languages</w:t>
      </w:r>
    </w:p>
    <w:p w14:paraId="0B1F0A5B" w14:textId="77777777" w:rsidR="00D64E04" w:rsidRPr="00D64E04" w:rsidRDefault="00D64E04" w:rsidP="00D64E04">
      <w:pPr>
        <w:pStyle w:val="NormalWeb"/>
        <w:spacing w:line="276" w:lineRule="auto"/>
        <w:textAlignment w:val="baseline"/>
        <w:rPr>
          <w:color w:val="000000" w:themeColor="text1"/>
        </w:rPr>
      </w:pPr>
      <w:r w:rsidRPr="00D64E04">
        <w:rPr>
          <w:color w:val="000000" w:themeColor="text1"/>
        </w:rPr>
        <w:t>The Eclipse Orion Web IDE provides content assist, tooltips, previews, validation, and highlights syntax for JavaScript, HTML, CSS, and Markdown files. You can also highlight syntax for these file types:</w:t>
      </w:r>
    </w:p>
    <w:p w14:paraId="40DD0606"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Arduino</w:t>
      </w:r>
    </w:p>
    <w:p w14:paraId="7A3CDA29"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C#</w:t>
      </w:r>
    </w:p>
    <w:p w14:paraId="0B8A49C3"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C++</w:t>
      </w:r>
    </w:p>
    <w:p w14:paraId="533C82D9"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proofErr w:type="spellStart"/>
      <w:r w:rsidRPr="00D64E04">
        <w:rPr>
          <w:color w:val="000000" w:themeColor="text1"/>
        </w:rPr>
        <w:t>CoffeeScript</w:t>
      </w:r>
      <w:proofErr w:type="spellEnd"/>
    </w:p>
    <w:p w14:paraId="5374A3D6"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CSHTML</w:t>
      </w:r>
    </w:p>
    <w:p w14:paraId="3CBE1CE3"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Embedded JavaScript (</w:t>
      </w:r>
      <w:proofErr w:type="spellStart"/>
      <w:r w:rsidRPr="00D64E04">
        <w:rPr>
          <w:color w:val="000000" w:themeColor="text1"/>
        </w:rPr>
        <w:t>ejs</w:t>
      </w:r>
      <w:proofErr w:type="spellEnd"/>
      <w:r w:rsidRPr="00D64E04">
        <w:rPr>
          <w:color w:val="000000" w:themeColor="text1"/>
        </w:rPr>
        <w:t>)</w:t>
      </w:r>
    </w:p>
    <w:p w14:paraId="646709A1"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Erlang</w:t>
      </w:r>
    </w:p>
    <w:p w14:paraId="5FE9452C"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lastRenderedPageBreak/>
        <w:t>Go</w:t>
      </w:r>
    </w:p>
    <w:p w14:paraId="130F811A"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 xml:space="preserve">HTML abstraction </w:t>
      </w:r>
      <w:proofErr w:type="spellStart"/>
      <w:r w:rsidRPr="00D64E04">
        <w:rPr>
          <w:color w:val="000000" w:themeColor="text1"/>
        </w:rPr>
        <w:t>markup</w:t>
      </w:r>
      <w:proofErr w:type="spellEnd"/>
      <w:r w:rsidRPr="00D64E04">
        <w:rPr>
          <w:color w:val="000000" w:themeColor="text1"/>
        </w:rPr>
        <w:t xml:space="preserve"> language (</w:t>
      </w:r>
      <w:proofErr w:type="spellStart"/>
      <w:r w:rsidRPr="00D64E04">
        <w:rPr>
          <w:color w:val="000000" w:themeColor="text1"/>
        </w:rPr>
        <w:t>Haml</w:t>
      </w:r>
      <w:proofErr w:type="spellEnd"/>
      <w:r w:rsidRPr="00D64E04">
        <w:rPr>
          <w:color w:val="000000" w:themeColor="text1"/>
        </w:rPr>
        <w:t>)</w:t>
      </w:r>
    </w:p>
    <w:p w14:paraId="54D88D4C"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Jade</w:t>
      </w:r>
    </w:p>
    <w:p w14:paraId="12B1880F"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Java</w:t>
      </w:r>
    </w:p>
    <w:p w14:paraId="3FBD6D0F"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JSON</w:t>
      </w:r>
    </w:p>
    <w:p w14:paraId="610DA879"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Less</w:t>
      </w:r>
    </w:p>
    <w:p w14:paraId="6405037F"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Lua</w:t>
      </w:r>
    </w:p>
    <w:p w14:paraId="2F63FB4D"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Objective-C</w:t>
      </w:r>
    </w:p>
    <w:p w14:paraId="29AC7C7C"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PHP</w:t>
      </w:r>
    </w:p>
    <w:p w14:paraId="59306DC6"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Python</w:t>
      </w:r>
    </w:p>
    <w:p w14:paraId="31F01EC5"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Ruby</w:t>
      </w:r>
    </w:p>
    <w:p w14:paraId="63D93D3D"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Sass/SCSS</w:t>
      </w:r>
    </w:p>
    <w:p w14:paraId="200F268D"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SQL</w:t>
      </w:r>
    </w:p>
    <w:p w14:paraId="0046BD74"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Swift</w:t>
      </w:r>
    </w:p>
    <w:p w14:paraId="34DEB088"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TypeScript</w:t>
      </w:r>
    </w:p>
    <w:p w14:paraId="5E271D62"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Visual Basic (</w:t>
      </w:r>
      <w:proofErr w:type="spellStart"/>
      <w:r w:rsidRPr="00D64E04">
        <w:rPr>
          <w:color w:val="000000" w:themeColor="text1"/>
        </w:rPr>
        <w:t>vb</w:t>
      </w:r>
      <w:proofErr w:type="spellEnd"/>
      <w:r w:rsidRPr="00D64E04">
        <w:rPr>
          <w:color w:val="000000" w:themeColor="text1"/>
        </w:rPr>
        <w:t>)</w:t>
      </w:r>
    </w:p>
    <w:p w14:paraId="1D9F27DF"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VMHTML</w:t>
      </w:r>
    </w:p>
    <w:p w14:paraId="7DC965BB"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XHTML</w:t>
      </w:r>
    </w:p>
    <w:p w14:paraId="3250C154"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XML</w:t>
      </w:r>
    </w:p>
    <w:p w14:paraId="5F1579DF"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XQuery</w:t>
      </w:r>
    </w:p>
    <w:p w14:paraId="55F14F5B"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YAML</w:t>
      </w:r>
    </w:p>
    <w:p w14:paraId="257E2CC1"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Launch file</w:t>
      </w:r>
    </w:p>
    <w:p w14:paraId="7487A1A8"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proofErr w:type="spellStart"/>
      <w:r w:rsidRPr="00D64E04">
        <w:rPr>
          <w:color w:val="000000" w:themeColor="text1"/>
        </w:rPr>
        <w:t>Dockerfile</w:t>
      </w:r>
      <w:proofErr w:type="spellEnd"/>
    </w:p>
    <w:p w14:paraId="1251970E"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proofErr w:type="spellStart"/>
      <w:r w:rsidRPr="00D64E04">
        <w:rPr>
          <w:color w:val="000000" w:themeColor="text1"/>
        </w:rPr>
        <w:t>gitignore</w:t>
      </w:r>
      <w:proofErr w:type="spellEnd"/>
    </w:p>
    <w:p w14:paraId="5F1CB2A6"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git config</w:t>
      </w:r>
    </w:p>
    <w:p w14:paraId="6AFE7DD8"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proofErr w:type="spellStart"/>
      <w:r w:rsidRPr="00D64E04">
        <w:rPr>
          <w:color w:val="000000" w:themeColor="text1"/>
        </w:rPr>
        <w:t>cfignore</w:t>
      </w:r>
      <w:proofErr w:type="spellEnd"/>
    </w:p>
    <w:p w14:paraId="402EA4C1" w14:textId="77777777" w:rsidR="00D64E04" w:rsidRPr="00D64E04" w:rsidRDefault="00D64E04" w:rsidP="00D64E04">
      <w:pPr>
        <w:numPr>
          <w:ilvl w:val="0"/>
          <w:numId w:val="50"/>
        </w:numPr>
        <w:spacing w:before="100" w:beforeAutospacing="1" w:after="100" w:afterAutospacing="1" w:line="276" w:lineRule="auto"/>
        <w:textAlignment w:val="baseline"/>
        <w:rPr>
          <w:color w:val="000000" w:themeColor="text1"/>
        </w:rPr>
      </w:pPr>
      <w:r w:rsidRPr="00D64E04">
        <w:rPr>
          <w:color w:val="000000" w:themeColor="text1"/>
        </w:rPr>
        <w:t>properties</w:t>
      </w:r>
    </w:p>
    <w:p w14:paraId="7562BFC7" w14:textId="373FB349" w:rsidR="0090639B" w:rsidRDefault="00256C02" w:rsidP="00D64E04">
      <w:pPr>
        <w:spacing w:line="276" w:lineRule="auto"/>
        <w:rPr>
          <w:color w:val="000000" w:themeColor="text1"/>
        </w:rPr>
      </w:pPr>
      <w:r w:rsidRPr="00256C02">
        <w:rPr>
          <w:color w:val="000000" w:themeColor="text1"/>
        </w:rPr>
        <w:t>Reference:</w:t>
      </w:r>
      <w:r>
        <w:rPr>
          <w:color w:val="000000" w:themeColor="text1"/>
        </w:rPr>
        <w:t xml:space="preserve"> </w:t>
      </w:r>
    </w:p>
    <w:p w14:paraId="733C58B6" w14:textId="77777777" w:rsidR="00256C02" w:rsidRPr="00256C02" w:rsidRDefault="00256C02" w:rsidP="00256C02">
      <w:hyperlink r:id="rId122" w:tgtFrame="_blank" w:tooltip="https://cloud.ibm.com/docs/apps?topic=apps-devops-toolchains" w:history="1">
        <w:r w:rsidRPr="00256C02">
          <w:rPr>
            <w:rFonts w:ascii="Segoe UI" w:hAnsi="Segoe UI" w:cs="Segoe UI"/>
            <w:color w:val="5B5FC7"/>
            <w:sz w:val="21"/>
            <w:szCs w:val="21"/>
            <w:u w:val="single"/>
            <w:shd w:val="clear" w:color="auto" w:fill="FFFFFF"/>
          </w:rPr>
          <w:t>https://cloud.ibm.com/docs/apps?topic=apps-devops-toolchains</w:t>
        </w:r>
      </w:hyperlink>
    </w:p>
    <w:p w14:paraId="2F1CA40E" w14:textId="77777777" w:rsidR="00256C02" w:rsidRDefault="00256C02" w:rsidP="00256C02">
      <w:hyperlink r:id="rId123" w:tgtFrame="_blank" w:tooltip="https://cloud.ibm.com/docs/continuousdelivery?topic=continuousdelivery-toolchains_getting_started&amp;interface=ui" w:history="1">
        <w:r>
          <w:rPr>
            <w:rStyle w:val="Hyperlink"/>
            <w:rFonts w:ascii="Segoe UI" w:hAnsi="Segoe UI" w:cs="Segoe UI"/>
            <w:color w:val="5B5FC7"/>
            <w:sz w:val="21"/>
            <w:szCs w:val="21"/>
            <w:shd w:val="clear" w:color="auto" w:fill="FFFFFF"/>
          </w:rPr>
          <w:t>https://cloud.ibm.com/docs/ContinuousDelivery?topic=ContinuousDelivery-toolchains_getting_started&amp;interface=ui</w:t>
        </w:r>
      </w:hyperlink>
    </w:p>
    <w:p w14:paraId="3BD22A4B" w14:textId="77777777" w:rsidR="00256C02" w:rsidRDefault="00256C02" w:rsidP="00256C02">
      <w:hyperlink r:id="rId124" w:tgtFrame="_blank" w:tooltip="https://www.ibm.com/cloud/architecture/toolchains/" w:history="1">
        <w:r>
          <w:rPr>
            <w:rStyle w:val="Hyperlink"/>
            <w:rFonts w:ascii="Segoe UI" w:hAnsi="Segoe UI" w:cs="Segoe UI"/>
            <w:color w:val="5B5FC7"/>
            <w:sz w:val="21"/>
            <w:szCs w:val="21"/>
            <w:shd w:val="clear" w:color="auto" w:fill="FFFFFF"/>
          </w:rPr>
          <w:t>https://www.ibm.com/cloud/architecture/toolchains/</w:t>
        </w:r>
      </w:hyperlink>
    </w:p>
    <w:p w14:paraId="37D4775B" w14:textId="77777777" w:rsidR="00256C02" w:rsidRDefault="00256C02" w:rsidP="00256C02">
      <w:hyperlink r:id="rId125" w:tgtFrame="_blank" w:tooltip="https://www.ibm.com/cloud/architecture/tutorials/introduce-develop-cloud-foundry-app-toolchain/" w:history="1">
        <w:r>
          <w:rPr>
            <w:rStyle w:val="Hyperlink"/>
            <w:rFonts w:ascii="Segoe UI" w:hAnsi="Segoe UI" w:cs="Segoe UI"/>
            <w:color w:val="5B5FC7"/>
            <w:sz w:val="21"/>
            <w:szCs w:val="21"/>
            <w:shd w:val="clear" w:color="auto" w:fill="FFFFFF"/>
          </w:rPr>
          <w:t>https://www.ibm.com/cloud/architecture/tutorials/introduce-develop-cloud-foundry-app-toolchain/</w:t>
        </w:r>
      </w:hyperlink>
    </w:p>
    <w:p w14:paraId="509F5ED6" w14:textId="77777777" w:rsidR="00256C02" w:rsidRDefault="00256C02" w:rsidP="00256C02">
      <w:hyperlink r:id="rId126" w:tgtFrame="_blank" w:tooltip="https://cloud.ibm.com/docs/continuousdelivery?topic=continuousdelivery-devops_intro" w:history="1">
        <w:r>
          <w:rPr>
            <w:rStyle w:val="Hyperlink"/>
            <w:rFonts w:ascii="Segoe UI" w:hAnsi="Segoe UI" w:cs="Segoe UI"/>
            <w:color w:val="5B5FC7"/>
            <w:sz w:val="21"/>
            <w:szCs w:val="21"/>
            <w:shd w:val="clear" w:color="auto" w:fill="FFFFFF"/>
          </w:rPr>
          <w:t>https://cloud.ibm.com/docs/ContinuousDelivery?topic=ContinuousDelivery-devops_intro</w:t>
        </w:r>
      </w:hyperlink>
    </w:p>
    <w:p w14:paraId="21CDC11A" w14:textId="77777777" w:rsidR="00256C02" w:rsidRPr="00D64E04" w:rsidRDefault="00256C02" w:rsidP="00D64E04">
      <w:pPr>
        <w:spacing w:line="276" w:lineRule="auto"/>
        <w:rPr>
          <w:color w:val="000000" w:themeColor="text1"/>
        </w:rPr>
      </w:pPr>
    </w:p>
    <w:sectPr w:rsidR="00256C02" w:rsidRPr="00D64E04">
      <w:headerReference w:type="default" r:id="rId127"/>
      <w:footerReference w:type="default" r:id="rId1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BFFAF" w14:textId="77777777" w:rsidR="00851F1A" w:rsidRDefault="00851F1A">
      <w:r>
        <w:separator/>
      </w:r>
    </w:p>
  </w:endnote>
  <w:endnote w:type="continuationSeparator" w:id="0">
    <w:p w14:paraId="7FB9FAB7" w14:textId="77777777" w:rsidR="00851F1A" w:rsidRDefault="0085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E8F7" w14:textId="77777777" w:rsidR="00C76607" w:rsidRDefault="00C7660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C19C3" w14:textId="77777777" w:rsidR="00851F1A" w:rsidRDefault="00851F1A">
      <w:r>
        <w:separator/>
      </w:r>
    </w:p>
  </w:footnote>
  <w:footnote w:type="continuationSeparator" w:id="0">
    <w:p w14:paraId="3BFF507D" w14:textId="77777777" w:rsidR="00851F1A" w:rsidRDefault="00851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48654" w14:textId="77777777" w:rsidR="00C76607" w:rsidRDefault="00C76607">
    <w:pPr>
      <w:jc w:val="right"/>
    </w:pPr>
    <w:r>
      <w:rPr>
        <w:noProof/>
      </w:rPr>
      <w:drawing>
        <wp:inline distT="114300" distB="114300" distL="114300" distR="114300" wp14:anchorId="0B1DA360" wp14:editId="0B1151ED">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32809F7B" wp14:editId="0B72F5DF">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49F22360" w14:textId="77777777" w:rsidR="00C76607" w:rsidRDefault="00851F1A">
    <w:pPr>
      <w:jc w:val="right"/>
    </w:pPr>
    <w:r>
      <w:rPr>
        <w:noProof/>
      </w:rPr>
      <w:pict w14:anchorId="181B60CD">
        <v:rect id="_x0000_i1025" alt="" style="width:451.3pt;height:.05pt;mso-width-percent:0;mso-height-percent:0;mso-width-percent:0;mso-height-percent:0" o:hralign="center" o:hrstd="t" o:hr="t" fillcolor="#a0a0a0" stroked="f"/>
      </w:pict>
    </w:r>
  </w:p>
  <w:p w14:paraId="6943F210" w14:textId="77777777" w:rsidR="00C76607" w:rsidRDefault="00C7660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192"/>
    <w:multiLevelType w:val="multilevel"/>
    <w:tmpl w:val="E1B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7C56"/>
    <w:multiLevelType w:val="multilevel"/>
    <w:tmpl w:val="919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2DC3"/>
    <w:multiLevelType w:val="multilevel"/>
    <w:tmpl w:val="A6BE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F509E"/>
    <w:multiLevelType w:val="hybridMultilevel"/>
    <w:tmpl w:val="FF4A5D6E"/>
    <w:lvl w:ilvl="0" w:tplc="33B4E0CE">
      <w:start w:val="1"/>
      <w:numFmt w:val="bullet"/>
      <w:lvlText w:val=""/>
      <w:lvlJc w:val="left"/>
      <w:pPr>
        <w:ind w:left="439" w:hanging="26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E41BD8"/>
    <w:multiLevelType w:val="hybridMultilevel"/>
    <w:tmpl w:val="D206EEB2"/>
    <w:lvl w:ilvl="0" w:tplc="D6446B4A">
      <w:start w:val="1"/>
      <w:numFmt w:val="decimal"/>
      <w:lvlText w:val="%1."/>
      <w:lvlJc w:val="left"/>
      <w:pPr>
        <w:ind w:left="530" w:hanging="360"/>
      </w:pPr>
      <w:rPr>
        <w:rFonts w:hint="default"/>
      </w:rPr>
    </w:lvl>
    <w:lvl w:ilvl="1" w:tplc="08090003" w:tentative="1">
      <w:start w:val="1"/>
      <w:numFmt w:val="bullet"/>
      <w:lvlText w:val="o"/>
      <w:lvlJc w:val="left"/>
      <w:pPr>
        <w:ind w:left="799" w:hanging="360"/>
      </w:pPr>
      <w:rPr>
        <w:rFonts w:ascii="Courier New" w:hAnsi="Courier New" w:cs="Courier New" w:hint="default"/>
      </w:rPr>
    </w:lvl>
    <w:lvl w:ilvl="2" w:tplc="08090005" w:tentative="1">
      <w:start w:val="1"/>
      <w:numFmt w:val="bullet"/>
      <w:lvlText w:val=""/>
      <w:lvlJc w:val="left"/>
      <w:pPr>
        <w:ind w:left="1519" w:hanging="360"/>
      </w:pPr>
      <w:rPr>
        <w:rFonts w:ascii="Wingdings" w:hAnsi="Wingdings" w:hint="default"/>
      </w:rPr>
    </w:lvl>
    <w:lvl w:ilvl="3" w:tplc="08090001" w:tentative="1">
      <w:start w:val="1"/>
      <w:numFmt w:val="bullet"/>
      <w:lvlText w:val=""/>
      <w:lvlJc w:val="left"/>
      <w:pPr>
        <w:ind w:left="2239" w:hanging="360"/>
      </w:pPr>
      <w:rPr>
        <w:rFonts w:ascii="Symbol" w:hAnsi="Symbol" w:hint="default"/>
      </w:rPr>
    </w:lvl>
    <w:lvl w:ilvl="4" w:tplc="08090003" w:tentative="1">
      <w:start w:val="1"/>
      <w:numFmt w:val="bullet"/>
      <w:lvlText w:val="o"/>
      <w:lvlJc w:val="left"/>
      <w:pPr>
        <w:ind w:left="2959" w:hanging="360"/>
      </w:pPr>
      <w:rPr>
        <w:rFonts w:ascii="Courier New" w:hAnsi="Courier New" w:cs="Courier New" w:hint="default"/>
      </w:rPr>
    </w:lvl>
    <w:lvl w:ilvl="5" w:tplc="08090005" w:tentative="1">
      <w:start w:val="1"/>
      <w:numFmt w:val="bullet"/>
      <w:lvlText w:val=""/>
      <w:lvlJc w:val="left"/>
      <w:pPr>
        <w:ind w:left="3679" w:hanging="360"/>
      </w:pPr>
      <w:rPr>
        <w:rFonts w:ascii="Wingdings" w:hAnsi="Wingdings" w:hint="default"/>
      </w:rPr>
    </w:lvl>
    <w:lvl w:ilvl="6" w:tplc="08090001" w:tentative="1">
      <w:start w:val="1"/>
      <w:numFmt w:val="bullet"/>
      <w:lvlText w:val=""/>
      <w:lvlJc w:val="left"/>
      <w:pPr>
        <w:ind w:left="4399" w:hanging="360"/>
      </w:pPr>
      <w:rPr>
        <w:rFonts w:ascii="Symbol" w:hAnsi="Symbol" w:hint="default"/>
      </w:rPr>
    </w:lvl>
    <w:lvl w:ilvl="7" w:tplc="08090003" w:tentative="1">
      <w:start w:val="1"/>
      <w:numFmt w:val="bullet"/>
      <w:lvlText w:val="o"/>
      <w:lvlJc w:val="left"/>
      <w:pPr>
        <w:ind w:left="5119" w:hanging="360"/>
      </w:pPr>
      <w:rPr>
        <w:rFonts w:ascii="Courier New" w:hAnsi="Courier New" w:cs="Courier New" w:hint="default"/>
      </w:rPr>
    </w:lvl>
    <w:lvl w:ilvl="8" w:tplc="08090005" w:tentative="1">
      <w:start w:val="1"/>
      <w:numFmt w:val="bullet"/>
      <w:lvlText w:val=""/>
      <w:lvlJc w:val="left"/>
      <w:pPr>
        <w:ind w:left="5839" w:hanging="360"/>
      </w:pPr>
      <w:rPr>
        <w:rFonts w:ascii="Wingdings" w:hAnsi="Wingdings" w:hint="default"/>
      </w:rPr>
    </w:lvl>
  </w:abstractNum>
  <w:abstractNum w:abstractNumId="5" w15:restartNumberingAfterBreak="0">
    <w:nsid w:val="0CD9034A"/>
    <w:multiLevelType w:val="hybridMultilevel"/>
    <w:tmpl w:val="A85E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F64EAD"/>
    <w:multiLevelType w:val="multilevel"/>
    <w:tmpl w:val="072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32A51"/>
    <w:multiLevelType w:val="hybridMultilevel"/>
    <w:tmpl w:val="5DC84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463A79"/>
    <w:multiLevelType w:val="multilevel"/>
    <w:tmpl w:val="DAFC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B0D46"/>
    <w:multiLevelType w:val="multilevel"/>
    <w:tmpl w:val="B066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B4869"/>
    <w:multiLevelType w:val="multilevel"/>
    <w:tmpl w:val="590C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F17F3"/>
    <w:multiLevelType w:val="hybridMultilevel"/>
    <w:tmpl w:val="1264F0BA"/>
    <w:lvl w:ilvl="0" w:tplc="33B4E0CE">
      <w:start w:val="1"/>
      <w:numFmt w:val="bullet"/>
      <w:lvlText w:val=""/>
      <w:lvlJc w:val="left"/>
      <w:pPr>
        <w:ind w:left="439" w:hanging="26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FA650C"/>
    <w:multiLevelType w:val="multilevel"/>
    <w:tmpl w:val="796A7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F5D27"/>
    <w:multiLevelType w:val="multilevel"/>
    <w:tmpl w:val="E306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B2BCE"/>
    <w:multiLevelType w:val="hybridMultilevel"/>
    <w:tmpl w:val="65FE4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F34C0"/>
    <w:multiLevelType w:val="hybridMultilevel"/>
    <w:tmpl w:val="CD5CD0A2"/>
    <w:lvl w:ilvl="0" w:tplc="33B4E0CE">
      <w:start w:val="1"/>
      <w:numFmt w:val="bullet"/>
      <w:lvlText w:val=""/>
      <w:lvlJc w:val="left"/>
      <w:pPr>
        <w:ind w:left="439" w:hanging="26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421FF6"/>
    <w:multiLevelType w:val="hybridMultilevel"/>
    <w:tmpl w:val="B9F44C10"/>
    <w:lvl w:ilvl="0" w:tplc="33B4E0CE">
      <w:start w:val="1"/>
      <w:numFmt w:val="bullet"/>
      <w:lvlText w:val=""/>
      <w:lvlJc w:val="left"/>
      <w:pPr>
        <w:ind w:left="439" w:hanging="26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B71561"/>
    <w:multiLevelType w:val="hybridMultilevel"/>
    <w:tmpl w:val="BD8E7CDC"/>
    <w:lvl w:ilvl="0" w:tplc="33B4E0CE">
      <w:start w:val="1"/>
      <w:numFmt w:val="bullet"/>
      <w:lvlText w:val=""/>
      <w:lvlJc w:val="left"/>
      <w:pPr>
        <w:ind w:left="439" w:hanging="26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597EE7"/>
    <w:multiLevelType w:val="multilevel"/>
    <w:tmpl w:val="5816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F1BF4"/>
    <w:multiLevelType w:val="hybridMultilevel"/>
    <w:tmpl w:val="504CFFA2"/>
    <w:lvl w:ilvl="0" w:tplc="6E646030">
      <w:start w:val="1"/>
      <w:numFmt w:val="lowerRoman"/>
      <w:lvlText w:val="%1."/>
      <w:lvlJc w:val="right"/>
      <w:pPr>
        <w:ind w:left="720" w:hanging="360"/>
      </w:pPr>
    </w:lvl>
    <w:lvl w:ilvl="1" w:tplc="89F60D68">
      <w:start w:val="1"/>
      <w:numFmt w:val="lowerLetter"/>
      <w:lvlText w:val="%2."/>
      <w:lvlJc w:val="left"/>
      <w:pPr>
        <w:ind w:left="1440" w:hanging="360"/>
      </w:pPr>
    </w:lvl>
    <w:lvl w:ilvl="2" w:tplc="B5946BAE">
      <w:start w:val="1"/>
      <w:numFmt w:val="lowerRoman"/>
      <w:lvlText w:val="%3."/>
      <w:lvlJc w:val="right"/>
      <w:pPr>
        <w:ind w:left="2160" w:hanging="180"/>
      </w:pPr>
    </w:lvl>
    <w:lvl w:ilvl="3" w:tplc="896EEAA2">
      <w:start w:val="1"/>
      <w:numFmt w:val="decimal"/>
      <w:lvlText w:val="%4."/>
      <w:lvlJc w:val="left"/>
      <w:pPr>
        <w:ind w:left="2880" w:hanging="360"/>
      </w:pPr>
    </w:lvl>
    <w:lvl w:ilvl="4" w:tplc="E1EEE952">
      <w:start w:val="1"/>
      <w:numFmt w:val="lowerLetter"/>
      <w:lvlText w:val="%5."/>
      <w:lvlJc w:val="left"/>
      <w:pPr>
        <w:ind w:left="3600" w:hanging="360"/>
      </w:pPr>
    </w:lvl>
    <w:lvl w:ilvl="5" w:tplc="7D08042A">
      <w:start w:val="1"/>
      <w:numFmt w:val="lowerRoman"/>
      <w:lvlText w:val="%6."/>
      <w:lvlJc w:val="right"/>
      <w:pPr>
        <w:ind w:left="4320" w:hanging="180"/>
      </w:pPr>
    </w:lvl>
    <w:lvl w:ilvl="6" w:tplc="0CD0CCA4">
      <w:start w:val="1"/>
      <w:numFmt w:val="decimal"/>
      <w:lvlText w:val="%7."/>
      <w:lvlJc w:val="left"/>
      <w:pPr>
        <w:ind w:left="5040" w:hanging="360"/>
      </w:pPr>
    </w:lvl>
    <w:lvl w:ilvl="7" w:tplc="55E83710">
      <w:start w:val="1"/>
      <w:numFmt w:val="lowerLetter"/>
      <w:lvlText w:val="%8."/>
      <w:lvlJc w:val="left"/>
      <w:pPr>
        <w:ind w:left="5760" w:hanging="360"/>
      </w:pPr>
    </w:lvl>
    <w:lvl w:ilvl="8" w:tplc="AB7E6E18">
      <w:start w:val="1"/>
      <w:numFmt w:val="lowerRoman"/>
      <w:lvlText w:val="%9."/>
      <w:lvlJc w:val="right"/>
      <w:pPr>
        <w:ind w:left="6480" w:hanging="180"/>
      </w:pPr>
    </w:lvl>
  </w:abstractNum>
  <w:abstractNum w:abstractNumId="20" w15:restartNumberingAfterBreak="0">
    <w:nsid w:val="2D584335"/>
    <w:multiLevelType w:val="multilevel"/>
    <w:tmpl w:val="0EF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1149C"/>
    <w:multiLevelType w:val="multilevel"/>
    <w:tmpl w:val="A718C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26ACD"/>
    <w:multiLevelType w:val="multilevel"/>
    <w:tmpl w:val="1E96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9B3CF7"/>
    <w:multiLevelType w:val="multilevel"/>
    <w:tmpl w:val="4360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84C94"/>
    <w:multiLevelType w:val="hybridMultilevel"/>
    <w:tmpl w:val="2592A40A"/>
    <w:lvl w:ilvl="0" w:tplc="33B4E0CE">
      <w:start w:val="1"/>
      <w:numFmt w:val="bullet"/>
      <w:lvlText w:val=""/>
      <w:lvlJc w:val="left"/>
      <w:pPr>
        <w:ind w:left="439" w:hanging="26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920870"/>
    <w:multiLevelType w:val="multilevel"/>
    <w:tmpl w:val="CF80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7E4FB1"/>
    <w:multiLevelType w:val="multilevel"/>
    <w:tmpl w:val="0896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4331FF"/>
    <w:multiLevelType w:val="multilevel"/>
    <w:tmpl w:val="5FA2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B4FD2"/>
    <w:multiLevelType w:val="hybridMultilevel"/>
    <w:tmpl w:val="EA069E50"/>
    <w:lvl w:ilvl="0" w:tplc="0F5A7018">
      <w:start w:val="1"/>
      <w:numFmt w:val="lowerRoman"/>
      <w:lvlText w:val="%1."/>
      <w:lvlJc w:val="right"/>
      <w:pPr>
        <w:ind w:left="720" w:hanging="360"/>
      </w:pPr>
    </w:lvl>
    <w:lvl w:ilvl="1" w:tplc="ABA45CD4">
      <w:start w:val="1"/>
      <w:numFmt w:val="lowerLetter"/>
      <w:lvlText w:val="%2."/>
      <w:lvlJc w:val="left"/>
      <w:pPr>
        <w:ind w:left="1440" w:hanging="360"/>
      </w:pPr>
    </w:lvl>
    <w:lvl w:ilvl="2" w:tplc="C450B554">
      <w:start w:val="1"/>
      <w:numFmt w:val="lowerRoman"/>
      <w:lvlText w:val="%3."/>
      <w:lvlJc w:val="right"/>
      <w:pPr>
        <w:ind w:left="2160" w:hanging="180"/>
      </w:pPr>
    </w:lvl>
    <w:lvl w:ilvl="3" w:tplc="FD5659EA">
      <w:start w:val="1"/>
      <w:numFmt w:val="decimal"/>
      <w:lvlText w:val="%4."/>
      <w:lvlJc w:val="left"/>
      <w:pPr>
        <w:ind w:left="2880" w:hanging="360"/>
      </w:pPr>
    </w:lvl>
    <w:lvl w:ilvl="4" w:tplc="CEBA4540">
      <w:start w:val="1"/>
      <w:numFmt w:val="lowerLetter"/>
      <w:lvlText w:val="%5."/>
      <w:lvlJc w:val="left"/>
      <w:pPr>
        <w:ind w:left="3600" w:hanging="360"/>
      </w:pPr>
    </w:lvl>
    <w:lvl w:ilvl="5" w:tplc="FB0A7122">
      <w:start w:val="1"/>
      <w:numFmt w:val="lowerRoman"/>
      <w:lvlText w:val="%6."/>
      <w:lvlJc w:val="right"/>
      <w:pPr>
        <w:ind w:left="4320" w:hanging="180"/>
      </w:pPr>
    </w:lvl>
    <w:lvl w:ilvl="6" w:tplc="9CA281EC">
      <w:start w:val="1"/>
      <w:numFmt w:val="decimal"/>
      <w:lvlText w:val="%7."/>
      <w:lvlJc w:val="left"/>
      <w:pPr>
        <w:ind w:left="5040" w:hanging="360"/>
      </w:pPr>
    </w:lvl>
    <w:lvl w:ilvl="7" w:tplc="A15AA3C4">
      <w:start w:val="1"/>
      <w:numFmt w:val="lowerLetter"/>
      <w:lvlText w:val="%8."/>
      <w:lvlJc w:val="left"/>
      <w:pPr>
        <w:ind w:left="5760" w:hanging="360"/>
      </w:pPr>
    </w:lvl>
    <w:lvl w:ilvl="8" w:tplc="31CE30F6">
      <w:start w:val="1"/>
      <w:numFmt w:val="lowerRoman"/>
      <w:lvlText w:val="%9."/>
      <w:lvlJc w:val="right"/>
      <w:pPr>
        <w:ind w:left="6480" w:hanging="180"/>
      </w:pPr>
    </w:lvl>
  </w:abstractNum>
  <w:abstractNum w:abstractNumId="29" w15:restartNumberingAfterBreak="0">
    <w:nsid w:val="53540AD2"/>
    <w:multiLevelType w:val="multilevel"/>
    <w:tmpl w:val="818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0B56F0"/>
    <w:multiLevelType w:val="multilevel"/>
    <w:tmpl w:val="12C6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554631"/>
    <w:multiLevelType w:val="multilevel"/>
    <w:tmpl w:val="250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814B9"/>
    <w:multiLevelType w:val="multilevel"/>
    <w:tmpl w:val="4E5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7468AD"/>
    <w:multiLevelType w:val="multilevel"/>
    <w:tmpl w:val="124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F02C9"/>
    <w:multiLevelType w:val="multilevel"/>
    <w:tmpl w:val="EF0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012D8B"/>
    <w:multiLevelType w:val="multilevel"/>
    <w:tmpl w:val="EAAE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3F5711"/>
    <w:multiLevelType w:val="multilevel"/>
    <w:tmpl w:val="C1B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F62595"/>
    <w:multiLevelType w:val="multilevel"/>
    <w:tmpl w:val="213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0323C"/>
    <w:multiLevelType w:val="multilevel"/>
    <w:tmpl w:val="AC20E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28686A"/>
    <w:multiLevelType w:val="multilevel"/>
    <w:tmpl w:val="EBB4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160453"/>
    <w:multiLevelType w:val="multilevel"/>
    <w:tmpl w:val="2D2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C69D2"/>
    <w:multiLevelType w:val="multilevel"/>
    <w:tmpl w:val="E3A2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434ED7"/>
    <w:multiLevelType w:val="multilevel"/>
    <w:tmpl w:val="A106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B107B"/>
    <w:multiLevelType w:val="hybridMultilevel"/>
    <w:tmpl w:val="D404274E"/>
    <w:lvl w:ilvl="0" w:tplc="499EA632">
      <w:start w:val="1"/>
      <w:numFmt w:val="lowerRoman"/>
      <w:lvlText w:val="%1."/>
      <w:lvlJc w:val="right"/>
      <w:pPr>
        <w:ind w:left="720" w:hanging="360"/>
      </w:pPr>
    </w:lvl>
    <w:lvl w:ilvl="1" w:tplc="42E8357E">
      <w:start w:val="1"/>
      <w:numFmt w:val="lowerLetter"/>
      <w:lvlText w:val="%2."/>
      <w:lvlJc w:val="left"/>
      <w:pPr>
        <w:ind w:left="1440" w:hanging="360"/>
      </w:pPr>
    </w:lvl>
    <w:lvl w:ilvl="2" w:tplc="6D0AB578">
      <w:start w:val="1"/>
      <w:numFmt w:val="lowerRoman"/>
      <w:lvlText w:val="%3."/>
      <w:lvlJc w:val="right"/>
      <w:pPr>
        <w:ind w:left="2160" w:hanging="180"/>
      </w:pPr>
    </w:lvl>
    <w:lvl w:ilvl="3" w:tplc="5330D99E">
      <w:start w:val="1"/>
      <w:numFmt w:val="decimal"/>
      <w:lvlText w:val="%4."/>
      <w:lvlJc w:val="left"/>
      <w:pPr>
        <w:ind w:left="2880" w:hanging="360"/>
      </w:pPr>
    </w:lvl>
    <w:lvl w:ilvl="4" w:tplc="37844ACC">
      <w:start w:val="1"/>
      <w:numFmt w:val="lowerLetter"/>
      <w:lvlText w:val="%5."/>
      <w:lvlJc w:val="left"/>
      <w:pPr>
        <w:ind w:left="3600" w:hanging="360"/>
      </w:pPr>
    </w:lvl>
    <w:lvl w:ilvl="5" w:tplc="E70066A2">
      <w:start w:val="1"/>
      <w:numFmt w:val="lowerRoman"/>
      <w:lvlText w:val="%6."/>
      <w:lvlJc w:val="right"/>
      <w:pPr>
        <w:ind w:left="4320" w:hanging="180"/>
      </w:pPr>
    </w:lvl>
    <w:lvl w:ilvl="6" w:tplc="ADCA9EFC">
      <w:start w:val="1"/>
      <w:numFmt w:val="decimal"/>
      <w:lvlText w:val="%7."/>
      <w:lvlJc w:val="left"/>
      <w:pPr>
        <w:ind w:left="5040" w:hanging="360"/>
      </w:pPr>
    </w:lvl>
    <w:lvl w:ilvl="7" w:tplc="972CEDEE">
      <w:start w:val="1"/>
      <w:numFmt w:val="lowerLetter"/>
      <w:lvlText w:val="%8."/>
      <w:lvlJc w:val="left"/>
      <w:pPr>
        <w:ind w:left="5760" w:hanging="360"/>
      </w:pPr>
    </w:lvl>
    <w:lvl w:ilvl="8" w:tplc="52F85100">
      <w:start w:val="1"/>
      <w:numFmt w:val="lowerRoman"/>
      <w:lvlText w:val="%9."/>
      <w:lvlJc w:val="right"/>
      <w:pPr>
        <w:ind w:left="6480" w:hanging="180"/>
      </w:pPr>
    </w:lvl>
  </w:abstractNum>
  <w:abstractNum w:abstractNumId="44" w15:restartNumberingAfterBreak="0">
    <w:nsid w:val="74DA0F60"/>
    <w:multiLevelType w:val="multilevel"/>
    <w:tmpl w:val="2906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E5314F"/>
    <w:multiLevelType w:val="multilevel"/>
    <w:tmpl w:val="D07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1E2CFD"/>
    <w:multiLevelType w:val="multilevel"/>
    <w:tmpl w:val="364E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A600A4"/>
    <w:multiLevelType w:val="multilevel"/>
    <w:tmpl w:val="A25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9A4B25"/>
    <w:multiLevelType w:val="multilevel"/>
    <w:tmpl w:val="1E04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F65734"/>
    <w:multiLevelType w:val="hybridMultilevel"/>
    <w:tmpl w:val="5D0E65C4"/>
    <w:lvl w:ilvl="0" w:tplc="6E54E77E">
      <w:start w:val="1"/>
      <w:numFmt w:val="decimal"/>
      <w:lvlText w:val="%1."/>
      <w:lvlJc w:val="left"/>
      <w:pPr>
        <w:ind w:left="720" w:hanging="360"/>
      </w:pPr>
      <w:rPr>
        <w:rFonts w:ascii="Calibri" w:hAnsi="Calibri" w:cs="Calibri" w:hint="default"/>
        <w:color w:val="444444"/>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28"/>
  </w:num>
  <w:num w:numId="3">
    <w:abstractNumId w:val="19"/>
  </w:num>
  <w:num w:numId="4">
    <w:abstractNumId w:val="14"/>
  </w:num>
  <w:num w:numId="5">
    <w:abstractNumId w:val="5"/>
  </w:num>
  <w:num w:numId="6">
    <w:abstractNumId w:val="7"/>
  </w:num>
  <w:num w:numId="7">
    <w:abstractNumId w:val="4"/>
  </w:num>
  <w:num w:numId="8">
    <w:abstractNumId w:val="24"/>
  </w:num>
  <w:num w:numId="9">
    <w:abstractNumId w:val="11"/>
  </w:num>
  <w:num w:numId="10">
    <w:abstractNumId w:val="15"/>
  </w:num>
  <w:num w:numId="11">
    <w:abstractNumId w:val="16"/>
  </w:num>
  <w:num w:numId="12">
    <w:abstractNumId w:val="17"/>
  </w:num>
  <w:num w:numId="13">
    <w:abstractNumId w:val="3"/>
  </w:num>
  <w:num w:numId="14">
    <w:abstractNumId w:val="32"/>
  </w:num>
  <w:num w:numId="15">
    <w:abstractNumId w:val="10"/>
  </w:num>
  <w:num w:numId="16">
    <w:abstractNumId w:val="45"/>
  </w:num>
  <w:num w:numId="17">
    <w:abstractNumId w:val="48"/>
  </w:num>
  <w:num w:numId="18">
    <w:abstractNumId w:val="34"/>
  </w:num>
  <w:num w:numId="19">
    <w:abstractNumId w:val="13"/>
  </w:num>
  <w:num w:numId="20">
    <w:abstractNumId w:val="26"/>
  </w:num>
  <w:num w:numId="21">
    <w:abstractNumId w:val="49"/>
  </w:num>
  <w:num w:numId="22">
    <w:abstractNumId w:val="29"/>
  </w:num>
  <w:num w:numId="23">
    <w:abstractNumId w:val="36"/>
  </w:num>
  <w:num w:numId="24">
    <w:abstractNumId w:val="2"/>
  </w:num>
  <w:num w:numId="25">
    <w:abstractNumId w:val="31"/>
  </w:num>
  <w:num w:numId="26">
    <w:abstractNumId w:val="1"/>
  </w:num>
  <w:num w:numId="27">
    <w:abstractNumId w:val="38"/>
  </w:num>
  <w:num w:numId="28">
    <w:abstractNumId w:val="21"/>
  </w:num>
  <w:num w:numId="29">
    <w:abstractNumId w:val="8"/>
  </w:num>
  <w:num w:numId="30">
    <w:abstractNumId w:val="41"/>
  </w:num>
  <w:num w:numId="31">
    <w:abstractNumId w:val="12"/>
  </w:num>
  <w:num w:numId="32">
    <w:abstractNumId w:val="33"/>
  </w:num>
  <w:num w:numId="33">
    <w:abstractNumId w:val="20"/>
  </w:num>
  <w:num w:numId="34">
    <w:abstractNumId w:val="0"/>
  </w:num>
  <w:num w:numId="35">
    <w:abstractNumId w:val="27"/>
  </w:num>
  <w:num w:numId="36">
    <w:abstractNumId w:val="40"/>
  </w:num>
  <w:num w:numId="37">
    <w:abstractNumId w:val="44"/>
  </w:num>
  <w:num w:numId="38">
    <w:abstractNumId w:val="47"/>
  </w:num>
  <w:num w:numId="39">
    <w:abstractNumId w:val="35"/>
  </w:num>
  <w:num w:numId="40">
    <w:abstractNumId w:val="46"/>
  </w:num>
  <w:num w:numId="41">
    <w:abstractNumId w:val="42"/>
  </w:num>
  <w:num w:numId="42">
    <w:abstractNumId w:val="18"/>
  </w:num>
  <w:num w:numId="43">
    <w:abstractNumId w:val="30"/>
  </w:num>
  <w:num w:numId="44">
    <w:abstractNumId w:val="22"/>
  </w:num>
  <w:num w:numId="45">
    <w:abstractNumId w:val="6"/>
  </w:num>
  <w:num w:numId="46">
    <w:abstractNumId w:val="25"/>
  </w:num>
  <w:num w:numId="47">
    <w:abstractNumId w:val="9"/>
  </w:num>
  <w:num w:numId="48">
    <w:abstractNumId w:val="39"/>
  </w:num>
  <w:num w:numId="49">
    <w:abstractNumId w:val="23"/>
  </w:num>
  <w:num w:numId="50">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B0"/>
    <w:rsid w:val="00000926"/>
    <w:rsid w:val="000049C8"/>
    <w:rsid w:val="00006188"/>
    <w:rsid w:val="000112B2"/>
    <w:rsid w:val="00014FB7"/>
    <w:rsid w:val="000151C6"/>
    <w:rsid w:val="00015A7D"/>
    <w:rsid w:val="00016A97"/>
    <w:rsid w:val="00021E27"/>
    <w:rsid w:val="000220AA"/>
    <w:rsid w:val="00024CDA"/>
    <w:rsid w:val="000303EC"/>
    <w:rsid w:val="00035A3A"/>
    <w:rsid w:val="00042CBF"/>
    <w:rsid w:val="00043E39"/>
    <w:rsid w:val="00046133"/>
    <w:rsid w:val="00051DF4"/>
    <w:rsid w:val="00060247"/>
    <w:rsid w:val="00071EE6"/>
    <w:rsid w:val="0007535E"/>
    <w:rsid w:val="000755C6"/>
    <w:rsid w:val="000828D0"/>
    <w:rsid w:val="00082AE5"/>
    <w:rsid w:val="0008396D"/>
    <w:rsid w:val="000848DB"/>
    <w:rsid w:val="00086BE4"/>
    <w:rsid w:val="000A152A"/>
    <w:rsid w:val="000A338B"/>
    <w:rsid w:val="000A3A10"/>
    <w:rsid w:val="000B3707"/>
    <w:rsid w:val="000D16EF"/>
    <w:rsid w:val="000D292B"/>
    <w:rsid w:val="000D38AC"/>
    <w:rsid w:val="000D4D92"/>
    <w:rsid w:val="000F0ED2"/>
    <w:rsid w:val="000F114C"/>
    <w:rsid w:val="000F48B2"/>
    <w:rsid w:val="000F4C69"/>
    <w:rsid w:val="000F7928"/>
    <w:rsid w:val="00103598"/>
    <w:rsid w:val="001053C7"/>
    <w:rsid w:val="00107144"/>
    <w:rsid w:val="0011599E"/>
    <w:rsid w:val="00116088"/>
    <w:rsid w:val="0012046C"/>
    <w:rsid w:val="00132E2E"/>
    <w:rsid w:val="0013616B"/>
    <w:rsid w:val="001446FA"/>
    <w:rsid w:val="00152582"/>
    <w:rsid w:val="00152D65"/>
    <w:rsid w:val="0016027C"/>
    <w:rsid w:val="00160965"/>
    <w:rsid w:val="00173F9D"/>
    <w:rsid w:val="001848D8"/>
    <w:rsid w:val="00195845"/>
    <w:rsid w:val="0019709D"/>
    <w:rsid w:val="001A056B"/>
    <w:rsid w:val="001B0B55"/>
    <w:rsid w:val="001B0DFA"/>
    <w:rsid w:val="001B2FB1"/>
    <w:rsid w:val="001B37E1"/>
    <w:rsid w:val="001B38BC"/>
    <w:rsid w:val="001C035B"/>
    <w:rsid w:val="001C34A1"/>
    <w:rsid w:val="001D0338"/>
    <w:rsid w:val="001E2603"/>
    <w:rsid w:val="001E2FB2"/>
    <w:rsid w:val="001F5ABF"/>
    <w:rsid w:val="0020586E"/>
    <w:rsid w:val="00213A3C"/>
    <w:rsid w:val="0021468B"/>
    <w:rsid w:val="002204F7"/>
    <w:rsid w:val="00222D20"/>
    <w:rsid w:val="00226DC9"/>
    <w:rsid w:val="00231A5B"/>
    <w:rsid w:val="002373EF"/>
    <w:rsid w:val="00241E75"/>
    <w:rsid w:val="00247483"/>
    <w:rsid w:val="00256214"/>
    <w:rsid w:val="00256C02"/>
    <w:rsid w:val="00257AC4"/>
    <w:rsid w:val="00260B4F"/>
    <w:rsid w:val="00264CAF"/>
    <w:rsid w:val="00267D5E"/>
    <w:rsid w:val="00274362"/>
    <w:rsid w:val="002769A6"/>
    <w:rsid w:val="002851ED"/>
    <w:rsid w:val="0029070B"/>
    <w:rsid w:val="00294034"/>
    <w:rsid w:val="00294A5A"/>
    <w:rsid w:val="002A25B4"/>
    <w:rsid w:val="002A4846"/>
    <w:rsid w:val="002A59AF"/>
    <w:rsid w:val="002A5E08"/>
    <w:rsid w:val="002A75FE"/>
    <w:rsid w:val="002B23A3"/>
    <w:rsid w:val="002B36A9"/>
    <w:rsid w:val="002B5D46"/>
    <w:rsid w:val="002C026F"/>
    <w:rsid w:val="002C08E1"/>
    <w:rsid w:val="002C0D1E"/>
    <w:rsid w:val="002C50DA"/>
    <w:rsid w:val="002D4482"/>
    <w:rsid w:val="002D5CDA"/>
    <w:rsid w:val="002D692D"/>
    <w:rsid w:val="002F37E8"/>
    <w:rsid w:val="0030503A"/>
    <w:rsid w:val="003104D5"/>
    <w:rsid w:val="00312F4A"/>
    <w:rsid w:val="0031324E"/>
    <w:rsid w:val="00314173"/>
    <w:rsid w:val="00331888"/>
    <w:rsid w:val="00341403"/>
    <w:rsid w:val="0035367E"/>
    <w:rsid w:val="00360C93"/>
    <w:rsid w:val="003641EC"/>
    <w:rsid w:val="00366988"/>
    <w:rsid w:val="00380988"/>
    <w:rsid w:val="00381F73"/>
    <w:rsid w:val="00390DF6"/>
    <w:rsid w:val="00396B15"/>
    <w:rsid w:val="003A5F17"/>
    <w:rsid w:val="003A6205"/>
    <w:rsid w:val="003B5417"/>
    <w:rsid w:val="003C6226"/>
    <w:rsid w:val="003D3903"/>
    <w:rsid w:val="003E6343"/>
    <w:rsid w:val="003E73A4"/>
    <w:rsid w:val="003F2F2C"/>
    <w:rsid w:val="003F3E77"/>
    <w:rsid w:val="003F6372"/>
    <w:rsid w:val="004041BC"/>
    <w:rsid w:val="0040628D"/>
    <w:rsid w:val="0041275E"/>
    <w:rsid w:val="0042242D"/>
    <w:rsid w:val="0042541C"/>
    <w:rsid w:val="00431D8B"/>
    <w:rsid w:val="00432AB7"/>
    <w:rsid w:val="00432AFD"/>
    <w:rsid w:val="00436812"/>
    <w:rsid w:val="004446E3"/>
    <w:rsid w:val="00466F1A"/>
    <w:rsid w:val="00472069"/>
    <w:rsid w:val="00477405"/>
    <w:rsid w:val="004856ED"/>
    <w:rsid w:val="004859C4"/>
    <w:rsid w:val="00495460"/>
    <w:rsid w:val="004B0B48"/>
    <w:rsid w:val="004E3FCF"/>
    <w:rsid w:val="004E6ACD"/>
    <w:rsid w:val="00501595"/>
    <w:rsid w:val="00502CB2"/>
    <w:rsid w:val="00503BB2"/>
    <w:rsid w:val="005061BE"/>
    <w:rsid w:val="00510B89"/>
    <w:rsid w:val="0051570E"/>
    <w:rsid w:val="00522A57"/>
    <w:rsid w:val="00523F6D"/>
    <w:rsid w:val="00524CC9"/>
    <w:rsid w:val="00525F4E"/>
    <w:rsid w:val="00530B4B"/>
    <w:rsid w:val="00540724"/>
    <w:rsid w:val="00560C46"/>
    <w:rsid w:val="005629A7"/>
    <w:rsid w:val="005736BF"/>
    <w:rsid w:val="00573E78"/>
    <w:rsid w:val="00582030"/>
    <w:rsid w:val="005865C3"/>
    <w:rsid w:val="00586B0F"/>
    <w:rsid w:val="00587301"/>
    <w:rsid w:val="00590F98"/>
    <w:rsid w:val="0059353E"/>
    <w:rsid w:val="00594FB6"/>
    <w:rsid w:val="005A4C3D"/>
    <w:rsid w:val="005B1893"/>
    <w:rsid w:val="005C7F4D"/>
    <w:rsid w:val="005D7950"/>
    <w:rsid w:val="005E0989"/>
    <w:rsid w:val="005E3F82"/>
    <w:rsid w:val="005E4A04"/>
    <w:rsid w:val="005E7FB3"/>
    <w:rsid w:val="005F0D01"/>
    <w:rsid w:val="005F0F93"/>
    <w:rsid w:val="00611A40"/>
    <w:rsid w:val="00617B65"/>
    <w:rsid w:val="00622892"/>
    <w:rsid w:val="006237F4"/>
    <w:rsid w:val="00623FAB"/>
    <w:rsid w:val="00624DB8"/>
    <w:rsid w:val="00625B96"/>
    <w:rsid w:val="00632702"/>
    <w:rsid w:val="00632B62"/>
    <w:rsid w:val="00634EC3"/>
    <w:rsid w:val="006417BC"/>
    <w:rsid w:val="00650759"/>
    <w:rsid w:val="006537EC"/>
    <w:rsid w:val="00662E6D"/>
    <w:rsid w:val="00676B5F"/>
    <w:rsid w:val="00680597"/>
    <w:rsid w:val="006818E0"/>
    <w:rsid w:val="00686032"/>
    <w:rsid w:val="0068604B"/>
    <w:rsid w:val="00695E62"/>
    <w:rsid w:val="006A2E3D"/>
    <w:rsid w:val="006C4012"/>
    <w:rsid w:val="006C7622"/>
    <w:rsid w:val="006C7914"/>
    <w:rsid w:val="006C7A80"/>
    <w:rsid w:val="006D27C9"/>
    <w:rsid w:val="006D66D3"/>
    <w:rsid w:val="006D7AAD"/>
    <w:rsid w:val="006E3F2A"/>
    <w:rsid w:val="006F6FBE"/>
    <w:rsid w:val="00702ED4"/>
    <w:rsid w:val="00707B91"/>
    <w:rsid w:val="00716501"/>
    <w:rsid w:val="007203CA"/>
    <w:rsid w:val="00725494"/>
    <w:rsid w:val="00731336"/>
    <w:rsid w:val="0073798D"/>
    <w:rsid w:val="00740A5C"/>
    <w:rsid w:val="00745226"/>
    <w:rsid w:val="00745554"/>
    <w:rsid w:val="00755339"/>
    <w:rsid w:val="0076499C"/>
    <w:rsid w:val="00773D78"/>
    <w:rsid w:val="00776DAB"/>
    <w:rsid w:val="007800A1"/>
    <w:rsid w:val="00782BC2"/>
    <w:rsid w:val="00783240"/>
    <w:rsid w:val="00784C79"/>
    <w:rsid w:val="007943A5"/>
    <w:rsid w:val="007A7EA3"/>
    <w:rsid w:val="007C13D3"/>
    <w:rsid w:val="007D6822"/>
    <w:rsid w:val="007E2D2F"/>
    <w:rsid w:val="007E65F0"/>
    <w:rsid w:val="007E7450"/>
    <w:rsid w:val="007F6D01"/>
    <w:rsid w:val="00800CA2"/>
    <w:rsid w:val="00810495"/>
    <w:rsid w:val="00810A66"/>
    <w:rsid w:val="008223C9"/>
    <w:rsid w:val="00823C1B"/>
    <w:rsid w:val="00841C38"/>
    <w:rsid w:val="00845D3B"/>
    <w:rsid w:val="00845D9A"/>
    <w:rsid w:val="0085168B"/>
    <w:rsid w:val="00851F1A"/>
    <w:rsid w:val="0086680E"/>
    <w:rsid w:val="00866DA7"/>
    <w:rsid w:val="00871079"/>
    <w:rsid w:val="00872B57"/>
    <w:rsid w:val="00873277"/>
    <w:rsid w:val="00874BCF"/>
    <w:rsid w:val="00890B18"/>
    <w:rsid w:val="008A4E03"/>
    <w:rsid w:val="008B033A"/>
    <w:rsid w:val="008B09AE"/>
    <w:rsid w:val="008B21F0"/>
    <w:rsid w:val="008B3EBF"/>
    <w:rsid w:val="008B4844"/>
    <w:rsid w:val="008B7C71"/>
    <w:rsid w:val="008C108D"/>
    <w:rsid w:val="008D41B0"/>
    <w:rsid w:val="008E6A4E"/>
    <w:rsid w:val="008F0F88"/>
    <w:rsid w:val="008F6D7B"/>
    <w:rsid w:val="008F7272"/>
    <w:rsid w:val="0090639B"/>
    <w:rsid w:val="009064AF"/>
    <w:rsid w:val="00911766"/>
    <w:rsid w:val="009306A5"/>
    <w:rsid w:val="009331EE"/>
    <w:rsid w:val="00943CC8"/>
    <w:rsid w:val="00954FFB"/>
    <w:rsid w:val="009613CA"/>
    <w:rsid w:val="00973394"/>
    <w:rsid w:val="00973890"/>
    <w:rsid w:val="00975E76"/>
    <w:rsid w:val="00981626"/>
    <w:rsid w:val="00983EDB"/>
    <w:rsid w:val="00983F15"/>
    <w:rsid w:val="00987445"/>
    <w:rsid w:val="009932BE"/>
    <w:rsid w:val="009A0918"/>
    <w:rsid w:val="009A291A"/>
    <w:rsid w:val="009A6769"/>
    <w:rsid w:val="009B1C8D"/>
    <w:rsid w:val="009C35CA"/>
    <w:rsid w:val="009D7EFD"/>
    <w:rsid w:val="009E02D4"/>
    <w:rsid w:val="009E03DD"/>
    <w:rsid w:val="009E1351"/>
    <w:rsid w:val="009E620E"/>
    <w:rsid w:val="009E637A"/>
    <w:rsid w:val="009F37DF"/>
    <w:rsid w:val="00A0608D"/>
    <w:rsid w:val="00A0629A"/>
    <w:rsid w:val="00A10910"/>
    <w:rsid w:val="00A30B3B"/>
    <w:rsid w:val="00A31B21"/>
    <w:rsid w:val="00A33F6C"/>
    <w:rsid w:val="00A35573"/>
    <w:rsid w:val="00A438C4"/>
    <w:rsid w:val="00A55582"/>
    <w:rsid w:val="00A565AE"/>
    <w:rsid w:val="00A63C81"/>
    <w:rsid w:val="00A663B7"/>
    <w:rsid w:val="00A66FE0"/>
    <w:rsid w:val="00A7005E"/>
    <w:rsid w:val="00A72519"/>
    <w:rsid w:val="00A74493"/>
    <w:rsid w:val="00A76455"/>
    <w:rsid w:val="00A8004F"/>
    <w:rsid w:val="00A93832"/>
    <w:rsid w:val="00A941B3"/>
    <w:rsid w:val="00A966D2"/>
    <w:rsid w:val="00AA30DF"/>
    <w:rsid w:val="00AA7439"/>
    <w:rsid w:val="00AB031E"/>
    <w:rsid w:val="00AB4708"/>
    <w:rsid w:val="00AD0442"/>
    <w:rsid w:val="00AD3E34"/>
    <w:rsid w:val="00AE0703"/>
    <w:rsid w:val="00AE091E"/>
    <w:rsid w:val="00AE13B6"/>
    <w:rsid w:val="00AE140F"/>
    <w:rsid w:val="00AE148C"/>
    <w:rsid w:val="00AE36DF"/>
    <w:rsid w:val="00AF4E04"/>
    <w:rsid w:val="00B035BA"/>
    <w:rsid w:val="00B03D1F"/>
    <w:rsid w:val="00B07244"/>
    <w:rsid w:val="00B12C31"/>
    <w:rsid w:val="00B131E0"/>
    <w:rsid w:val="00B15FAA"/>
    <w:rsid w:val="00B1793D"/>
    <w:rsid w:val="00B204B8"/>
    <w:rsid w:val="00B26CB6"/>
    <w:rsid w:val="00B30130"/>
    <w:rsid w:val="00B42BBF"/>
    <w:rsid w:val="00B43709"/>
    <w:rsid w:val="00B443A3"/>
    <w:rsid w:val="00B57F59"/>
    <w:rsid w:val="00B6331F"/>
    <w:rsid w:val="00B636EA"/>
    <w:rsid w:val="00B65557"/>
    <w:rsid w:val="00B657E4"/>
    <w:rsid w:val="00B7227E"/>
    <w:rsid w:val="00B72EB9"/>
    <w:rsid w:val="00B802E2"/>
    <w:rsid w:val="00B94564"/>
    <w:rsid w:val="00B97B4C"/>
    <w:rsid w:val="00BA665E"/>
    <w:rsid w:val="00BB4DAF"/>
    <w:rsid w:val="00BB619D"/>
    <w:rsid w:val="00BC48B1"/>
    <w:rsid w:val="00BE34AB"/>
    <w:rsid w:val="00BF049E"/>
    <w:rsid w:val="00BF1C88"/>
    <w:rsid w:val="00BF2898"/>
    <w:rsid w:val="00C071DA"/>
    <w:rsid w:val="00C16B87"/>
    <w:rsid w:val="00C20FB0"/>
    <w:rsid w:val="00C25AC6"/>
    <w:rsid w:val="00C52F0F"/>
    <w:rsid w:val="00C545E1"/>
    <w:rsid w:val="00C67587"/>
    <w:rsid w:val="00C6779A"/>
    <w:rsid w:val="00C76607"/>
    <w:rsid w:val="00C87163"/>
    <w:rsid w:val="00CB6582"/>
    <w:rsid w:val="00CC3FB9"/>
    <w:rsid w:val="00CC45A0"/>
    <w:rsid w:val="00CD1FC3"/>
    <w:rsid w:val="00CD2180"/>
    <w:rsid w:val="00CD575C"/>
    <w:rsid w:val="00CD6C97"/>
    <w:rsid w:val="00CD75E6"/>
    <w:rsid w:val="00CE00E5"/>
    <w:rsid w:val="00CE1588"/>
    <w:rsid w:val="00CE2E50"/>
    <w:rsid w:val="00CE2F32"/>
    <w:rsid w:val="00CE510B"/>
    <w:rsid w:val="00CE63D1"/>
    <w:rsid w:val="00CE7535"/>
    <w:rsid w:val="00CF008D"/>
    <w:rsid w:val="00CF5FA5"/>
    <w:rsid w:val="00D05652"/>
    <w:rsid w:val="00D21008"/>
    <w:rsid w:val="00D25007"/>
    <w:rsid w:val="00D26EDA"/>
    <w:rsid w:val="00D2701F"/>
    <w:rsid w:val="00D2784F"/>
    <w:rsid w:val="00D31A4D"/>
    <w:rsid w:val="00D44570"/>
    <w:rsid w:val="00D5189E"/>
    <w:rsid w:val="00D53437"/>
    <w:rsid w:val="00D544F6"/>
    <w:rsid w:val="00D5518E"/>
    <w:rsid w:val="00D55ACB"/>
    <w:rsid w:val="00D56A0D"/>
    <w:rsid w:val="00D57055"/>
    <w:rsid w:val="00D57832"/>
    <w:rsid w:val="00D60CAD"/>
    <w:rsid w:val="00D64012"/>
    <w:rsid w:val="00D64E04"/>
    <w:rsid w:val="00D66BA4"/>
    <w:rsid w:val="00D67CE9"/>
    <w:rsid w:val="00D72477"/>
    <w:rsid w:val="00D82F5B"/>
    <w:rsid w:val="00D911E5"/>
    <w:rsid w:val="00D925BF"/>
    <w:rsid w:val="00D95C45"/>
    <w:rsid w:val="00DA20D5"/>
    <w:rsid w:val="00DA5CC4"/>
    <w:rsid w:val="00DA78A6"/>
    <w:rsid w:val="00DB0425"/>
    <w:rsid w:val="00DB2624"/>
    <w:rsid w:val="00DC3698"/>
    <w:rsid w:val="00DC59C6"/>
    <w:rsid w:val="00DC773C"/>
    <w:rsid w:val="00DD6A59"/>
    <w:rsid w:val="00DE3EE9"/>
    <w:rsid w:val="00DE5C29"/>
    <w:rsid w:val="00DF0433"/>
    <w:rsid w:val="00E03F61"/>
    <w:rsid w:val="00E11E9F"/>
    <w:rsid w:val="00E207D9"/>
    <w:rsid w:val="00E23914"/>
    <w:rsid w:val="00E24233"/>
    <w:rsid w:val="00E3038A"/>
    <w:rsid w:val="00E341F7"/>
    <w:rsid w:val="00E44475"/>
    <w:rsid w:val="00E57A1A"/>
    <w:rsid w:val="00E62FCE"/>
    <w:rsid w:val="00E6552F"/>
    <w:rsid w:val="00E66553"/>
    <w:rsid w:val="00E67EB3"/>
    <w:rsid w:val="00E70415"/>
    <w:rsid w:val="00E834E2"/>
    <w:rsid w:val="00E85DEC"/>
    <w:rsid w:val="00E91914"/>
    <w:rsid w:val="00E9657E"/>
    <w:rsid w:val="00E96C24"/>
    <w:rsid w:val="00E97AAE"/>
    <w:rsid w:val="00EA4AAD"/>
    <w:rsid w:val="00EB0DC9"/>
    <w:rsid w:val="00EB3208"/>
    <w:rsid w:val="00EB40FB"/>
    <w:rsid w:val="00EB6F32"/>
    <w:rsid w:val="00EC44DB"/>
    <w:rsid w:val="00EC5F05"/>
    <w:rsid w:val="00ED22ED"/>
    <w:rsid w:val="00ED41CF"/>
    <w:rsid w:val="00ED7F77"/>
    <w:rsid w:val="00EE3124"/>
    <w:rsid w:val="00EF147F"/>
    <w:rsid w:val="00F128D8"/>
    <w:rsid w:val="00F30F25"/>
    <w:rsid w:val="00F41185"/>
    <w:rsid w:val="00F46069"/>
    <w:rsid w:val="00F537AC"/>
    <w:rsid w:val="00F630D2"/>
    <w:rsid w:val="00F64E97"/>
    <w:rsid w:val="00F6749A"/>
    <w:rsid w:val="00F7013E"/>
    <w:rsid w:val="00F73271"/>
    <w:rsid w:val="00F86E03"/>
    <w:rsid w:val="00F911AA"/>
    <w:rsid w:val="00F912C9"/>
    <w:rsid w:val="00F9214E"/>
    <w:rsid w:val="00F93010"/>
    <w:rsid w:val="00F938DC"/>
    <w:rsid w:val="00FA4F9B"/>
    <w:rsid w:val="00FD2A78"/>
    <w:rsid w:val="00FE142B"/>
    <w:rsid w:val="00FE2179"/>
    <w:rsid w:val="00FE4020"/>
    <w:rsid w:val="00FE4118"/>
    <w:rsid w:val="00FE4341"/>
    <w:rsid w:val="00FE43CC"/>
    <w:rsid w:val="00FF289C"/>
    <w:rsid w:val="00FF4C70"/>
    <w:rsid w:val="0465020A"/>
    <w:rsid w:val="1EFCA2B0"/>
    <w:rsid w:val="2F15C66A"/>
    <w:rsid w:val="3A785F09"/>
    <w:rsid w:val="3DA64CD8"/>
    <w:rsid w:val="428E2A98"/>
    <w:rsid w:val="4B493771"/>
    <w:rsid w:val="5290139B"/>
    <w:rsid w:val="550FFFAF"/>
    <w:rsid w:val="6B77AA14"/>
    <w:rsid w:val="6DD7AF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89A9D"/>
  <w15:docId w15:val="{F3AA2354-0A93-425B-B197-825CF944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C02"/>
    <w:pPr>
      <w:spacing w:before="0" w:after="0" w:line="240" w:lineRule="auto"/>
    </w:pPr>
    <w:rPr>
      <w:lang w:val="en-IN" w:eastAsia="en-GB" w:bidi="te-IN"/>
    </w:rPr>
  </w:style>
  <w:style w:type="paragraph" w:styleId="Heading1">
    <w:name w:val="heading 1"/>
    <w:basedOn w:val="Normal"/>
    <w:next w:val="Normal"/>
    <w:link w:val="Heading1Char"/>
    <w:uiPriority w:val="9"/>
    <w:qFormat/>
    <w:pPr>
      <w:keepNext/>
      <w:keepLines/>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B12C31"/>
    <w:pPr>
      <w:ind w:left="720"/>
      <w:contextualSpacing/>
    </w:pPr>
  </w:style>
  <w:style w:type="character" w:styleId="Hyperlink">
    <w:name w:val="Hyperlink"/>
    <w:basedOn w:val="DefaultParagraphFont"/>
    <w:uiPriority w:val="99"/>
    <w:unhideWhenUsed/>
    <w:rsid w:val="00CE7535"/>
    <w:rPr>
      <w:color w:val="0000FF" w:themeColor="hyperlink"/>
      <w:u w:val="single"/>
    </w:rPr>
  </w:style>
  <w:style w:type="character" w:styleId="UnresolvedMention">
    <w:name w:val="Unresolved Mention"/>
    <w:basedOn w:val="DefaultParagraphFont"/>
    <w:uiPriority w:val="99"/>
    <w:semiHidden/>
    <w:unhideWhenUsed/>
    <w:rsid w:val="00CE7535"/>
    <w:rPr>
      <w:color w:val="605E5C"/>
      <w:shd w:val="clear" w:color="auto" w:fill="E1DFDD"/>
    </w:rPr>
  </w:style>
  <w:style w:type="paragraph" w:styleId="BodyText">
    <w:name w:val="Body Text"/>
    <w:basedOn w:val="Normal"/>
    <w:link w:val="BodyTextChar"/>
    <w:uiPriority w:val="1"/>
    <w:qFormat/>
    <w:rsid w:val="00E66553"/>
    <w:pPr>
      <w:widowControl w:val="0"/>
      <w:autoSpaceDE w:val="0"/>
      <w:autoSpaceDN w:val="0"/>
      <w:spacing w:before="167"/>
      <w:ind w:left="820"/>
    </w:pPr>
    <w:rPr>
      <w:sz w:val="22"/>
      <w:szCs w:val="22"/>
      <w:lang w:val="en-US" w:eastAsia="en-US"/>
    </w:rPr>
  </w:style>
  <w:style w:type="character" w:customStyle="1" w:styleId="BodyTextChar">
    <w:name w:val="Body Text Char"/>
    <w:basedOn w:val="DefaultParagraphFont"/>
    <w:link w:val="BodyText"/>
    <w:uiPriority w:val="1"/>
    <w:rsid w:val="00E66553"/>
    <w:rPr>
      <w:sz w:val="22"/>
      <w:szCs w:val="22"/>
      <w:lang w:val="en-US" w:eastAsia="en-US"/>
    </w:rPr>
  </w:style>
  <w:style w:type="character" w:customStyle="1" w:styleId="font51">
    <w:name w:val="font51"/>
    <w:basedOn w:val="DefaultParagraphFont"/>
    <w:rsid w:val="00396B15"/>
    <w:rPr>
      <w:rFonts w:ascii="Calibri" w:hAnsi="Calibri" w:cs="Calibri" w:hint="default"/>
      <w:b/>
      <w:bCs/>
      <w:i w:val="0"/>
      <w:iCs w:val="0"/>
      <w:strike w:val="0"/>
      <w:dstrike w:val="0"/>
      <w:color w:val="000000"/>
      <w:sz w:val="22"/>
      <w:szCs w:val="22"/>
      <w:u w:val="none"/>
      <w:effect w:val="none"/>
    </w:rPr>
  </w:style>
  <w:style w:type="character" w:customStyle="1" w:styleId="font01">
    <w:name w:val="font01"/>
    <w:basedOn w:val="DefaultParagraphFont"/>
    <w:rsid w:val="00396B15"/>
    <w:rPr>
      <w:rFonts w:ascii="Calibri" w:hAnsi="Calibri" w:cs="Calibri" w:hint="default"/>
      <w:b w:val="0"/>
      <w:bCs w:val="0"/>
      <w:i w:val="0"/>
      <w:iCs w:val="0"/>
      <w:strike w:val="0"/>
      <w:dstrike w:val="0"/>
      <w:color w:val="000000"/>
      <w:sz w:val="22"/>
      <w:szCs w:val="22"/>
      <w:u w:val="none"/>
      <w:effect w:val="none"/>
    </w:rPr>
  </w:style>
  <w:style w:type="character" w:customStyle="1" w:styleId="Heading3Char">
    <w:name w:val="Heading 3 Char"/>
    <w:basedOn w:val="DefaultParagraphFont"/>
    <w:link w:val="Heading3"/>
    <w:uiPriority w:val="9"/>
    <w:rsid w:val="00016A97"/>
    <w:rPr>
      <w:color w:val="434343"/>
      <w:sz w:val="28"/>
      <w:szCs w:val="28"/>
    </w:rPr>
  </w:style>
  <w:style w:type="paragraph" w:styleId="NormalWeb">
    <w:name w:val="Normal (Web)"/>
    <w:basedOn w:val="Normal"/>
    <w:uiPriority w:val="99"/>
    <w:unhideWhenUsed/>
    <w:rsid w:val="00016A97"/>
    <w:pPr>
      <w:spacing w:before="100" w:beforeAutospacing="1" w:after="100" w:afterAutospacing="1"/>
    </w:pPr>
  </w:style>
  <w:style w:type="paragraph" w:customStyle="1" w:styleId="blocks-gallery-item">
    <w:name w:val="blocks-gallery-item"/>
    <w:basedOn w:val="Normal"/>
    <w:rsid w:val="00016A97"/>
    <w:pPr>
      <w:spacing w:before="100" w:beforeAutospacing="1" w:after="100" w:afterAutospacing="1"/>
    </w:pPr>
  </w:style>
  <w:style w:type="character" w:customStyle="1" w:styleId="Heading2Char">
    <w:name w:val="Heading 2 Char"/>
    <w:basedOn w:val="DefaultParagraphFont"/>
    <w:link w:val="Heading2"/>
    <w:uiPriority w:val="9"/>
    <w:rsid w:val="002769A6"/>
    <w:rPr>
      <w:b/>
      <w:lang w:val="en-IN" w:eastAsia="en-GB" w:bidi="te-IN"/>
    </w:rPr>
  </w:style>
  <w:style w:type="character" w:styleId="Strong">
    <w:name w:val="Strong"/>
    <w:basedOn w:val="DefaultParagraphFont"/>
    <w:uiPriority w:val="22"/>
    <w:qFormat/>
    <w:rsid w:val="002769A6"/>
    <w:rPr>
      <w:b/>
      <w:bCs/>
    </w:rPr>
  </w:style>
  <w:style w:type="character" w:customStyle="1" w:styleId="ezoic-ad">
    <w:name w:val="ezoic-ad"/>
    <w:basedOn w:val="DefaultParagraphFont"/>
    <w:rsid w:val="00B42BBF"/>
  </w:style>
  <w:style w:type="character" w:customStyle="1" w:styleId="pmahint">
    <w:name w:val="pma_hint"/>
    <w:basedOn w:val="DefaultParagraphFont"/>
    <w:rsid w:val="009A291A"/>
  </w:style>
  <w:style w:type="character" w:styleId="Emphasis">
    <w:name w:val="Emphasis"/>
    <w:basedOn w:val="DefaultParagraphFont"/>
    <w:uiPriority w:val="20"/>
    <w:qFormat/>
    <w:rsid w:val="009A291A"/>
    <w:rPr>
      <w:i/>
      <w:iCs/>
    </w:rPr>
  </w:style>
  <w:style w:type="character" w:styleId="FollowedHyperlink">
    <w:name w:val="FollowedHyperlink"/>
    <w:basedOn w:val="DefaultParagraphFont"/>
    <w:uiPriority w:val="99"/>
    <w:semiHidden/>
    <w:unhideWhenUsed/>
    <w:rsid w:val="006F6FBE"/>
    <w:rPr>
      <w:color w:val="800080" w:themeColor="followedHyperlink"/>
      <w:u w:val="single"/>
    </w:rPr>
  </w:style>
  <w:style w:type="paragraph" w:customStyle="1" w:styleId="pw-post-body-paragraph">
    <w:name w:val="pw-post-body-paragraph"/>
    <w:basedOn w:val="Normal"/>
    <w:rsid w:val="008B3EBF"/>
    <w:pPr>
      <w:spacing w:before="100" w:beforeAutospacing="1" w:after="100" w:afterAutospacing="1"/>
    </w:pPr>
  </w:style>
  <w:style w:type="paragraph" w:customStyle="1" w:styleId="nc">
    <w:name w:val="nc"/>
    <w:basedOn w:val="Normal"/>
    <w:rsid w:val="008B3EBF"/>
    <w:pPr>
      <w:spacing w:before="100" w:beforeAutospacing="1" w:after="100" w:afterAutospacing="1"/>
    </w:pPr>
  </w:style>
  <w:style w:type="paragraph" w:styleId="HTMLPreformatted">
    <w:name w:val="HTML Preformatted"/>
    <w:basedOn w:val="Normal"/>
    <w:link w:val="HTMLPreformattedChar"/>
    <w:uiPriority w:val="99"/>
    <w:unhideWhenUsed/>
    <w:rsid w:val="00D5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7832"/>
    <w:rPr>
      <w:rFonts w:ascii="Courier New" w:hAnsi="Courier New" w:cs="Courier New"/>
      <w:sz w:val="20"/>
      <w:szCs w:val="20"/>
      <w:lang w:val="en-IN" w:eastAsia="en-GB" w:bidi="te-IN"/>
    </w:rPr>
  </w:style>
  <w:style w:type="character" w:customStyle="1" w:styleId="phptagcolor">
    <w:name w:val="phptagcolor"/>
    <w:basedOn w:val="DefaultParagraphFont"/>
    <w:rsid w:val="00260B4F"/>
  </w:style>
  <w:style w:type="character" w:customStyle="1" w:styleId="phpstringcolor">
    <w:name w:val="phpstringcolor"/>
    <w:basedOn w:val="DefaultParagraphFont"/>
    <w:rsid w:val="00260B4F"/>
  </w:style>
  <w:style w:type="character" w:customStyle="1" w:styleId="commentcolor">
    <w:name w:val="commentcolor"/>
    <w:basedOn w:val="DefaultParagraphFont"/>
    <w:rsid w:val="00260B4F"/>
  </w:style>
  <w:style w:type="character" w:customStyle="1" w:styleId="phpkeywordcolor">
    <w:name w:val="phpkeywordcolor"/>
    <w:basedOn w:val="DefaultParagraphFont"/>
    <w:rsid w:val="00260B4F"/>
  </w:style>
  <w:style w:type="character" w:customStyle="1" w:styleId="token">
    <w:name w:val="token"/>
    <w:basedOn w:val="DefaultParagraphFont"/>
    <w:rsid w:val="001A056B"/>
  </w:style>
  <w:style w:type="character" w:styleId="HTMLCode">
    <w:name w:val="HTML Code"/>
    <w:basedOn w:val="DefaultParagraphFont"/>
    <w:uiPriority w:val="99"/>
    <w:semiHidden/>
    <w:unhideWhenUsed/>
    <w:rsid w:val="00AE0703"/>
    <w:rPr>
      <w:rFonts w:ascii="Courier New" w:eastAsia="Times New Roman" w:hAnsi="Courier New" w:cs="Courier New"/>
      <w:sz w:val="20"/>
      <w:szCs w:val="20"/>
    </w:rPr>
  </w:style>
  <w:style w:type="character" w:customStyle="1" w:styleId="pun">
    <w:name w:val="pun"/>
    <w:basedOn w:val="DefaultParagraphFont"/>
    <w:rsid w:val="00634EC3"/>
  </w:style>
  <w:style w:type="character" w:customStyle="1" w:styleId="pln">
    <w:name w:val="pln"/>
    <w:basedOn w:val="DefaultParagraphFont"/>
    <w:rsid w:val="00634EC3"/>
  </w:style>
  <w:style w:type="character" w:customStyle="1" w:styleId="com">
    <w:name w:val="com"/>
    <w:basedOn w:val="DefaultParagraphFont"/>
    <w:rsid w:val="00634EC3"/>
  </w:style>
  <w:style w:type="character" w:customStyle="1" w:styleId="str">
    <w:name w:val="str"/>
    <w:basedOn w:val="DefaultParagraphFont"/>
    <w:rsid w:val="00634EC3"/>
  </w:style>
  <w:style w:type="character" w:customStyle="1" w:styleId="kwd">
    <w:name w:val="kwd"/>
    <w:basedOn w:val="DefaultParagraphFont"/>
    <w:rsid w:val="00634EC3"/>
  </w:style>
  <w:style w:type="character" w:customStyle="1" w:styleId="lit">
    <w:name w:val="lit"/>
    <w:basedOn w:val="DefaultParagraphFont"/>
    <w:rsid w:val="00F911AA"/>
  </w:style>
  <w:style w:type="character" w:customStyle="1" w:styleId="typ">
    <w:name w:val="typ"/>
    <w:basedOn w:val="DefaultParagraphFont"/>
    <w:rsid w:val="00F911AA"/>
  </w:style>
  <w:style w:type="character" w:customStyle="1" w:styleId="hljs-meta">
    <w:name w:val="hljs-meta"/>
    <w:basedOn w:val="DefaultParagraphFont"/>
    <w:rsid w:val="00E85DEC"/>
  </w:style>
  <w:style w:type="character" w:customStyle="1" w:styleId="hljs-comment">
    <w:name w:val="hljs-comment"/>
    <w:basedOn w:val="DefaultParagraphFont"/>
    <w:rsid w:val="00E85DEC"/>
  </w:style>
  <w:style w:type="character" w:customStyle="1" w:styleId="hljs-function">
    <w:name w:val="hljs-function"/>
    <w:basedOn w:val="DefaultParagraphFont"/>
    <w:rsid w:val="00E85DEC"/>
  </w:style>
  <w:style w:type="character" w:customStyle="1" w:styleId="hljs-keyword">
    <w:name w:val="hljs-keyword"/>
    <w:basedOn w:val="DefaultParagraphFont"/>
    <w:rsid w:val="00E85DEC"/>
  </w:style>
  <w:style w:type="character" w:customStyle="1" w:styleId="hljs-title">
    <w:name w:val="hljs-title"/>
    <w:basedOn w:val="DefaultParagraphFont"/>
    <w:rsid w:val="00E85DEC"/>
  </w:style>
  <w:style w:type="character" w:customStyle="1" w:styleId="hljs-string">
    <w:name w:val="hljs-string"/>
    <w:basedOn w:val="DefaultParagraphFont"/>
    <w:rsid w:val="00E85DEC"/>
  </w:style>
  <w:style w:type="character" w:customStyle="1" w:styleId="hljs-variable">
    <w:name w:val="hljs-variable"/>
    <w:basedOn w:val="DefaultParagraphFont"/>
    <w:rsid w:val="00E85DEC"/>
  </w:style>
  <w:style w:type="character" w:customStyle="1" w:styleId="Heading1Char">
    <w:name w:val="Heading 1 Char"/>
    <w:basedOn w:val="DefaultParagraphFont"/>
    <w:link w:val="Heading1"/>
    <w:uiPriority w:val="9"/>
    <w:rsid w:val="00EB0DC9"/>
    <w:rPr>
      <w:b/>
      <w:lang w:val="en-IN" w:eastAsia="en-GB" w:bidi="te-IN"/>
    </w:rPr>
  </w:style>
  <w:style w:type="character" w:customStyle="1" w:styleId="Strong1">
    <w:name w:val="Strong1"/>
    <w:basedOn w:val="DefaultParagraphFont"/>
    <w:rsid w:val="00EB0DC9"/>
  </w:style>
  <w:style w:type="paragraph" w:customStyle="1" w:styleId="imgcaption">
    <w:name w:val="img_caption"/>
    <w:basedOn w:val="Normal"/>
    <w:rsid w:val="009E1351"/>
    <w:pPr>
      <w:spacing w:before="100" w:beforeAutospacing="1" w:after="100" w:afterAutospacing="1"/>
    </w:pPr>
  </w:style>
  <w:style w:type="paragraph" w:customStyle="1" w:styleId="alert">
    <w:name w:val="alert"/>
    <w:basedOn w:val="Normal"/>
    <w:rsid w:val="009E1351"/>
    <w:pPr>
      <w:spacing w:before="100" w:beforeAutospacing="1" w:after="100" w:afterAutospacing="1"/>
    </w:pPr>
  </w:style>
  <w:style w:type="paragraph" w:customStyle="1" w:styleId="pq">
    <w:name w:val="pq"/>
    <w:basedOn w:val="Normal"/>
    <w:rsid w:val="009E620E"/>
    <w:pPr>
      <w:spacing w:before="100" w:beforeAutospacing="1" w:after="100" w:afterAutospacing="1"/>
    </w:pPr>
  </w:style>
  <w:style w:type="paragraph" w:customStyle="1" w:styleId="last-updated">
    <w:name w:val="last-updated"/>
    <w:basedOn w:val="Normal"/>
    <w:rsid w:val="00874BCF"/>
    <w:pPr>
      <w:spacing w:before="100" w:beforeAutospacing="1" w:after="100" w:afterAutospacing="1"/>
    </w:pPr>
  </w:style>
  <w:style w:type="character" w:customStyle="1" w:styleId="githublinkssep">
    <w:name w:val="githublinkssep"/>
    <w:basedOn w:val="DefaultParagraphFont"/>
    <w:rsid w:val="00874BCF"/>
  </w:style>
  <w:style w:type="paragraph" w:customStyle="1" w:styleId="tip">
    <w:name w:val="tip"/>
    <w:basedOn w:val="Normal"/>
    <w:rsid w:val="003A6205"/>
    <w:pPr>
      <w:spacing w:before="100" w:beforeAutospacing="1" w:after="100" w:afterAutospacing="1"/>
    </w:pPr>
  </w:style>
  <w:style w:type="paragraph" w:customStyle="1" w:styleId="deprecated">
    <w:name w:val="deprecated"/>
    <w:basedOn w:val="Normal"/>
    <w:rsid w:val="00152582"/>
    <w:pPr>
      <w:spacing w:before="100" w:beforeAutospacing="1" w:after="100" w:afterAutospacing="1"/>
    </w:pPr>
  </w:style>
  <w:style w:type="paragraph" w:customStyle="1" w:styleId="note">
    <w:name w:val="note"/>
    <w:basedOn w:val="Normal"/>
    <w:rsid w:val="00EB3208"/>
    <w:pPr>
      <w:spacing w:before="100" w:beforeAutospacing="1" w:after="100" w:afterAutospacing="1"/>
    </w:pPr>
  </w:style>
  <w:style w:type="paragraph" w:customStyle="1" w:styleId="important">
    <w:name w:val="important"/>
    <w:basedOn w:val="Normal"/>
    <w:rsid w:val="009063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058">
      <w:bodyDiv w:val="1"/>
      <w:marLeft w:val="0"/>
      <w:marRight w:val="0"/>
      <w:marTop w:val="0"/>
      <w:marBottom w:val="0"/>
      <w:divBdr>
        <w:top w:val="none" w:sz="0" w:space="0" w:color="auto"/>
        <w:left w:val="none" w:sz="0" w:space="0" w:color="auto"/>
        <w:bottom w:val="none" w:sz="0" w:space="0" w:color="auto"/>
        <w:right w:val="none" w:sz="0" w:space="0" w:color="auto"/>
      </w:divBdr>
      <w:divsChild>
        <w:div w:id="1517113467">
          <w:marLeft w:val="0"/>
          <w:marRight w:val="0"/>
          <w:marTop w:val="0"/>
          <w:marBottom w:val="450"/>
          <w:divBdr>
            <w:top w:val="none" w:sz="0" w:space="0" w:color="auto"/>
            <w:left w:val="none" w:sz="0" w:space="0" w:color="auto"/>
            <w:bottom w:val="none" w:sz="0" w:space="0" w:color="auto"/>
            <w:right w:val="none" w:sz="0" w:space="0" w:color="auto"/>
          </w:divBdr>
          <w:divsChild>
            <w:div w:id="1317147218">
              <w:marLeft w:val="0"/>
              <w:marRight w:val="0"/>
              <w:marTop w:val="0"/>
              <w:marBottom w:val="0"/>
              <w:divBdr>
                <w:top w:val="none" w:sz="0" w:space="0" w:color="auto"/>
                <w:left w:val="none" w:sz="0" w:space="0" w:color="auto"/>
                <w:bottom w:val="none" w:sz="0" w:space="0" w:color="auto"/>
                <w:right w:val="none" w:sz="0" w:space="0" w:color="auto"/>
              </w:divBdr>
            </w:div>
            <w:div w:id="1713966664">
              <w:marLeft w:val="-300"/>
              <w:marRight w:val="-300"/>
              <w:marTop w:val="450"/>
              <w:marBottom w:val="0"/>
              <w:divBdr>
                <w:top w:val="none" w:sz="0" w:space="0" w:color="auto"/>
                <w:left w:val="none" w:sz="0" w:space="0" w:color="auto"/>
                <w:bottom w:val="none" w:sz="0" w:space="0" w:color="auto"/>
                <w:right w:val="none" w:sz="0" w:space="0" w:color="auto"/>
              </w:divBdr>
              <w:divsChild>
                <w:div w:id="17187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397">
          <w:marLeft w:val="-300"/>
          <w:marRight w:val="-300"/>
          <w:marTop w:val="0"/>
          <w:marBottom w:val="0"/>
          <w:divBdr>
            <w:top w:val="none" w:sz="0" w:space="0" w:color="auto"/>
            <w:left w:val="none" w:sz="0" w:space="0" w:color="auto"/>
            <w:bottom w:val="none" w:sz="0" w:space="0" w:color="auto"/>
            <w:right w:val="none" w:sz="0" w:space="0" w:color="auto"/>
          </w:divBdr>
          <w:divsChild>
            <w:div w:id="1038701261">
              <w:marLeft w:val="0"/>
              <w:marRight w:val="0"/>
              <w:marTop w:val="0"/>
              <w:marBottom w:val="0"/>
              <w:divBdr>
                <w:top w:val="none" w:sz="0" w:space="0" w:color="auto"/>
                <w:left w:val="none" w:sz="0" w:space="0" w:color="auto"/>
                <w:bottom w:val="none" w:sz="0" w:space="0" w:color="auto"/>
                <w:right w:val="none" w:sz="0" w:space="0" w:color="auto"/>
              </w:divBdr>
              <w:divsChild>
                <w:div w:id="417944236">
                  <w:marLeft w:val="0"/>
                  <w:marRight w:val="225"/>
                  <w:marTop w:val="0"/>
                  <w:marBottom w:val="450"/>
                  <w:divBdr>
                    <w:top w:val="none" w:sz="0" w:space="0" w:color="auto"/>
                    <w:left w:val="none" w:sz="0" w:space="0" w:color="auto"/>
                    <w:bottom w:val="none" w:sz="0" w:space="0" w:color="auto"/>
                    <w:right w:val="none" w:sz="0" w:space="0" w:color="auto"/>
                  </w:divBdr>
                </w:div>
              </w:divsChild>
            </w:div>
          </w:divsChild>
        </w:div>
      </w:divsChild>
    </w:div>
    <w:div w:id="19667665">
      <w:bodyDiv w:val="1"/>
      <w:marLeft w:val="0"/>
      <w:marRight w:val="0"/>
      <w:marTop w:val="0"/>
      <w:marBottom w:val="0"/>
      <w:divBdr>
        <w:top w:val="none" w:sz="0" w:space="0" w:color="auto"/>
        <w:left w:val="none" w:sz="0" w:space="0" w:color="auto"/>
        <w:bottom w:val="none" w:sz="0" w:space="0" w:color="auto"/>
        <w:right w:val="none" w:sz="0" w:space="0" w:color="auto"/>
      </w:divBdr>
    </w:div>
    <w:div w:id="36248285">
      <w:bodyDiv w:val="1"/>
      <w:marLeft w:val="0"/>
      <w:marRight w:val="0"/>
      <w:marTop w:val="0"/>
      <w:marBottom w:val="0"/>
      <w:divBdr>
        <w:top w:val="none" w:sz="0" w:space="0" w:color="auto"/>
        <w:left w:val="none" w:sz="0" w:space="0" w:color="auto"/>
        <w:bottom w:val="none" w:sz="0" w:space="0" w:color="auto"/>
        <w:right w:val="none" w:sz="0" w:space="0" w:color="auto"/>
      </w:divBdr>
    </w:div>
    <w:div w:id="39520828">
      <w:bodyDiv w:val="1"/>
      <w:marLeft w:val="0"/>
      <w:marRight w:val="0"/>
      <w:marTop w:val="0"/>
      <w:marBottom w:val="0"/>
      <w:divBdr>
        <w:top w:val="none" w:sz="0" w:space="0" w:color="auto"/>
        <w:left w:val="none" w:sz="0" w:space="0" w:color="auto"/>
        <w:bottom w:val="none" w:sz="0" w:space="0" w:color="auto"/>
        <w:right w:val="none" w:sz="0" w:space="0" w:color="auto"/>
      </w:divBdr>
    </w:div>
    <w:div w:id="54547502">
      <w:bodyDiv w:val="1"/>
      <w:marLeft w:val="0"/>
      <w:marRight w:val="0"/>
      <w:marTop w:val="0"/>
      <w:marBottom w:val="0"/>
      <w:divBdr>
        <w:top w:val="none" w:sz="0" w:space="0" w:color="auto"/>
        <w:left w:val="none" w:sz="0" w:space="0" w:color="auto"/>
        <w:bottom w:val="none" w:sz="0" w:space="0" w:color="auto"/>
        <w:right w:val="none" w:sz="0" w:space="0" w:color="auto"/>
      </w:divBdr>
      <w:divsChild>
        <w:div w:id="134035276">
          <w:marLeft w:val="0"/>
          <w:marRight w:val="60"/>
          <w:marTop w:val="0"/>
          <w:marBottom w:val="0"/>
          <w:divBdr>
            <w:top w:val="none" w:sz="0" w:space="0" w:color="auto"/>
            <w:left w:val="none" w:sz="0" w:space="0" w:color="auto"/>
            <w:bottom w:val="none" w:sz="0" w:space="0" w:color="auto"/>
            <w:right w:val="none" w:sz="0" w:space="0" w:color="auto"/>
          </w:divBdr>
        </w:div>
      </w:divsChild>
    </w:div>
    <w:div w:id="66075124">
      <w:bodyDiv w:val="1"/>
      <w:marLeft w:val="0"/>
      <w:marRight w:val="0"/>
      <w:marTop w:val="0"/>
      <w:marBottom w:val="0"/>
      <w:divBdr>
        <w:top w:val="none" w:sz="0" w:space="0" w:color="auto"/>
        <w:left w:val="none" w:sz="0" w:space="0" w:color="auto"/>
        <w:bottom w:val="none" w:sz="0" w:space="0" w:color="auto"/>
        <w:right w:val="none" w:sz="0" w:space="0" w:color="auto"/>
      </w:divBdr>
      <w:divsChild>
        <w:div w:id="125853288">
          <w:marLeft w:val="0"/>
          <w:marRight w:val="0"/>
          <w:marTop w:val="0"/>
          <w:marBottom w:val="0"/>
          <w:divBdr>
            <w:top w:val="none" w:sz="0" w:space="0" w:color="auto"/>
            <w:left w:val="none" w:sz="0" w:space="0" w:color="auto"/>
            <w:bottom w:val="none" w:sz="0" w:space="0" w:color="auto"/>
            <w:right w:val="none" w:sz="0" w:space="0" w:color="auto"/>
          </w:divBdr>
        </w:div>
        <w:div w:id="1536583229">
          <w:marLeft w:val="0"/>
          <w:marRight w:val="0"/>
          <w:marTop w:val="0"/>
          <w:marBottom w:val="0"/>
          <w:divBdr>
            <w:top w:val="none" w:sz="0" w:space="0" w:color="auto"/>
            <w:left w:val="none" w:sz="0" w:space="0" w:color="auto"/>
            <w:bottom w:val="none" w:sz="0" w:space="0" w:color="auto"/>
            <w:right w:val="none" w:sz="0" w:space="0" w:color="auto"/>
          </w:divBdr>
        </w:div>
        <w:div w:id="1883327960">
          <w:marLeft w:val="0"/>
          <w:marRight w:val="0"/>
          <w:marTop w:val="0"/>
          <w:marBottom w:val="0"/>
          <w:divBdr>
            <w:top w:val="none" w:sz="0" w:space="0" w:color="auto"/>
            <w:left w:val="none" w:sz="0" w:space="0" w:color="auto"/>
            <w:bottom w:val="none" w:sz="0" w:space="0" w:color="auto"/>
            <w:right w:val="none" w:sz="0" w:space="0" w:color="auto"/>
          </w:divBdr>
        </w:div>
        <w:div w:id="1887061583">
          <w:marLeft w:val="0"/>
          <w:marRight w:val="0"/>
          <w:marTop w:val="0"/>
          <w:marBottom w:val="0"/>
          <w:divBdr>
            <w:top w:val="none" w:sz="0" w:space="0" w:color="auto"/>
            <w:left w:val="none" w:sz="0" w:space="0" w:color="auto"/>
            <w:bottom w:val="none" w:sz="0" w:space="0" w:color="auto"/>
            <w:right w:val="none" w:sz="0" w:space="0" w:color="auto"/>
          </w:divBdr>
        </w:div>
        <w:div w:id="1938832901">
          <w:marLeft w:val="0"/>
          <w:marRight w:val="0"/>
          <w:marTop w:val="0"/>
          <w:marBottom w:val="0"/>
          <w:divBdr>
            <w:top w:val="none" w:sz="0" w:space="0" w:color="auto"/>
            <w:left w:val="none" w:sz="0" w:space="0" w:color="auto"/>
            <w:bottom w:val="none" w:sz="0" w:space="0" w:color="auto"/>
            <w:right w:val="none" w:sz="0" w:space="0" w:color="auto"/>
          </w:divBdr>
        </w:div>
        <w:div w:id="1715693235">
          <w:marLeft w:val="0"/>
          <w:marRight w:val="0"/>
          <w:marTop w:val="0"/>
          <w:marBottom w:val="0"/>
          <w:divBdr>
            <w:top w:val="none" w:sz="0" w:space="0" w:color="auto"/>
            <w:left w:val="none" w:sz="0" w:space="0" w:color="auto"/>
            <w:bottom w:val="none" w:sz="0" w:space="0" w:color="auto"/>
            <w:right w:val="none" w:sz="0" w:space="0" w:color="auto"/>
          </w:divBdr>
        </w:div>
      </w:divsChild>
    </w:div>
    <w:div w:id="78523324">
      <w:bodyDiv w:val="1"/>
      <w:marLeft w:val="0"/>
      <w:marRight w:val="0"/>
      <w:marTop w:val="0"/>
      <w:marBottom w:val="0"/>
      <w:divBdr>
        <w:top w:val="none" w:sz="0" w:space="0" w:color="auto"/>
        <w:left w:val="none" w:sz="0" w:space="0" w:color="auto"/>
        <w:bottom w:val="none" w:sz="0" w:space="0" w:color="auto"/>
        <w:right w:val="none" w:sz="0" w:space="0" w:color="auto"/>
      </w:divBdr>
    </w:div>
    <w:div w:id="100148770">
      <w:bodyDiv w:val="1"/>
      <w:marLeft w:val="0"/>
      <w:marRight w:val="0"/>
      <w:marTop w:val="0"/>
      <w:marBottom w:val="0"/>
      <w:divBdr>
        <w:top w:val="none" w:sz="0" w:space="0" w:color="auto"/>
        <w:left w:val="none" w:sz="0" w:space="0" w:color="auto"/>
        <w:bottom w:val="none" w:sz="0" w:space="0" w:color="auto"/>
        <w:right w:val="none" w:sz="0" w:space="0" w:color="auto"/>
      </w:divBdr>
      <w:divsChild>
        <w:div w:id="1577087991">
          <w:marLeft w:val="0"/>
          <w:marRight w:val="60"/>
          <w:marTop w:val="0"/>
          <w:marBottom w:val="0"/>
          <w:divBdr>
            <w:top w:val="none" w:sz="0" w:space="0" w:color="auto"/>
            <w:left w:val="none" w:sz="0" w:space="0" w:color="auto"/>
            <w:bottom w:val="none" w:sz="0" w:space="0" w:color="auto"/>
            <w:right w:val="none" w:sz="0" w:space="0" w:color="auto"/>
          </w:divBdr>
        </w:div>
      </w:divsChild>
    </w:div>
    <w:div w:id="100730688">
      <w:bodyDiv w:val="1"/>
      <w:marLeft w:val="0"/>
      <w:marRight w:val="0"/>
      <w:marTop w:val="0"/>
      <w:marBottom w:val="0"/>
      <w:divBdr>
        <w:top w:val="none" w:sz="0" w:space="0" w:color="auto"/>
        <w:left w:val="none" w:sz="0" w:space="0" w:color="auto"/>
        <w:bottom w:val="none" w:sz="0" w:space="0" w:color="auto"/>
        <w:right w:val="none" w:sz="0" w:space="0" w:color="auto"/>
      </w:divBdr>
    </w:div>
    <w:div w:id="102500623">
      <w:bodyDiv w:val="1"/>
      <w:marLeft w:val="0"/>
      <w:marRight w:val="0"/>
      <w:marTop w:val="0"/>
      <w:marBottom w:val="0"/>
      <w:divBdr>
        <w:top w:val="none" w:sz="0" w:space="0" w:color="auto"/>
        <w:left w:val="none" w:sz="0" w:space="0" w:color="auto"/>
        <w:bottom w:val="none" w:sz="0" w:space="0" w:color="auto"/>
        <w:right w:val="none" w:sz="0" w:space="0" w:color="auto"/>
      </w:divBdr>
    </w:div>
    <w:div w:id="108207169">
      <w:bodyDiv w:val="1"/>
      <w:marLeft w:val="0"/>
      <w:marRight w:val="0"/>
      <w:marTop w:val="0"/>
      <w:marBottom w:val="0"/>
      <w:divBdr>
        <w:top w:val="none" w:sz="0" w:space="0" w:color="auto"/>
        <w:left w:val="none" w:sz="0" w:space="0" w:color="auto"/>
        <w:bottom w:val="none" w:sz="0" w:space="0" w:color="auto"/>
        <w:right w:val="none" w:sz="0" w:space="0" w:color="auto"/>
      </w:divBdr>
    </w:div>
    <w:div w:id="113331276">
      <w:bodyDiv w:val="1"/>
      <w:marLeft w:val="0"/>
      <w:marRight w:val="0"/>
      <w:marTop w:val="0"/>
      <w:marBottom w:val="0"/>
      <w:divBdr>
        <w:top w:val="none" w:sz="0" w:space="0" w:color="auto"/>
        <w:left w:val="none" w:sz="0" w:space="0" w:color="auto"/>
        <w:bottom w:val="none" w:sz="0" w:space="0" w:color="auto"/>
        <w:right w:val="none" w:sz="0" w:space="0" w:color="auto"/>
      </w:divBdr>
    </w:div>
    <w:div w:id="120812248">
      <w:bodyDiv w:val="1"/>
      <w:marLeft w:val="0"/>
      <w:marRight w:val="0"/>
      <w:marTop w:val="0"/>
      <w:marBottom w:val="0"/>
      <w:divBdr>
        <w:top w:val="none" w:sz="0" w:space="0" w:color="auto"/>
        <w:left w:val="none" w:sz="0" w:space="0" w:color="auto"/>
        <w:bottom w:val="none" w:sz="0" w:space="0" w:color="auto"/>
        <w:right w:val="none" w:sz="0" w:space="0" w:color="auto"/>
      </w:divBdr>
      <w:divsChild>
        <w:div w:id="1107776062">
          <w:marLeft w:val="0"/>
          <w:marRight w:val="0"/>
          <w:marTop w:val="0"/>
          <w:marBottom w:val="0"/>
          <w:divBdr>
            <w:top w:val="none" w:sz="0" w:space="0" w:color="auto"/>
            <w:left w:val="none" w:sz="0" w:space="0" w:color="auto"/>
            <w:bottom w:val="none" w:sz="0" w:space="0" w:color="auto"/>
            <w:right w:val="none" w:sz="0" w:space="0" w:color="auto"/>
          </w:divBdr>
          <w:divsChild>
            <w:div w:id="959412598">
              <w:marLeft w:val="0"/>
              <w:marRight w:val="0"/>
              <w:marTop w:val="0"/>
              <w:marBottom w:val="0"/>
              <w:divBdr>
                <w:top w:val="none" w:sz="0" w:space="0" w:color="auto"/>
                <w:left w:val="none" w:sz="0" w:space="0" w:color="auto"/>
                <w:bottom w:val="none" w:sz="0" w:space="0" w:color="auto"/>
                <w:right w:val="none" w:sz="0" w:space="0" w:color="auto"/>
              </w:divBdr>
            </w:div>
          </w:divsChild>
        </w:div>
        <w:div w:id="934098274">
          <w:marLeft w:val="0"/>
          <w:marRight w:val="0"/>
          <w:marTop w:val="0"/>
          <w:marBottom w:val="0"/>
          <w:divBdr>
            <w:top w:val="none" w:sz="0" w:space="0" w:color="auto"/>
            <w:left w:val="none" w:sz="0" w:space="0" w:color="auto"/>
            <w:bottom w:val="none" w:sz="0" w:space="0" w:color="auto"/>
            <w:right w:val="none" w:sz="0" w:space="0" w:color="auto"/>
          </w:divBdr>
          <w:divsChild>
            <w:div w:id="11406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777">
      <w:bodyDiv w:val="1"/>
      <w:marLeft w:val="0"/>
      <w:marRight w:val="0"/>
      <w:marTop w:val="0"/>
      <w:marBottom w:val="0"/>
      <w:divBdr>
        <w:top w:val="none" w:sz="0" w:space="0" w:color="auto"/>
        <w:left w:val="none" w:sz="0" w:space="0" w:color="auto"/>
        <w:bottom w:val="none" w:sz="0" w:space="0" w:color="auto"/>
        <w:right w:val="none" w:sz="0" w:space="0" w:color="auto"/>
      </w:divBdr>
    </w:div>
    <w:div w:id="134643387">
      <w:bodyDiv w:val="1"/>
      <w:marLeft w:val="0"/>
      <w:marRight w:val="0"/>
      <w:marTop w:val="0"/>
      <w:marBottom w:val="0"/>
      <w:divBdr>
        <w:top w:val="none" w:sz="0" w:space="0" w:color="auto"/>
        <w:left w:val="none" w:sz="0" w:space="0" w:color="auto"/>
        <w:bottom w:val="none" w:sz="0" w:space="0" w:color="auto"/>
        <w:right w:val="none" w:sz="0" w:space="0" w:color="auto"/>
      </w:divBdr>
    </w:div>
    <w:div w:id="134757615">
      <w:bodyDiv w:val="1"/>
      <w:marLeft w:val="0"/>
      <w:marRight w:val="0"/>
      <w:marTop w:val="0"/>
      <w:marBottom w:val="0"/>
      <w:divBdr>
        <w:top w:val="none" w:sz="0" w:space="0" w:color="auto"/>
        <w:left w:val="none" w:sz="0" w:space="0" w:color="auto"/>
        <w:bottom w:val="none" w:sz="0" w:space="0" w:color="auto"/>
        <w:right w:val="none" w:sz="0" w:space="0" w:color="auto"/>
      </w:divBdr>
    </w:div>
    <w:div w:id="138305098">
      <w:bodyDiv w:val="1"/>
      <w:marLeft w:val="0"/>
      <w:marRight w:val="0"/>
      <w:marTop w:val="0"/>
      <w:marBottom w:val="0"/>
      <w:divBdr>
        <w:top w:val="none" w:sz="0" w:space="0" w:color="auto"/>
        <w:left w:val="none" w:sz="0" w:space="0" w:color="auto"/>
        <w:bottom w:val="none" w:sz="0" w:space="0" w:color="auto"/>
        <w:right w:val="none" w:sz="0" w:space="0" w:color="auto"/>
      </w:divBdr>
      <w:divsChild>
        <w:div w:id="346446337">
          <w:marLeft w:val="0"/>
          <w:marRight w:val="0"/>
          <w:marTop w:val="0"/>
          <w:marBottom w:val="0"/>
          <w:divBdr>
            <w:top w:val="none" w:sz="0" w:space="0" w:color="auto"/>
            <w:left w:val="none" w:sz="0" w:space="0" w:color="auto"/>
            <w:bottom w:val="none" w:sz="0" w:space="0" w:color="auto"/>
            <w:right w:val="none" w:sz="0" w:space="0" w:color="auto"/>
          </w:divBdr>
          <w:divsChild>
            <w:div w:id="1168473744">
              <w:marLeft w:val="0"/>
              <w:marRight w:val="0"/>
              <w:marTop w:val="0"/>
              <w:marBottom w:val="0"/>
              <w:divBdr>
                <w:top w:val="none" w:sz="0" w:space="0" w:color="auto"/>
                <w:left w:val="none" w:sz="0" w:space="0" w:color="auto"/>
                <w:bottom w:val="none" w:sz="0" w:space="0" w:color="auto"/>
                <w:right w:val="none" w:sz="0" w:space="0" w:color="auto"/>
              </w:divBdr>
              <w:divsChild>
                <w:div w:id="9530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236">
      <w:bodyDiv w:val="1"/>
      <w:marLeft w:val="0"/>
      <w:marRight w:val="0"/>
      <w:marTop w:val="0"/>
      <w:marBottom w:val="0"/>
      <w:divBdr>
        <w:top w:val="none" w:sz="0" w:space="0" w:color="auto"/>
        <w:left w:val="none" w:sz="0" w:space="0" w:color="auto"/>
        <w:bottom w:val="none" w:sz="0" w:space="0" w:color="auto"/>
        <w:right w:val="none" w:sz="0" w:space="0" w:color="auto"/>
      </w:divBdr>
    </w:div>
    <w:div w:id="170685948">
      <w:bodyDiv w:val="1"/>
      <w:marLeft w:val="0"/>
      <w:marRight w:val="0"/>
      <w:marTop w:val="0"/>
      <w:marBottom w:val="0"/>
      <w:divBdr>
        <w:top w:val="none" w:sz="0" w:space="0" w:color="auto"/>
        <w:left w:val="none" w:sz="0" w:space="0" w:color="auto"/>
        <w:bottom w:val="none" w:sz="0" w:space="0" w:color="auto"/>
        <w:right w:val="none" w:sz="0" w:space="0" w:color="auto"/>
      </w:divBdr>
      <w:divsChild>
        <w:div w:id="1166938974">
          <w:marLeft w:val="0"/>
          <w:marRight w:val="0"/>
          <w:marTop w:val="0"/>
          <w:marBottom w:val="0"/>
          <w:divBdr>
            <w:top w:val="none" w:sz="0" w:space="0" w:color="auto"/>
            <w:left w:val="none" w:sz="0" w:space="0" w:color="auto"/>
            <w:bottom w:val="none" w:sz="0" w:space="0" w:color="auto"/>
            <w:right w:val="none" w:sz="0" w:space="0" w:color="auto"/>
          </w:divBdr>
        </w:div>
      </w:divsChild>
    </w:div>
    <w:div w:id="204801304">
      <w:bodyDiv w:val="1"/>
      <w:marLeft w:val="0"/>
      <w:marRight w:val="0"/>
      <w:marTop w:val="0"/>
      <w:marBottom w:val="0"/>
      <w:divBdr>
        <w:top w:val="none" w:sz="0" w:space="0" w:color="auto"/>
        <w:left w:val="none" w:sz="0" w:space="0" w:color="auto"/>
        <w:bottom w:val="none" w:sz="0" w:space="0" w:color="auto"/>
        <w:right w:val="none" w:sz="0" w:space="0" w:color="auto"/>
      </w:divBdr>
    </w:div>
    <w:div w:id="210382281">
      <w:bodyDiv w:val="1"/>
      <w:marLeft w:val="0"/>
      <w:marRight w:val="0"/>
      <w:marTop w:val="0"/>
      <w:marBottom w:val="0"/>
      <w:divBdr>
        <w:top w:val="none" w:sz="0" w:space="0" w:color="auto"/>
        <w:left w:val="none" w:sz="0" w:space="0" w:color="auto"/>
        <w:bottom w:val="none" w:sz="0" w:space="0" w:color="auto"/>
        <w:right w:val="none" w:sz="0" w:space="0" w:color="auto"/>
      </w:divBdr>
    </w:div>
    <w:div w:id="280578538">
      <w:bodyDiv w:val="1"/>
      <w:marLeft w:val="0"/>
      <w:marRight w:val="0"/>
      <w:marTop w:val="0"/>
      <w:marBottom w:val="0"/>
      <w:divBdr>
        <w:top w:val="none" w:sz="0" w:space="0" w:color="auto"/>
        <w:left w:val="none" w:sz="0" w:space="0" w:color="auto"/>
        <w:bottom w:val="none" w:sz="0" w:space="0" w:color="auto"/>
        <w:right w:val="none" w:sz="0" w:space="0" w:color="auto"/>
      </w:divBdr>
    </w:div>
    <w:div w:id="302076944">
      <w:bodyDiv w:val="1"/>
      <w:marLeft w:val="0"/>
      <w:marRight w:val="0"/>
      <w:marTop w:val="0"/>
      <w:marBottom w:val="0"/>
      <w:divBdr>
        <w:top w:val="none" w:sz="0" w:space="0" w:color="auto"/>
        <w:left w:val="none" w:sz="0" w:space="0" w:color="auto"/>
        <w:bottom w:val="none" w:sz="0" w:space="0" w:color="auto"/>
        <w:right w:val="none" w:sz="0" w:space="0" w:color="auto"/>
      </w:divBdr>
      <w:divsChild>
        <w:div w:id="1585409552">
          <w:marLeft w:val="0"/>
          <w:marRight w:val="0"/>
          <w:marTop w:val="0"/>
          <w:marBottom w:val="0"/>
          <w:divBdr>
            <w:top w:val="none" w:sz="0" w:space="0" w:color="auto"/>
            <w:left w:val="none" w:sz="0" w:space="0" w:color="auto"/>
            <w:bottom w:val="none" w:sz="0" w:space="0" w:color="auto"/>
            <w:right w:val="none" w:sz="0" w:space="0" w:color="auto"/>
          </w:divBdr>
        </w:div>
      </w:divsChild>
    </w:div>
    <w:div w:id="307243167">
      <w:bodyDiv w:val="1"/>
      <w:marLeft w:val="0"/>
      <w:marRight w:val="0"/>
      <w:marTop w:val="0"/>
      <w:marBottom w:val="0"/>
      <w:divBdr>
        <w:top w:val="none" w:sz="0" w:space="0" w:color="auto"/>
        <w:left w:val="none" w:sz="0" w:space="0" w:color="auto"/>
        <w:bottom w:val="none" w:sz="0" w:space="0" w:color="auto"/>
        <w:right w:val="none" w:sz="0" w:space="0" w:color="auto"/>
      </w:divBdr>
    </w:div>
    <w:div w:id="310447649">
      <w:bodyDiv w:val="1"/>
      <w:marLeft w:val="0"/>
      <w:marRight w:val="0"/>
      <w:marTop w:val="0"/>
      <w:marBottom w:val="0"/>
      <w:divBdr>
        <w:top w:val="none" w:sz="0" w:space="0" w:color="auto"/>
        <w:left w:val="none" w:sz="0" w:space="0" w:color="auto"/>
        <w:bottom w:val="none" w:sz="0" w:space="0" w:color="auto"/>
        <w:right w:val="none" w:sz="0" w:space="0" w:color="auto"/>
      </w:divBdr>
    </w:div>
    <w:div w:id="312025462">
      <w:bodyDiv w:val="1"/>
      <w:marLeft w:val="0"/>
      <w:marRight w:val="0"/>
      <w:marTop w:val="0"/>
      <w:marBottom w:val="0"/>
      <w:divBdr>
        <w:top w:val="none" w:sz="0" w:space="0" w:color="auto"/>
        <w:left w:val="none" w:sz="0" w:space="0" w:color="auto"/>
        <w:bottom w:val="none" w:sz="0" w:space="0" w:color="auto"/>
        <w:right w:val="none" w:sz="0" w:space="0" w:color="auto"/>
      </w:divBdr>
      <w:divsChild>
        <w:div w:id="880825557">
          <w:marLeft w:val="0"/>
          <w:marRight w:val="60"/>
          <w:marTop w:val="0"/>
          <w:marBottom w:val="0"/>
          <w:divBdr>
            <w:top w:val="none" w:sz="0" w:space="0" w:color="auto"/>
            <w:left w:val="none" w:sz="0" w:space="0" w:color="auto"/>
            <w:bottom w:val="none" w:sz="0" w:space="0" w:color="auto"/>
            <w:right w:val="none" w:sz="0" w:space="0" w:color="auto"/>
          </w:divBdr>
        </w:div>
      </w:divsChild>
    </w:div>
    <w:div w:id="340546019">
      <w:bodyDiv w:val="1"/>
      <w:marLeft w:val="0"/>
      <w:marRight w:val="0"/>
      <w:marTop w:val="0"/>
      <w:marBottom w:val="0"/>
      <w:divBdr>
        <w:top w:val="none" w:sz="0" w:space="0" w:color="auto"/>
        <w:left w:val="none" w:sz="0" w:space="0" w:color="auto"/>
        <w:bottom w:val="none" w:sz="0" w:space="0" w:color="auto"/>
        <w:right w:val="none" w:sz="0" w:space="0" w:color="auto"/>
      </w:divBdr>
    </w:div>
    <w:div w:id="357043876">
      <w:bodyDiv w:val="1"/>
      <w:marLeft w:val="0"/>
      <w:marRight w:val="0"/>
      <w:marTop w:val="0"/>
      <w:marBottom w:val="0"/>
      <w:divBdr>
        <w:top w:val="none" w:sz="0" w:space="0" w:color="auto"/>
        <w:left w:val="none" w:sz="0" w:space="0" w:color="auto"/>
        <w:bottom w:val="none" w:sz="0" w:space="0" w:color="auto"/>
        <w:right w:val="none" w:sz="0" w:space="0" w:color="auto"/>
      </w:divBdr>
      <w:divsChild>
        <w:div w:id="1894928172">
          <w:marLeft w:val="0"/>
          <w:marRight w:val="0"/>
          <w:marTop w:val="0"/>
          <w:marBottom w:val="0"/>
          <w:divBdr>
            <w:top w:val="none" w:sz="0" w:space="0" w:color="auto"/>
            <w:left w:val="none" w:sz="0" w:space="0" w:color="auto"/>
            <w:bottom w:val="none" w:sz="0" w:space="0" w:color="auto"/>
            <w:right w:val="none" w:sz="0" w:space="0" w:color="auto"/>
          </w:divBdr>
        </w:div>
        <w:div w:id="1549612560">
          <w:marLeft w:val="0"/>
          <w:marRight w:val="0"/>
          <w:marTop w:val="120"/>
          <w:marBottom w:val="120"/>
          <w:divBdr>
            <w:top w:val="none" w:sz="0" w:space="0" w:color="auto"/>
            <w:left w:val="none" w:sz="0" w:space="0" w:color="auto"/>
            <w:bottom w:val="none" w:sz="0" w:space="0" w:color="auto"/>
            <w:right w:val="none" w:sz="0" w:space="0" w:color="auto"/>
          </w:divBdr>
          <w:divsChild>
            <w:div w:id="1491020855">
              <w:marLeft w:val="0"/>
              <w:marRight w:val="0"/>
              <w:marTop w:val="0"/>
              <w:marBottom w:val="0"/>
              <w:divBdr>
                <w:top w:val="none" w:sz="0" w:space="0" w:color="auto"/>
                <w:left w:val="none" w:sz="0" w:space="0" w:color="auto"/>
                <w:bottom w:val="none" w:sz="0" w:space="0" w:color="auto"/>
                <w:right w:val="none" w:sz="0" w:space="0" w:color="auto"/>
              </w:divBdr>
              <w:divsChild>
                <w:div w:id="822240766">
                  <w:marLeft w:val="0"/>
                  <w:marRight w:val="0"/>
                  <w:marTop w:val="100"/>
                  <w:marBottom w:val="100"/>
                  <w:divBdr>
                    <w:top w:val="none" w:sz="0" w:space="0" w:color="auto"/>
                    <w:left w:val="none" w:sz="0" w:space="0" w:color="auto"/>
                    <w:bottom w:val="none" w:sz="0" w:space="0" w:color="auto"/>
                    <w:right w:val="none" w:sz="0" w:space="0" w:color="auto"/>
                  </w:divBdr>
                  <w:divsChild>
                    <w:div w:id="744494980">
                      <w:marLeft w:val="0"/>
                      <w:marRight w:val="0"/>
                      <w:marTop w:val="0"/>
                      <w:marBottom w:val="0"/>
                      <w:divBdr>
                        <w:top w:val="none" w:sz="0" w:space="0" w:color="auto"/>
                        <w:left w:val="none" w:sz="0" w:space="0" w:color="auto"/>
                        <w:bottom w:val="none" w:sz="0" w:space="0" w:color="auto"/>
                        <w:right w:val="none" w:sz="0" w:space="0" w:color="auto"/>
                      </w:divBdr>
                      <w:divsChild>
                        <w:div w:id="1245607785">
                          <w:marLeft w:val="0"/>
                          <w:marRight w:val="0"/>
                          <w:marTop w:val="100"/>
                          <w:marBottom w:val="100"/>
                          <w:divBdr>
                            <w:top w:val="none" w:sz="0" w:space="0" w:color="auto"/>
                            <w:left w:val="none" w:sz="0" w:space="0" w:color="auto"/>
                            <w:bottom w:val="none" w:sz="0" w:space="0" w:color="auto"/>
                            <w:right w:val="none" w:sz="0" w:space="0" w:color="auto"/>
                          </w:divBdr>
                          <w:divsChild>
                            <w:div w:id="2138647383">
                              <w:marLeft w:val="0"/>
                              <w:marRight w:val="0"/>
                              <w:marTop w:val="0"/>
                              <w:marBottom w:val="0"/>
                              <w:divBdr>
                                <w:top w:val="none" w:sz="0" w:space="0" w:color="auto"/>
                                <w:left w:val="none" w:sz="0" w:space="0" w:color="auto"/>
                                <w:bottom w:val="none" w:sz="0" w:space="0" w:color="auto"/>
                                <w:right w:val="none" w:sz="0" w:space="0" w:color="auto"/>
                              </w:divBdr>
                              <w:divsChild>
                                <w:div w:id="1036782830">
                                  <w:marLeft w:val="0"/>
                                  <w:marRight w:val="0"/>
                                  <w:marTop w:val="0"/>
                                  <w:marBottom w:val="0"/>
                                  <w:divBdr>
                                    <w:top w:val="none" w:sz="0" w:space="0" w:color="auto"/>
                                    <w:left w:val="none" w:sz="0" w:space="0" w:color="auto"/>
                                    <w:bottom w:val="none" w:sz="0" w:space="0" w:color="auto"/>
                                    <w:right w:val="none" w:sz="0" w:space="0" w:color="auto"/>
                                  </w:divBdr>
                                  <w:divsChild>
                                    <w:div w:id="676035547">
                                      <w:marLeft w:val="0"/>
                                      <w:marRight w:val="0"/>
                                      <w:marTop w:val="0"/>
                                      <w:marBottom w:val="0"/>
                                      <w:divBdr>
                                        <w:top w:val="none" w:sz="0" w:space="0" w:color="auto"/>
                                        <w:left w:val="none" w:sz="0" w:space="0" w:color="auto"/>
                                        <w:bottom w:val="none" w:sz="0" w:space="0" w:color="auto"/>
                                        <w:right w:val="none" w:sz="0" w:space="0" w:color="auto"/>
                                      </w:divBdr>
                                      <w:divsChild>
                                        <w:div w:id="1592809896">
                                          <w:marLeft w:val="0"/>
                                          <w:marRight w:val="0"/>
                                          <w:marTop w:val="0"/>
                                          <w:marBottom w:val="0"/>
                                          <w:divBdr>
                                            <w:top w:val="none" w:sz="0" w:space="0" w:color="auto"/>
                                            <w:left w:val="none" w:sz="0" w:space="0" w:color="auto"/>
                                            <w:bottom w:val="none" w:sz="0" w:space="0" w:color="auto"/>
                                            <w:right w:val="none" w:sz="0" w:space="0" w:color="auto"/>
                                          </w:divBdr>
                                          <w:divsChild>
                                            <w:div w:id="1081950995">
                                              <w:marLeft w:val="0"/>
                                              <w:marRight w:val="0"/>
                                              <w:marTop w:val="0"/>
                                              <w:marBottom w:val="0"/>
                                              <w:divBdr>
                                                <w:top w:val="none" w:sz="0" w:space="0" w:color="auto"/>
                                                <w:left w:val="none" w:sz="0" w:space="0" w:color="auto"/>
                                                <w:bottom w:val="none" w:sz="0" w:space="0" w:color="auto"/>
                                                <w:right w:val="none" w:sz="0" w:space="0" w:color="auto"/>
                                              </w:divBdr>
                                              <w:divsChild>
                                                <w:div w:id="82340836">
                                                  <w:marLeft w:val="0"/>
                                                  <w:marRight w:val="0"/>
                                                  <w:marTop w:val="0"/>
                                                  <w:marBottom w:val="0"/>
                                                  <w:divBdr>
                                                    <w:top w:val="none" w:sz="0" w:space="0" w:color="auto"/>
                                                    <w:left w:val="none" w:sz="0" w:space="0" w:color="auto"/>
                                                    <w:bottom w:val="none" w:sz="0" w:space="0" w:color="auto"/>
                                                    <w:right w:val="none" w:sz="0" w:space="0" w:color="auto"/>
                                                  </w:divBdr>
                                                  <w:divsChild>
                                                    <w:div w:id="881554106">
                                                      <w:marLeft w:val="0"/>
                                                      <w:marRight w:val="0"/>
                                                      <w:marTop w:val="0"/>
                                                      <w:marBottom w:val="0"/>
                                                      <w:divBdr>
                                                        <w:top w:val="none" w:sz="0" w:space="0" w:color="auto"/>
                                                        <w:left w:val="none" w:sz="0" w:space="0" w:color="auto"/>
                                                        <w:bottom w:val="none" w:sz="0" w:space="0" w:color="auto"/>
                                                        <w:right w:val="none" w:sz="0" w:space="0" w:color="auto"/>
                                                      </w:divBdr>
                                                      <w:divsChild>
                                                        <w:div w:id="1905871925">
                                                          <w:marLeft w:val="0"/>
                                                          <w:marRight w:val="0"/>
                                                          <w:marTop w:val="0"/>
                                                          <w:marBottom w:val="0"/>
                                                          <w:divBdr>
                                                            <w:top w:val="none" w:sz="0" w:space="0" w:color="auto"/>
                                                            <w:left w:val="none" w:sz="0" w:space="0" w:color="auto"/>
                                                            <w:bottom w:val="none" w:sz="0" w:space="0" w:color="auto"/>
                                                            <w:right w:val="none" w:sz="0" w:space="0" w:color="auto"/>
                                                          </w:divBdr>
                                                        </w:div>
                                                        <w:div w:id="1011493959">
                                                          <w:marLeft w:val="0"/>
                                                          <w:marRight w:val="0"/>
                                                          <w:marTop w:val="0"/>
                                                          <w:marBottom w:val="0"/>
                                                          <w:divBdr>
                                                            <w:top w:val="none" w:sz="0" w:space="0" w:color="auto"/>
                                                            <w:left w:val="none" w:sz="0" w:space="0" w:color="auto"/>
                                                            <w:bottom w:val="none" w:sz="0" w:space="0" w:color="auto"/>
                                                            <w:right w:val="none" w:sz="0" w:space="0" w:color="auto"/>
                                                          </w:divBdr>
                                                        </w:div>
                                                      </w:divsChild>
                                                    </w:div>
                                                    <w:div w:id="1796751234">
                                                      <w:marLeft w:val="0"/>
                                                      <w:marRight w:val="0"/>
                                                      <w:marTop w:val="0"/>
                                                      <w:marBottom w:val="0"/>
                                                      <w:divBdr>
                                                        <w:top w:val="none" w:sz="0" w:space="0" w:color="auto"/>
                                                        <w:left w:val="none" w:sz="0" w:space="0" w:color="auto"/>
                                                        <w:bottom w:val="none" w:sz="0" w:space="0" w:color="auto"/>
                                                        <w:right w:val="none" w:sz="0" w:space="0" w:color="auto"/>
                                                      </w:divBdr>
                                                      <w:divsChild>
                                                        <w:div w:id="529728381">
                                                          <w:marLeft w:val="0"/>
                                                          <w:marRight w:val="0"/>
                                                          <w:marTop w:val="0"/>
                                                          <w:marBottom w:val="0"/>
                                                          <w:divBdr>
                                                            <w:top w:val="none" w:sz="0" w:space="0" w:color="auto"/>
                                                            <w:left w:val="none" w:sz="0" w:space="0" w:color="auto"/>
                                                            <w:bottom w:val="none" w:sz="0" w:space="0" w:color="auto"/>
                                                            <w:right w:val="none" w:sz="0" w:space="0" w:color="auto"/>
                                                          </w:divBdr>
                                                          <w:divsChild>
                                                            <w:div w:id="20037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4207301">
          <w:marLeft w:val="0"/>
          <w:marRight w:val="0"/>
          <w:marTop w:val="0"/>
          <w:marBottom w:val="0"/>
          <w:divBdr>
            <w:top w:val="none" w:sz="0" w:space="0" w:color="auto"/>
            <w:left w:val="none" w:sz="0" w:space="0" w:color="auto"/>
            <w:bottom w:val="none" w:sz="0" w:space="0" w:color="auto"/>
            <w:right w:val="none" w:sz="0" w:space="0" w:color="auto"/>
          </w:divBdr>
          <w:divsChild>
            <w:div w:id="594170370">
              <w:marLeft w:val="0"/>
              <w:marRight w:val="0"/>
              <w:marTop w:val="0"/>
              <w:marBottom w:val="0"/>
              <w:divBdr>
                <w:top w:val="none" w:sz="0" w:space="0" w:color="auto"/>
                <w:left w:val="none" w:sz="0" w:space="0" w:color="auto"/>
                <w:bottom w:val="none" w:sz="0" w:space="0" w:color="auto"/>
                <w:right w:val="none" w:sz="0" w:space="0" w:color="auto"/>
              </w:divBdr>
            </w:div>
          </w:divsChild>
        </w:div>
        <w:div w:id="831333278">
          <w:marLeft w:val="0"/>
          <w:marRight w:val="0"/>
          <w:marTop w:val="0"/>
          <w:marBottom w:val="0"/>
          <w:divBdr>
            <w:top w:val="none" w:sz="0" w:space="0" w:color="auto"/>
            <w:left w:val="none" w:sz="0" w:space="0" w:color="auto"/>
            <w:bottom w:val="none" w:sz="0" w:space="0" w:color="auto"/>
            <w:right w:val="none" w:sz="0" w:space="0" w:color="auto"/>
          </w:divBdr>
        </w:div>
        <w:div w:id="2121795255">
          <w:marLeft w:val="0"/>
          <w:marRight w:val="0"/>
          <w:marTop w:val="240"/>
          <w:marBottom w:val="240"/>
          <w:divBdr>
            <w:top w:val="none" w:sz="0" w:space="0" w:color="auto"/>
            <w:left w:val="none" w:sz="0" w:space="0" w:color="auto"/>
            <w:bottom w:val="none" w:sz="0" w:space="0" w:color="auto"/>
            <w:right w:val="none" w:sz="0" w:space="0" w:color="auto"/>
          </w:divBdr>
        </w:div>
      </w:divsChild>
    </w:div>
    <w:div w:id="363022774">
      <w:bodyDiv w:val="1"/>
      <w:marLeft w:val="0"/>
      <w:marRight w:val="0"/>
      <w:marTop w:val="0"/>
      <w:marBottom w:val="0"/>
      <w:divBdr>
        <w:top w:val="none" w:sz="0" w:space="0" w:color="auto"/>
        <w:left w:val="none" w:sz="0" w:space="0" w:color="auto"/>
        <w:bottom w:val="none" w:sz="0" w:space="0" w:color="auto"/>
        <w:right w:val="none" w:sz="0" w:space="0" w:color="auto"/>
      </w:divBdr>
    </w:div>
    <w:div w:id="370346201">
      <w:bodyDiv w:val="1"/>
      <w:marLeft w:val="0"/>
      <w:marRight w:val="0"/>
      <w:marTop w:val="0"/>
      <w:marBottom w:val="0"/>
      <w:divBdr>
        <w:top w:val="none" w:sz="0" w:space="0" w:color="auto"/>
        <w:left w:val="none" w:sz="0" w:space="0" w:color="auto"/>
        <w:bottom w:val="none" w:sz="0" w:space="0" w:color="auto"/>
        <w:right w:val="none" w:sz="0" w:space="0" w:color="auto"/>
      </w:divBdr>
    </w:div>
    <w:div w:id="373584812">
      <w:bodyDiv w:val="1"/>
      <w:marLeft w:val="0"/>
      <w:marRight w:val="0"/>
      <w:marTop w:val="0"/>
      <w:marBottom w:val="0"/>
      <w:divBdr>
        <w:top w:val="none" w:sz="0" w:space="0" w:color="auto"/>
        <w:left w:val="none" w:sz="0" w:space="0" w:color="auto"/>
        <w:bottom w:val="none" w:sz="0" w:space="0" w:color="auto"/>
        <w:right w:val="none" w:sz="0" w:space="0" w:color="auto"/>
      </w:divBdr>
      <w:divsChild>
        <w:div w:id="1281179269">
          <w:marLeft w:val="0"/>
          <w:marRight w:val="0"/>
          <w:marTop w:val="0"/>
          <w:marBottom w:val="0"/>
          <w:divBdr>
            <w:top w:val="none" w:sz="0" w:space="0" w:color="auto"/>
            <w:left w:val="none" w:sz="0" w:space="0" w:color="auto"/>
            <w:bottom w:val="none" w:sz="0" w:space="0" w:color="auto"/>
            <w:right w:val="none" w:sz="0" w:space="0" w:color="auto"/>
          </w:divBdr>
        </w:div>
      </w:divsChild>
    </w:div>
    <w:div w:id="377243211">
      <w:bodyDiv w:val="1"/>
      <w:marLeft w:val="0"/>
      <w:marRight w:val="0"/>
      <w:marTop w:val="0"/>
      <w:marBottom w:val="0"/>
      <w:divBdr>
        <w:top w:val="none" w:sz="0" w:space="0" w:color="auto"/>
        <w:left w:val="none" w:sz="0" w:space="0" w:color="auto"/>
        <w:bottom w:val="none" w:sz="0" w:space="0" w:color="auto"/>
        <w:right w:val="none" w:sz="0" w:space="0" w:color="auto"/>
      </w:divBdr>
    </w:div>
    <w:div w:id="409042934">
      <w:bodyDiv w:val="1"/>
      <w:marLeft w:val="0"/>
      <w:marRight w:val="0"/>
      <w:marTop w:val="0"/>
      <w:marBottom w:val="0"/>
      <w:divBdr>
        <w:top w:val="none" w:sz="0" w:space="0" w:color="auto"/>
        <w:left w:val="none" w:sz="0" w:space="0" w:color="auto"/>
        <w:bottom w:val="none" w:sz="0" w:space="0" w:color="auto"/>
        <w:right w:val="none" w:sz="0" w:space="0" w:color="auto"/>
      </w:divBdr>
    </w:div>
    <w:div w:id="416563464">
      <w:bodyDiv w:val="1"/>
      <w:marLeft w:val="0"/>
      <w:marRight w:val="0"/>
      <w:marTop w:val="0"/>
      <w:marBottom w:val="0"/>
      <w:divBdr>
        <w:top w:val="none" w:sz="0" w:space="0" w:color="auto"/>
        <w:left w:val="none" w:sz="0" w:space="0" w:color="auto"/>
        <w:bottom w:val="none" w:sz="0" w:space="0" w:color="auto"/>
        <w:right w:val="none" w:sz="0" w:space="0" w:color="auto"/>
      </w:divBdr>
      <w:divsChild>
        <w:div w:id="686564048">
          <w:marLeft w:val="0"/>
          <w:marRight w:val="60"/>
          <w:marTop w:val="0"/>
          <w:marBottom w:val="0"/>
          <w:divBdr>
            <w:top w:val="none" w:sz="0" w:space="0" w:color="auto"/>
            <w:left w:val="none" w:sz="0" w:space="0" w:color="auto"/>
            <w:bottom w:val="none" w:sz="0" w:space="0" w:color="auto"/>
            <w:right w:val="none" w:sz="0" w:space="0" w:color="auto"/>
          </w:divBdr>
        </w:div>
      </w:divsChild>
    </w:div>
    <w:div w:id="422847427">
      <w:bodyDiv w:val="1"/>
      <w:marLeft w:val="0"/>
      <w:marRight w:val="0"/>
      <w:marTop w:val="0"/>
      <w:marBottom w:val="0"/>
      <w:divBdr>
        <w:top w:val="none" w:sz="0" w:space="0" w:color="auto"/>
        <w:left w:val="none" w:sz="0" w:space="0" w:color="auto"/>
        <w:bottom w:val="none" w:sz="0" w:space="0" w:color="auto"/>
        <w:right w:val="none" w:sz="0" w:space="0" w:color="auto"/>
      </w:divBdr>
    </w:div>
    <w:div w:id="461653530">
      <w:bodyDiv w:val="1"/>
      <w:marLeft w:val="0"/>
      <w:marRight w:val="0"/>
      <w:marTop w:val="0"/>
      <w:marBottom w:val="0"/>
      <w:divBdr>
        <w:top w:val="none" w:sz="0" w:space="0" w:color="auto"/>
        <w:left w:val="none" w:sz="0" w:space="0" w:color="auto"/>
        <w:bottom w:val="none" w:sz="0" w:space="0" w:color="auto"/>
        <w:right w:val="none" w:sz="0" w:space="0" w:color="auto"/>
      </w:divBdr>
    </w:div>
    <w:div w:id="462771959">
      <w:bodyDiv w:val="1"/>
      <w:marLeft w:val="0"/>
      <w:marRight w:val="0"/>
      <w:marTop w:val="0"/>
      <w:marBottom w:val="0"/>
      <w:divBdr>
        <w:top w:val="none" w:sz="0" w:space="0" w:color="auto"/>
        <w:left w:val="none" w:sz="0" w:space="0" w:color="auto"/>
        <w:bottom w:val="none" w:sz="0" w:space="0" w:color="auto"/>
        <w:right w:val="none" w:sz="0" w:space="0" w:color="auto"/>
      </w:divBdr>
    </w:div>
    <w:div w:id="476341536">
      <w:bodyDiv w:val="1"/>
      <w:marLeft w:val="0"/>
      <w:marRight w:val="0"/>
      <w:marTop w:val="0"/>
      <w:marBottom w:val="0"/>
      <w:divBdr>
        <w:top w:val="none" w:sz="0" w:space="0" w:color="auto"/>
        <w:left w:val="none" w:sz="0" w:space="0" w:color="auto"/>
        <w:bottom w:val="none" w:sz="0" w:space="0" w:color="auto"/>
        <w:right w:val="none" w:sz="0" w:space="0" w:color="auto"/>
      </w:divBdr>
    </w:div>
    <w:div w:id="478305973">
      <w:bodyDiv w:val="1"/>
      <w:marLeft w:val="0"/>
      <w:marRight w:val="0"/>
      <w:marTop w:val="0"/>
      <w:marBottom w:val="0"/>
      <w:divBdr>
        <w:top w:val="none" w:sz="0" w:space="0" w:color="auto"/>
        <w:left w:val="none" w:sz="0" w:space="0" w:color="auto"/>
        <w:bottom w:val="none" w:sz="0" w:space="0" w:color="auto"/>
        <w:right w:val="none" w:sz="0" w:space="0" w:color="auto"/>
      </w:divBdr>
    </w:div>
    <w:div w:id="496070655">
      <w:bodyDiv w:val="1"/>
      <w:marLeft w:val="0"/>
      <w:marRight w:val="0"/>
      <w:marTop w:val="0"/>
      <w:marBottom w:val="0"/>
      <w:divBdr>
        <w:top w:val="none" w:sz="0" w:space="0" w:color="auto"/>
        <w:left w:val="none" w:sz="0" w:space="0" w:color="auto"/>
        <w:bottom w:val="none" w:sz="0" w:space="0" w:color="auto"/>
        <w:right w:val="none" w:sz="0" w:space="0" w:color="auto"/>
      </w:divBdr>
    </w:div>
    <w:div w:id="512961991">
      <w:bodyDiv w:val="1"/>
      <w:marLeft w:val="0"/>
      <w:marRight w:val="0"/>
      <w:marTop w:val="0"/>
      <w:marBottom w:val="0"/>
      <w:divBdr>
        <w:top w:val="none" w:sz="0" w:space="0" w:color="auto"/>
        <w:left w:val="none" w:sz="0" w:space="0" w:color="auto"/>
        <w:bottom w:val="none" w:sz="0" w:space="0" w:color="auto"/>
        <w:right w:val="none" w:sz="0" w:space="0" w:color="auto"/>
      </w:divBdr>
    </w:div>
    <w:div w:id="550848330">
      <w:bodyDiv w:val="1"/>
      <w:marLeft w:val="0"/>
      <w:marRight w:val="0"/>
      <w:marTop w:val="0"/>
      <w:marBottom w:val="0"/>
      <w:divBdr>
        <w:top w:val="none" w:sz="0" w:space="0" w:color="auto"/>
        <w:left w:val="none" w:sz="0" w:space="0" w:color="auto"/>
        <w:bottom w:val="none" w:sz="0" w:space="0" w:color="auto"/>
        <w:right w:val="none" w:sz="0" w:space="0" w:color="auto"/>
      </w:divBdr>
    </w:div>
    <w:div w:id="556666194">
      <w:bodyDiv w:val="1"/>
      <w:marLeft w:val="0"/>
      <w:marRight w:val="0"/>
      <w:marTop w:val="0"/>
      <w:marBottom w:val="0"/>
      <w:divBdr>
        <w:top w:val="none" w:sz="0" w:space="0" w:color="auto"/>
        <w:left w:val="none" w:sz="0" w:space="0" w:color="auto"/>
        <w:bottom w:val="none" w:sz="0" w:space="0" w:color="auto"/>
        <w:right w:val="none" w:sz="0" w:space="0" w:color="auto"/>
      </w:divBdr>
    </w:div>
    <w:div w:id="563806894">
      <w:bodyDiv w:val="1"/>
      <w:marLeft w:val="0"/>
      <w:marRight w:val="0"/>
      <w:marTop w:val="0"/>
      <w:marBottom w:val="0"/>
      <w:divBdr>
        <w:top w:val="none" w:sz="0" w:space="0" w:color="auto"/>
        <w:left w:val="none" w:sz="0" w:space="0" w:color="auto"/>
        <w:bottom w:val="none" w:sz="0" w:space="0" w:color="auto"/>
        <w:right w:val="none" w:sz="0" w:space="0" w:color="auto"/>
      </w:divBdr>
    </w:div>
    <w:div w:id="581791648">
      <w:bodyDiv w:val="1"/>
      <w:marLeft w:val="0"/>
      <w:marRight w:val="0"/>
      <w:marTop w:val="0"/>
      <w:marBottom w:val="0"/>
      <w:divBdr>
        <w:top w:val="none" w:sz="0" w:space="0" w:color="auto"/>
        <w:left w:val="none" w:sz="0" w:space="0" w:color="auto"/>
        <w:bottom w:val="none" w:sz="0" w:space="0" w:color="auto"/>
        <w:right w:val="none" w:sz="0" w:space="0" w:color="auto"/>
      </w:divBdr>
      <w:divsChild>
        <w:div w:id="2075590663">
          <w:marLeft w:val="0"/>
          <w:marRight w:val="60"/>
          <w:marTop w:val="0"/>
          <w:marBottom w:val="0"/>
          <w:divBdr>
            <w:top w:val="none" w:sz="0" w:space="0" w:color="auto"/>
            <w:left w:val="none" w:sz="0" w:space="0" w:color="auto"/>
            <w:bottom w:val="none" w:sz="0" w:space="0" w:color="auto"/>
            <w:right w:val="none" w:sz="0" w:space="0" w:color="auto"/>
          </w:divBdr>
        </w:div>
      </w:divsChild>
    </w:div>
    <w:div w:id="619457484">
      <w:bodyDiv w:val="1"/>
      <w:marLeft w:val="0"/>
      <w:marRight w:val="0"/>
      <w:marTop w:val="0"/>
      <w:marBottom w:val="0"/>
      <w:divBdr>
        <w:top w:val="none" w:sz="0" w:space="0" w:color="auto"/>
        <w:left w:val="none" w:sz="0" w:space="0" w:color="auto"/>
        <w:bottom w:val="none" w:sz="0" w:space="0" w:color="auto"/>
        <w:right w:val="none" w:sz="0" w:space="0" w:color="auto"/>
      </w:divBdr>
      <w:divsChild>
        <w:div w:id="1681394299">
          <w:marLeft w:val="0"/>
          <w:marRight w:val="60"/>
          <w:marTop w:val="0"/>
          <w:marBottom w:val="0"/>
          <w:divBdr>
            <w:top w:val="none" w:sz="0" w:space="0" w:color="auto"/>
            <w:left w:val="none" w:sz="0" w:space="0" w:color="auto"/>
            <w:bottom w:val="none" w:sz="0" w:space="0" w:color="auto"/>
            <w:right w:val="none" w:sz="0" w:space="0" w:color="auto"/>
          </w:divBdr>
        </w:div>
      </w:divsChild>
    </w:div>
    <w:div w:id="639961420">
      <w:bodyDiv w:val="1"/>
      <w:marLeft w:val="0"/>
      <w:marRight w:val="0"/>
      <w:marTop w:val="0"/>
      <w:marBottom w:val="0"/>
      <w:divBdr>
        <w:top w:val="none" w:sz="0" w:space="0" w:color="auto"/>
        <w:left w:val="none" w:sz="0" w:space="0" w:color="auto"/>
        <w:bottom w:val="none" w:sz="0" w:space="0" w:color="auto"/>
        <w:right w:val="none" w:sz="0" w:space="0" w:color="auto"/>
      </w:divBdr>
      <w:divsChild>
        <w:div w:id="591740740">
          <w:marLeft w:val="0"/>
          <w:marRight w:val="0"/>
          <w:marTop w:val="0"/>
          <w:marBottom w:val="0"/>
          <w:divBdr>
            <w:top w:val="none" w:sz="0" w:space="0" w:color="auto"/>
            <w:left w:val="none" w:sz="0" w:space="0" w:color="auto"/>
            <w:bottom w:val="none" w:sz="0" w:space="0" w:color="auto"/>
            <w:right w:val="none" w:sz="0" w:space="0" w:color="auto"/>
          </w:divBdr>
        </w:div>
        <w:div w:id="147792480">
          <w:marLeft w:val="0"/>
          <w:marRight w:val="0"/>
          <w:marTop w:val="0"/>
          <w:marBottom w:val="0"/>
          <w:divBdr>
            <w:top w:val="none" w:sz="0" w:space="0" w:color="auto"/>
            <w:left w:val="none" w:sz="0" w:space="0" w:color="auto"/>
            <w:bottom w:val="none" w:sz="0" w:space="0" w:color="auto"/>
            <w:right w:val="none" w:sz="0" w:space="0" w:color="auto"/>
          </w:divBdr>
        </w:div>
        <w:div w:id="813067611">
          <w:marLeft w:val="0"/>
          <w:marRight w:val="0"/>
          <w:marTop w:val="0"/>
          <w:marBottom w:val="0"/>
          <w:divBdr>
            <w:top w:val="none" w:sz="0" w:space="0" w:color="auto"/>
            <w:left w:val="none" w:sz="0" w:space="0" w:color="auto"/>
            <w:bottom w:val="none" w:sz="0" w:space="0" w:color="auto"/>
            <w:right w:val="none" w:sz="0" w:space="0" w:color="auto"/>
          </w:divBdr>
        </w:div>
        <w:div w:id="328675129">
          <w:marLeft w:val="0"/>
          <w:marRight w:val="0"/>
          <w:marTop w:val="0"/>
          <w:marBottom w:val="0"/>
          <w:divBdr>
            <w:top w:val="none" w:sz="0" w:space="0" w:color="auto"/>
            <w:left w:val="none" w:sz="0" w:space="0" w:color="auto"/>
            <w:bottom w:val="none" w:sz="0" w:space="0" w:color="auto"/>
            <w:right w:val="none" w:sz="0" w:space="0" w:color="auto"/>
          </w:divBdr>
        </w:div>
        <w:div w:id="749889893">
          <w:marLeft w:val="0"/>
          <w:marRight w:val="0"/>
          <w:marTop w:val="0"/>
          <w:marBottom w:val="0"/>
          <w:divBdr>
            <w:top w:val="none" w:sz="0" w:space="0" w:color="auto"/>
            <w:left w:val="none" w:sz="0" w:space="0" w:color="auto"/>
            <w:bottom w:val="none" w:sz="0" w:space="0" w:color="auto"/>
            <w:right w:val="none" w:sz="0" w:space="0" w:color="auto"/>
          </w:divBdr>
        </w:div>
      </w:divsChild>
    </w:div>
    <w:div w:id="668675089">
      <w:bodyDiv w:val="1"/>
      <w:marLeft w:val="0"/>
      <w:marRight w:val="0"/>
      <w:marTop w:val="0"/>
      <w:marBottom w:val="0"/>
      <w:divBdr>
        <w:top w:val="none" w:sz="0" w:space="0" w:color="auto"/>
        <w:left w:val="none" w:sz="0" w:space="0" w:color="auto"/>
        <w:bottom w:val="none" w:sz="0" w:space="0" w:color="auto"/>
        <w:right w:val="none" w:sz="0" w:space="0" w:color="auto"/>
      </w:divBdr>
    </w:div>
    <w:div w:id="706880546">
      <w:bodyDiv w:val="1"/>
      <w:marLeft w:val="0"/>
      <w:marRight w:val="0"/>
      <w:marTop w:val="0"/>
      <w:marBottom w:val="0"/>
      <w:divBdr>
        <w:top w:val="none" w:sz="0" w:space="0" w:color="auto"/>
        <w:left w:val="none" w:sz="0" w:space="0" w:color="auto"/>
        <w:bottom w:val="none" w:sz="0" w:space="0" w:color="auto"/>
        <w:right w:val="none" w:sz="0" w:space="0" w:color="auto"/>
      </w:divBdr>
    </w:div>
    <w:div w:id="714163745">
      <w:bodyDiv w:val="1"/>
      <w:marLeft w:val="0"/>
      <w:marRight w:val="0"/>
      <w:marTop w:val="0"/>
      <w:marBottom w:val="0"/>
      <w:divBdr>
        <w:top w:val="none" w:sz="0" w:space="0" w:color="auto"/>
        <w:left w:val="none" w:sz="0" w:space="0" w:color="auto"/>
        <w:bottom w:val="none" w:sz="0" w:space="0" w:color="auto"/>
        <w:right w:val="none" w:sz="0" w:space="0" w:color="auto"/>
      </w:divBdr>
      <w:divsChild>
        <w:div w:id="1069577882">
          <w:marLeft w:val="0"/>
          <w:marRight w:val="0"/>
          <w:marTop w:val="0"/>
          <w:marBottom w:val="0"/>
          <w:divBdr>
            <w:top w:val="none" w:sz="0" w:space="0" w:color="auto"/>
            <w:left w:val="none" w:sz="0" w:space="0" w:color="auto"/>
            <w:bottom w:val="none" w:sz="0" w:space="0" w:color="auto"/>
            <w:right w:val="none" w:sz="0" w:space="0" w:color="auto"/>
          </w:divBdr>
        </w:div>
        <w:div w:id="1762066671">
          <w:marLeft w:val="0"/>
          <w:marRight w:val="0"/>
          <w:marTop w:val="0"/>
          <w:marBottom w:val="0"/>
          <w:divBdr>
            <w:top w:val="none" w:sz="0" w:space="0" w:color="auto"/>
            <w:left w:val="none" w:sz="0" w:space="0" w:color="auto"/>
            <w:bottom w:val="none" w:sz="0" w:space="0" w:color="auto"/>
            <w:right w:val="none" w:sz="0" w:space="0" w:color="auto"/>
          </w:divBdr>
        </w:div>
      </w:divsChild>
    </w:div>
    <w:div w:id="746923939">
      <w:bodyDiv w:val="1"/>
      <w:marLeft w:val="0"/>
      <w:marRight w:val="0"/>
      <w:marTop w:val="0"/>
      <w:marBottom w:val="0"/>
      <w:divBdr>
        <w:top w:val="none" w:sz="0" w:space="0" w:color="auto"/>
        <w:left w:val="none" w:sz="0" w:space="0" w:color="auto"/>
        <w:bottom w:val="none" w:sz="0" w:space="0" w:color="auto"/>
        <w:right w:val="none" w:sz="0" w:space="0" w:color="auto"/>
      </w:divBdr>
    </w:div>
    <w:div w:id="748041088">
      <w:bodyDiv w:val="1"/>
      <w:marLeft w:val="0"/>
      <w:marRight w:val="0"/>
      <w:marTop w:val="0"/>
      <w:marBottom w:val="0"/>
      <w:divBdr>
        <w:top w:val="none" w:sz="0" w:space="0" w:color="auto"/>
        <w:left w:val="none" w:sz="0" w:space="0" w:color="auto"/>
        <w:bottom w:val="none" w:sz="0" w:space="0" w:color="auto"/>
        <w:right w:val="none" w:sz="0" w:space="0" w:color="auto"/>
      </w:divBdr>
    </w:div>
    <w:div w:id="765461276">
      <w:bodyDiv w:val="1"/>
      <w:marLeft w:val="0"/>
      <w:marRight w:val="0"/>
      <w:marTop w:val="0"/>
      <w:marBottom w:val="0"/>
      <w:divBdr>
        <w:top w:val="none" w:sz="0" w:space="0" w:color="auto"/>
        <w:left w:val="none" w:sz="0" w:space="0" w:color="auto"/>
        <w:bottom w:val="none" w:sz="0" w:space="0" w:color="auto"/>
        <w:right w:val="none" w:sz="0" w:space="0" w:color="auto"/>
      </w:divBdr>
    </w:div>
    <w:div w:id="770665132">
      <w:bodyDiv w:val="1"/>
      <w:marLeft w:val="0"/>
      <w:marRight w:val="0"/>
      <w:marTop w:val="0"/>
      <w:marBottom w:val="0"/>
      <w:divBdr>
        <w:top w:val="none" w:sz="0" w:space="0" w:color="auto"/>
        <w:left w:val="none" w:sz="0" w:space="0" w:color="auto"/>
        <w:bottom w:val="none" w:sz="0" w:space="0" w:color="auto"/>
        <w:right w:val="none" w:sz="0" w:space="0" w:color="auto"/>
      </w:divBdr>
    </w:div>
    <w:div w:id="778066089">
      <w:bodyDiv w:val="1"/>
      <w:marLeft w:val="0"/>
      <w:marRight w:val="0"/>
      <w:marTop w:val="0"/>
      <w:marBottom w:val="0"/>
      <w:divBdr>
        <w:top w:val="none" w:sz="0" w:space="0" w:color="auto"/>
        <w:left w:val="none" w:sz="0" w:space="0" w:color="auto"/>
        <w:bottom w:val="none" w:sz="0" w:space="0" w:color="auto"/>
        <w:right w:val="none" w:sz="0" w:space="0" w:color="auto"/>
      </w:divBdr>
    </w:div>
    <w:div w:id="786243140">
      <w:bodyDiv w:val="1"/>
      <w:marLeft w:val="0"/>
      <w:marRight w:val="0"/>
      <w:marTop w:val="0"/>
      <w:marBottom w:val="0"/>
      <w:divBdr>
        <w:top w:val="none" w:sz="0" w:space="0" w:color="auto"/>
        <w:left w:val="none" w:sz="0" w:space="0" w:color="auto"/>
        <w:bottom w:val="none" w:sz="0" w:space="0" w:color="auto"/>
        <w:right w:val="none" w:sz="0" w:space="0" w:color="auto"/>
      </w:divBdr>
    </w:div>
    <w:div w:id="796528290">
      <w:bodyDiv w:val="1"/>
      <w:marLeft w:val="0"/>
      <w:marRight w:val="0"/>
      <w:marTop w:val="0"/>
      <w:marBottom w:val="0"/>
      <w:divBdr>
        <w:top w:val="none" w:sz="0" w:space="0" w:color="auto"/>
        <w:left w:val="none" w:sz="0" w:space="0" w:color="auto"/>
        <w:bottom w:val="none" w:sz="0" w:space="0" w:color="auto"/>
        <w:right w:val="none" w:sz="0" w:space="0" w:color="auto"/>
      </w:divBdr>
    </w:div>
    <w:div w:id="801733229">
      <w:bodyDiv w:val="1"/>
      <w:marLeft w:val="0"/>
      <w:marRight w:val="0"/>
      <w:marTop w:val="0"/>
      <w:marBottom w:val="0"/>
      <w:divBdr>
        <w:top w:val="none" w:sz="0" w:space="0" w:color="auto"/>
        <w:left w:val="none" w:sz="0" w:space="0" w:color="auto"/>
        <w:bottom w:val="none" w:sz="0" w:space="0" w:color="auto"/>
        <w:right w:val="none" w:sz="0" w:space="0" w:color="auto"/>
      </w:divBdr>
    </w:div>
    <w:div w:id="824708988">
      <w:bodyDiv w:val="1"/>
      <w:marLeft w:val="0"/>
      <w:marRight w:val="0"/>
      <w:marTop w:val="0"/>
      <w:marBottom w:val="0"/>
      <w:divBdr>
        <w:top w:val="none" w:sz="0" w:space="0" w:color="auto"/>
        <w:left w:val="none" w:sz="0" w:space="0" w:color="auto"/>
        <w:bottom w:val="none" w:sz="0" w:space="0" w:color="auto"/>
        <w:right w:val="none" w:sz="0" w:space="0" w:color="auto"/>
      </w:divBdr>
    </w:div>
    <w:div w:id="828517800">
      <w:bodyDiv w:val="1"/>
      <w:marLeft w:val="0"/>
      <w:marRight w:val="0"/>
      <w:marTop w:val="0"/>
      <w:marBottom w:val="0"/>
      <w:divBdr>
        <w:top w:val="none" w:sz="0" w:space="0" w:color="auto"/>
        <w:left w:val="none" w:sz="0" w:space="0" w:color="auto"/>
        <w:bottom w:val="none" w:sz="0" w:space="0" w:color="auto"/>
        <w:right w:val="none" w:sz="0" w:space="0" w:color="auto"/>
      </w:divBdr>
    </w:div>
    <w:div w:id="870462421">
      <w:bodyDiv w:val="1"/>
      <w:marLeft w:val="0"/>
      <w:marRight w:val="0"/>
      <w:marTop w:val="0"/>
      <w:marBottom w:val="0"/>
      <w:divBdr>
        <w:top w:val="none" w:sz="0" w:space="0" w:color="auto"/>
        <w:left w:val="none" w:sz="0" w:space="0" w:color="auto"/>
        <w:bottom w:val="none" w:sz="0" w:space="0" w:color="auto"/>
        <w:right w:val="none" w:sz="0" w:space="0" w:color="auto"/>
      </w:divBdr>
    </w:div>
    <w:div w:id="901873276">
      <w:bodyDiv w:val="1"/>
      <w:marLeft w:val="0"/>
      <w:marRight w:val="0"/>
      <w:marTop w:val="0"/>
      <w:marBottom w:val="0"/>
      <w:divBdr>
        <w:top w:val="none" w:sz="0" w:space="0" w:color="auto"/>
        <w:left w:val="none" w:sz="0" w:space="0" w:color="auto"/>
        <w:bottom w:val="none" w:sz="0" w:space="0" w:color="auto"/>
        <w:right w:val="none" w:sz="0" w:space="0" w:color="auto"/>
      </w:divBdr>
    </w:div>
    <w:div w:id="908882732">
      <w:bodyDiv w:val="1"/>
      <w:marLeft w:val="0"/>
      <w:marRight w:val="0"/>
      <w:marTop w:val="0"/>
      <w:marBottom w:val="0"/>
      <w:divBdr>
        <w:top w:val="none" w:sz="0" w:space="0" w:color="auto"/>
        <w:left w:val="none" w:sz="0" w:space="0" w:color="auto"/>
        <w:bottom w:val="none" w:sz="0" w:space="0" w:color="auto"/>
        <w:right w:val="none" w:sz="0" w:space="0" w:color="auto"/>
      </w:divBdr>
    </w:div>
    <w:div w:id="938294093">
      <w:bodyDiv w:val="1"/>
      <w:marLeft w:val="0"/>
      <w:marRight w:val="0"/>
      <w:marTop w:val="0"/>
      <w:marBottom w:val="0"/>
      <w:divBdr>
        <w:top w:val="none" w:sz="0" w:space="0" w:color="auto"/>
        <w:left w:val="none" w:sz="0" w:space="0" w:color="auto"/>
        <w:bottom w:val="none" w:sz="0" w:space="0" w:color="auto"/>
        <w:right w:val="none" w:sz="0" w:space="0" w:color="auto"/>
      </w:divBdr>
    </w:div>
    <w:div w:id="940724710">
      <w:bodyDiv w:val="1"/>
      <w:marLeft w:val="0"/>
      <w:marRight w:val="0"/>
      <w:marTop w:val="0"/>
      <w:marBottom w:val="0"/>
      <w:divBdr>
        <w:top w:val="none" w:sz="0" w:space="0" w:color="auto"/>
        <w:left w:val="none" w:sz="0" w:space="0" w:color="auto"/>
        <w:bottom w:val="none" w:sz="0" w:space="0" w:color="auto"/>
        <w:right w:val="none" w:sz="0" w:space="0" w:color="auto"/>
      </w:divBdr>
    </w:div>
    <w:div w:id="970284530">
      <w:bodyDiv w:val="1"/>
      <w:marLeft w:val="0"/>
      <w:marRight w:val="0"/>
      <w:marTop w:val="0"/>
      <w:marBottom w:val="0"/>
      <w:divBdr>
        <w:top w:val="none" w:sz="0" w:space="0" w:color="auto"/>
        <w:left w:val="none" w:sz="0" w:space="0" w:color="auto"/>
        <w:bottom w:val="none" w:sz="0" w:space="0" w:color="auto"/>
        <w:right w:val="none" w:sz="0" w:space="0" w:color="auto"/>
      </w:divBdr>
      <w:divsChild>
        <w:div w:id="945963380">
          <w:marLeft w:val="0"/>
          <w:marRight w:val="60"/>
          <w:marTop w:val="0"/>
          <w:marBottom w:val="0"/>
          <w:divBdr>
            <w:top w:val="none" w:sz="0" w:space="0" w:color="auto"/>
            <w:left w:val="none" w:sz="0" w:space="0" w:color="auto"/>
            <w:bottom w:val="none" w:sz="0" w:space="0" w:color="auto"/>
            <w:right w:val="none" w:sz="0" w:space="0" w:color="auto"/>
          </w:divBdr>
        </w:div>
        <w:div w:id="1594432308">
          <w:marLeft w:val="0"/>
          <w:marRight w:val="0"/>
          <w:marTop w:val="0"/>
          <w:marBottom w:val="0"/>
          <w:divBdr>
            <w:top w:val="none" w:sz="0" w:space="0" w:color="auto"/>
            <w:left w:val="none" w:sz="0" w:space="0" w:color="auto"/>
            <w:bottom w:val="none" w:sz="0" w:space="0" w:color="auto"/>
            <w:right w:val="none" w:sz="0" w:space="0" w:color="auto"/>
          </w:divBdr>
        </w:div>
      </w:divsChild>
    </w:div>
    <w:div w:id="1027753640">
      <w:bodyDiv w:val="1"/>
      <w:marLeft w:val="0"/>
      <w:marRight w:val="0"/>
      <w:marTop w:val="0"/>
      <w:marBottom w:val="0"/>
      <w:divBdr>
        <w:top w:val="none" w:sz="0" w:space="0" w:color="auto"/>
        <w:left w:val="none" w:sz="0" w:space="0" w:color="auto"/>
        <w:bottom w:val="none" w:sz="0" w:space="0" w:color="auto"/>
        <w:right w:val="none" w:sz="0" w:space="0" w:color="auto"/>
      </w:divBdr>
    </w:div>
    <w:div w:id="1040595421">
      <w:bodyDiv w:val="1"/>
      <w:marLeft w:val="0"/>
      <w:marRight w:val="0"/>
      <w:marTop w:val="0"/>
      <w:marBottom w:val="0"/>
      <w:divBdr>
        <w:top w:val="none" w:sz="0" w:space="0" w:color="auto"/>
        <w:left w:val="none" w:sz="0" w:space="0" w:color="auto"/>
        <w:bottom w:val="none" w:sz="0" w:space="0" w:color="auto"/>
        <w:right w:val="none" w:sz="0" w:space="0" w:color="auto"/>
      </w:divBdr>
    </w:div>
    <w:div w:id="1041904301">
      <w:bodyDiv w:val="1"/>
      <w:marLeft w:val="0"/>
      <w:marRight w:val="0"/>
      <w:marTop w:val="0"/>
      <w:marBottom w:val="0"/>
      <w:divBdr>
        <w:top w:val="none" w:sz="0" w:space="0" w:color="auto"/>
        <w:left w:val="none" w:sz="0" w:space="0" w:color="auto"/>
        <w:bottom w:val="none" w:sz="0" w:space="0" w:color="auto"/>
        <w:right w:val="none" w:sz="0" w:space="0" w:color="auto"/>
      </w:divBdr>
    </w:div>
    <w:div w:id="1064066432">
      <w:bodyDiv w:val="1"/>
      <w:marLeft w:val="0"/>
      <w:marRight w:val="0"/>
      <w:marTop w:val="0"/>
      <w:marBottom w:val="0"/>
      <w:divBdr>
        <w:top w:val="none" w:sz="0" w:space="0" w:color="auto"/>
        <w:left w:val="none" w:sz="0" w:space="0" w:color="auto"/>
        <w:bottom w:val="none" w:sz="0" w:space="0" w:color="auto"/>
        <w:right w:val="none" w:sz="0" w:space="0" w:color="auto"/>
      </w:divBdr>
    </w:div>
    <w:div w:id="1077290054">
      <w:bodyDiv w:val="1"/>
      <w:marLeft w:val="0"/>
      <w:marRight w:val="0"/>
      <w:marTop w:val="0"/>
      <w:marBottom w:val="0"/>
      <w:divBdr>
        <w:top w:val="none" w:sz="0" w:space="0" w:color="auto"/>
        <w:left w:val="none" w:sz="0" w:space="0" w:color="auto"/>
        <w:bottom w:val="none" w:sz="0" w:space="0" w:color="auto"/>
        <w:right w:val="none" w:sz="0" w:space="0" w:color="auto"/>
      </w:divBdr>
    </w:div>
    <w:div w:id="1081021015">
      <w:bodyDiv w:val="1"/>
      <w:marLeft w:val="0"/>
      <w:marRight w:val="0"/>
      <w:marTop w:val="0"/>
      <w:marBottom w:val="0"/>
      <w:divBdr>
        <w:top w:val="none" w:sz="0" w:space="0" w:color="auto"/>
        <w:left w:val="none" w:sz="0" w:space="0" w:color="auto"/>
        <w:bottom w:val="none" w:sz="0" w:space="0" w:color="auto"/>
        <w:right w:val="none" w:sz="0" w:space="0" w:color="auto"/>
      </w:divBdr>
      <w:divsChild>
        <w:div w:id="1732002609">
          <w:marLeft w:val="0"/>
          <w:marRight w:val="60"/>
          <w:marTop w:val="0"/>
          <w:marBottom w:val="0"/>
          <w:divBdr>
            <w:top w:val="none" w:sz="0" w:space="0" w:color="auto"/>
            <w:left w:val="none" w:sz="0" w:space="0" w:color="auto"/>
            <w:bottom w:val="none" w:sz="0" w:space="0" w:color="auto"/>
            <w:right w:val="none" w:sz="0" w:space="0" w:color="auto"/>
          </w:divBdr>
        </w:div>
      </w:divsChild>
    </w:div>
    <w:div w:id="1089814487">
      <w:bodyDiv w:val="1"/>
      <w:marLeft w:val="0"/>
      <w:marRight w:val="0"/>
      <w:marTop w:val="0"/>
      <w:marBottom w:val="0"/>
      <w:divBdr>
        <w:top w:val="none" w:sz="0" w:space="0" w:color="auto"/>
        <w:left w:val="none" w:sz="0" w:space="0" w:color="auto"/>
        <w:bottom w:val="none" w:sz="0" w:space="0" w:color="auto"/>
        <w:right w:val="none" w:sz="0" w:space="0" w:color="auto"/>
      </w:divBdr>
    </w:div>
    <w:div w:id="1129282801">
      <w:bodyDiv w:val="1"/>
      <w:marLeft w:val="0"/>
      <w:marRight w:val="0"/>
      <w:marTop w:val="0"/>
      <w:marBottom w:val="0"/>
      <w:divBdr>
        <w:top w:val="none" w:sz="0" w:space="0" w:color="auto"/>
        <w:left w:val="none" w:sz="0" w:space="0" w:color="auto"/>
        <w:bottom w:val="none" w:sz="0" w:space="0" w:color="auto"/>
        <w:right w:val="none" w:sz="0" w:space="0" w:color="auto"/>
      </w:divBdr>
      <w:divsChild>
        <w:div w:id="442503174">
          <w:marLeft w:val="0"/>
          <w:marRight w:val="0"/>
          <w:marTop w:val="0"/>
          <w:marBottom w:val="0"/>
          <w:divBdr>
            <w:top w:val="none" w:sz="0" w:space="0" w:color="auto"/>
            <w:left w:val="none" w:sz="0" w:space="0" w:color="auto"/>
            <w:bottom w:val="none" w:sz="0" w:space="0" w:color="auto"/>
            <w:right w:val="none" w:sz="0" w:space="0" w:color="auto"/>
          </w:divBdr>
        </w:div>
      </w:divsChild>
    </w:div>
    <w:div w:id="1129665218">
      <w:bodyDiv w:val="1"/>
      <w:marLeft w:val="0"/>
      <w:marRight w:val="0"/>
      <w:marTop w:val="0"/>
      <w:marBottom w:val="0"/>
      <w:divBdr>
        <w:top w:val="none" w:sz="0" w:space="0" w:color="auto"/>
        <w:left w:val="none" w:sz="0" w:space="0" w:color="auto"/>
        <w:bottom w:val="none" w:sz="0" w:space="0" w:color="auto"/>
        <w:right w:val="none" w:sz="0" w:space="0" w:color="auto"/>
      </w:divBdr>
    </w:div>
    <w:div w:id="1144348283">
      <w:bodyDiv w:val="1"/>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 w:id="1149057805">
      <w:bodyDiv w:val="1"/>
      <w:marLeft w:val="0"/>
      <w:marRight w:val="0"/>
      <w:marTop w:val="0"/>
      <w:marBottom w:val="0"/>
      <w:divBdr>
        <w:top w:val="none" w:sz="0" w:space="0" w:color="auto"/>
        <w:left w:val="none" w:sz="0" w:space="0" w:color="auto"/>
        <w:bottom w:val="none" w:sz="0" w:space="0" w:color="auto"/>
        <w:right w:val="none" w:sz="0" w:space="0" w:color="auto"/>
      </w:divBdr>
    </w:div>
    <w:div w:id="1151020842">
      <w:bodyDiv w:val="1"/>
      <w:marLeft w:val="0"/>
      <w:marRight w:val="0"/>
      <w:marTop w:val="0"/>
      <w:marBottom w:val="0"/>
      <w:divBdr>
        <w:top w:val="none" w:sz="0" w:space="0" w:color="auto"/>
        <w:left w:val="none" w:sz="0" w:space="0" w:color="auto"/>
        <w:bottom w:val="none" w:sz="0" w:space="0" w:color="auto"/>
        <w:right w:val="none" w:sz="0" w:space="0" w:color="auto"/>
      </w:divBdr>
      <w:divsChild>
        <w:div w:id="916013159">
          <w:marLeft w:val="0"/>
          <w:marRight w:val="60"/>
          <w:marTop w:val="0"/>
          <w:marBottom w:val="0"/>
          <w:divBdr>
            <w:top w:val="none" w:sz="0" w:space="0" w:color="auto"/>
            <w:left w:val="none" w:sz="0" w:space="0" w:color="auto"/>
            <w:bottom w:val="none" w:sz="0" w:space="0" w:color="auto"/>
            <w:right w:val="none" w:sz="0" w:space="0" w:color="auto"/>
          </w:divBdr>
        </w:div>
      </w:divsChild>
    </w:div>
    <w:div w:id="1167404339">
      <w:bodyDiv w:val="1"/>
      <w:marLeft w:val="0"/>
      <w:marRight w:val="0"/>
      <w:marTop w:val="0"/>
      <w:marBottom w:val="0"/>
      <w:divBdr>
        <w:top w:val="none" w:sz="0" w:space="0" w:color="auto"/>
        <w:left w:val="none" w:sz="0" w:space="0" w:color="auto"/>
        <w:bottom w:val="none" w:sz="0" w:space="0" w:color="auto"/>
        <w:right w:val="none" w:sz="0" w:space="0" w:color="auto"/>
      </w:divBdr>
    </w:div>
    <w:div w:id="1173641800">
      <w:bodyDiv w:val="1"/>
      <w:marLeft w:val="0"/>
      <w:marRight w:val="0"/>
      <w:marTop w:val="0"/>
      <w:marBottom w:val="0"/>
      <w:divBdr>
        <w:top w:val="none" w:sz="0" w:space="0" w:color="auto"/>
        <w:left w:val="none" w:sz="0" w:space="0" w:color="auto"/>
        <w:bottom w:val="none" w:sz="0" w:space="0" w:color="auto"/>
        <w:right w:val="none" w:sz="0" w:space="0" w:color="auto"/>
      </w:divBdr>
    </w:div>
    <w:div w:id="1174957064">
      <w:bodyDiv w:val="1"/>
      <w:marLeft w:val="0"/>
      <w:marRight w:val="0"/>
      <w:marTop w:val="0"/>
      <w:marBottom w:val="0"/>
      <w:divBdr>
        <w:top w:val="none" w:sz="0" w:space="0" w:color="auto"/>
        <w:left w:val="none" w:sz="0" w:space="0" w:color="auto"/>
        <w:bottom w:val="none" w:sz="0" w:space="0" w:color="auto"/>
        <w:right w:val="none" w:sz="0" w:space="0" w:color="auto"/>
      </w:divBdr>
    </w:div>
    <w:div w:id="1193031740">
      <w:bodyDiv w:val="1"/>
      <w:marLeft w:val="0"/>
      <w:marRight w:val="0"/>
      <w:marTop w:val="0"/>
      <w:marBottom w:val="0"/>
      <w:divBdr>
        <w:top w:val="none" w:sz="0" w:space="0" w:color="auto"/>
        <w:left w:val="none" w:sz="0" w:space="0" w:color="auto"/>
        <w:bottom w:val="none" w:sz="0" w:space="0" w:color="auto"/>
        <w:right w:val="none" w:sz="0" w:space="0" w:color="auto"/>
      </w:divBdr>
    </w:div>
    <w:div w:id="1193609352">
      <w:bodyDiv w:val="1"/>
      <w:marLeft w:val="0"/>
      <w:marRight w:val="0"/>
      <w:marTop w:val="0"/>
      <w:marBottom w:val="0"/>
      <w:divBdr>
        <w:top w:val="none" w:sz="0" w:space="0" w:color="auto"/>
        <w:left w:val="none" w:sz="0" w:space="0" w:color="auto"/>
        <w:bottom w:val="none" w:sz="0" w:space="0" w:color="auto"/>
        <w:right w:val="none" w:sz="0" w:space="0" w:color="auto"/>
      </w:divBdr>
      <w:divsChild>
        <w:div w:id="1121920039">
          <w:marLeft w:val="0"/>
          <w:marRight w:val="60"/>
          <w:marTop w:val="0"/>
          <w:marBottom w:val="0"/>
          <w:divBdr>
            <w:top w:val="none" w:sz="0" w:space="0" w:color="auto"/>
            <w:left w:val="none" w:sz="0" w:space="0" w:color="auto"/>
            <w:bottom w:val="none" w:sz="0" w:space="0" w:color="auto"/>
            <w:right w:val="none" w:sz="0" w:space="0" w:color="auto"/>
          </w:divBdr>
        </w:div>
      </w:divsChild>
    </w:div>
    <w:div w:id="1228876686">
      <w:bodyDiv w:val="1"/>
      <w:marLeft w:val="0"/>
      <w:marRight w:val="0"/>
      <w:marTop w:val="0"/>
      <w:marBottom w:val="0"/>
      <w:divBdr>
        <w:top w:val="none" w:sz="0" w:space="0" w:color="auto"/>
        <w:left w:val="none" w:sz="0" w:space="0" w:color="auto"/>
        <w:bottom w:val="none" w:sz="0" w:space="0" w:color="auto"/>
        <w:right w:val="none" w:sz="0" w:space="0" w:color="auto"/>
      </w:divBdr>
      <w:divsChild>
        <w:div w:id="2057703463">
          <w:marLeft w:val="0"/>
          <w:marRight w:val="0"/>
          <w:marTop w:val="0"/>
          <w:marBottom w:val="120"/>
          <w:divBdr>
            <w:top w:val="none" w:sz="0" w:space="0" w:color="auto"/>
            <w:left w:val="none" w:sz="0" w:space="0" w:color="auto"/>
            <w:bottom w:val="none" w:sz="0" w:space="0" w:color="auto"/>
            <w:right w:val="none" w:sz="0" w:space="0" w:color="auto"/>
          </w:divBdr>
          <w:divsChild>
            <w:div w:id="121192445">
              <w:marLeft w:val="0"/>
              <w:marRight w:val="0"/>
              <w:marTop w:val="0"/>
              <w:marBottom w:val="0"/>
              <w:divBdr>
                <w:top w:val="none" w:sz="0" w:space="0" w:color="auto"/>
                <w:left w:val="none" w:sz="0" w:space="0" w:color="auto"/>
                <w:bottom w:val="none" w:sz="0" w:space="0" w:color="auto"/>
                <w:right w:val="none" w:sz="0" w:space="0" w:color="auto"/>
              </w:divBdr>
            </w:div>
          </w:divsChild>
        </w:div>
        <w:div w:id="1672180966">
          <w:marLeft w:val="0"/>
          <w:marRight w:val="0"/>
          <w:marTop w:val="0"/>
          <w:marBottom w:val="120"/>
          <w:divBdr>
            <w:top w:val="none" w:sz="0" w:space="0" w:color="auto"/>
            <w:left w:val="none" w:sz="0" w:space="0" w:color="auto"/>
            <w:bottom w:val="none" w:sz="0" w:space="0" w:color="auto"/>
            <w:right w:val="none" w:sz="0" w:space="0" w:color="auto"/>
          </w:divBdr>
          <w:divsChild>
            <w:div w:id="610359578">
              <w:marLeft w:val="0"/>
              <w:marRight w:val="0"/>
              <w:marTop w:val="0"/>
              <w:marBottom w:val="0"/>
              <w:divBdr>
                <w:top w:val="none" w:sz="0" w:space="0" w:color="auto"/>
                <w:left w:val="none" w:sz="0" w:space="0" w:color="auto"/>
                <w:bottom w:val="none" w:sz="0" w:space="0" w:color="auto"/>
                <w:right w:val="none" w:sz="0" w:space="0" w:color="auto"/>
              </w:divBdr>
            </w:div>
          </w:divsChild>
        </w:div>
        <w:div w:id="43525034">
          <w:marLeft w:val="0"/>
          <w:marRight w:val="0"/>
          <w:marTop w:val="0"/>
          <w:marBottom w:val="120"/>
          <w:divBdr>
            <w:top w:val="none" w:sz="0" w:space="0" w:color="auto"/>
            <w:left w:val="none" w:sz="0" w:space="0" w:color="auto"/>
            <w:bottom w:val="none" w:sz="0" w:space="0" w:color="auto"/>
            <w:right w:val="none" w:sz="0" w:space="0" w:color="auto"/>
          </w:divBdr>
          <w:divsChild>
            <w:div w:id="883758839">
              <w:marLeft w:val="0"/>
              <w:marRight w:val="0"/>
              <w:marTop w:val="0"/>
              <w:marBottom w:val="0"/>
              <w:divBdr>
                <w:top w:val="none" w:sz="0" w:space="0" w:color="auto"/>
                <w:left w:val="none" w:sz="0" w:space="0" w:color="auto"/>
                <w:bottom w:val="none" w:sz="0" w:space="0" w:color="auto"/>
                <w:right w:val="none" w:sz="0" w:space="0" w:color="auto"/>
              </w:divBdr>
            </w:div>
          </w:divsChild>
        </w:div>
        <w:div w:id="377751533">
          <w:marLeft w:val="0"/>
          <w:marRight w:val="0"/>
          <w:marTop w:val="0"/>
          <w:marBottom w:val="120"/>
          <w:divBdr>
            <w:top w:val="none" w:sz="0" w:space="0" w:color="auto"/>
            <w:left w:val="none" w:sz="0" w:space="0" w:color="auto"/>
            <w:bottom w:val="none" w:sz="0" w:space="0" w:color="auto"/>
            <w:right w:val="none" w:sz="0" w:space="0" w:color="auto"/>
          </w:divBdr>
          <w:divsChild>
            <w:div w:id="935819723">
              <w:marLeft w:val="0"/>
              <w:marRight w:val="0"/>
              <w:marTop w:val="0"/>
              <w:marBottom w:val="0"/>
              <w:divBdr>
                <w:top w:val="none" w:sz="0" w:space="0" w:color="auto"/>
                <w:left w:val="none" w:sz="0" w:space="0" w:color="auto"/>
                <w:bottom w:val="none" w:sz="0" w:space="0" w:color="auto"/>
                <w:right w:val="none" w:sz="0" w:space="0" w:color="auto"/>
              </w:divBdr>
            </w:div>
          </w:divsChild>
        </w:div>
        <w:div w:id="1124538568">
          <w:marLeft w:val="0"/>
          <w:marRight w:val="0"/>
          <w:marTop w:val="0"/>
          <w:marBottom w:val="120"/>
          <w:divBdr>
            <w:top w:val="none" w:sz="0" w:space="0" w:color="auto"/>
            <w:left w:val="none" w:sz="0" w:space="0" w:color="auto"/>
            <w:bottom w:val="none" w:sz="0" w:space="0" w:color="auto"/>
            <w:right w:val="none" w:sz="0" w:space="0" w:color="auto"/>
          </w:divBdr>
          <w:divsChild>
            <w:div w:id="581061279">
              <w:marLeft w:val="0"/>
              <w:marRight w:val="0"/>
              <w:marTop w:val="0"/>
              <w:marBottom w:val="0"/>
              <w:divBdr>
                <w:top w:val="none" w:sz="0" w:space="0" w:color="auto"/>
                <w:left w:val="none" w:sz="0" w:space="0" w:color="auto"/>
                <w:bottom w:val="none" w:sz="0" w:space="0" w:color="auto"/>
                <w:right w:val="none" w:sz="0" w:space="0" w:color="auto"/>
              </w:divBdr>
            </w:div>
          </w:divsChild>
        </w:div>
        <w:div w:id="572008701">
          <w:marLeft w:val="0"/>
          <w:marRight w:val="0"/>
          <w:marTop w:val="0"/>
          <w:marBottom w:val="120"/>
          <w:divBdr>
            <w:top w:val="none" w:sz="0" w:space="0" w:color="auto"/>
            <w:left w:val="none" w:sz="0" w:space="0" w:color="auto"/>
            <w:bottom w:val="none" w:sz="0" w:space="0" w:color="auto"/>
            <w:right w:val="none" w:sz="0" w:space="0" w:color="auto"/>
          </w:divBdr>
          <w:divsChild>
            <w:div w:id="1332638996">
              <w:marLeft w:val="0"/>
              <w:marRight w:val="0"/>
              <w:marTop w:val="0"/>
              <w:marBottom w:val="0"/>
              <w:divBdr>
                <w:top w:val="none" w:sz="0" w:space="0" w:color="auto"/>
                <w:left w:val="none" w:sz="0" w:space="0" w:color="auto"/>
                <w:bottom w:val="none" w:sz="0" w:space="0" w:color="auto"/>
                <w:right w:val="none" w:sz="0" w:space="0" w:color="auto"/>
              </w:divBdr>
            </w:div>
          </w:divsChild>
        </w:div>
        <w:div w:id="1532112270">
          <w:marLeft w:val="0"/>
          <w:marRight w:val="0"/>
          <w:marTop w:val="0"/>
          <w:marBottom w:val="120"/>
          <w:divBdr>
            <w:top w:val="none" w:sz="0" w:space="0" w:color="auto"/>
            <w:left w:val="none" w:sz="0" w:space="0" w:color="auto"/>
            <w:bottom w:val="none" w:sz="0" w:space="0" w:color="auto"/>
            <w:right w:val="none" w:sz="0" w:space="0" w:color="auto"/>
          </w:divBdr>
          <w:divsChild>
            <w:div w:id="160783275">
              <w:marLeft w:val="0"/>
              <w:marRight w:val="0"/>
              <w:marTop w:val="0"/>
              <w:marBottom w:val="0"/>
              <w:divBdr>
                <w:top w:val="none" w:sz="0" w:space="0" w:color="auto"/>
                <w:left w:val="none" w:sz="0" w:space="0" w:color="auto"/>
                <w:bottom w:val="none" w:sz="0" w:space="0" w:color="auto"/>
                <w:right w:val="none" w:sz="0" w:space="0" w:color="auto"/>
              </w:divBdr>
            </w:div>
          </w:divsChild>
        </w:div>
        <w:div w:id="1882283720">
          <w:marLeft w:val="0"/>
          <w:marRight w:val="0"/>
          <w:marTop w:val="0"/>
          <w:marBottom w:val="120"/>
          <w:divBdr>
            <w:top w:val="none" w:sz="0" w:space="0" w:color="auto"/>
            <w:left w:val="none" w:sz="0" w:space="0" w:color="auto"/>
            <w:bottom w:val="none" w:sz="0" w:space="0" w:color="auto"/>
            <w:right w:val="none" w:sz="0" w:space="0" w:color="auto"/>
          </w:divBdr>
          <w:divsChild>
            <w:div w:id="117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3949">
      <w:bodyDiv w:val="1"/>
      <w:marLeft w:val="0"/>
      <w:marRight w:val="0"/>
      <w:marTop w:val="0"/>
      <w:marBottom w:val="0"/>
      <w:divBdr>
        <w:top w:val="none" w:sz="0" w:space="0" w:color="auto"/>
        <w:left w:val="none" w:sz="0" w:space="0" w:color="auto"/>
        <w:bottom w:val="none" w:sz="0" w:space="0" w:color="auto"/>
        <w:right w:val="none" w:sz="0" w:space="0" w:color="auto"/>
      </w:divBdr>
    </w:div>
    <w:div w:id="1285427838">
      <w:bodyDiv w:val="1"/>
      <w:marLeft w:val="0"/>
      <w:marRight w:val="0"/>
      <w:marTop w:val="0"/>
      <w:marBottom w:val="0"/>
      <w:divBdr>
        <w:top w:val="none" w:sz="0" w:space="0" w:color="auto"/>
        <w:left w:val="none" w:sz="0" w:space="0" w:color="auto"/>
        <w:bottom w:val="none" w:sz="0" w:space="0" w:color="auto"/>
        <w:right w:val="none" w:sz="0" w:space="0" w:color="auto"/>
      </w:divBdr>
    </w:div>
    <w:div w:id="1291131920">
      <w:bodyDiv w:val="1"/>
      <w:marLeft w:val="0"/>
      <w:marRight w:val="0"/>
      <w:marTop w:val="0"/>
      <w:marBottom w:val="0"/>
      <w:divBdr>
        <w:top w:val="none" w:sz="0" w:space="0" w:color="auto"/>
        <w:left w:val="none" w:sz="0" w:space="0" w:color="auto"/>
        <w:bottom w:val="none" w:sz="0" w:space="0" w:color="auto"/>
        <w:right w:val="none" w:sz="0" w:space="0" w:color="auto"/>
      </w:divBdr>
      <w:divsChild>
        <w:div w:id="1902322431">
          <w:marLeft w:val="0"/>
          <w:marRight w:val="0"/>
          <w:marTop w:val="150"/>
          <w:marBottom w:val="150"/>
          <w:divBdr>
            <w:top w:val="none" w:sz="0" w:space="0" w:color="auto"/>
            <w:left w:val="none" w:sz="0" w:space="0" w:color="auto"/>
            <w:bottom w:val="none" w:sz="0" w:space="0" w:color="auto"/>
            <w:right w:val="none" w:sz="0" w:space="0" w:color="auto"/>
          </w:divBdr>
          <w:divsChild>
            <w:div w:id="2043166364">
              <w:marLeft w:val="0"/>
              <w:marRight w:val="0"/>
              <w:marTop w:val="0"/>
              <w:marBottom w:val="0"/>
              <w:divBdr>
                <w:top w:val="none" w:sz="0" w:space="0" w:color="auto"/>
                <w:left w:val="none" w:sz="0" w:space="0" w:color="auto"/>
                <w:bottom w:val="none" w:sz="0" w:space="0" w:color="auto"/>
                <w:right w:val="none" w:sz="0" w:space="0" w:color="auto"/>
              </w:divBdr>
              <w:divsChild>
                <w:div w:id="1302225576">
                  <w:marLeft w:val="0"/>
                  <w:marRight w:val="0"/>
                  <w:marTop w:val="0"/>
                  <w:marBottom w:val="0"/>
                  <w:divBdr>
                    <w:top w:val="none" w:sz="0" w:space="0" w:color="auto"/>
                    <w:left w:val="none" w:sz="0" w:space="0" w:color="auto"/>
                    <w:bottom w:val="none" w:sz="0" w:space="0" w:color="auto"/>
                    <w:right w:val="none" w:sz="0" w:space="0" w:color="auto"/>
                  </w:divBdr>
                  <w:divsChild>
                    <w:div w:id="651952467">
                      <w:marLeft w:val="0"/>
                      <w:marRight w:val="0"/>
                      <w:marTop w:val="0"/>
                      <w:marBottom w:val="0"/>
                      <w:divBdr>
                        <w:top w:val="none" w:sz="0" w:space="0" w:color="auto"/>
                        <w:left w:val="none" w:sz="0" w:space="0" w:color="auto"/>
                        <w:bottom w:val="none" w:sz="0" w:space="0" w:color="auto"/>
                        <w:right w:val="none" w:sz="0" w:space="0" w:color="auto"/>
                      </w:divBdr>
                      <w:divsChild>
                        <w:div w:id="191264614">
                          <w:marLeft w:val="0"/>
                          <w:marRight w:val="0"/>
                          <w:marTop w:val="0"/>
                          <w:marBottom w:val="0"/>
                          <w:divBdr>
                            <w:top w:val="none" w:sz="0" w:space="0" w:color="auto"/>
                            <w:left w:val="none" w:sz="0" w:space="0" w:color="auto"/>
                            <w:bottom w:val="none" w:sz="0" w:space="0" w:color="auto"/>
                            <w:right w:val="none" w:sz="0" w:space="0" w:color="auto"/>
                          </w:divBdr>
                          <w:divsChild>
                            <w:div w:id="1005937354">
                              <w:marLeft w:val="0"/>
                              <w:marRight w:val="0"/>
                              <w:marTop w:val="0"/>
                              <w:marBottom w:val="0"/>
                              <w:divBdr>
                                <w:top w:val="none" w:sz="0" w:space="0" w:color="auto"/>
                                <w:left w:val="none" w:sz="0" w:space="0" w:color="auto"/>
                                <w:bottom w:val="none" w:sz="0" w:space="0" w:color="auto"/>
                                <w:right w:val="none" w:sz="0" w:space="0" w:color="auto"/>
                              </w:divBdr>
                              <w:divsChild>
                                <w:div w:id="476360">
                                  <w:marLeft w:val="0"/>
                                  <w:marRight w:val="0"/>
                                  <w:marTop w:val="0"/>
                                  <w:marBottom w:val="0"/>
                                  <w:divBdr>
                                    <w:top w:val="none" w:sz="0" w:space="0" w:color="auto"/>
                                    <w:left w:val="none" w:sz="0" w:space="0" w:color="auto"/>
                                    <w:bottom w:val="none" w:sz="0" w:space="0" w:color="auto"/>
                                    <w:right w:val="none" w:sz="0" w:space="0" w:color="auto"/>
                                  </w:divBdr>
                                  <w:divsChild>
                                    <w:div w:id="1374497601">
                                      <w:marLeft w:val="0"/>
                                      <w:marRight w:val="0"/>
                                      <w:marTop w:val="0"/>
                                      <w:marBottom w:val="0"/>
                                      <w:divBdr>
                                        <w:top w:val="none" w:sz="0" w:space="0" w:color="auto"/>
                                        <w:left w:val="none" w:sz="0" w:space="0" w:color="auto"/>
                                        <w:bottom w:val="none" w:sz="0" w:space="0" w:color="auto"/>
                                        <w:right w:val="none" w:sz="0" w:space="0" w:color="auto"/>
                                      </w:divBdr>
                                      <w:divsChild>
                                        <w:div w:id="1637375832">
                                          <w:marLeft w:val="0"/>
                                          <w:marRight w:val="0"/>
                                          <w:marTop w:val="0"/>
                                          <w:marBottom w:val="0"/>
                                          <w:divBdr>
                                            <w:top w:val="none" w:sz="0" w:space="0" w:color="auto"/>
                                            <w:left w:val="none" w:sz="0" w:space="0" w:color="auto"/>
                                            <w:bottom w:val="none" w:sz="0" w:space="0" w:color="auto"/>
                                            <w:right w:val="none" w:sz="0" w:space="0" w:color="auto"/>
                                          </w:divBdr>
                                          <w:divsChild>
                                            <w:div w:id="773209201">
                                              <w:marLeft w:val="0"/>
                                              <w:marRight w:val="0"/>
                                              <w:marTop w:val="0"/>
                                              <w:marBottom w:val="0"/>
                                              <w:divBdr>
                                                <w:top w:val="none" w:sz="0" w:space="0" w:color="auto"/>
                                                <w:left w:val="none" w:sz="0" w:space="0" w:color="auto"/>
                                                <w:bottom w:val="none" w:sz="0" w:space="0" w:color="auto"/>
                                                <w:right w:val="none" w:sz="0" w:space="0" w:color="auto"/>
                                              </w:divBdr>
                                              <w:divsChild>
                                                <w:div w:id="1954241996">
                                                  <w:marLeft w:val="0"/>
                                                  <w:marRight w:val="0"/>
                                                  <w:marTop w:val="0"/>
                                                  <w:marBottom w:val="0"/>
                                                  <w:divBdr>
                                                    <w:top w:val="none" w:sz="0" w:space="0" w:color="auto"/>
                                                    <w:left w:val="none" w:sz="0" w:space="0" w:color="auto"/>
                                                    <w:bottom w:val="none" w:sz="0" w:space="0" w:color="auto"/>
                                                    <w:right w:val="none" w:sz="0" w:space="0" w:color="auto"/>
                                                  </w:divBdr>
                                                  <w:divsChild>
                                                    <w:div w:id="196281501">
                                                      <w:marLeft w:val="0"/>
                                                      <w:marRight w:val="0"/>
                                                      <w:marTop w:val="0"/>
                                                      <w:marBottom w:val="0"/>
                                                      <w:divBdr>
                                                        <w:top w:val="none" w:sz="0" w:space="0" w:color="auto"/>
                                                        <w:left w:val="none" w:sz="0" w:space="0" w:color="auto"/>
                                                        <w:bottom w:val="none" w:sz="0" w:space="0" w:color="auto"/>
                                                        <w:right w:val="none" w:sz="0" w:space="0" w:color="auto"/>
                                                      </w:divBdr>
                                                    </w:div>
                                                  </w:divsChild>
                                                </w:div>
                                                <w:div w:id="156649108">
                                                  <w:marLeft w:val="0"/>
                                                  <w:marRight w:val="0"/>
                                                  <w:marTop w:val="0"/>
                                                  <w:marBottom w:val="0"/>
                                                  <w:divBdr>
                                                    <w:top w:val="none" w:sz="0" w:space="0" w:color="auto"/>
                                                    <w:left w:val="none" w:sz="0" w:space="0" w:color="auto"/>
                                                    <w:bottom w:val="none" w:sz="0" w:space="0" w:color="auto"/>
                                                    <w:right w:val="none" w:sz="0" w:space="0" w:color="auto"/>
                                                  </w:divBdr>
                                                  <w:divsChild>
                                                    <w:div w:id="1551065382">
                                                      <w:marLeft w:val="0"/>
                                                      <w:marRight w:val="0"/>
                                                      <w:marTop w:val="0"/>
                                                      <w:marBottom w:val="0"/>
                                                      <w:divBdr>
                                                        <w:top w:val="none" w:sz="0" w:space="0" w:color="auto"/>
                                                        <w:left w:val="none" w:sz="0" w:space="0" w:color="auto"/>
                                                        <w:bottom w:val="none" w:sz="0" w:space="0" w:color="auto"/>
                                                        <w:right w:val="none" w:sz="0" w:space="0" w:color="auto"/>
                                                      </w:divBdr>
                                                      <w:divsChild>
                                                        <w:div w:id="20229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387755">
      <w:bodyDiv w:val="1"/>
      <w:marLeft w:val="0"/>
      <w:marRight w:val="0"/>
      <w:marTop w:val="0"/>
      <w:marBottom w:val="0"/>
      <w:divBdr>
        <w:top w:val="none" w:sz="0" w:space="0" w:color="auto"/>
        <w:left w:val="none" w:sz="0" w:space="0" w:color="auto"/>
        <w:bottom w:val="none" w:sz="0" w:space="0" w:color="auto"/>
        <w:right w:val="none" w:sz="0" w:space="0" w:color="auto"/>
      </w:divBdr>
      <w:divsChild>
        <w:div w:id="1549145291">
          <w:marLeft w:val="0"/>
          <w:marRight w:val="0"/>
          <w:marTop w:val="0"/>
          <w:marBottom w:val="0"/>
          <w:divBdr>
            <w:top w:val="none" w:sz="0" w:space="0" w:color="auto"/>
            <w:left w:val="none" w:sz="0" w:space="0" w:color="auto"/>
            <w:bottom w:val="none" w:sz="0" w:space="0" w:color="auto"/>
            <w:right w:val="none" w:sz="0" w:space="0" w:color="auto"/>
          </w:divBdr>
        </w:div>
      </w:divsChild>
    </w:div>
    <w:div w:id="1322272515">
      <w:bodyDiv w:val="1"/>
      <w:marLeft w:val="0"/>
      <w:marRight w:val="0"/>
      <w:marTop w:val="0"/>
      <w:marBottom w:val="0"/>
      <w:divBdr>
        <w:top w:val="none" w:sz="0" w:space="0" w:color="auto"/>
        <w:left w:val="none" w:sz="0" w:space="0" w:color="auto"/>
        <w:bottom w:val="none" w:sz="0" w:space="0" w:color="auto"/>
        <w:right w:val="none" w:sz="0" w:space="0" w:color="auto"/>
      </w:divBdr>
      <w:divsChild>
        <w:div w:id="1949392284">
          <w:marLeft w:val="0"/>
          <w:marRight w:val="0"/>
          <w:marTop w:val="0"/>
          <w:marBottom w:val="0"/>
          <w:divBdr>
            <w:top w:val="none" w:sz="0" w:space="0" w:color="auto"/>
            <w:left w:val="none" w:sz="0" w:space="0" w:color="auto"/>
            <w:bottom w:val="none" w:sz="0" w:space="0" w:color="auto"/>
            <w:right w:val="none" w:sz="0" w:space="0" w:color="auto"/>
          </w:divBdr>
        </w:div>
      </w:divsChild>
    </w:div>
    <w:div w:id="1345355534">
      <w:bodyDiv w:val="1"/>
      <w:marLeft w:val="0"/>
      <w:marRight w:val="0"/>
      <w:marTop w:val="0"/>
      <w:marBottom w:val="0"/>
      <w:divBdr>
        <w:top w:val="none" w:sz="0" w:space="0" w:color="auto"/>
        <w:left w:val="none" w:sz="0" w:space="0" w:color="auto"/>
        <w:bottom w:val="none" w:sz="0" w:space="0" w:color="auto"/>
        <w:right w:val="none" w:sz="0" w:space="0" w:color="auto"/>
      </w:divBdr>
    </w:div>
    <w:div w:id="1370111143">
      <w:bodyDiv w:val="1"/>
      <w:marLeft w:val="0"/>
      <w:marRight w:val="0"/>
      <w:marTop w:val="0"/>
      <w:marBottom w:val="0"/>
      <w:divBdr>
        <w:top w:val="none" w:sz="0" w:space="0" w:color="auto"/>
        <w:left w:val="none" w:sz="0" w:space="0" w:color="auto"/>
        <w:bottom w:val="none" w:sz="0" w:space="0" w:color="auto"/>
        <w:right w:val="none" w:sz="0" w:space="0" w:color="auto"/>
      </w:divBdr>
    </w:div>
    <w:div w:id="1430158987">
      <w:bodyDiv w:val="1"/>
      <w:marLeft w:val="0"/>
      <w:marRight w:val="0"/>
      <w:marTop w:val="0"/>
      <w:marBottom w:val="0"/>
      <w:divBdr>
        <w:top w:val="none" w:sz="0" w:space="0" w:color="auto"/>
        <w:left w:val="none" w:sz="0" w:space="0" w:color="auto"/>
        <w:bottom w:val="none" w:sz="0" w:space="0" w:color="auto"/>
        <w:right w:val="none" w:sz="0" w:space="0" w:color="auto"/>
      </w:divBdr>
    </w:div>
    <w:div w:id="1432975321">
      <w:bodyDiv w:val="1"/>
      <w:marLeft w:val="0"/>
      <w:marRight w:val="0"/>
      <w:marTop w:val="0"/>
      <w:marBottom w:val="0"/>
      <w:divBdr>
        <w:top w:val="none" w:sz="0" w:space="0" w:color="auto"/>
        <w:left w:val="none" w:sz="0" w:space="0" w:color="auto"/>
        <w:bottom w:val="none" w:sz="0" w:space="0" w:color="auto"/>
        <w:right w:val="none" w:sz="0" w:space="0" w:color="auto"/>
      </w:divBdr>
      <w:divsChild>
        <w:div w:id="2049406539">
          <w:marLeft w:val="0"/>
          <w:marRight w:val="0"/>
          <w:marTop w:val="0"/>
          <w:marBottom w:val="0"/>
          <w:divBdr>
            <w:top w:val="none" w:sz="0" w:space="0" w:color="auto"/>
            <w:left w:val="none" w:sz="0" w:space="0" w:color="auto"/>
            <w:bottom w:val="none" w:sz="0" w:space="0" w:color="auto"/>
            <w:right w:val="none" w:sz="0" w:space="0" w:color="auto"/>
          </w:divBdr>
        </w:div>
      </w:divsChild>
    </w:div>
    <w:div w:id="1458260078">
      <w:bodyDiv w:val="1"/>
      <w:marLeft w:val="0"/>
      <w:marRight w:val="0"/>
      <w:marTop w:val="0"/>
      <w:marBottom w:val="0"/>
      <w:divBdr>
        <w:top w:val="none" w:sz="0" w:space="0" w:color="auto"/>
        <w:left w:val="none" w:sz="0" w:space="0" w:color="auto"/>
        <w:bottom w:val="none" w:sz="0" w:space="0" w:color="auto"/>
        <w:right w:val="none" w:sz="0" w:space="0" w:color="auto"/>
      </w:divBdr>
    </w:div>
    <w:div w:id="1478647597">
      <w:bodyDiv w:val="1"/>
      <w:marLeft w:val="0"/>
      <w:marRight w:val="0"/>
      <w:marTop w:val="0"/>
      <w:marBottom w:val="0"/>
      <w:divBdr>
        <w:top w:val="none" w:sz="0" w:space="0" w:color="auto"/>
        <w:left w:val="none" w:sz="0" w:space="0" w:color="auto"/>
        <w:bottom w:val="none" w:sz="0" w:space="0" w:color="auto"/>
        <w:right w:val="none" w:sz="0" w:space="0" w:color="auto"/>
      </w:divBdr>
    </w:div>
    <w:div w:id="1478690003">
      <w:bodyDiv w:val="1"/>
      <w:marLeft w:val="0"/>
      <w:marRight w:val="0"/>
      <w:marTop w:val="0"/>
      <w:marBottom w:val="0"/>
      <w:divBdr>
        <w:top w:val="none" w:sz="0" w:space="0" w:color="auto"/>
        <w:left w:val="none" w:sz="0" w:space="0" w:color="auto"/>
        <w:bottom w:val="none" w:sz="0" w:space="0" w:color="auto"/>
        <w:right w:val="none" w:sz="0" w:space="0" w:color="auto"/>
      </w:divBdr>
    </w:div>
    <w:div w:id="1487016133">
      <w:bodyDiv w:val="1"/>
      <w:marLeft w:val="0"/>
      <w:marRight w:val="0"/>
      <w:marTop w:val="0"/>
      <w:marBottom w:val="0"/>
      <w:divBdr>
        <w:top w:val="none" w:sz="0" w:space="0" w:color="auto"/>
        <w:left w:val="none" w:sz="0" w:space="0" w:color="auto"/>
        <w:bottom w:val="none" w:sz="0" w:space="0" w:color="auto"/>
        <w:right w:val="none" w:sz="0" w:space="0" w:color="auto"/>
      </w:divBdr>
    </w:div>
    <w:div w:id="1494491356">
      <w:bodyDiv w:val="1"/>
      <w:marLeft w:val="0"/>
      <w:marRight w:val="0"/>
      <w:marTop w:val="0"/>
      <w:marBottom w:val="0"/>
      <w:divBdr>
        <w:top w:val="none" w:sz="0" w:space="0" w:color="auto"/>
        <w:left w:val="none" w:sz="0" w:space="0" w:color="auto"/>
        <w:bottom w:val="none" w:sz="0" w:space="0" w:color="auto"/>
        <w:right w:val="none" w:sz="0" w:space="0" w:color="auto"/>
      </w:divBdr>
      <w:divsChild>
        <w:div w:id="1483696268">
          <w:marLeft w:val="0"/>
          <w:marRight w:val="60"/>
          <w:marTop w:val="0"/>
          <w:marBottom w:val="0"/>
          <w:divBdr>
            <w:top w:val="none" w:sz="0" w:space="0" w:color="auto"/>
            <w:left w:val="none" w:sz="0" w:space="0" w:color="auto"/>
            <w:bottom w:val="none" w:sz="0" w:space="0" w:color="auto"/>
            <w:right w:val="none" w:sz="0" w:space="0" w:color="auto"/>
          </w:divBdr>
        </w:div>
      </w:divsChild>
    </w:div>
    <w:div w:id="1495031926">
      <w:bodyDiv w:val="1"/>
      <w:marLeft w:val="0"/>
      <w:marRight w:val="0"/>
      <w:marTop w:val="0"/>
      <w:marBottom w:val="0"/>
      <w:divBdr>
        <w:top w:val="none" w:sz="0" w:space="0" w:color="auto"/>
        <w:left w:val="none" w:sz="0" w:space="0" w:color="auto"/>
        <w:bottom w:val="none" w:sz="0" w:space="0" w:color="auto"/>
        <w:right w:val="none" w:sz="0" w:space="0" w:color="auto"/>
      </w:divBdr>
    </w:div>
    <w:div w:id="1530069971">
      <w:bodyDiv w:val="1"/>
      <w:marLeft w:val="0"/>
      <w:marRight w:val="0"/>
      <w:marTop w:val="0"/>
      <w:marBottom w:val="0"/>
      <w:divBdr>
        <w:top w:val="none" w:sz="0" w:space="0" w:color="auto"/>
        <w:left w:val="none" w:sz="0" w:space="0" w:color="auto"/>
        <w:bottom w:val="none" w:sz="0" w:space="0" w:color="auto"/>
        <w:right w:val="none" w:sz="0" w:space="0" w:color="auto"/>
      </w:divBdr>
    </w:div>
    <w:div w:id="1565946139">
      <w:bodyDiv w:val="1"/>
      <w:marLeft w:val="0"/>
      <w:marRight w:val="0"/>
      <w:marTop w:val="0"/>
      <w:marBottom w:val="0"/>
      <w:divBdr>
        <w:top w:val="none" w:sz="0" w:space="0" w:color="auto"/>
        <w:left w:val="none" w:sz="0" w:space="0" w:color="auto"/>
        <w:bottom w:val="none" w:sz="0" w:space="0" w:color="auto"/>
        <w:right w:val="none" w:sz="0" w:space="0" w:color="auto"/>
      </w:divBdr>
      <w:divsChild>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 w:id="1575314369">
      <w:bodyDiv w:val="1"/>
      <w:marLeft w:val="0"/>
      <w:marRight w:val="0"/>
      <w:marTop w:val="0"/>
      <w:marBottom w:val="0"/>
      <w:divBdr>
        <w:top w:val="none" w:sz="0" w:space="0" w:color="auto"/>
        <w:left w:val="none" w:sz="0" w:space="0" w:color="auto"/>
        <w:bottom w:val="none" w:sz="0" w:space="0" w:color="auto"/>
        <w:right w:val="none" w:sz="0" w:space="0" w:color="auto"/>
      </w:divBdr>
    </w:div>
    <w:div w:id="1607150322">
      <w:bodyDiv w:val="1"/>
      <w:marLeft w:val="0"/>
      <w:marRight w:val="0"/>
      <w:marTop w:val="0"/>
      <w:marBottom w:val="0"/>
      <w:divBdr>
        <w:top w:val="none" w:sz="0" w:space="0" w:color="auto"/>
        <w:left w:val="none" w:sz="0" w:space="0" w:color="auto"/>
        <w:bottom w:val="none" w:sz="0" w:space="0" w:color="auto"/>
        <w:right w:val="none" w:sz="0" w:space="0" w:color="auto"/>
      </w:divBdr>
    </w:div>
    <w:div w:id="1611467486">
      <w:bodyDiv w:val="1"/>
      <w:marLeft w:val="0"/>
      <w:marRight w:val="0"/>
      <w:marTop w:val="0"/>
      <w:marBottom w:val="0"/>
      <w:divBdr>
        <w:top w:val="none" w:sz="0" w:space="0" w:color="auto"/>
        <w:left w:val="none" w:sz="0" w:space="0" w:color="auto"/>
        <w:bottom w:val="none" w:sz="0" w:space="0" w:color="auto"/>
        <w:right w:val="none" w:sz="0" w:space="0" w:color="auto"/>
      </w:divBdr>
    </w:div>
    <w:div w:id="1652827198">
      <w:bodyDiv w:val="1"/>
      <w:marLeft w:val="0"/>
      <w:marRight w:val="0"/>
      <w:marTop w:val="0"/>
      <w:marBottom w:val="0"/>
      <w:divBdr>
        <w:top w:val="none" w:sz="0" w:space="0" w:color="auto"/>
        <w:left w:val="none" w:sz="0" w:space="0" w:color="auto"/>
        <w:bottom w:val="none" w:sz="0" w:space="0" w:color="auto"/>
        <w:right w:val="none" w:sz="0" w:space="0" w:color="auto"/>
      </w:divBdr>
    </w:div>
    <w:div w:id="1683357958">
      <w:bodyDiv w:val="1"/>
      <w:marLeft w:val="0"/>
      <w:marRight w:val="0"/>
      <w:marTop w:val="0"/>
      <w:marBottom w:val="0"/>
      <w:divBdr>
        <w:top w:val="none" w:sz="0" w:space="0" w:color="auto"/>
        <w:left w:val="none" w:sz="0" w:space="0" w:color="auto"/>
        <w:bottom w:val="none" w:sz="0" w:space="0" w:color="auto"/>
        <w:right w:val="none" w:sz="0" w:space="0" w:color="auto"/>
      </w:divBdr>
    </w:div>
    <w:div w:id="1721054716">
      <w:bodyDiv w:val="1"/>
      <w:marLeft w:val="0"/>
      <w:marRight w:val="0"/>
      <w:marTop w:val="0"/>
      <w:marBottom w:val="0"/>
      <w:divBdr>
        <w:top w:val="none" w:sz="0" w:space="0" w:color="auto"/>
        <w:left w:val="none" w:sz="0" w:space="0" w:color="auto"/>
        <w:bottom w:val="none" w:sz="0" w:space="0" w:color="auto"/>
        <w:right w:val="none" w:sz="0" w:space="0" w:color="auto"/>
      </w:divBdr>
      <w:divsChild>
        <w:div w:id="513812405">
          <w:marLeft w:val="0"/>
          <w:marRight w:val="0"/>
          <w:marTop w:val="0"/>
          <w:marBottom w:val="120"/>
          <w:divBdr>
            <w:top w:val="none" w:sz="0" w:space="0" w:color="auto"/>
            <w:left w:val="none" w:sz="0" w:space="0" w:color="auto"/>
            <w:bottom w:val="none" w:sz="0" w:space="0" w:color="auto"/>
            <w:right w:val="none" w:sz="0" w:space="0" w:color="auto"/>
          </w:divBdr>
          <w:divsChild>
            <w:div w:id="483402064">
              <w:marLeft w:val="0"/>
              <w:marRight w:val="0"/>
              <w:marTop w:val="0"/>
              <w:marBottom w:val="0"/>
              <w:divBdr>
                <w:top w:val="none" w:sz="0" w:space="0" w:color="auto"/>
                <w:left w:val="none" w:sz="0" w:space="0" w:color="auto"/>
                <w:bottom w:val="none" w:sz="0" w:space="0" w:color="auto"/>
                <w:right w:val="none" w:sz="0" w:space="0" w:color="auto"/>
              </w:divBdr>
            </w:div>
          </w:divsChild>
        </w:div>
        <w:div w:id="2065253081">
          <w:marLeft w:val="0"/>
          <w:marRight w:val="0"/>
          <w:marTop w:val="0"/>
          <w:marBottom w:val="120"/>
          <w:divBdr>
            <w:top w:val="none" w:sz="0" w:space="0" w:color="auto"/>
            <w:left w:val="none" w:sz="0" w:space="0" w:color="auto"/>
            <w:bottom w:val="none" w:sz="0" w:space="0" w:color="auto"/>
            <w:right w:val="none" w:sz="0" w:space="0" w:color="auto"/>
          </w:divBdr>
          <w:divsChild>
            <w:div w:id="1505776849">
              <w:marLeft w:val="0"/>
              <w:marRight w:val="0"/>
              <w:marTop w:val="0"/>
              <w:marBottom w:val="0"/>
              <w:divBdr>
                <w:top w:val="none" w:sz="0" w:space="0" w:color="auto"/>
                <w:left w:val="none" w:sz="0" w:space="0" w:color="auto"/>
                <w:bottom w:val="none" w:sz="0" w:space="0" w:color="auto"/>
                <w:right w:val="none" w:sz="0" w:space="0" w:color="auto"/>
              </w:divBdr>
            </w:div>
          </w:divsChild>
        </w:div>
        <w:div w:id="1135951372">
          <w:marLeft w:val="0"/>
          <w:marRight w:val="0"/>
          <w:marTop w:val="0"/>
          <w:marBottom w:val="120"/>
          <w:divBdr>
            <w:top w:val="none" w:sz="0" w:space="0" w:color="auto"/>
            <w:left w:val="none" w:sz="0" w:space="0" w:color="auto"/>
            <w:bottom w:val="none" w:sz="0" w:space="0" w:color="auto"/>
            <w:right w:val="none" w:sz="0" w:space="0" w:color="auto"/>
          </w:divBdr>
          <w:divsChild>
            <w:div w:id="651298251">
              <w:marLeft w:val="0"/>
              <w:marRight w:val="0"/>
              <w:marTop w:val="0"/>
              <w:marBottom w:val="0"/>
              <w:divBdr>
                <w:top w:val="none" w:sz="0" w:space="0" w:color="auto"/>
                <w:left w:val="none" w:sz="0" w:space="0" w:color="auto"/>
                <w:bottom w:val="none" w:sz="0" w:space="0" w:color="auto"/>
                <w:right w:val="none" w:sz="0" w:space="0" w:color="auto"/>
              </w:divBdr>
            </w:div>
          </w:divsChild>
        </w:div>
        <w:div w:id="481581048">
          <w:marLeft w:val="0"/>
          <w:marRight w:val="0"/>
          <w:marTop w:val="0"/>
          <w:marBottom w:val="120"/>
          <w:divBdr>
            <w:top w:val="none" w:sz="0" w:space="0" w:color="auto"/>
            <w:left w:val="none" w:sz="0" w:space="0" w:color="auto"/>
            <w:bottom w:val="none" w:sz="0" w:space="0" w:color="auto"/>
            <w:right w:val="none" w:sz="0" w:space="0" w:color="auto"/>
          </w:divBdr>
          <w:divsChild>
            <w:div w:id="1942563437">
              <w:marLeft w:val="0"/>
              <w:marRight w:val="0"/>
              <w:marTop w:val="0"/>
              <w:marBottom w:val="0"/>
              <w:divBdr>
                <w:top w:val="none" w:sz="0" w:space="0" w:color="auto"/>
                <w:left w:val="none" w:sz="0" w:space="0" w:color="auto"/>
                <w:bottom w:val="none" w:sz="0" w:space="0" w:color="auto"/>
                <w:right w:val="none" w:sz="0" w:space="0" w:color="auto"/>
              </w:divBdr>
            </w:div>
          </w:divsChild>
        </w:div>
        <w:div w:id="1730152372">
          <w:marLeft w:val="0"/>
          <w:marRight w:val="0"/>
          <w:marTop w:val="0"/>
          <w:marBottom w:val="120"/>
          <w:divBdr>
            <w:top w:val="none" w:sz="0" w:space="0" w:color="auto"/>
            <w:left w:val="none" w:sz="0" w:space="0" w:color="auto"/>
            <w:bottom w:val="none" w:sz="0" w:space="0" w:color="auto"/>
            <w:right w:val="none" w:sz="0" w:space="0" w:color="auto"/>
          </w:divBdr>
          <w:divsChild>
            <w:div w:id="1739131040">
              <w:marLeft w:val="0"/>
              <w:marRight w:val="0"/>
              <w:marTop w:val="0"/>
              <w:marBottom w:val="0"/>
              <w:divBdr>
                <w:top w:val="none" w:sz="0" w:space="0" w:color="auto"/>
                <w:left w:val="none" w:sz="0" w:space="0" w:color="auto"/>
                <w:bottom w:val="none" w:sz="0" w:space="0" w:color="auto"/>
                <w:right w:val="none" w:sz="0" w:space="0" w:color="auto"/>
              </w:divBdr>
            </w:div>
          </w:divsChild>
        </w:div>
        <w:div w:id="1822234208">
          <w:marLeft w:val="0"/>
          <w:marRight w:val="0"/>
          <w:marTop w:val="0"/>
          <w:marBottom w:val="120"/>
          <w:divBdr>
            <w:top w:val="none" w:sz="0" w:space="0" w:color="auto"/>
            <w:left w:val="none" w:sz="0" w:space="0" w:color="auto"/>
            <w:bottom w:val="none" w:sz="0" w:space="0" w:color="auto"/>
            <w:right w:val="none" w:sz="0" w:space="0" w:color="auto"/>
          </w:divBdr>
          <w:divsChild>
            <w:div w:id="4796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93">
      <w:bodyDiv w:val="1"/>
      <w:marLeft w:val="0"/>
      <w:marRight w:val="0"/>
      <w:marTop w:val="0"/>
      <w:marBottom w:val="0"/>
      <w:divBdr>
        <w:top w:val="none" w:sz="0" w:space="0" w:color="auto"/>
        <w:left w:val="none" w:sz="0" w:space="0" w:color="auto"/>
        <w:bottom w:val="none" w:sz="0" w:space="0" w:color="auto"/>
        <w:right w:val="none" w:sz="0" w:space="0" w:color="auto"/>
      </w:divBdr>
      <w:divsChild>
        <w:div w:id="573320565">
          <w:marLeft w:val="0"/>
          <w:marRight w:val="0"/>
          <w:marTop w:val="0"/>
          <w:marBottom w:val="120"/>
          <w:divBdr>
            <w:top w:val="none" w:sz="0" w:space="0" w:color="auto"/>
            <w:left w:val="none" w:sz="0" w:space="0" w:color="auto"/>
            <w:bottom w:val="none" w:sz="0" w:space="0" w:color="auto"/>
            <w:right w:val="none" w:sz="0" w:space="0" w:color="auto"/>
          </w:divBdr>
          <w:divsChild>
            <w:div w:id="1502046099">
              <w:marLeft w:val="0"/>
              <w:marRight w:val="0"/>
              <w:marTop w:val="0"/>
              <w:marBottom w:val="0"/>
              <w:divBdr>
                <w:top w:val="none" w:sz="0" w:space="0" w:color="auto"/>
                <w:left w:val="none" w:sz="0" w:space="0" w:color="auto"/>
                <w:bottom w:val="none" w:sz="0" w:space="0" w:color="auto"/>
                <w:right w:val="none" w:sz="0" w:space="0" w:color="auto"/>
              </w:divBdr>
            </w:div>
          </w:divsChild>
        </w:div>
        <w:div w:id="165248617">
          <w:marLeft w:val="0"/>
          <w:marRight w:val="0"/>
          <w:marTop w:val="0"/>
          <w:marBottom w:val="120"/>
          <w:divBdr>
            <w:top w:val="none" w:sz="0" w:space="0" w:color="auto"/>
            <w:left w:val="none" w:sz="0" w:space="0" w:color="auto"/>
            <w:bottom w:val="none" w:sz="0" w:space="0" w:color="auto"/>
            <w:right w:val="none" w:sz="0" w:space="0" w:color="auto"/>
          </w:divBdr>
          <w:divsChild>
            <w:div w:id="1993099506">
              <w:marLeft w:val="0"/>
              <w:marRight w:val="0"/>
              <w:marTop w:val="0"/>
              <w:marBottom w:val="0"/>
              <w:divBdr>
                <w:top w:val="none" w:sz="0" w:space="0" w:color="auto"/>
                <w:left w:val="none" w:sz="0" w:space="0" w:color="auto"/>
                <w:bottom w:val="none" w:sz="0" w:space="0" w:color="auto"/>
                <w:right w:val="none" w:sz="0" w:space="0" w:color="auto"/>
              </w:divBdr>
            </w:div>
          </w:divsChild>
        </w:div>
        <w:div w:id="1098138567">
          <w:marLeft w:val="0"/>
          <w:marRight w:val="0"/>
          <w:marTop w:val="0"/>
          <w:marBottom w:val="120"/>
          <w:divBdr>
            <w:top w:val="none" w:sz="0" w:space="0" w:color="auto"/>
            <w:left w:val="none" w:sz="0" w:space="0" w:color="auto"/>
            <w:bottom w:val="none" w:sz="0" w:space="0" w:color="auto"/>
            <w:right w:val="none" w:sz="0" w:space="0" w:color="auto"/>
          </w:divBdr>
          <w:divsChild>
            <w:div w:id="766388355">
              <w:marLeft w:val="0"/>
              <w:marRight w:val="0"/>
              <w:marTop w:val="0"/>
              <w:marBottom w:val="0"/>
              <w:divBdr>
                <w:top w:val="none" w:sz="0" w:space="0" w:color="auto"/>
                <w:left w:val="none" w:sz="0" w:space="0" w:color="auto"/>
                <w:bottom w:val="none" w:sz="0" w:space="0" w:color="auto"/>
                <w:right w:val="none" w:sz="0" w:space="0" w:color="auto"/>
              </w:divBdr>
            </w:div>
          </w:divsChild>
        </w:div>
        <w:div w:id="837110425">
          <w:marLeft w:val="0"/>
          <w:marRight w:val="0"/>
          <w:marTop w:val="0"/>
          <w:marBottom w:val="120"/>
          <w:divBdr>
            <w:top w:val="none" w:sz="0" w:space="0" w:color="auto"/>
            <w:left w:val="none" w:sz="0" w:space="0" w:color="auto"/>
            <w:bottom w:val="none" w:sz="0" w:space="0" w:color="auto"/>
            <w:right w:val="none" w:sz="0" w:space="0" w:color="auto"/>
          </w:divBdr>
          <w:divsChild>
            <w:div w:id="1004432720">
              <w:marLeft w:val="0"/>
              <w:marRight w:val="0"/>
              <w:marTop w:val="0"/>
              <w:marBottom w:val="0"/>
              <w:divBdr>
                <w:top w:val="none" w:sz="0" w:space="0" w:color="auto"/>
                <w:left w:val="none" w:sz="0" w:space="0" w:color="auto"/>
                <w:bottom w:val="none" w:sz="0" w:space="0" w:color="auto"/>
                <w:right w:val="none" w:sz="0" w:space="0" w:color="auto"/>
              </w:divBdr>
            </w:div>
          </w:divsChild>
        </w:div>
        <w:div w:id="926114878">
          <w:marLeft w:val="0"/>
          <w:marRight w:val="0"/>
          <w:marTop w:val="0"/>
          <w:marBottom w:val="120"/>
          <w:divBdr>
            <w:top w:val="none" w:sz="0" w:space="0" w:color="auto"/>
            <w:left w:val="none" w:sz="0" w:space="0" w:color="auto"/>
            <w:bottom w:val="none" w:sz="0" w:space="0" w:color="auto"/>
            <w:right w:val="none" w:sz="0" w:space="0" w:color="auto"/>
          </w:divBdr>
          <w:divsChild>
            <w:div w:id="1633559846">
              <w:marLeft w:val="0"/>
              <w:marRight w:val="0"/>
              <w:marTop w:val="0"/>
              <w:marBottom w:val="0"/>
              <w:divBdr>
                <w:top w:val="none" w:sz="0" w:space="0" w:color="auto"/>
                <w:left w:val="none" w:sz="0" w:space="0" w:color="auto"/>
                <w:bottom w:val="none" w:sz="0" w:space="0" w:color="auto"/>
                <w:right w:val="none" w:sz="0" w:space="0" w:color="auto"/>
              </w:divBdr>
            </w:div>
          </w:divsChild>
        </w:div>
        <w:div w:id="1907842063">
          <w:marLeft w:val="0"/>
          <w:marRight w:val="0"/>
          <w:marTop w:val="0"/>
          <w:marBottom w:val="120"/>
          <w:divBdr>
            <w:top w:val="none" w:sz="0" w:space="0" w:color="auto"/>
            <w:left w:val="none" w:sz="0" w:space="0" w:color="auto"/>
            <w:bottom w:val="none" w:sz="0" w:space="0" w:color="auto"/>
            <w:right w:val="none" w:sz="0" w:space="0" w:color="auto"/>
          </w:divBdr>
          <w:divsChild>
            <w:div w:id="1100643663">
              <w:marLeft w:val="0"/>
              <w:marRight w:val="0"/>
              <w:marTop w:val="0"/>
              <w:marBottom w:val="0"/>
              <w:divBdr>
                <w:top w:val="none" w:sz="0" w:space="0" w:color="auto"/>
                <w:left w:val="none" w:sz="0" w:space="0" w:color="auto"/>
                <w:bottom w:val="none" w:sz="0" w:space="0" w:color="auto"/>
                <w:right w:val="none" w:sz="0" w:space="0" w:color="auto"/>
              </w:divBdr>
            </w:div>
          </w:divsChild>
        </w:div>
        <w:div w:id="1411654246">
          <w:marLeft w:val="0"/>
          <w:marRight w:val="0"/>
          <w:marTop w:val="0"/>
          <w:marBottom w:val="120"/>
          <w:divBdr>
            <w:top w:val="none" w:sz="0" w:space="0" w:color="auto"/>
            <w:left w:val="none" w:sz="0" w:space="0" w:color="auto"/>
            <w:bottom w:val="none" w:sz="0" w:space="0" w:color="auto"/>
            <w:right w:val="none" w:sz="0" w:space="0" w:color="auto"/>
          </w:divBdr>
          <w:divsChild>
            <w:div w:id="1275013689">
              <w:marLeft w:val="0"/>
              <w:marRight w:val="0"/>
              <w:marTop w:val="0"/>
              <w:marBottom w:val="0"/>
              <w:divBdr>
                <w:top w:val="none" w:sz="0" w:space="0" w:color="auto"/>
                <w:left w:val="none" w:sz="0" w:space="0" w:color="auto"/>
                <w:bottom w:val="none" w:sz="0" w:space="0" w:color="auto"/>
                <w:right w:val="none" w:sz="0" w:space="0" w:color="auto"/>
              </w:divBdr>
            </w:div>
          </w:divsChild>
        </w:div>
        <w:div w:id="1132792081">
          <w:marLeft w:val="0"/>
          <w:marRight w:val="0"/>
          <w:marTop w:val="0"/>
          <w:marBottom w:val="120"/>
          <w:divBdr>
            <w:top w:val="none" w:sz="0" w:space="0" w:color="auto"/>
            <w:left w:val="none" w:sz="0" w:space="0" w:color="auto"/>
            <w:bottom w:val="none" w:sz="0" w:space="0" w:color="auto"/>
            <w:right w:val="none" w:sz="0" w:space="0" w:color="auto"/>
          </w:divBdr>
          <w:divsChild>
            <w:div w:id="6876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5665">
      <w:bodyDiv w:val="1"/>
      <w:marLeft w:val="0"/>
      <w:marRight w:val="0"/>
      <w:marTop w:val="0"/>
      <w:marBottom w:val="0"/>
      <w:divBdr>
        <w:top w:val="none" w:sz="0" w:space="0" w:color="auto"/>
        <w:left w:val="none" w:sz="0" w:space="0" w:color="auto"/>
        <w:bottom w:val="none" w:sz="0" w:space="0" w:color="auto"/>
        <w:right w:val="none" w:sz="0" w:space="0" w:color="auto"/>
      </w:divBdr>
    </w:div>
    <w:div w:id="1752461896">
      <w:bodyDiv w:val="1"/>
      <w:marLeft w:val="0"/>
      <w:marRight w:val="0"/>
      <w:marTop w:val="0"/>
      <w:marBottom w:val="0"/>
      <w:divBdr>
        <w:top w:val="none" w:sz="0" w:space="0" w:color="auto"/>
        <w:left w:val="none" w:sz="0" w:space="0" w:color="auto"/>
        <w:bottom w:val="none" w:sz="0" w:space="0" w:color="auto"/>
        <w:right w:val="none" w:sz="0" w:space="0" w:color="auto"/>
      </w:divBdr>
    </w:div>
    <w:div w:id="1769540979">
      <w:bodyDiv w:val="1"/>
      <w:marLeft w:val="0"/>
      <w:marRight w:val="0"/>
      <w:marTop w:val="0"/>
      <w:marBottom w:val="0"/>
      <w:divBdr>
        <w:top w:val="none" w:sz="0" w:space="0" w:color="auto"/>
        <w:left w:val="none" w:sz="0" w:space="0" w:color="auto"/>
        <w:bottom w:val="none" w:sz="0" w:space="0" w:color="auto"/>
        <w:right w:val="none" w:sz="0" w:space="0" w:color="auto"/>
      </w:divBdr>
      <w:divsChild>
        <w:div w:id="2041130231">
          <w:marLeft w:val="0"/>
          <w:marRight w:val="0"/>
          <w:marTop w:val="0"/>
          <w:marBottom w:val="0"/>
          <w:divBdr>
            <w:top w:val="none" w:sz="0" w:space="0" w:color="auto"/>
            <w:left w:val="none" w:sz="0" w:space="0" w:color="auto"/>
            <w:bottom w:val="none" w:sz="0" w:space="0" w:color="auto"/>
            <w:right w:val="none" w:sz="0" w:space="0" w:color="auto"/>
          </w:divBdr>
          <w:divsChild>
            <w:div w:id="1148590739">
              <w:marLeft w:val="0"/>
              <w:marRight w:val="0"/>
              <w:marTop w:val="0"/>
              <w:marBottom w:val="0"/>
              <w:divBdr>
                <w:top w:val="none" w:sz="0" w:space="0" w:color="auto"/>
                <w:left w:val="none" w:sz="0" w:space="0" w:color="auto"/>
                <w:bottom w:val="none" w:sz="0" w:space="0" w:color="auto"/>
                <w:right w:val="none" w:sz="0" w:space="0" w:color="auto"/>
              </w:divBdr>
              <w:divsChild>
                <w:div w:id="17236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140636">
          <w:marLeft w:val="0"/>
          <w:marRight w:val="0"/>
          <w:marTop w:val="0"/>
          <w:marBottom w:val="0"/>
          <w:divBdr>
            <w:top w:val="none" w:sz="0" w:space="0" w:color="auto"/>
            <w:left w:val="none" w:sz="0" w:space="0" w:color="auto"/>
            <w:bottom w:val="none" w:sz="0" w:space="0" w:color="auto"/>
            <w:right w:val="none" w:sz="0" w:space="0" w:color="auto"/>
          </w:divBdr>
          <w:divsChild>
            <w:div w:id="1311329708">
              <w:marLeft w:val="0"/>
              <w:marRight w:val="0"/>
              <w:marTop w:val="0"/>
              <w:marBottom w:val="0"/>
              <w:divBdr>
                <w:top w:val="none" w:sz="0" w:space="0" w:color="auto"/>
                <w:left w:val="none" w:sz="0" w:space="0" w:color="auto"/>
                <w:bottom w:val="none" w:sz="0" w:space="0" w:color="auto"/>
                <w:right w:val="none" w:sz="0" w:space="0" w:color="auto"/>
              </w:divBdr>
              <w:divsChild>
                <w:div w:id="1100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029">
          <w:marLeft w:val="0"/>
          <w:marRight w:val="0"/>
          <w:marTop w:val="0"/>
          <w:marBottom w:val="0"/>
          <w:divBdr>
            <w:top w:val="none" w:sz="0" w:space="0" w:color="auto"/>
            <w:left w:val="none" w:sz="0" w:space="0" w:color="auto"/>
            <w:bottom w:val="none" w:sz="0" w:space="0" w:color="auto"/>
            <w:right w:val="none" w:sz="0" w:space="0" w:color="auto"/>
          </w:divBdr>
          <w:divsChild>
            <w:div w:id="1881284338">
              <w:marLeft w:val="0"/>
              <w:marRight w:val="0"/>
              <w:marTop w:val="0"/>
              <w:marBottom w:val="0"/>
              <w:divBdr>
                <w:top w:val="none" w:sz="0" w:space="0" w:color="auto"/>
                <w:left w:val="none" w:sz="0" w:space="0" w:color="auto"/>
                <w:bottom w:val="none" w:sz="0" w:space="0" w:color="auto"/>
                <w:right w:val="none" w:sz="0" w:space="0" w:color="auto"/>
              </w:divBdr>
              <w:divsChild>
                <w:div w:id="3214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638">
      <w:bodyDiv w:val="1"/>
      <w:marLeft w:val="0"/>
      <w:marRight w:val="0"/>
      <w:marTop w:val="0"/>
      <w:marBottom w:val="0"/>
      <w:divBdr>
        <w:top w:val="none" w:sz="0" w:space="0" w:color="auto"/>
        <w:left w:val="none" w:sz="0" w:space="0" w:color="auto"/>
        <w:bottom w:val="none" w:sz="0" w:space="0" w:color="auto"/>
        <w:right w:val="none" w:sz="0" w:space="0" w:color="auto"/>
      </w:divBdr>
    </w:div>
    <w:div w:id="1865628561">
      <w:bodyDiv w:val="1"/>
      <w:marLeft w:val="0"/>
      <w:marRight w:val="0"/>
      <w:marTop w:val="0"/>
      <w:marBottom w:val="0"/>
      <w:divBdr>
        <w:top w:val="none" w:sz="0" w:space="0" w:color="auto"/>
        <w:left w:val="none" w:sz="0" w:space="0" w:color="auto"/>
        <w:bottom w:val="none" w:sz="0" w:space="0" w:color="auto"/>
        <w:right w:val="none" w:sz="0" w:space="0" w:color="auto"/>
      </w:divBdr>
      <w:divsChild>
        <w:div w:id="623081511">
          <w:marLeft w:val="0"/>
          <w:marRight w:val="0"/>
          <w:marTop w:val="225"/>
          <w:marBottom w:val="225"/>
          <w:divBdr>
            <w:top w:val="none" w:sz="0" w:space="0" w:color="auto"/>
            <w:left w:val="none" w:sz="0" w:space="0" w:color="auto"/>
            <w:bottom w:val="none" w:sz="0" w:space="0" w:color="auto"/>
            <w:right w:val="none" w:sz="0" w:space="0" w:color="auto"/>
          </w:divBdr>
          <w:divsChild>
            <w:div w:id="1551065392">
              <w:marLeft w:val="0"/>
              <w:marRight w:val="0"/>
              <w:marTop w:val="100"/>
              <w:marBottom w:val="100"/>
              <w:divBdr>
                <w:top w:val="none" w:sz="0" w:space="0" w:color="auto"/>
                <w:left w:val="none" w:sz="0" w:space="0" w:color="auto"/>
                <w:bottom w:val="none" w:sz="0" w:space="0" w:color="auto"/>
                <w:right w:val="none" w:sz="0" w:space="0" w:color="auto"/>
              </w:divBdr>
            </w:div>
          </w:divsChild>
        </w:div>
        <w:div w:id="245380893">
          <w:marLeft w:val="0"/>
          <w:marRight w:val="0"/>
          <w:marTop w:val="600"/>
          <w:marBottom w:val="0"/>
          <w:divBdr>
            <w:top w:val="none" w:sz="0" w:space="0" w:color="auto"/>
            <w:left w:val="none" w:sz="0" w:space="0" w:color="auto"/>
            <w:bottom w:val="none" w:sz="0" w:space="0" w:color="auto"/>
            <w:right w:val="none" w:sz="0" w:space="0" w:color="auto"/>
          </w:divBdr>
        </w:div>
      </w:divsChild>
    </w:div>
    <w:div w:id="1899779926">
      <w:bodyDiv w:val="1"/>
      <w:marLeft w:val="0"/>
      <w:marRight w:val="0"/>
      <w:marTop w:val="0"/>
      <w:marBottom w:val="0"/>
      <w:divBdr>
        <w:top w:val="none" w:sz="0" w:space="0" w:color="auto"/>
        <w:left w:val="none" w:sz="0" w:space="0" w:color="auto"/>
        <w:bottom w:val="none" w:sz="0" w:space="0" w:color="auto"/>
        <w:right w:val="none" w:sz="0" w:space="0" w:color="auto"/>
      </w:divBdr>
    </w:div>
    <w:div w:id="1942757246">
      <w:bodyDiv w:val="1"/>
      <w:marLeft w:val="0"/>
      <w:marRight w:val="0"/>
      <w:marTop w:val="0"/>
      <w:marBottom w:val="0"/>
      <w:divBdr>
        <w:top w:val="none" w:sz="0" w:space="0" w:color="auto"/>
        <w:left w:val="none" w:sz="0" w:space="0" w:color="auto"/>
        <w:bottom w:val="none" w:sz="0" w:space="0" w:color="auto"/>
        <w:right w:val="none" w:sz="0" w:space="0" w:color="auto"/>
      </w:divBdr>
    </w:div>
    <w:div w:id="1943415162">
      <w:bodyDiv w:val="1"/>
      <w:marLeft w:val="0"/>
      <w:marRight w:val="0"/>
      <w:marTop w:val="0"/>
      <w:marBottom w:val="0"/>
      <w:divBdr>
        <w:top w:val="none" w:sz="0" w:space="0" w:color="auto"/>
        <w:left w:val="none" w:sz="0" w:space="0" w:color="auto"/>
        <w:bottom w:val="none" w:sz="0" w:space="0" w:color="auto"/>
        <w:right w:val="none" w:sz="0" w:space="0" w:color="auto"/>
      </w:divBdr>
    </w:div>
    <w:div w:id="1989938875">
      <w:bodyDiv w:val="1"/>
      <w:marLeft w:val="0"/>
      <w:marRight w:val="0"/>
      <w:marTop w:val="0"/>
      <w:marBottom w:val="0"/>
      <w:divBdr>
        <w:top w:val="none" w:sz="0" w:space="0" w:color="auto"/>
        <w:left w:val="none" w:sz="0" w:space="0" w:color="auto"/>
        <w:bottom w:val="none" w:sz="0" w:space="0" w:color="auto"/>
        <w:right w:val="none" w:sz="0" w:space="0" w:color="auto"/>
      </w:divBdr>
      <w:divsChild>
        <w:div w:id="2143382155">
          <w:marLeft w:val="0"/>
          <w:marRight w:val="60"/>
          <w:marTop w:val="0"/>
          <w:marBottom w:val="0"/>
          <w:divBdr>
            <w:top w:val="none" w:sz="0" w:space="0" w:color="auto"/>
            <w:left w:val="none" w:sz="0" w:space="0" w:color="auto"/>
            <w:bottom w:val="none" w:sz="0" w:space="0" w:color="auto"/>
            <w:right w:val="none" w:sz="0" w:space="0" w:color="auto"/>
          </w:divBdr>
        </w:div>
      </w:divsChild>
    </w:div>
    <w:div w:id="2011835770">
      <w:bodyDiv w:val="1"/>
      <w:marLeft w:val="0"/>
      <w:marRight w:val="0"/>
      <w:marTop w:val="0"/>
      <w:marBottom w:val="0"/>
      <w:divBdr>
        <w:top w:val="none" w:sz="0" w:space="0" w:color="auto"/>
        <w:left w:val="none" w:sz="0" w:space="0" w:color="auto"/>
        <w:bottom w:val="none" w:sz="0" w:space="0" w:color="auto"/>
        <w:right w:val="none" w:sz="0" w:space="0" w:color="auto"/>
      </w:divBdr>
    </w:div>
    <w:div w:id="2042626264">
      <w:bodyDiv w:val="1"/>
      <w:marLeft w:val="0"/>
      <w:marRight w:val="0"/>
      <w:marTop w:val="0"/>
      <w:marBottom w:val="0"/>
      <w:divBdr>
        <w:top w:val="none" w:sz="0" w:space="0" w:color="auto"/>
        <w:left w:val="none" w:sz="0" w:space="0" w:color="auto"/>
        <w:bottom w:val="none" w:sz="0" w:space="0" w:color="auto"/>
        <w:right w:val="none" w:sz="0" w:space="0" w:color="auto"/>
      </w:divBdr>
    </w:div>
    <w:div w:id="2080902039">
      <w:bodyDiv w:val="1"/>
      <w:marLeft w:val="0"/>
      <w:marRight w:val="0"/>
      <w:marTop w:val="0"/>
      <w:marBottom w:val="0"/>
      <w:divBdr>
        <w:top w:val="none" w:sz="0" w:space="0" w:color="auto"/>
        <w:left w:val="none" w:sz="0" w:space="0" w:color="auto"/>
        <w:bottom w:val="none" w:sz="0" w:space="0" w:color="auto"/>
        <w:right w:val="none" w:sz="0" w:space="0" w:color="auto"/>
      </w:divBdr>
    </w:div>
    <w:div w:id="2087679463">
      <w:bodyDiv w:val="1"/>
      <w:marLeft w:val="0"/>
      <w:marRight w:val="0"/>
      <w:marTop w:val="0"/>
      <w:marBottom w:val="0"/>
      <w:divBdr>
        <w:top w:val="none" w:sz="0" w:space="0" w:color="auto"/>
        <w:left w:val="none" w:sz="0" w:space="0" w:color="auto"/>
        <w:bottom w:val="none" w:sz="0" w:space="0" w:color="auto"/>
        <w:right w:val="none" w:sz="0" w:space="0" w:color="auto"/>
      </w:divBdr>
    </w:div>
    <w:div w:id="2089308203">
      <w:bodyDiv w:val="1"/>
      <w:marLeft w:val="0"/>
      <w:marRight w:val="0"/>
      <w:marTop w:val="0"/>
      <w:marBottom w:val="0"/>
      <w:divBdr>
        <w:top w:val="none" w:sz="0" w:space="0" w:color="auto"/>
        <w:left w:val="none" w:sz="0" w:space="0" w:color="auto"/>
        <w:bottom w:val="none" w:sz="0" w:space="0" w:color="auto"/>
        <w:right w:val="none" w:sz="0" w:space="0" w:color="auto"/>
      </w:divBdr>
    </w:div>
    <w:div w:id="2095324058">
      <w:bodyDiv w:val="1"/>
      <w:marLeft w:val="0"/>
      <w:marRight w:val="0"/>
      <w:marTop w:val="0"/>
      <w:marBottom w:val="0"/>
      <w:divBdr>
        <w:top w:val="none" w:sz="0" w:space="0" w:color="auto"/>
        <w:left w:val="none" w:sz="0" w:space="0" w:color="auto"/>
        <w:bottom w:val="none" w:sz="0" w:space="0" w:color="auto"/>
        <w:right w:val="none" w:sz="0" w:space="0" w:color="auto"/>
      </w:divBdr>
      <w:divsChild>
        <w:div w:id="519898019">
          <w:marLeft w:val="0"/>
          <w:marRight w:val="60"/>
          <w:marTop w:val="0"/>
          <w:marBottom w:val="0"/>
          <w:divBdr>
            <w:top w:val="none" w:sz="0" w:space="0" w:color="auto"/>
            <w:left w:val="none" w:sz="0" w:space="0" w:color="auto"/>
            <w:bottom w:val="none" w:sz="0" w:space="0" w:color="auto"/>
            <w:right w:val="none" w:sz="0" w:space="0" w:color="auto"/>
          </w:divBdr>
        </w:div>
      </w:divsChild>
    </w:div>
    <w:div w:id="2097434011">
      <w:bodyDiv w:val="1"/>
      <w:marLeft w:val="0"/>
      <w:marRight w:val="0"/>
      <w:marTop w:val="0"/>
      <w:marBottom w:val="0"/>
      <w:divBdr>
        <w:top w:val="none" w:sz="0" w:space="0" w:color="auto"/>
        <w:left w:val="none" w:sz="0" w:space="0" w:color="auto"/>
        <w:bottom w:val="none" w:sz="0" w:space="0" w:color="auto"/>
        <w:right w:val="none" w:sz="0" w:space="0" w:color="auto"/>
      </w:divBdr>
    </w:div>
    <w:div w:id="2110005823">
      <w:bodyDiv w:val="1"/>
      <w:marLeft w:val="0"/>
      <w:marRight w:val="0"/>
      <w:marTop w:val="0"/>
      <w:marBottom w:val="0"/>
      <w:divBdr>
        <w:top w:val="none" w:sz="0" w:space="0" w:color="auto"/>
        <w:left w:val="none" w:sz="0" w:space="0" w:color="auto"/>
        <w:bottom w:val="none" w:sz="0" w:space="0" w:color="auto"/>
        <w:right w:val="none" w:sz="0" w:space="0" w:color="auto"/>
      </w:divBdr>
    </w:div>
    <w:div w:id="2110588216">
      <w:bodyDiv w:val="1"/>
      <w:marLeft w:val="0"/>
      <w:marRight w:val="0"/>
      <w:marTop w:val="0"/>
      <w:marBottom w:val="0"/>
      <w:divBdr>
        <w:top w:val="none" w:sz="0" w:space="0" w:color="auto"/>
        <w:left w:val="none" w:sz="0" w:space="0" w:color="auto"/>
        <w:bottom w:val="none" w:sz="0" w:space="0" w:color="auto"/>
        <w:right w:val="none" w:sz="0" w:space="0" w:color="auto"/>
      </w:divBdr>
      <w:divsChild>
        <w:div w:id="375592338">
          <w:marLeft w:val="0"/>
          <w:marRight w:val="0"/>
          <w:marTop w:val="0"/>
          <w:marBottom w:val="120"/>
          <w:divBdr>
            <w:top w:val="none" w:sz="0" w:space="0" w:color="auto"/>
            <w:left w:val="none" w:sz="0" w:space="0" w:color="auto"/>
            <w:bottom w:val="none" w:sz="0" w:space="0" w:color="auto"/>
            <w:right w:val="none" w:sz="0" w:space="0" w:color="auto"/>
          </w:divBdr>
          <w:divsChild>
            <w:div w:id="1214778326">
              <w:marLeft w:val="0"/>
              <w:marRight w:val="0"/>
              <w:marTop w:val="0"/>
              <w:marBottom w:val="0"/>
              <w:divBdr>
                <w:top w:val="none" w:sz="0" w:space="0" w:color="auto"/>
                <w:left w:val="none" w:sz="0" w:space="0" w:color="auto"/>
                <w:bottom w:val="none" w:sz="0" w:space="0" w:color="auto"/>
                <w:right w:val="none" w:sz="0" w:space="0" w:color="auto"/>
              </w:divBdr>
            </w:div>
          </w:divsChild>
        </w:div>
        <w:div w:id="256790138">
          <w:marLeft w:val="0"/>
          <w:marRight w:val="0"/>
          <w:marTop w:val="0"/>
          <w:marBottom w:val="120"/>
          <w:divBdr>
            <w:top w:val="none" w:sz="0" w:space="0" w:color="auto"/>
            <w:left w:val="none" w:sz="0" w:space="0" w:color="auto"/>
            <w:bottom w:val="none" w:sz="0" w:space="0" w:color="auto"/>
            <w:right w:val="none" w:sz="0" w:space="0" w:color="auto"/>
          </w:divBdr>
          <w:divsChild>
            <w:div w:id="299850522">
              <w:marLeft w:val="0"/>
              <w:marRight w:val="0"/>
              <w:marTop w:val="0"/>
              <w:marBottom w:val="0"/>
              <w:divBdr>
                <w:top w:val="none" w:sz="0" w:space="0" w:color="auto"/>
                <w:left w:val="none" w:sz="0" w:space="0" w:color="auto"/>
                <w:bottom w:val="none" w:sz="0" w:space="0" w:color="auto"/>
                <w:right w:val="none" w:sz="0" w:space="0" w:color="auto"/>
              </w:divBdr>
            </w:div>
          </w:divsChild>
        </w:div>
        <w:div w:id="1237326367">
          <w:marLeft w:val="0"/>
          <w:marRight w:val="0"/>
          <w:marTop w:val="0"/>
          <w:marBottom w:val="120"/>
          <w:divBdr>
            <w:top w:val="none" w:sz="0" w:space="0" w:color="auto"/>
            <w:left w:val="none" w:sz="0" w:space="0" w:color="auto"/>
            <w:bottom w:val="none" w:sz="0" w:space="0" w:color="auto"/>
            <w:right w:val="none" w:sz="0" w:space="0" w:color="auto"/>
          </w:divBdr>
          <w:divsChild>
            <w:div w:id="1179849304">
              <w:marLeft w:val="0"/>
              <w:marRight w:val="0"/>
              <w:marTop w:val="0"/>
              <w:marBottom w:val="0"/>
              <w:divBdr>
                <w:top w:val="none" w:sz="0" w:space="0" w:color="auto"/>
                <w:left w:val="none" w:sz="0" w:space="0" w:color="auto"/>
                <w:bottom w:val="none" w:sz="0" w:space="0" w:color="auto"/>
                <w:right w:val="none" w:sz="0" w:space="0" w:color="auto"/>
              </w:divBdr>
            </w:div>
          </w:divsChild>
        </w:div>
        <w:div w:id="50542679">
          <w:marLeft w:val="0"/>
          <w:marRight w:val="0"/>
          <w:marTop w:val="0"/>
          <w:marBottom w:val="120"/>
          <w:divBdr>
            <w:top w:val="none" w:sz="0" w:space="0" w:color="auto"/>
            <w:left w:val="none" w:sz="0" w:space="0" w:color="auto"/>
            <w:bottom w:val="none" w:sz="0" w:space="0" w:color="auto"/>
            <w:right w:val="none" w:sz="0" w:space="0" w:color="auto"/>
          </w:divBdr>
          <w:divsChild>
            <w:div w:id="928003556">
              <w:marLeft w:val="0"/>
              <w:marRight w:val="0"/>
              <w:marTop w:val="0"/>
              <w:marBottom w:val="0"/>
              <w:divBdr>
                <w:top w:val="none" w:sz="0" w:space="0" w:color="auto"/>
                <w:left w:val="none" w:sz="0" w:space="0" w:color="auto"/>
                <w:bottom w:val="none" w:sz="0" w:space="0" w:color="auto"/>
                <w:right w:val="none" w:sz="0" w:space="0" w:color="auto"/>
              </w:divBdr>
            </w:div>
          </w:divsChild>
        </w:div>
        <w:div w:id="1588615618">
          <w:marLeft w:val="0"/>
          <w:marRight w:val="0"/>
          <w:marTop w:val="0"/>
          <w:marBottom w:val="120"/>
          <w:divBdr>
            <w:top w:val="none" w:sz="0" w:space="0" w:color="auto"/>
            <w:left w:val="none" w:sz="0" w:space="0" w:color="auto"/>
            <w:bottom w:val="none" w:sz="0" w:space="0" w:color="auto"/>
            <w:right w:val="none" w:sz="0" w:space="0" w:color="auto"/>
          </w:divBdr>
          <w:divsChild>
            <w:div w:id="175196144">
              <w:marLeft w:val="0"/>
              <w:marRight w:val="0"/>
              <w:marTop w:val="0"/>
              <w:marBottom w:val="0"/>
              <w:divBdr>
                <w:top w:val="none" w:sz="0" w:space="0" w:color="auto"/>
                <w:left w:val="none" w:sz="0" w:space="0" w:color="auto"/>
                <w:bottom w:val="none" w:sz="0" w:space="0" w:color="auto"/>
                <w:right w:val="none" w:sz="0" w:space="0" w:color="auto"/>
              </w:divBdr>
            </w:div>
          </w:divsChild>
        </w:div>
        <w:div w:id="1868248549">
          <w:marLeft w:val="0"/>
          <w:marRight w:val="0"/>
          <w:marTop w:val="0"/>
          <w:marBottom w:val="120"/>
          <w:divBdr>
            <w:top w:val="none" w:sz="0" w:space="0" w:color="auto"/>
            <w:left w:val="none" w:sz="0" w:space="0" w:color="auto"/>
            <w:bottom w:val="none" w:sz="0" w:space="0" w:color="auto"/>
            <w:right w:val="none" w:sz="0" w:space="0" w:color="auto"/>
          </w:divBdr>
          <w:divsChild>
            <w:div w:id="180435838">
              <w:marLeft w:val="0"/>
              <w:marRight w:val="0"/>
              <w:marTop w:val="0"/>
              <w:marBottom w:val="0"/>
              <w:divBdr>
                <w:top w:val="none" w:sz="0" w:space="0" w:color="auto"/>
                <w:left w:val="none" w:sz="0" w:space="0" w:color="auto"/>
                <w:bottom w:val="none" w:sz="0" w:space="0" w:color="auto"/>
                <w:right w:val="none" w:sz="0" w:space="0" w:color="auto"/>
              </w:divBdr>
            </w:div>
          </w:divsChild>
        </w:div>
        <w:div w:id="326715203">
          <w:marLeft w:val="0"/>
          <w:marRight w:val="0"/>
          <w:marTop w:val="0"/>
          <w:marBottom w:val="120"/>
          <w:divBdr>
            <w:top w:val="none" w:sz="0" w:space="0" w:color="auto"/>
            <w:left w:val="none" w:sz="0" w:space="0" w:color="auto"/>
            <w:bottom w:val="none" w:sz="0" w:space="0" w:color="auto"/>
            <w:right w:val="none" w:sz="0" w:space="0" w:color="auto"/>
          </w:divBdr>
          <w:divsChild>
            <w:div w:id="538980876">
              <w:marLeft w:val="0"/>
              <w:marRight w:val="0"/>
              <w:marTop w:val="0"/>
              <w:marBottom w:val="0"/>
              <w:divBdr>
                <w:top w:val="none" w:sz="0" w:space="0" w:color="auto"/>
                <w:left w:val="none" w:sz="0" w:space="0" w:color="auto"/>
                <w:bottom w:val="none" w:sz="0" w:space="0" w:color="auto"/>
                <w:right w:val="none" w:sz="0" w:space="0" w:color="auto"/>
              </w:divBdr>
            </w:div>
          </w:divsChild>
        </w:div>
        <w:div w:id="469902637">
          <w:marLeft w:val="0"/>
          <w:marRight w:val="0"/>
          <w:marTop w:val="0"/>
          <w:marBottom w:val="120"/>
          <w:divBdr>
            <w:top w:val="none" w:sz="0" w:space="0" w:color="auto"/>
            <w:left w:val="none" w:sz="0" w:space="0" w:color="auto"/>
            <w:bottom w:val="none" w:sz="0" w:space="0" w:color="auto"/>
            <w:right w:val="none" w:sz="0" w:space="0" w:color="auto"/>
          </w:divBdr>
          <w:divsChild>
            <w:div w:id="1854148910">
              <w:marLeft w:val="0"/>
              <w:marRight w:val="0"/>
              <w:marTop w:val="0"/>
              <w:marBottom w:val="0"/>
              <w:divBdr>
                <w:top w:val="none" w:sz="0" w:space="0" w:color="auto"/>
                <w:left w:val="none" w:sz="0" w:space="0" w:color="auto"/>
                <w:bottom w:val="none" w:sz="0" w:space="0" w:color="auto"/>
                <w:right w:val="none" w:sz="0" w:space="0" w:color="auto"/>
              </w:divBdr>
            </w:div>
          </w:divsChild>
        </w:div>
        <w:div w:id="1213813779">
          <w:marLeft w:val="0"/>
          <w:marRight w:val="0"/>
          <w:marTop w:val="0"/>
          <w:marBottom w:val="120"/>
          <w:divBdr>
            <w:top w:val="none" w:sz="0" w:space="0" w:color="auto"/>
            <w:left w:val="none" w:sz="0" w:space="0" w:color="auto"/>
            <w:bottom w:val="none" w:sz="0" w:space="0" w:color="auto"/>
            <w:right w:val="none" w:sz="0" w:space="0" w:color="auto"/>
          </w:divBdr>
          <w:divsChild>
            <w:div w:id="1327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043">
      <w:bodyDiv w:val="1"/>
      <w:marLeft w:val="0"/>
      <w:marRight w:val="0"/>
      <w:marTop w:val="0"/>
      <w:marBottom w:val="0"/>
      <w:divBdr>
        <w:top w:val="none" w:sz="0" w:space="0" w:color="auto"/>
        <w:left w:val="none" w:sz="0" w:space="0" w:color="auto"/>
        <w:bottom w:val="none" w:sz="0" w:space="0" w:color="auto"/>
        <w:right w:val="none" w:sz="0" w:space="0" w:color="auto"/>
      </w:divBdr>
    </w:div>
    <w:div w:id="2131433095">
      <w:bodyDiv w:val="1"/>
      <w:marLeft w:val="0"/>
      <w:marRight w:val="0"/>
      <w:marTop w:val="0"/>
      <w:marBottom w:val="0"/>
      <w:divBdr>
        <w:top w:val="none" w:sz="0" w:space="0" w:color="auto"/>
        <w:left w:val="none" w:sz="0" w:space="0" w:color="auto"/>
        <w:bottom w:val="none" w:sz="0" w:space="0" w:color="auto"/>
        <w:right w:val="none" w:sz="0" w:space="0" w:color="auto"/>
      </w:divBdr>
    </w:div>
    <w:div w:id="21421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22.png"/><Relationship Id="rId21" Type="http://schemas.openxmlformats.org/officeDocument/2006/relationships/hyperlink" Target="https://www.ibm.com/cloud/garage/tutorials/use-develop-kubernetes-app-with-helm-toolchain" TargetMode="External"/><Relationship Id="rId42" Type="http://schemas.openxmlformats.org/officeDocument/2006/relationships/hyperlink" Target="https://www.ibm.com/cloud/garage/tutorials/add-a-toolchain-to-an-app" TargetMode="External"/><Relationship Id="rId47" Type="http://schemas.openxmlformats.org/officeDocument/2006/relationships/image" Target="media/image2.svg"/><Relationship Id="rId63" Type="http://schemas.openxmlformats.org/officeDocument/2006/relationships/hyperlink" Target="https://cloud.ibm.com/docs/services/ContinuousDelivery?topic=ContinuousDelivery-toolchains-iam-security" TargetMode="External"/><Relationship Id="rId68" Type="http://schemas.openxmlformats.org/officeDocument/2006/relationships/hyperlink" Target="https://cloud.ibm.com/docs/services/ContinuousDelivery?topic=ContinuousDelivery-deliverypipeline_about" TargetMode="External"/><Relationship Id="rId84" Type="http://schemas.openxmlformats.org/officeDocument/2006/relationships/image" Target="media/image10.jpeg"/><Relationship Id="rId89" Type="http://schemas.openxmlformats.org/officeDocument/2006/relationships/hyperlink" Target="https://cloud.ibm.com/docs/services/ContinuousDelivery?topic=ContinuousDelivery-grit" TargetMode="External"/><Relationship Id="rId112" Type="http://schemas.openxmlformats.org/officeDocument/2006/relationships/hyperlink" Target="https://cloud.ibm.com/docs/services/ContinuousDelivery?topic=ContinuousDelivery-git_web_ide" TargetMode="External"/><Relationship Id="rId16" Type="http://schemas.openxmlformats.org/officeDocument/2006/relationships/hyperlink" Target="http://cloud.ibm.com/devops/setup/deploy?repository=https%3A%2F%2Fgithub.com%2Fopen-toolchain%2Fsecure-kube-toolchain" TargetMode="External"/><Relationship Id="rId107" Type="http://schemas.openxmlformats.org/officeDocument/2006/relationships/image" Target="media/image13.png"/><Relationship Id="rId11" Type="http://schemas.openxmlformats.org/officeDocument/2006/relationships/hyperlink" Target="https://cloud.ibm.com/catalog/services/cloudant-nosql-db/" TargetMode="External"/><Relationship Id="rId32" Type="http://schemas.openxmlformats.org/officeDocument/2006/relationships/hyperlink" Target="https://cloud.ibm.com/devops/setup/deploy?repository=https%3A%2F%2Fgithub.com%2Fopen-toolchain%2Fdra-toolchain-demo" TargetMode="External"/><Relationship Id="rId37" Type="http://schemas.openxmlformats.org/officeDocument/2006/relationships/hyperlink" Target="https://www.ibm.com/cloud/garage/content/course/gm_advocate" TargetMode="External"/><Relationship Id="rId53" Type="http://schemas.openxmlformats.org/officeDocument/2006/relationships/hyperlink" Target="https://www.ibm.com/cloud/garage/category/tools" TargetMode="External"/><Relationship Id="rId58" Type="http://schemas.openxmlformats.org/officeDocument/2006/relationships/hyperlink" Target="https://cloud.ibm.com/docs/ContinuousDelivery?topic=ContinuousDelivery-integrations" TargetMode="External"/><Relationship Id="rId74" Type="http://schemas.openxmlformats.org/officeDocument/2006/relationships/image" Target="media/image6.png"/><Relationship Id="rId79" Type="http://schemas.openxmlformats.org/officeDocument/2006/relationships/hyperlink" Target="https://cloud.ibm.com/docs/cloud-foundry?topic=cloud-foundry-deploy_apps" TargetMode="External"/><Relationship Id="rId102" Type="http://schemas.openxmlformats.org/officeDocument/2006/relationships/hyperlink" Target="https://www.ibm.com/cloud/garage/tutorials/integrate-devops-insights-with-cd-pipeline" TargetMode="External"/><Relationship Id="rId123" Type="http://schemas.openxmlformats.org/officeDocument/2006/relationships/hyperlink" Target="https://cloud.ibm.com/docs/ContinuousDelivery?topic=ContinuousDelivery-toolchains_getting_started&amp;interface=ui" TargetMode="External"/><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cloud.ibm.com/docs/ContinuousDelivery?topic=ContinuousDelivery-toolchains_git" TargetMode="External"/><Relationship Id="rId95" Type="http://schemas.openxmlformats.org/officeDocument/2006/relationships/hyperlink" Target="https://us-south.git.cloud.ibm.com/help/api/README.html" TargetMode="External"/><Relationship Id="rId22" Type="http://schemas.openxmlformats.org/officeDocument/2006/relationships/hyperlink" Target="https://cloud.ibm.com/devops/setup/deploy?repository=https%3A%2F%2Fgithub.com%2Fopen-toolchain%2Fmicroservices-helm-toolchain" TargetMode="External"/><Relationship Id="rId27" Type="http://schemas.openxmlformats.org/officeDocument/2006/relationships/hyperlink" Target="https://cloud.ibm.com/devops/setup/deploy?repository=https%3A%2F%2Fgithub.com%2Fopen-toolchain%2Fiter8-toolchain-rollout" TargetMode="External"/><Relationship Id="rId43" Type="http://schemas.openxmlformats.org/officeDocument/2006/relationships/hyperlink" Target="https://www.ibm.com/cloud/garage/tutorials/create-a-custom-toolchain" TargetMode="External"/><Relationship Id="rId48" Type="http://schemas.openxmlformats.org/officeDocument/2006/relationships/hyperlink" Target="https://www.ibm.com/cloud/architecture/images/toolchain_icons/simple_v2_tc.svg" TargetMode="External"/><Relationship Id="rId64" Type="http://schemas.openxmlformats.org/officeDocument/2006/relationships/hyperlink" Target="https://cloud.ibm.com/docs/services/ContinuousDelivery?topic=ContinuousDelivery-toolchains-cf-security" TargetMode="External"/><Relationship Id="rId69" Type="http://schemas.openxmlformats.org/officeDocument/2006/relationships/image" Target="media/image4.png"/><Relationship Id="rId113" Type="http://schemas.openxmlformats.org/officeDocument/2006/relationships/image" Target="media/image18.png"/><Relationship Id="rId118" Type="http://schemas.openxmlformats.org/officeDocument/2006/relationships/image" Target="media/image23.png"/><Relationship Id="rId80" Type="http://schemas.openxmlformats.org/officeDocument/2006/relationships/hyperlink" Target="https://cloud.ibm.com/docs/services/ContinuousDelivery?topic=ContinuousDelivery-deliverypipeline_environment" TargetMode="External"/><Relationship Id="rId85" Type="http://schemas.openxmlformats.org/officeDocument/2006/relationships/hyperlink" Target="https://cloud.ibm.com/docs/cloud-foundry?topic=cloud-foundry-deploy_apps" TargetMode="External"/><Relationship Id="rId12" Type="http://schemas.openxmlformats.org/officeDocument/2006/relationships/hyperlink" Target="http://cloud.ibm.com/devops/setup/deploy?repository=https%3A%2F%2Fgithub.com%2Fopen-toolchain%2Fsimple-toolchain" TargetMode="External"/><Relationship Id="rId17" Type="http://schemas.openxmlformats.org/officeDocument/2006/relationships/hyperlink" Target="https://www.ibm.com/cloud/garage/tutorials/use-develop-kubernetes-app-toolchain" TargetMode="External"/><Relationship Id="rId33" Type="http://schemas.openxmlformats.org/officeDocument/2006/relationships/hyperlink" Target="https://www.ibm.com/cloud/garage/tutorials/use-develop-test-cloud-foundry-app-toolchain" TargetMode="External"/><Relationship Id="rId38" Type="http://schemas.openxmlformats.org/officeDocument/2006/relationships/hyperlink" Target="https://cloud.ibm.com/devops/setup/deploy?repository=https%3A%2F%2Fgithub.com%2Fdevops-insights%2FDevOpsInsights_Demo_Toolchain_Template" TargetMode="External"/><Relationship Id="rId59" Type="http://schemas.openxmlformats.org/officeDocument/2006/relationships/hyperlink" Target="https://cloud.ibm.com/docs/ContinuousDelivery?topic=ContinuousDelivery-toolchains_getting_started" TargetMode="External"/><Relationship Id="rId103" Type="http://schemas.openxmlformats.org/officeDocument/2006/relationships/hyperlink" Target="https://www.ibm.com/cloud/garage/tutorials/use-jenkins-plugin-to-post-data-to-devops-insights" TargetMode="External"/><Relationship Id="rId108" Type="http://schemas.openxmlformats.org/officeDocument/2006/relationships/image" Target="media/image14.png"/><Relationship Id="rId124" Type="http://schemas.openxmlformats.org/officeDocument/2006/relationships/hyperlink" Target="https://www.ibm.com/cloud/architecture/toolchains/" TargetMode="External"/><Relationship Id="rId129" Type="http://schemas.openxmlformats.org/officeDocument/2006/relationships/fontTable" Target="fontTable.xml"/><Relationship Id="rId54" Type="http://schemas.openxmlformats.org/officeDocument/2006/relationships/hyperlink" Target="http://cloud.ibm.com/" TargetMode="External"/><Relationship Id="rId70" Type="http://schemas.openxmlformats.org/officeDocument/2006/relationships/image" Target="media/image5.png"/><Relationship Id="rId75" Type="http://schemas.openxmlformats.org/officeDocument/2006/relationships/hyperlink" Target="https://github.com/open-toolchain/commons" TargetMode="External"/><Relationship Id="rId91" Type="http://schemas.openxmlformats.org/officeDocument/2006/relationships/hyperlink" Target="https://us-south.git.cloud.ibm.com/help/gitlab-basics/start-using-git" TargetMode="External"/><Relationship Id="rId96" Type="http://schemas.openxmlformats.org/officeDocument/2006/relationships/hyperlink" Target="https://us-south.git.cloud.ibm.com/help/ssh/index.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ibm.com/cloud/garage/tutorials/use-develop-test-microservices-with-kubernetes-and-helm-toolchain" TargetMode="External"/><Relationship Id="rId28" Type="http://schemas.openxmlformats.org/officeDocument/2006/relationships/hyperlink" Target="https://www.ibm.com/cloud/garage/tutorials/canary-test-kubernetes-iter8-toolchain" TargetMode="External"/><Relationship Id="rId49" Type="http://schemas.openxmlformats.org/officeDocument/2006/relationships/hyperlink" Target="https://cloud.ibm.com/docs/ContinuousDelivery?topic=ContinuousDelivery-toolchains-cf-security" TargetMode="External"/><Relationship Id="rId114" Type="http://schemas.openxmlformats.org/officeDocument/2006/relationships/image" Target="media/image19.png"/><Relationship Id="rId119" Type="http://schemas.openxmlformats.org/officeDocument/2006/relationships/image" Target="media/image24.png"/><Relationship Id="rId44" Type="http://schemas.openxmlformats.org/officeDocument/2006/relationships/hyperlink" Target="https://github.com/open-toolchain/sdk/wiki" TargetMode="External"/><Relationship Id="rId60" Type="http://schemas.openxmlformats.org/officeDocument/2006/relationships/hyperlink" Target="https://cloud.ibm.com/docs/ContinuousDelivery?topic=ContinuousDelivery-toolchains-using" TargetMode="External"/><Relationship Id="rId65" Type="http://schemas.openxmlformats.org/officeDocument/2006/relationships/hyperlink" Target="https://cloud.ibm.com/docs/services/ContinuousDelivery?topic=ContinuousDelivery-deliverypipeline_environment" TargetMode="External"/><Relationship Id="rId81" Type="http://schemas.openxmlformats.org/officeDocument/2006/relationships/image" Target="media/image7.png"/><Relationship Id="rId86" Type="http://schemas.openxmlformats.org/officeDocument/2006/relationships/hyperlink" Target="http://docs.cloudfoundry.org/devguide/installcf/whats-new-v6.html" TargetMode="External"/><Relationship Id="rId130" Type="http://schemas.openxmlformats.org/officeDocument/2006/relationships/theme" Target="theme/theme1.xml"/><Relationship Id="rId13" Type="http://schemas.openxmlformats.org/officeDocument/2006/relationships/hyperlink" Target="https://www.ibm.com/cloud/garage/tutorials/introduce-develop-cloud-foundry-app-toolchain" TargetMode="External"/><Relationship Id="rId18" Type="http://schemas.openxmlformats.org/officeDocument/2006/relationships/hyperlink" Target="http://cloud.ibm.com/devops/setup/deploy?repository=https%3A%2F%2Fgithub.com%2Fopen-toolchain%2Fkube-razee-toolchain" TargetMode="External"/><Relationship Id="rId39" Type="http://schemas.openxmlformats.org/officeDocument/2006/relationships/hyperlink" Target="https://www.ibm.com/cloud/garage/tutorials/explore-ibm-cloud-devops-insights" TargetMode="External"/><Relationship Id="rId109" Type="http://schemas.openxmlformats.org/officeDocument/2006/relationships/image" Target="media/image15.png"/><Relationship Id="rId34" Type="http://schemas.openxmlformats.org/officeDocument/2006/relationships/hyperlink" Target="https://cloud.ibm.com/devops/setup/deploy?repository=https%3A%2F%2Fgithub.com%2Fopen-toolchain%2Fmicroservices-toolchain-hosted" TargetMode="External"/><Relationship Id="rId50" Type="http://schemas.openxmlformats.org/officeDocument/2006/relationships/hyperlink" Target="https://cloud.ibm.com/docs/ContinuousDelivery?topic=ContinuousDelivery-toolchains-iam-security" TargetMode="External"/><Relationship Id="rId55" Type="http://schemas.openxmlformats.org/officeDocument/2006/relationships/image" Target="media/image3.png"/><Relationship Id="rId76" Type="http://schemas.openxmlformats.org/officeDocument/2006/relationships/hyperlink" Target="https://cloud.ibm.com/docs/services/ContinuousDelivery?topic=ContinuousDelivery-deliverypipeline_build_deploy" TargetMode="External"/><Relationship Id="rId97" Type="http://schemas.openxmlformats.org/officeDocument/2006/relationships/hyperlink" Target="https://us-south.git.cloud.ibm.com/help/ssh/index.html" TargetMode="External"/><Relationship Id="rId104" Type="http://schemas.openxmlformats.org/officeDocument/2006/relationships/hyperlink" Target="https://www.ibm.com/cloud/garage/tutorials/use-cli-to-post-data-to-devops-insights" TargetMode="External"/><Relationship Id="rId120" Type="http://schemas.openxmlformats.org/officeDocument/2006/relationships/image" Target="media/image25.png"/><Relationship Id="rId125" Type="http://schemas.openxmlformats.org/officeDocument/2006/relationships/hyperlink" Target="https://www.ibm.com/cloud/architecture/tutorials/introduce-develop-cloud-foundry-app-toolchain/" TargetMode="External"/><Relationship Id="rId7" Type="http://schemas.openxmlformats.org/officeDocument/2006/relationships/hyperlink" Target="https://www.ibm.com/cloud/garage" TargetMode="External"/><Relationship Id="rId71" Type="http://schemas.openxmlformats.org/officeDocument/2006/relationships/hyperlink" Target="https://confluence.atlassian.com/bbkb/how-to-locally-fetch-and-checkout-a-pull-request-724402529.html" TargetMode="External"/><Relationship Id="rId92" Type="http://schemas.openxmlformats.org/officeDocument/2006/relationships/hyperlink" Target="https://cloud.ibm.com/docs/ContinuousDelivery?topic=ContinuousDelivery-git_working" TargetMode="External"/><Relationship Id="rId2" Type="http://schemas.openxmlformats.org/officeDocument/2006/relationships/styles" Target="styles.xml"/><Relationship Id="rId29" Type="http://schemas.openxmlformats.org/officeDocument/2006/relationships/hyperlink" Target="https://cloud.ibm.com/devops/setup/deploy?repository=https%3A%2F%2Fgithub.com%2Fopen-toolchain%2Fimage-signed-secure-kube-toolchain" TargetMode="External"/><Relationship Id="rId24" Type="http://schemas.openxmlformats.org/officeDocument/2006/relationships/hyperlink" Target="https://cloud.ibm.com/devops/setup/deploy?repository=https%3A%2F%2Fgithub.com%2Fopen-toolchain%2Fknative-service-toolchain" TargetMode="External"/><Relationship Id="rId40" Type="http://schemas.openxmlformats.org/officeDocument/2006/relationships/hyperlink" Target="https://cloud.ibm.com/devops/setup/deploy?repository=https%3A%2F%2Fgithub.com%2Fopen-toolchain%2Fempty-toolchain" TargetMode="External"/><Relationship Id="rId45" Type="http://schemas.openxmlformats.org/officeDocument/2006/relationships/hyperlink" Target="https://www.ibm.com/cloud/garage/tutorials/create-a-template-for-a-custom-toolchain" TargetMode="External"/><Relationship Id="rId66" Type="http://schemas.openxmlformats.org/officeDocument/2006/relationships/hyperlink" Target="https://cloud.ibm.com/docs/services/ContinuousDelivery?topic=ContinuousDelivery-custom_docker_images" TargetMode="External"/><Relationship Id="rId87" Type="http://schemas.openxmlformats.org/officeDocument/2006/relationships/hyperlink" Target="https://about.gitlab.com/" TargetMode="External"/><Relationship Id="rId110" Type="http://schemas.openxmlformats.org/officeDocument/2006/relationships/image" Target="media/image16.png"/><Relationship Id="rId115" Type="http://schemas.openxmlformats.org/officeDocument/2006/relationships/image" Target="media/image20.png"/><Relationship Id="rId61" Type="http://schemas.openxmlformats.org/officeDocument/2006/relationships/hyperlink" Target="https://cloud.ibm.com/devops/create" TargetMode="External"/><Relationship Id="rId82" Type="http://schemas.openxmlformats.org/officeDocument/2006/relationships/image" Target="media/image8.png"/><Relationship Id="rId19" Type="http://schemas.openxmlformats.org/officeDocument/2006/relationships/hyperlink" Target="https://www.ibm.com/cloud/garage/tutorials/use-develop-kubernetes-app-with-razee-toolchain" TargetMode="External"/><Relationship Id="rId14" Type="http://schemas.openxmlformats.org/officeDocument/2006/relationships/hyperlink" Target="http://cloud.ibm.com/devops/setup/deploy?repository=https%3A%2F%2Fgithub.com%2Fopen-toolchain%2Fcode-engine-toolchain" TargetMode="External"/><Relationship Id="rId30" Type="http://schemas.openxmlformats.org/officeDocument/2006/relationships/hyperlink" Target="https://github.com/open-toolchain/key-management-admin-toolchain" TargetMode="External"/><Relationship Id="rId35" Type="http://schemas.openxmlformats.org/officeDocument/2006/relationships/hyperlink" Target="https://www.ibm.com/cloud/garage/tutorials/use-develop-test-microservices-on-cloud-foundry-toolchain" TargetMode="External"/><Relationship Id="rId56" Type="http://schemas.openxmlformats.org/officeDocument/2006/relationships/hyperlink" Target="https://cloud.ibm.com/docs/ContinuousDelivery?topic=ContinuousDelivery-integrations" TargetMode="External"/><Relationship Id="rId77" Type="http://schemas.openxmlformats.org/officeDocument/2006/relationships/hyperlink" Target="https://cloud.ibm.com/docs/cloud-foundry?topic=cloud-foundry-deploy_apps" TargetMode="External"/><Relationship Id="rId100" Type="http://schemas.openxmlformats.org/officeDocument/2006/relationships/hyperlink" Target="https://cloud.ibm.com/docs/services/ContinuousDelivery?topic=ContinuousDelivery-deliverypipeline_about" TargetMode="External"/><Relationship Id="rId105" Type="http://schemas.openxmlformats.org/officeDocument/2006/relationships/image" Target="media/image11.png"/><Relationship Id="rId126" Type="http://schemas.openxmlformats.org/officeDocument/2006/relationships/hyperlink" Target="https://cloud.ibm.com/docs/ContinuousDelivery?topic=ContinuousDelivery-devops_intro" TargetMode="External"/><Relationship Id="rId8" Type="http://schemas.openxmlformats.org/officeDocument/2006/relationships/hyperlink" Target="https://cloud.ibm.com/docs/apps?topic=apps-getting-started" TargetMode="External"/><Relationship Id="rId51" Type="http://schemas.openxmlformats.org/officeDocument/2006/relationships/hyperlink" Target="https://cloud.ibm.com/docs/ContinuousDelivery?topic=ContinuousDelivery-cd_about" TargetMode="External"/><Relationship Id="rId72" Type="http://schemas.openxmlformats.org/officeDocument/2006/relationships/hyperlink" Target="https://cloud.ibm.com/docs/services/account?topic=account-iamoverview" TargetMode="External"/><Relationship Id="rId93" Type="http://schemas.openxmlformats.org/officeDocument/2006/relationships/hyperlink" Target="https://us-south.git.cloud.ibm.com/profile/personal_access_tokens" TargetMode="External"/><Relationship Id="rId98" Type="http://schemas.openxmlformats.org/officeDocument/2006/relationships/hyperlink" Target="https://us-south.git.cloud.ibm.com/profile" TargetMode="External"/><Relationship Id="rId121" Type="http://schemas.openxmlformats.org/officeDocument/2006/relationships/image" Target="media/image26.png"/><Relationship Id="rId3" Type="http://schemas.openxmlformats.org/officeDocument/2006/relationships/settings" Target="settings.xml"/><Relationship Id="rId25" Type="http://schemas.openxmlformats.org/officeDocument/2006/relationships/hyperlink" Target="https://cloud.ibm.com/devops/setup/deploy?repository=https%3A%2F%2Fgithub.com%2Fopen-toolchain%2Fcanary-testing-istio-toolchain" TargetMode="External"/><Relationship Id="rId46" Type="http://schemas.openxmlformats.org/officeDocument/2006/relationships/image" Target="media/image1.png"/><Relationship Id="rId67" Type="http://schemas.openxmlformats.org/officeDocument/2006/relationships/hyperlink" Target="https://cloud.ibm.com/docs/services/ContinuousDelivery?topic=ContinuousDelivery-deliverypipeline_environment" TargetMode="External"/><Relationship Id="rId116" Type="http://schemas.openxmlformats.org/officeDocument/2006/relationships/image" Target="media/image21.png"/><Relationship Id="rId20" Type="http://schemas.openxmlformats.org/officeDocument/2006/relationships/hyperlink" Target="https://cloud.ibm.com/devops/setup/deploy?repository=https%3A%2F%2Fgithub.com%2Fopen-toolchain%2Fsimple-helm-toolchain" TargetMode="External"/><Relationship Id="rId41" Type="http://schemas.openxmlformats.org/officeDocument/2006/relationships/hyperlink" Target="https://www.ibm.com/cloud/garage/tutorials/create-a-custom-toolchain" TargetMode="External"/><Relationship Id="rId62" Type="http://schemas.openxmlformats.org/officeDocument/2006/relationships/hyperlink" Target="https://cloud.ibm.com/docs/services/ContinuousDelivery?topic=ContinuousDelivery-integrations" TargetMode="External"/><Relationship Id="rId83" Type="http://schemas.openxmlformats.org/officeDocument/2006/relationships/image" Target="media/image9.png"/><Relationship Id="rId88" Type="http://schemas.openxmlformats.org/officeDocument/2006/relationships/hyperlink" Target="https://us-south.git.cloud.ibm.com/help" TargetMode="External"/><Relationship Id="rId111" Type="http://schemas.openxmlformats.org/officeDocument/2006/relationships/image" Target="media/image17.png"/><Relationship Id="rId15" Type="http://schemas.openxmlformats.org/officeDocument/2006/relationships/hyperlink" Target="https://cloud.ibm.com/docs/ContinuousDelivery?topic=ContinuousDelivery-tutorial-cd-code-engine" TargetMode="External"/><Relationship Id="rId36" Type="http://schemas.openxmlformats.org/officeDocument/2006/relationships/hyperlink" Target="https://cloud.ibm.com/devops/setup/deploy?repository=https%3A%2F%2Fgithub.com%2Fopen-toolchain%2Fcloud-native-toolchain-tutorial" TargetMode="External"/><Relationship Id="rId57" Type="http://schemas.openxmlformats.org/officeDocument/2006/relationships/hyperlink" Target="https://cloud.ibm.com/resources" TargetMode="External"/><Relationship Id="rId106" Type="http://schemas.openxmlformats.org/officeDocument/2006/relationships/image" Target="media/image12.png"/><Relationship Id="rId127" Type="http://schemas.openxmlformats.org/officeDocument/2006/relationships/header" Target="header1.xml"/><Relationship Id="rId10" Type="http://schemas.openxmlformats.org/officeDocument/2006/relationships/hyperlink" Target="https://cloud.ibm.com/catalog/services/continuous-delivery/" TargetMode="External"/><Relationship Id="rId31" Type="http://schemas.openxmlformats.org/officeDocument/2006/relationships/hyperlink" Target="https://www.ibm.com/cloud/architecture/tutorials/develop-a-kubernetes-app-with-secure-image-signing" TargetMode="External"/><Relationship Id="rId52" Type="http://schemas.openxmlformats.org/officeDocument/2006/relationships/hyperlink" Target="https://cloud.ibm.com/devops/create" TargetMode="External"/><Relationship Id="rId73" Type="http://schemas.openxmlformats.org/officeDocument/2006/relationships/hyperlink" Target="https://cloud.ibm.com/docs/account?topic=account-userapikey" TargetMode="External"/><Relationship Id="rId78" Type="http://schemas.openxmlformats.org/officeDocument/2006/relationships/hyperlink" Target="http://docs.cloudfoundry.org/buildpacks/detection.html" TargetMode="External"/><Relationship Id="rId94" Type="http://schemas.openxmlformats.org/officeDocument/2006/relationships/hyperlink" Target="https://us-south.git.cloud.ibm.com/profile/account" TargetMode="External"/><Relationship Id="rId99" Type="http://schemas.openxmlformats.org/officeDocument/2006/relationships/hyperlink" Target="https://cloud.ibm.com/docs/services/ContinuousDelivery?topic=ContinuousDelivery-git_working" TargetMode="External"/><Relationship Id="rId101" Type="http://schemas.openxmlformats.org/officeDocument/2006/relationships/hyperlink" Target="https://cloud.ibm.com/docs/ContinuousDelivery?topic=ContinuousDelivery-devops-data-aggregation" TargetMode="External"/><Relationship Id="rId122" Type="http://schemas.openxmlformats.org/officeDocument/2006/relationships/hyperlink" Target="https://cloud.ibm.com/docs/apps?topic=apps-devops-toolchains" TargetMode="External"/><Relationship Id="rId4" Type="http://schemas.openxmlformats.org/officeDocument/2006/relationships/webSettings" Target="webSettings.xml"/><Relationship Id="rId9" Type="http://schemas.openxmlformats.org/officeDocument/2006/relationships/hyperlink" Target="https://cloud.ibm.com/devops/create" TargetMode="External"/><Relationship Id="rId26" Type="http://schemas.openxmlformats.org/officeDocument/2006/relationships/hyperlink" Target="https://www.ibm.com/cloud/garage/tutorials/use-canary-testing-in-kubernetes-using-istio-toolcha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63</Pages>
  <Words>15507</Words>
  <Characters>88393</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Sarwar Babu</cp:lastModifiedBy>
  <cp:revision>418</cp:revision>
  <dcterms:created xsi:type="dcterms:W3CDTF">2022-03-13T00:55:00Z</dcterms:created>
  <dcterms:modified xsi:type="dcterms:W3CDTF">2022-05-17T06:22:00Z</dcterms:modified>
</cp:coreProperties>
</file>