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6D2D96">
      <w:pPr>
        <w:pStyle w:val="Title"/>
      </w:pPr>
      <w:sdt>
        <w:sdtPr>
          <w:alias w:val="Title:"/>
          <w:tag w:val="Title:"/>
          <w:id w:val="726351117"/>
          <w:placeholder>
            <w:docPart w:val="5E7D6A32A50E4EE2990A6A97B2921E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E5790">
            <w:t>ICA 2</w:t>
          </w:r>
        </w:sdtContent>
      </w:sdt>
    </w:p>
    <w:p w:rsidR="00B823AA" w:rsidRDefault="007E5790" w:rsidP="00B823AA">
      <w:pPr>
        <w:pStyle w:val="Title2"/>
      </w:pPr>
      <w:r>
        <w:t>Ali Cooper</w:t>
      </w:r>
    </w:p>
    <w:p w:rsidR="00E81978" w:rsidRDefault="007E5790" w:rsidP="00B823AA">
      <w:pPr>
        <w:pStyle w:val="Title2"/>
      </w:pPr>
      <w:r>
        <w:t>CST 247</w:t>
      </w:r>
    </w:p>
    <w:p w:rsidR="00E81978" w:rsidRDefault="00E81978" w:rsidP="00B823AA">
      <w:pPr>
        <w:pStyle w:val="Title2"/>
      </w:pPr>
    </w:p>
    <w:p w:rsidR="00E81978" w:rsidRDefault="00E81978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</w:p>
    <w:p w:rsidR="007E5790" w:rsidRDefault="007E5790">
      <w:pPr>
        <w:pStyle w:val="TableFigure"/>
      </w:pPr>
      <w:r>
        <w:rPr>
          <w:noProof/>
        </w:rPr>
        <w:lastRenderedPageBreak/>
        <w:drawing>
          <wp:inline distT="0" distB="0" distL="0" distR="0">
            <wp:extent cx="5947410" cy="3218815"/>
            <wp:effectExtent l="0" t="0" r="0" b="635"/>
            <wp:docPr id="1" name="Picture 1" descr="C:\Users\Ali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7410" cy="3218815"/>
            <wp:effectExtent l="0" t="0" r="0" b="635"/>
            <wp:docPr id="3" name="Picture 3" descr="C:\Users\Ali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7410" cy="3218815"/>
            <wp:effectExtent l="0" t="0" r="0" b="635"/>
            <wp:docPr id="4" name="Picture 4" descr="C:\Users\Ali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90" w:rsidRDefault="007E5790">
      <w:pPr>
        <w:pStyle w:val="TableFigure"/>
      </w:pPr>
      <w:r>
        <w:t>6 things that I learned from the tutorial</w:t>
      </w:r>
    </w:p>
    <w:p w:rsidR="007E5790" w:rsidRDefault="007E5790" w:rsidP="007E5790">
      <w:pPr>
        <w:pStyle w:val="TableFigure"/>
        <w:numPr>
          <w:ilvl w:val="0"/>
          <w:numId w:val="16"/>
        </w:numPr>
      </w:pPr>
      <w:r>
        <w:t>You can call methods defined in one controller from another using RedirectToAction</w:t>
      </w:r>
    </w:p>
    <w:p w:rsidR="007E5790" w:rsidRDefault="003F539D" w:rsidP="007E5790">
      <w:pPr>
        <w:pStyle w:val="TableFigure"/>
        <w:numPr>
          <w:ilvl w:val="0"/>
          <w:numId w:val="16"/>
        </w:numPr>
      </w:pPr>
      <w:r>
        <w:t>There is a hierarchy for the 4 types of built in filters with Authorization filters being ran first and Exception Filters being ran last.</w:t>
      </w:r>
    </w:p>
    <w:p w:rsidR="003F539D" w:rsidRDefault="00C75E28" w:rsidP="006A235E">
      <w:pPr>
        <w:pStyle w:val="TableFigure"/>
        <w:numPr>
          <w:ilvl w:val="0"/>
          <w:numId w:val="16"/>
        </w:numPr>
      </w:pPr>
      <w:r>
        <w:t>It is possible to cache the result of actions.</w:t>
      </w:r>
    </w:p>
    <w:p w:rsidR="00C75E28" w:rsidRDefault="00C75E28" w:rsidP="006A235E">
      <w:pPr>
        <w:pStyle w:val="TableFigure"/>
        <w:numPr>
          <w:ilvl w:val="0"/>
          <w:numId w:val="16"/>
        </w:numPr>
      </w:pPr>
      <w:r>
        <w:t>Filters can be applied on both the method and class level.</w:t>
      </w:r>
    </w:p>
    <w:p w:rsidR="00C75E28" w:rsidRDefault="00C75E28" w:rsidP="006A235E">
      <w:pPr>
        <w:pStyle w:val="TableFigure"/>
        <w:numPr>
          <w:ilvl w:val="0"/>
          <w:numId w:val="16"/>
        </w:numPr>
      </w:pPr>
      <w:r>
        <w:t xml:space="preserve">The ActionName attribute </w:t>
      </w:r>
      <w:r w:rsidR="00936210">
        <w:t>is</w:t>
      </w:r>
      <w:r>
        <w:t xml:space="preserve"> used to call </w:t>
      </w:r>
      <w:r w:rsidR="00936210">
        <w:t>an action by another name specified within the above attribute.</w:t>
      </w:r>
    </w:p>
    <w:p w:rsidR="00936210" w:rsidRDefault="00936210" w:rsidP="006A235E">
      <w:pPr>
        <w:pStyle w:val="TableFigure"/>
        <w:numPr>
          <w:ilvl w:val="0"/>
          <w:numId w:val="16"/>
        </w:numPr>
      </w:pPr>
      <w:r>
        <w:t>The NonAction attribute is used to prevent an action</w:t>
      </w:r>
      <w:r w:rsidR="00D76226">
        <w:t xml:space="preserve"> from being called from the url.</w:t>
      </w:r>
      <w:bookmarkStart w:id="0" w:name="_GoBack"/>
      <w:bookmarkEnd w:id="0"/>
    </w:p>
    <w:sectPr w:rsidR="00936210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96" w:rsidRDefault="006D2D96">
      <w:pPr>
        <w:spacing w:line="240" w:lineRule="auto"/>
      </w:pPr>
      <w:r>
        <w:separator/>
      </w:r>
    </w:p>
    <w:p w:rsidR="006D2D96" w:rsidRDefault="006D2D96"/>
  </w:endnote>
  <w:endnote w:type="continuationSeparator" w:id="0">
    <w:p w:rsidR="006D2D96" w:rsidRDefault="006D2D96">
      <w:pPr>
        <w:spacing w:line="240" w:lineRule="auto"/>
      </w:pPr>
      <w:r>
        <w:continuationSeparator/>
      </w:r>
    </w:p>
    <w:p w:rsidR="006D2D96" w:rsidRDefault="006D2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96" w:rsidRDefault="006D2D96">
      <w:pPr>
        <w:spacing w:line="240" w:lineRule="auto"/>
      </w:pPr>
      <w:r>
        <w:separator/>
      </w:r>
    </w:p>
    <w:p w:rsidR="006D2D96" w:rsidRDefault="006D2D96"/>
  </w:footnote>
  <w:footnote w:type="continuationSeparator" w:id="0">
    <w:p w:rsidR="006D2D96" w:rsidRDefault="006D2D96">
      <w:pPr>
        <w:spacing w:line="240" w:lineRule="auto"/>
      </w:pPr>
      <w:r>
        <w:continuationSeparator/>
      </w:r>
    </w:p>
    <w:p w:rsidR="006D2D96" w:rsidRDefault="006D2D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8A5615"/>
    <w:multiLevelType w:val="hybridMultilevel"/>
    <w:tmpl w:val="5376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90"/>
    <w:rsid w:val="000D3F41"/>
    <w:rsid w:val="00355DCA"/>
    <w:rsid w:val="003F539D"/>
    <w:rsid w:val="00551A02"/>
    <w:rsid w:val="005534FA"/>
    <w:rsid w:val="005D3A03"/>
    <w:rsid w:val="006D2D96"/>
    <w:rsid w:val="007E5790"/>
    <w:rsid w:val="008002C0"/>
    <w:rsid w:val="008C5323"/>
    <w:rsid w:val="00936210"/>
    <w:rsid w:val="009A6A3B"/>
    <w:rsid w:val="00B823AA"/>
    <w:rsid w:val="00BA45DB"/>
    <w:rsid w:val="00BF4184"/>
    <w:rsid w:val="00C0601E"/>
    <w:rsid w:val="00C31D30"/>
    <w:rsid w:val="00C75E28"/>
    <w:rsid w:val="00CD6E39"/>
    <w:rsid w:val="00CF6E91"/>
    <w:rsid w:val="00D76226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1B79"/>
  <w15:chartTrackingRefBased/>
  <w15:docId w15:val="{87482130-6510-4A5B-8BF5-92656CC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7D6A32A50E4EE2990A6A97B292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E5A83-FC64-43C0-809D-01BC90138412}"/>
      </w:docPartPr>
      <w:docPartBody>
        <w:p w:rsidR="00000000" w:rsidRDefault="000A2519">
          <w:pPr>
            <w:pStyle w:val="5E7D6A32A50E4EE2990A6A97B2921ED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19"/>
    <w:rsid w:val="000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D6A32A50E4EE2990A6A97B2921EDB">
    <w:name w:val="5E7D6A32A50E4EE2990A6A97B2921EDB"/>
  </w:style>
  <w:style w:type="paragraph" w:customStyle="1" w:styleId="5211F1964D8B46F98C1A53A3C02F0B94">
    <w:name w:val="5211F1964D8B46F98C1A53A3C02F0B94"/>
  </w:style>
  <w:style w:type="paragraph" w:customStyle="1" w:styleId="D3C56A20DCDB4382BA19AB89248763EC">
    <w:name w:val="D3C56A20DCDB4382BA19AB89248763EC"/>
  </w:style>
  <w:style w:type="paragraph" w:customStyle="1" w:styleId="3EF0E2E864A14449BCB58AF09F9A7C88">
    <w:name w:val="3EF0E2E864A14449BCB58AF09F9A7C88"/>
  </w:style>
  <w:style w:type="paragraph" w:customStyle="1" w:styleId="7806E0AE99C245B9AC1BF2125F9FDD35">
    <w:name w:val="7806E0AE99C245B9AC1BF2125F9FDD35"/>
  </w:style>
  <w:style w:type="paragraph" w:customStyle="1" w:styleId="551E4D77FB2B452D8902DC412AE0227B">
    <w:name w:val="551E4D77FB2B452D8902DC412AE0227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F377F04B12C4D33B34A1AE311C1044D">
    <w:name w:val="7F377F04B12C4D33B34A1AE311C1044D"/>
  </w:style>
  <w:style w:type="paragraph" w:customStyle="1" w:styleId="0EEA203EC9C74FB5A1D81F0EFB12FA87">
    <w:name w:val="0EEA203EC9C74FB5A1D81F0EFB12FA87"/>
  </w:style>
  <w:style w:type="paragraph" w:customStyle="1" w:styleId="C6064AC8EB8F43FFAE691731AA3CB65F">
    <w:name w:val="C6064AC8EB8F43FFAE691731AA3CB65F"/>
  </w:style>
  <w:style w:type="paragraph" w:customStyle="1" w:styleId="53D0B3DEFF3D4A8EA9C1896C6F840AA6">
    <w:name w:val="53D0B3DEFF3D4A8EA9C1896C6F840AA6"/>
  </w:style>
  <w:style w:type="paragraph" w:customStyle="1" w:styleId="92323059D400408F9D82B6EB52D72713">
    <w:name w:val="92323059D400408F9D82B6EB52D72713"/>
  </w:style>
  <w:style w:type="paragraph" w:customStyle="1" w:styleId="B2C75AF0E074461986C9DD3CE32D0C56">
    <w:name w:val="B2C75AF0E074461986C9DD3CE32D0C56"/>
  </w:style>
  <w:style w:type="paragraph" w:customStyle="1" w:styleId="2B14F3C2A3D8455EB514B0422E3FB84B">
    <w:name w:val="2B14F3C2A3D8455EB514B0422E3FB84B"/>
  </w:style>
  <w:style w:type="paragraph" w:customStyle="1" w:styleId="8DD36764DDC34E04900194AADF569105">
    <w:name w:val="8DD36764DDC34E04900194AADF569105"/>
  </w:style>
  <w:style w:type="paragraph" w:customStyle="1" w:styleId="41C8F6D315F44EA2BA2D6C56D2F998AA">
    <w:name w:val="41C8F6D315F44EA2BA2D6C56D2F998AA"/>
  </w:style>
  <w:style w:type="paragraph" w:customStyle="1" w:styleId="0B963FA9DCD74A9FAE5C091CB985C60F">
    <w:name w:val="0B963FA9DCD74A9FAE5C091CB985C60F"/>
  </w:style>
  <w:style w:type="paragraph" w:customStyle="1" w:styleId="16FD4810FB904FD2A7D3A24A679FE862">
    <w:name w:val="16FD4810FB904FD2A7D3A24A679FE862"/>
  </w:style>
  <w:style w:type="paragraph" w:customStyle="1" w:styleId="1C90036BC45B4814AB86C8ED70BF6B44">
    <w:name w:val="1C90036BC45B4814AB86C8ED70BF6B44"/>
  </w:style>
  <w:style w:type="paragraph" w:customStyle="1" w:styleId="3EDFF9B9E6FE424DA7C7F309876AE7CD">
    <w:name w:val="3EDFF9B9E6FE424DA7C7F309876AE7CD"/>
  </w:style>
  <w:style w:type="paragraph" w:customStyle="1" w:styleId="67AE136E4231400AB1ED22DA0720E67C">
    <w:name w:val="67AE136E4231400AB1ED22DA0720E67C"/>
  </w:style>
  <w:style w:type="paragraph" w:customStyle="1" w:styleId="8730ACA3BBAD4352AC486F8C8C42BA4D">
    <w:name w:val="8730ACA3BBAD4352AC486F8C8C42BA4D"/>
  </w:style>
  <w:style w:type="paragraph" w:customStyle="1" w:styleId="2A4BAB8DE2F64339A108E4D07CFA9216">
    <w:name w:val="2A4BAB8DE2F64339A108E4D07CFA9216"/>
  </w:style>
  <w:style w:type="paragraph" w:customStyle="1" w:styleId="9AED450D10B34711B6BA5D6A3AEF0240">
    <w:name w:val="9AED450D10B34711B6BA5D6A3AEF0240"/>
  </w:style>
  <w:style w:type="paragraph" w:customStyle="1" w:styleId="00CC1416D60B43D1B2227198DB276929">
    <w:name w:val="00CC1416D60B43D1B2227198DB276929"/>
  </w:style>
  <w:style w:type="paragraph" w:customStyle="1" w:styleId="D7E9FC172FD043C886572F0BEF3E96B0">
    <w:name w:val="D7E9FC172FD043C886572F0BEF3E96B0"/>
  </w:style>
  <w:style w:type="paragraph" w:customStyle="1" w:styleId="685D227CB62C421D8650A51192FE839A">
    <w:name w:val="685D227CB62C421D8650A51192FE839A"/>
  </w:style>
  <w:style w:type="paragraph" w:customStyle="1" w:styleId="49826478396642EE92C46FC04F134F8A">
    <w:name w:val="49826478396642EE92C46FC04F134F8A"/>
  </w:style>
  <w:style w:type="paragraph" w:customStyle="1" w:styleId="6A7F75CF230943B2A77AA0CA8D7D73E4">
    <w:name w:val="6A7F75CF230943B2A77AA0CA8D7D73E4"/>
  </w:style>
  <w:style w:type="paragraph" w:customStyle="1" w:styleId="FD969E8576724A9E9D688CF9FF5EAAC8">
    <w:name w:val="FD969E8576724A9E9D688CF9FF5EAAC8"/>
  </w:style>
  <w:style w:type="paragraph" w:customStyle="1" w:styleId="FE890A379A5F4051944B2FA9D4CA2C80">
    <w:name w:val="FE890A379A5F4051944B2FA9D4CA2C80"/>
  </w:style>
  <w:style w:type="paragraph" w:customStyle="1" w:styleId="159984F76F4347DFAC50818A5BCB2AEE">
    <w:name w:val="159984F76F4347DFAC50818A5BCB2AEE"/>
  </w:style>
  <w:style w:type="paragraph" w:customStyle="1" w:styleId="999896AFB15F4353AB61A5930BB423C8">
    <w:name w:val="999896AFB15F4353AB61A5930BB423C8"/>
  </w:style>
  <w:style w:type="paragraph" w:customStyle="1" w:styleId="66BA012520354035893B100007A66970">
    <w:name w:val="66BA012520354035893B100007A66970"/>
  </w:style>
  <w:style w:type="paragraph" w:customStyle="1" w:styleId="9C60A3117E4E4AC6AD0343D9134464BA">
    <w:name w:val="9C60A3117E4E4AC6AD0343D9134464BA"/>
  </w:style>
  <w:style w:type="paragraph" w:customStyle="1" w:styleId="B3EAB44261A7457BA6ABB05CFA9A5852">
    <w:name w:val="B3EAB44261A7457BA6ABB05CFA9A5852"/>
  </w:style>
  <w:style w:type="paragraph" w:customStyle="1" w:styleId="FEF1B34962EA4EDCA719EC485BB3FB82">
    <w:name w:val="FEF1B34962EA4EDCA719EC485BB3FB82"/>
  </w:style>
  <w:style w:type="paragraph" w:customStyle="1" w:styleId="AB8ABED85199491E8BE784EAFD22820E">
    <w:name w:val="AB8ABED85199491E8BE784EAFD22820E"/>
  </w:style>
  <w:style w:type="paragraph" w:customStyle="1" w:styleId="ED824C9AD62D4329B39423E488ACB4A7">
    <w:name w:val="ED824C9AD62D4329B39423E488ACB4A7"/>
  </w:style>
  <w:style w:type="paragraph" w:customStyle="1" w:styleId="5AF4FB4EE1E24ECCBEF57901351FBF71">
    <w:name w:val="5AF4FB4EE1E24ECCBEF57901351FBF71"/>
  </w:style>
  <w:style w:type="paragraph" w:customStyle="1" w:styleId="1B7BC31808FA4D61A6283651C9A11FC1">
    <w:name w:val="1B7BC31808FA4D61A6283651C9A11FC1"/>
  </w:style>
  <w:style w:type="paragraph" w:customStyle="1" w:styleId="B5D89451C21D4D73B1F56148A9474A80">
    <w:name w:val="B5D89451C21D4D73B1F56148A9474A80"/>
  </w:style>
  <w:style w:type="paragraph" w:customStyle="1" w:styleId="BA92EC632C1F4F52899B61E28CCAABA2">
    <w:name w:val="BA92EC632C1F4F52899B61E28CCAABA2"/>
  </w:style>
  <w:style w:type="paragraph" w:customStyle="1" w:styleId="2B31634C9AB34363A89463E980A0387A">
    <w:name w:val="2B31634C9AB34363A89463E980A0387A"/>
  </w:style>
  <w:style w:type="paragraph" w:customStyle="1" w:styleId="BB9D0B9915FC495DBFB24B863A8BE142">
    <w:name w:val="BB9D0B9915FC495DBFB24B863A8BE142"/>
  </w:style>
  <w:style w:type="paragraph" w:customStyle="1" w:styleId="1771036B371041359B58D9F451FC79F0">
    <w:name w:val="1771036B371041359B58D9F451FC79F0"/>
  </w:style>
  <w:style w:type="paragraph" w:customStyle="1" w:styleId="EA09C2128A99435B80DBB2E50768C462">
    <w:name w:val="EA09C2128A99435B80DBB2E50768C462"/>
  </w:style>
  <w:style w:type="paragraph" w:customStyle="1" w:styleId="8CAED909C990407199F59191C51BA5C4">
    <w:name w:val="8CAED909C990407199F59191C51BA5C4"/>
  </w:style>
  <w:style w:type="paragraph" w:customStyle="1" w:styleId="EADFCFE9E5B44891AB039748D557C037">
    <w:name w:val="EADFCFE9E5B44891AB039748D557C037"/>
  </w:style>
  <w:style w:type="paragraph" w:customStyle="1" w:styleId="111297BC59114038878230DD1048E5AF">
    <w:name w:val="111297BC59114038878230DD1048E5AF"/>
  </w:style>
  <w:style w:type="paragraph" w:customStyle="1" w:styleId="2A57585035744A9596FB1756AE3B0C27">
    <w:name w:val="2A57585035744A9596FB1756AE3B0C27"/>
  </w:style>
  <w:style w:type="paragraph" w:customStyle="1" w:styleId="A9E2BABBCB3B4B30BBDE7FF0DDA7AFFB">
    <w:name w:val="A9E2BABBCB3B4B30BBDE7FF0DDA7AFFB"/>
  </w:style>
  <w:style w:type="paragraph" w:customStyle="1" w:styleId="94CD900C240F411F93A6501168F21583">
    <w:name w:val="94CD900C240F411F93A6501168F21583"/>
  </w:style>
  <w:style w:type="paragraph" w:customStyle="1" w:styleId="5A1A5DCA9B1F48189E1A816B2C316F95">
    <w:name w:val="5A1A5DCA9B1F48189E1A816B2C316F95"/>
  </w:style>
  <w:style w:type="paragraph" w:customStyle="1" w:styleId="8A4936369AF145D193C056CBC4262E38">
    <w:name w:val="8A4936369AF145D193C056CBC4262E38"/>
  </w:style>
  <w:style w:type="paragraph" w:customStyle="1" w:styleId="F2451009FDAB42C1A373F09A1AF5D446">
    <w:name w:val="F2451009FDAB42C1A373F09A1AF5D446"/>
  </w:style>
  <w:style w:type="paragraph" w:customStyle="1" w:styleId="FAB1FA2F413B46BEA1C56A2AC46A95B4">
    <w:name w:val="FAB1FA2F413B46BEA1C56A2AC46A95B4"/>
  </w:style>
  <w:style w:type="paragraph" w:customStyle="1" w:styleId="33B5BFFA945B4EE5B48F9245F82BD6D7">
    <w:name w:val="33B5BFFA945B4EE5B48F9245F82BD6D7"/>
  </w:style>
  <w:style w:type="paragraph" w:customStyle="1" w:styleId="6F44AC2CEE1A4FC285DF7E210AF4090A">
    <w:name w:val="6F44AC2CEE1A4FC285DF7E210AF4090A"/>
  </w:style>
  <w:style w:type="paragraph" w:customStyle="1" w:styleId="0EA17373BF3945429595172B4538BCA7">
    <w:name w:val="0EA17373BF3945429595172B4538BCA7"/>
  </w:style>
  <w:style w:type="paragraph" w:customStyle="1" w:styleId="2214373A1F5A4968B2E9C4BFFBDA7918">
    <w:name w:val="2214373A1F5A4968B2E9C4BFFBDA7918"/>
  </w:style>
  <w:style w:type="paragraph" w:customStyle="1" w:styleId="2FEA601F0DB645D0B3D07B3094CA66D7">
    <w:name w:val="2FEA601F0DB645D0B3D07B3094CA66D7"/>
  </w:style>
  <w:style w:type="paragraph" w:customStyle="1" w:styleId="7A635FD030E94284B3B7575FF3365AD5">
    <w:name w:val="7A635FD030E94284B3B7575FF3365AD5"/>
  </w:style>
  <w:style w:type="paragraph" w:customStyle="1" w:styleId="B2BEC8D3E30E4DBE9E63DFE18F1ADDFD">
    <w:name w:val="B2BEC8D3E30E4DBE9E63DFE18F1AD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A690771-4AB9-4570-94B5-28FE5596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27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 2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 2</dc:title>
  <dc:subject/>
  <dc:creator>Ali Cooper</dc:creator>
  <cp:keywords/>
  <dc:description/>
  <cp:lastModifiedBy>Ali Cooper</cp:lastModifiedBy>
  <cp:revision>3</cp:revision>
  <dcterms:created xsi:type="dcterms:W3CDTF">2018-01-22T02:11:00Z</dcterms:created>
  <dcterms:modified xsi:type="dcterms:W3CDTF">2018-01-22T02:38:00Z</dcterms:modified>
</cp:coreProperties>
</file>