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0B" w:rsidRPr="00CC2C29" w:rsidRDefault="00CC2C29">
      <w:pPr>
        <w:rPr>
          <w:lang w:val="pt-BR"/>
        </w:rPr>
      </w:pPr>
      <w:r>
        <w:rPr>
          <w:lang w:val="pt-BR"/>
        </w:rPr>
        <w:t xml:space="preserve">A </w:t>
      </w:r>
      <w:r w:rsidR="00C931D2">
        <w:rPr>
          <w:lang w:val="pt-BR"/>
        </w:rPr>
        <w:t>ignorância é uma benção, e</w:t>
      </w:r>
      <w:r>
        <w:rPr>
          <w:lang w:val="pt-BR"/>
        </w:rPr>
        <w:t xml:space="preserve"> só se pode ser estúpido uma vez. </w:t>
      </w:r>
      <w:r w:rsidR="00C931D2">
        <w:rPr>
          <w:lang w:val="pt-BR"/>
        </w:rPr>
        <w:br/>
      </w:r>
      <w:r>
        <w:rPr>
          <w:lang w:val="pt-BR"/>
        </w:rPr>
        <w:t>A partir do momento em que a consciência toma controle da atitude</w:t>
      </w:r>
      <w:r w:rsidR="00C931D2">
        <w:rPr>
          <w:lang w:val="pt-BR"/>
        </w:rPr>
        <w:t xml:space="preserve"> por meio da razão sábia e paciente</w:t>
      </w:r>
      <w:r>
        <w:rPr>
          <w:lang w:val="pt-BR"/>
        </w:rPr>
        <w:t>, a estupidez se torna cada vez mais rara, e a ignorância por menor que seja, passa a ser intolerável.</w:t>
      </w:r>
      <w:r w:rsidR="00C931D2">
        <w:rPr>
          <w:lang w:val="pt-BR"/>
        </w:rPr>
        <w:t xml:space="preserve"> Tornamo-nos então, seres cada vez mais cheios de linhas, manias, e chatices, criando contos, e aprendendo novas palavras, que inexoravelmente se tornam inúteis em situações onde deveriam ser úteis, pois o comum não as compreende. </w:t>
      </w:r>
      <w:r w:rsidR="00C931D2">
        <w:rPr>
          <w:lang w:val="pt-BR"/>
        </w:rPr>
        <w:br/>
        <w:t xml:space="preserve">Deste modo, o isolamento se torna um refúgio para o discurso que não quer discursar, a caneta corre sem tinta, porque já não deseja mais escrever, o dinheiro não faz sentido, pois não há nada que se queira comprar, e nem mesmo a tinta aparece para colorir a </w:t>
      </w:r>
      <w:proofErr w:type="spellStart"/>
      <w:r w:rsidR="00C931D2">
        <w:rPr>
          <w:lang w:val="pt-BR"/>
        </w:rPr>
        <w:t>solitude</w:t>
      </w:r>
      <w:proofErr w:type="spellEnd"/>
      <w:r w:rsidR="00C931D2">
        <w:rPr>
          <w:lang w:val="pt-BR"/>
        </w:rPr>
        <w:t xml:space="preserve"> cinza do papel branco.</w:t>
      </w:r>
    </w:p>
    <w:sectPr w:rsidR="00A6080B" w:rsidRPr="00CC2C29" w:rsidSect="0024754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2C29"/>
    <w:rsid w:val="00247544"/>
    <w:rsid w:val="00A6080B"/>
    <w:rsid w:val="00C931D2"/>
    <w:rsid w:val="00CC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5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</cp:revision>
  <dcterms:created xsi:type="dcterms:W3CDTF">2015-02-20T06:21:00Z</dcterms:created>
  <dcterms:modified xsi:type="dcterms:W3CDTF">2016-01-14T06:28:00Z</dcterms:modified>
</cp:coreProperties>
</file>