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14C4" w:rsidRPr="000A569E" w:rsidRDefault="000A569E">
      <w:pPr>
        <w:rPr>
          <w:lang w:val="pt-BR"/>
        </w:rPr>
      </w:pPr>
      <w:r>
        <w:rPr>
          <w:lang w:val="pt-BR"/>
        </w:rPr>
        <w:t>Não é necessária uma grande conspiração secreta no mundo. Apenas pense que apenas alguns poucos desenha</w:t>
      </w:r>
      <w:r w:rsidR="0076227A">
        <w:rPr>
          <w:lang w:val="pt-BR"/>
        </w:rPr>
        <w:t>m</w:t>
      </w:r>
      <w:r>
        <w:rPr>
          <w:lang w:val="pt-BR"/>
        </w:rPr>
        <w:t xml:space="preserve"> as rotas, e sabendo ou </w:t>
      </w:r>
      <w:proofErr w:type="gramStart"/>
      <w:r>
        <w:rPr>
          <w:lang w:val="pt-BR"/>
        </w:rPr>
        <w:t>não(</w:t>
      </w:r>
      <w:proofErr w:type="gramEnd"/>
      <w:r>
        <w:rPr>
          <w:lang w:val="pt-BR"/>
        </w:rPr>
        <w:t>e querendo ou não, saber), as pessoas em nossa sociedade seguem estas linhas. Precisamos evoluir a tal ponto, no qual por maiores que sejam as metas, estas possam ser alcançadas de forma individual, sem alterar o espaço alheio, ou causar a alienação, portanto sem encarcerar o intelectual de terceiros. Precisamos de criatividade, precisamos de imaginação, precisamos de consciência.</w:t>
      </w:r>
    </w:p>
    <w:sectPr w:rsidR="00B614C4" w:rsidRPr="000A569E" w:rsidSect="00B614C4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A569E"/>
    <w:rsid w:val="000A569E"/>
    <w:rsid w:val="0076227A"/>
    <w:rsid w:val="00B614C4"/>
    <w:rsid w:val="00E940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14C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</dc:creator>
  <cp:lastModifiedBy>L</cp:lastModifiedBy>
  <cp:revision>3</cp:revision>
  <dcterms:created xsi:type="dcterms:W3CDTF">2015-03-04T06:11:00Z</dcterms:created>
  <dcterms:modified xsi:type="dcterms:W3CDTF">2015-05-15T01:21:00Z</dcterms:modified>
</cp:coreProperties>
</file>