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FDC" w:rsidRPr="006A2ABD" w:rsidRDefault="006A2ABD">
      <w:r>
        <w:t xml:space="preserve"> </w:t>
      </w:r>
      <w:r>
        <w:tab/>
        <w:t xml:space="preserve">Human born into </w:t>
      </w:r>
      <w:r w:rsidRPr="006A2ABD">
        <w:t>a</w:t>
      </w:r>
      <w:r w:rsidR="001F5D9C">
        <w:t xml:space="preserve"> modern alien world, which wants f</w:t>
      </w:r>
      <w:r w:rsidRPr="006A2ABD">
        <w:t xml:space="preserve">rom us what it wants, even if it is not what we want from </w:t>
      </w:r>
      <w:r w:rsidR="001F5D9C">
        <w:t>it</w:t>
      </w:r>
      <w:r w:rsidRPr="006A2ABD">
        <w:t>.</w:t>
      </w:r>
      <w:r>
        <w:t xml:space="preserve">  What good is having the power to desire, if will be no power to obtain the desired? The modern man frequently creates without thinking about the desires that can be born from creation. The desire can be born in every man, even in the </w:t>
      </w:r>
      <w:r w:rsidR="00053BFA">
        <w:t>man who has created the desired</w:t>
      </w:r>
      <w:r>
        <w:t>. Sometimes this desire can be impossible to suppress</w:t>
      </w:r>
      <w:r w:rsidR="00476366">
        <w:t>, and if it be the case, than the suppression of impossible desires or the search of true will – beyond the barrier created by the fellow humans – can be showing something unattached to humans and their systems</w:t>
      </w:r>
      <w:r w:rsidR="00B70F69">
        <w:t xml:space="preserve"> and their deceived perspectives.</w:t>
      </w:r>
      <w:r w:rsidR="005965BE">
        <w:t xml:space="preserve"> </w:t>
      </w:r>
      <w:r w:rsidR="005965BE">
        <w:br/>
        <w:t xml:space="preserve"> </w:t>
      </w:r>
      <w:r w:rsidR="005965BE">
        <w:tab/>
        <w:t xml:space="preserve">However, one can also use human systems </w:t>
      </w:r>
      <w:r w:rsidR="00CB00D3">
        <w:t>as stair steps to create the overcome</w:t>
      </w:r>
      <w:r w:rsidR="005965BE">
        <w:t xml:space="preserve">, </w:t>
      </w:r>
      <w:r w:rsidR="00CB00D3">
        <w:t xml:space="preserve">also </w:t>
      </w:r>
      <w:r w:rsidR="005965BE">
        <w:t>thinking in turning the crea</w:t>
      </w:r>
      <w:r w:rsidR="00CB00D3">
        <w:t>tion accessible to others</w:t>
      </w:r>
      <w:r w:rsidR="005965BE">
        <w:t>. Many technologies work this way, and the virtual environment is the most viable way to turn creation accessible, starting by the reduced amount of physical efforts</w:t>
      </w:r>
      <w:r w:rsidR="00A95CC1">
        <w:t xml:space="preserve"> to create there. The physical can be created by every individual, expending this way its own time creating the tools that it needs.  Automation can turn that feat possible, soon. Researches and developments that require groups of people obviously will need many individuals, but even that bigger projects can have their system reduced into eve</w:t>
      </w:r>
      <w:r w:rsidR="00CB00D3">
        <w:t xml:space="preserve">n small and simplified systems. </w:t>
      </w:r>
      <w:r w:rsidR="00B609A7">
        <w:br/>
        <w:t xml:space="preserve"> </w:t>
      </w:r>
      <w:r w:rsidR="00B609A7">
        <w:tab/>
      </w:r>
      <w:r w:rsidR="00CB00D3">
        <w:t>Automation requires energy, and energy generation can be upgraded or su</w:t>
      </w:r>
      <w:r w:rsidR="00B609A7">
        <w:t>bstituted by better forms, but any of those options requires information processing, which needs to be done by something. Humans can function very well as biological computers, but they invented the actual computers to simplify and accelerate various tasks. Accordingly, energy</w:t>
      </w:r>
      <w:r w:rsidR="00545594">
        <w:t xml:space="preserve"> must be used to compute the energy related variable as well, in order to create and upgrade a self sustainable system during the process, providing great computational power too. What in human actions are not related to energy?</w:t>
      </w:r>
      <w:r w:rsidR="001C2966">
        <w:t xml:space="preserve"> </w:t>
      </w:r>
      <w:r w:rsidR="001C2966">
        <w:tab/>
      </w:r>
      <w:r w:rsidR="00B609A7">
        <w:br/>
      </w:r>
      <w:r w:rsidR="00A95CC1">
        <w:t xml:space="preserve"> </w:t>
      </w:r>
      <w:r w:rsidR="00A95CC1">
        <w:tab/>
      </w:r>
      <w:r w:rsidR="002726DA">
        <w:t>The communication trough internet allows projects to be served in virtual form</w:t>
      </w:r>
      <w:r w:rsidR="007224F0">
        <w:t>, and</w:t>
      </w:r>
      <w:r w:rsidR="002726DA">
        <w:t xml:space="preserve"> can be accessed by anyone who </w:t>
      </w:r>
      <w:r w:rsidR="007224F0">
        <w:t>is</w:t>
      </w:r>
      <w:r w:rsidR="002726DA">
        <w:t xml:space="preserve"> into the reaches of web, </w:t>
      </w:r>
      <w:r w:rsidR="00CB00D3">
        <w:t xml:space="preserve">and </w:t>
      </w:r>
      <w:r w:rsidR="002726DA">
        <w:t xml:space="preserve">the web can reach as far as we prepare it to reach. Once the interests allow, this kind of mechanism can be used to boost </w:t>
      </w:r>
      <w:r w:rsidR="007224F0">
        <w:t>the development rate even more dramatically.</w:t>
      </w:r>
      <w:r w:rsidR="00CB00D3">
        <w:t xml:space="preserve"> </w:t>
      </w:r>
      <w:r w:rsidR="001C2966">
        <w:t xml:space="preserve"> The energy to do it is already i</w:t>
      </w:r>
      <w:r w:rsidR="00EF20B7">
        <w:t>n use, and much of human systems can already be simplified trough it, the only need is to focus on the right direction to let it float.</w:t>
      </w:r>
      <w:r w:rsidR="007224F0">
        <w:br/>
        <w:t xml:space="preserve"> </w:t>
      </w:r>
      <w:r w:rsidR="007224F0">
        <w:tab/>
      </w:r>
      <w:r w:rsidR="00E5093C">
        <w:t xml:space="preserve">The strength of the human group while thinking individuals, still does not seems to be focused on this feature. The human connected thought find itself dispersed between work, knowledge, and leisure (even if it is all knowledge being </w:t>
      </w:r>
      <w:r w:rsidR="00EC0CE2">
        <w:t>work, leisure</w:t>
      </w:r>
      <w:r w:rsidR="00E5093C">
        <w:t xml:space="preserve"> and vice versa). Focus two major production areas – work and knowledge – into </w:t>
      </w:r>
      <w:r w:rsidR="007F122C">
        <w:t>a great network is a possible way to test the potential of the group</w:t>
      </w:r>
      <w:r w:rsidR="00EC0CE2">
        <w:t xml:space="preserve"> (leisure can be part of it too, but it needs to be related to human productivity (technical, intellectual, artistic, physical), in any other case it turns into individual joy – that must be much better assured by systems which automates mechanical </w:t>
      </w:r>
      <w:r w:rsidR="00CA707A">
        <w:t xml:space="preserve">and </w:t>
      </w:r>
      <w:r w:rsidR="00EC0CE2">
        <w:t>unwanted</w:t>
      </w:r>
      <w:r w:rsidR="00CA707A">
        <w:t xml:space="preserve"> tasks, allowing the individual to actuate into their preferred tasks-</w:t>
      </w:r>
      <w:r w:rsidR="00AC0E51">
        <w:t>)</w:t>
      </w:r>
      <w:r w:rsidR="007F122C">
        <w:t xml:space="preserve">. </w:t>
      </w:r>
      <w:r w:rsidR="00AC0E51">
        <w:t xml:space="preserve">Therefore, we can be still handling the limitation of human capacity in content assimilation. </w:t>
      </w:r>
      <w:r w:rsidR="007F122C">
        <w:t xml:space="preserve">They can create endless topics and discussions that circulate around the crucial point, never coming definitely to it, as can already be observed in various online forums. Here a </w:t>
      </w:r>
      <w:r w:rsidR="001A66E5">
        <w:t>“</w:t>
      </w:r>
      <w:r w:rsidR="007F122C">
        <w:t>tag management</w:t>
      </w:r>
      <w:r w:rsidR="001A66E5">
        <w:t>”</w:t>
      </w:r>
      <w:r w:rsidR="007F122C">
        <w:t xml:space="preserve"> can occur, and the topics that already came to the crucial logic point must be showed. That tag management can be done by humans searching and listing this subjects, but can be done by automated fashion too, as long the </w:t>
      </w:r>
      <w:r w:rsidR="007F122C">
        <w:lastRenderedPageBreak/>
        <w:t>progress of information be consistent an guaranteed. This way we can pursue cutting the loops around c</w:t>
      </w:r>
      <w:r w:rsidR="002755B4">
        <w:t>oncluded discussions, getting a</w:t>
      </w:r>
      <w:r w:rsidR="007F122C">
        <w:t xml:space="preserve"> shortcut to the answers, leading efforts just to the unanswered ones.</w:t>
      </w:r>
      <w:r w:rsidR="00616FDC">
        <w:br/>
        <w:t xml:space="preserve"> </w:t>
      </w:r>
      <w:r w:rsidR="00616FDC">
        <w:tab/>
      </w:r>
      <w:r w:rsidR="00CF4A22">
        <w:t>Another problem to be faced is the abili</w:t>
      </w:r>
      <w:r w:rsidR="00E37E2D">
        <w:t>ty to monitor such development</w:t>
      </w:r>
      <w:r w:rsidR="00CF4A22">
        <w:t xml:space="preserve">. With many topics being created and discussed at the same time, it will be necessary an intelligent centralization, to it form a kind of unified text about the technical knowledge. This way, the discussion would be the same walking step of the verified content, avoiding redundancy around issues that have been already verified. This part should take extra care, because even content already checked can be placed on the agenda again if a new unanswered question about it presents itself. Therefore, the system should classify the subjects that was already discussed in relation to the topic as well, allowing the individual to check the doubt quickly, not </w:t>
      </w:r>
      <w:r w:rsidR="00763ED9">
        <w:t>holding they</w:t>
      </w:r>
      <w:r w:rsidR="00CF4A22">
        <w:t xml:space="preserve"> into redundant points, going as fast as possible to the highest level of that topic, aiming the highest level of knowledge, the one that show the total big picture, allowing to zoom in and out any </w:t>
      </w:r>
      <w:r w:rsidR="009917A9">
        <w:t xml:space="preserve">part of it. </w:t>
      </w:r>
      <w:r w:rsidR="009917A9">
        <w:br/>
        <w:t xml:space="preserve"> </w:t>
      </w:r>
      <w:r w:rsidR="009917A9">
        <w:tab/>
      </w:r>
    </w:p>
    <w:sectPr w:rsidR="00616FDC" w:rsidRPr="006A2ABD" w:rsidSect="00941700">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A2ABD"/>
    <w:rsid w:val="00053BFA"/>
    <w:rsid w:val="001A66E5"/>
    <w:rsid w:val="001C2966"/>
    <w:rsid w:val="001F5D9C"/>
    <w:rsid w:val="002726DA"/>
    <w:rsid w:val="002755B4"/>
    <w:rsid w:val="00476366"/>
    <w:rsid w:val="00545594"/>
    <w:rsid w:val="005965BE"/>
    <w:rsid w:val="00616FDC"/>
    <w:rsid w:val="006A2ABD"/>
    <w:rsid w:val="007224F0"/>
    <w:rsid w:val="00763ED9"/>
    <w:rsid w:val="007F122C"/>
    <w:rsid w:val="00941700"/>
    <w:rsid w:val="009917A9"/>
    <w:rsid w:val="009D05E2"/>
    <w:rsid w:val="00A92E11"/>
    <w:rsid w:val="00A95CC1"/>
    <w:rsid w:val="00AC0E51"/>
    <w:rsid w:val="00B609A7"/>
    <w:rsid w:val="00B70F69"/>
    <w:rsid w:val="00CA707A"/>
    <w:rsid w:val="00CB00D3"/>
    <w:rsid w:val="00CF4A22"/>
    <w:rsid w:val="00DA5BCF"/>
    <w:rsid w:val="00E023DD"/>
    <w:rsid w:val="00E37E2D"/>
    <w:rsid w:val="00E5093C"/>
    <w:rsid w:val="00EC0CE2"/>
    <w:rsid w:val="00EF2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0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720</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26</cp:revision>
  <dcterms:created xsi:type="dcterms:W3CDTF">2016-03-04T02:39:00Z</dcterms:created>
  <dcterms:modified xsi:type="dcterms:W3CDTF">2016-03-06T05:31:00Z</dcterms:modified>
</cp:coreProperties>
</file>