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0E" w:rsidRDefault="0025160E" w:rsidP="0025160E">
      <w:r>
        <w:t xml:space="preserve">Two hundred Palestinians, including 59 children, have been killed during a week of attacks in Gaza, health officials in the territory have said, as Benjamin Netanyahu </w:t>
      </w:r>
      <w:proofErr w:type="spellStart"/>
      <w:r>
        <w:t>signalled</w:t>
      </w:r>
      <w:proofErr w:type="spellEnd"/>
      <w:r>
        <w:t xml:space="preserve"> Israel's bombardment would rage on despite mounting global pressure to stop the bloodshed.</w:t>
      </w:r>
    </w:p>
    <w:p w:rsidR="0025160E" w:rsidRDefault="0025160E" w:rsidP="0025160E">
      <w:r>
        <w:t xml:space="preserve">Early on Monday, warplanes launched more heavy airstrikes on Gaza City, rocking apartment blocks and sending fireballs into the air. Israel said it had "struck 110 targets" overnight, including in a densely-populated </w:t>
      </w:r>
      <w:proofErr w:type="spellStart"/>
      <w:r>
        <w:t>neighbourhood</w:t>
      </w:r>
      <w:proofErr w:type="spellEnd"/>
      <w:r>
        <w:t>.</w:t>
      </w:r>
    </w:p>
    <w:p w:rsidR="00571D40" w:rsidRDefault="0025160E" w:rsidP="0025160E">
      <w:r>
        <w:t xml:space="preserve">It was unclear how many people might have been killed. During the past week, Israeli attacks have destroyed a health clinic, hit the home of an aid worker, killed two doctors, destroyed high-rise residential towers, blown up a mattress factory and flattened the offices of international news </w:t>
      </w:r>
      <w:proofErr w:type="spellStart"/>
      <w:r>
        <w:t>organisations</w:t>
      </w:r>
      <w:proofErr w:type="spellEnd"/>
      <w:r>
        <w:t>.</w:t>
      </w:r>
      <w:bookmarkStart w:id="0" w:name="_GoBack"/>
      <w:bookmarkEnd w:id="0"/>
    </w:p>
    <w:sectPr w:rsidR="00571D4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8F"/>
    <w:rsid w:val="0025160E"/>
    <w:rsid w:val="00571D40"/>
    <w:rsid w:val="00C8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5B849-E7F8-4343-8670-EAAB0D8A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Tsebryk</dc:creator>
  <cp:keywords/>
  <dc:description/>
  <cp:lastModifiedBy>Bohdan Tsebryk</cp:lastModifiedBy>
  <cp:revision>2</cp:revision>
  <dcterms:created xsi:type="dcterms:W3CDTF">2021-05-18T20:38:00Z</dcterms:created>
  <dcterms:modified xsi:type="dcterms:W3CDTF">2021-05-18T20:38:00Z</dcterms:modified>
</cp:coreProperties>
</file>