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A5D09" w14:textId="0E56F1C4" w:rsidR="0082187E" w:rsidRPr="00FA4606" w:rsidRDefault="008D509F" w:rsidP="00412E61">
      <w:pPr>
        <w:spacing w:line="360" w:lineRule="auto"/>
        <w:rPr>
          <w:rFonts w:ascii="Times New Roman" w:eastAsia="Times New Roman" w:hAnsi="Times New Roman" w:cs="Times New Roman"/>
          <w:sz w:val="24"/>
          <w:szCs w:val="24"/>
        </w:rPr>
      </w:pPr>
      <w:r w:rsidRPr="00FA4606">
        <w:rPr>
          <w:rFonts w:ascii="Times New Roman" w:eastAsia="Times New Roman" w:hAnsi="Times New Roman" w:cs="Times New Roman"/>
          <w:sz w:val="24"/>
          <w:szCs w:val="24"/>
        </w:rPr>
        <w:t xml:space="preserve">ENGR 3321 - Lab </w:t>
      </w:r>
      <w:r w:rsidR="00826E47" w:rsidRPr="00FA4606">
        <w:rPr>
          <w:rFonts w:ascii="Times New Roman" w:eastAsia="Times New Roman" w:hAnsi="Times New Roman" w:cs="Times New Roman"/>
          <w:sz w:val="24"/>
          <w:szCs w:val="24"/>
        </w:rPr>
        <w:t>5</w:t>
      </w:r>
      <w:r w:rsidRPr="00FA4606">
        <w:rPr>
          <w:rFonts w:ascii="Times New Roman" w:eastAsia="Times New Roman" w:hAnsi="Times New Roman" w:cs="Times New Roman"/>
          <w:sz w:val="24"/>
          <w:szCs w:val="24"/>
        </w:rPr>
        <w:t xml:space="preserve">: Wireshark </w:t>
      </w:r>
      <w:r w:rsidR="00826E47" w:rsidRPr="00FA4606">
        <w:rPr>
          <w:rFonts w:ascii="Times New Roman" w:eastAsia="Times New Roman" w:hAnsi="Times New Roman" w:cs="Times New Roman"/>
          <w:sz w:val="24"/>
          <w:szCs w:val="24"/>
        </w:rPr>
        <w:t>TC</w:t>
      </w:r>
      <w:r w:rsidR="00D82F4A" w:rsidRPr="00FA4606">
        <w:rPr>
          <w:rFonts w:ascii="Times New Roman" w:eastAsia="Times New Roman" w:hAnsi="Times New Roman" w:cs="Times New Roman"/>
          <w:sz w:val="24"/>
          <w:szCs w:val="24"/>
        </w:rPr>
        <w:t>P</w:t>
      </w:r>
    </w:p>
    <w:p w14:paraId="005A5D0A" w14:textId="24A83090" w:rsidR="0082187E" w:rsidRPr="00FA4606" w:rsidRDefault="00516396" w:rsidP="00412E61">
      <w:pPr>
        <w:spacing w:line="360" w:lineRule="auto"/>
        <w:rPr>
          <w:rFonts w:ascii="Times New Roman" w:eastAsia="Times New Roman" w:hAnsi="Times New Roman" w:cs="Times New Roman"/>
          <w:sz w:val="24"/>
          <w:szCs w:val="24"/>
        </w:rPr>
      </w:pPr>
      <w:r w:rsidRPr="00FA4606">
        <w:rPr>
          <w:rFonts w:ascii="Times New Roman" w:eastAsia="Times New Roman" w:hAnsi="Times New Roman" w:cs="Times New Roman"/>
          <w:sz w:val="24"/>
          <w:szCs w:val="24"/>
        </w:rPr>
        <w:t>2</w:t>
      </w:r>
      <w:r w:rsidR="005A1301" w:rsidRPr="00FA4606">
        <w:rPr>
          <w:rFonts w:ascii="Times New Roman" w:eastAsia="Times New Roman" w:hAnsi="Times New Roman" w:cs="Times New Roman"/>
          <w:sz w:val="24"/>
          <w:szCs w:val="24"/>
        </w:rPr>
        <w:t xml:space="preserve">1 </w:t>
      </w:r>
      <w:r w:rsidR="00D82F4A" w:rsidRPr="00FA4606">
        <w:rPr>
          <w:rFonts w:ascii="Times New Roman" w:eastAsia="Times New Roman" w:hAnsi="Times New Roman" w:cs="Times New Roman"/>
          <w:sz w:val="24"/>
          <w:szCs w:val="24"/>
        </w:rPr>
        <w:t xml:space="preserve">October </w:t>
      </w:r>
      <w:r w:rsidR="008D509F" w:rsidRPr="00FA4606">
        <w:rPr>
          <w:rFonts w:ascii="Times New Roman" w:eastAsia="Times New Roman" w:hAnsi="Times New Roman" w:cs="Times New Roman"/>
          <w:sz w:val="24"/>
          <w:szCs w:val="24"/>
        </w:rPr>
        <w:t>2022</w:t>
      </w:r>
    </w:p>
    <w:p w14:paraId="005A5D0B" w14:textId="77777777" w:rsidR="0082187E" w:rsidRPr="00FA4606" w:rsidRDefault="008D509F" w:rsidP="00412E61">
      <w:pPr>
        <w:spacing w:line="360" w:lineRule="auto"/>
        <w:rPr>
          <w:rFonts w:ascii="Times New Roman" w:eastAsia="Times New Roman" w:hAnsi="Times New Roman" w:cs="Times New Roman"/>
          <w:sz w:val="24"/>
          <w:szCs w:val="24"/>
        </w:rPr>
      </w:pPr>
      <w:r w:rsidRPr="00FA4606">
        <w:rPr>
          <w:rFonts w:ascii="Times New Roman" w:eastAsia="Times New Roman" w:hAnsi="Times New Roman" w:cs="Times New Roman"/>
          <w:sz w:val="24"/>
          <w:szCs w:val="24"/>
        </w:rPr>
        <w:t>Nathan Cauwet</w:t>
      </w:r>
    </w:p>
    <w:p w14:paraId="005A5D0C" w14:textId="77777777" w:rsidR="0082187E" w:rsidRPr="00FA4606" w:rsidRDefault="008D509F" w:rsidP="00412E61">
      <w:pPr>
        <w:spacing w:line="360" w:lineRule="auto"/>
        <w:rPr>
          <w:rFonts w:ascii="Times New Roman" w:eastAsia="Times New Roman" w:hAnsi="Times New Roman" w:cs="Times New Roman"/>
          <w:sz w:val="24"/>
          <w:szCs w:val="24"/>
        </w:rPr>
      </w:pPr>
      <w:r w:rsidRPr="00FA4606">
        <w:rPr>
          <w:rFonts w:ascii="Times New Roman" w:eastAsia="Times New Roman" w:hAnsi="Times New Roman" w:cs="Times New Roman"/>
          <w:sz w:val="24"/>
          <w:szCs w:val="24"/>
        </w:rPr>
        <w:t>873271826</w:t>
      </w:r>
    </w:p>
    <w:p w14:paraId="005A5D58" w14:textId="4224E41C" w:rsidR="0082187E" w:rsidRPr="00FA4606" w:rsidRDefault="0082187E" w:rsidP="00412E61">
      <w:pPr>
        <w:spacing w:line="480" w:lineRule="auto"/>
        <w:rPr>
          <w:rFonts w:ascii="Times New Roman" w:eastAsia="Times New Roman" w:hAnsi="Times New Roman" w:cs="Times New Roman"/>
          <w:b/>
          <w:color w:val="45818E"/>
          <w:sz w:val="24"/>
          <w:szCs w:val="24"/>
        </w:rPr>
      </w:pPr>
    </w:p>
    <w:p w14:paraId="1C4FD17A" w14:textId="698755B0" w:rsidR="00516396" w:rsidRPr="00FA4606" w:rsidRDefault="00025AF1" w:rsidP="00412E61">
      <w:pPr>
        <w:spacing w:line="480" w:lineRule="auto"/>
        <w:rPr>
          <w:rFonts w:ascii="Times New Roman" w:eastAsia="Times New Roman" w:hAnsi="Times New Roman" w:cs="Times New Roman"/>
          <w:b/>
          <w:color w:val="45818E"/>
          <w:sz w:val="24"/>
          <w:szCs w:val="24"/>
        </w:rPr>
      </w:pPr>
      <w:r w:rsidRPr="00FA4606">
        <w:rPr>
          <w:rFonts w:ascii="Times New Roman" w:eastAsia="Times New Roman" w:hAnsi="Times New Roman" w:cs="Times New Roman"/>
          <w:b/>
          <w:color w:val="45818E"/>
          <w:sz w:val="24"/>
          <w:szCs w:val="24"/>
        </w:rPr>
        <w:t>For</w:t>
      </w:r>
      <w:r w:rsidR="005B0831" w:rsidRPr="00FA4606">
        <w:rPr>
          <w:rFonts w:ascii="Times New Roman" w:eastAsia="Times New Roman" w:hAnsi="Times New Roman" w:cs="Times New Roman"/>
          <w:b/>
          <w:color w:val="45818E"/>
          <w:sz w:val="24"/>
          <w:szCs w:val="24"/>
        </w:rPr>
        <w:t xml:space="preserve"> questions</w:t>
      </w:r>
      <w:r w:rsidRPr="00FA4606">
        <w:rPr>
          <w:rFonts w:ascii="Times New Roman" w:eastAsia="Times New Roman" w:hAnsi="Times New Roman" w:cs="Times New Roman"/>
          <w:b/>
          <w:color w:val="45818E"/>
          <w:sz w:val="24"/>
          <w:szCs w:val="24"/>
        </w:rPr>
        <w:t xml:space="preserve"> 1 and </w:t>
      </w:r>
      <w:r w:rsidR="005B0831" w:rsidRPr="00FA4606">
        <w:rPr>
          <w:rFonts w:ascii="Times New Roman" w:eastAsia="Times New Roman" w:hAnsi="Times New Roman" w:cs="Times New Roman"/>
          <w:b/>
          <w:color w:val="45818E"/>
          <w:sz w:val="24"/>
          <w:szCs w:val="24"/>
        </w:rPr>
        <w:t xml:space="preserve">2: </w:t>
      </w:r>
      <w:r w:rsidRPr="00FA4606">
        <w:rPr>
          <w:rFonts w:ascii="Times New Roman" w:eastAsia="Times New Roman" w:hAnsi="Times New Roman" w:cs="Times New Roman"/>
          <w:b/>
          <w:color w:val="45818E"/>
          <w:sz w:val="24"/>
          <w:szCs w:val="24"/>
        </w:rPr>
        <w:t xml:space="preserve">Answer the following, by opening the Wireshark captured packet file </w:t>
      </w:r>
      <w:proofErr w:type="spellStart"/>
      <w:r w:rsidRPr="00FA4606">
        <w:rPr>
          <w:rFonts w:ascii="Times New Roman" w:eastAsia="Times New Roman" w:hAnsi="Times New Roman" w:cs="Times New Roman"/>
          <w:b/>
          <w:color w:val="45818E"/>
          <w:sz w:val="24"/>
          <w:szCs w:val="24"/>
        </w:rPr>
        <w:t>tcp</w:t>
      </w:r>
      <w:proofErr w:type="spellEnd"/>
      <w:r w:rsidRPr="00FA4606">
        <w:rPr>
          <w:rFonts w:ascii="Times New Roman" w:eastAsia="Times New Roman" w:hAnsi="Times New Roman" w:cs="Times New Roman"/>
          <w:b/>
          <w:color w:val="45818E"/>
          <w:sz w:val="24"/>
          <w:szCs w:val="24"/>
        </w:rPr>
        <w:t xml:space="preserve">- ethereal-trace-1 in http://gaia.cs.umass.edu/wireshark-labs/wireshark-traces.zip (that is download the trace and open that trace in Wireshark; see footnote 2). Whenever possible, when answering a </w:t>
      </w:r>
      <w:proofErr w:type="gramStart"/>
      <w:r w:rsidRPr="00FA4606">
        <w:rPr>
          <w:rFonts w:ascii="Times New Roman" w:eastAsia="Times New Roman" w:hAnsi="Times New Roman" w:cs="Times New Roman"/>
          <w:b/>
          <w:color w:val="45818E"/>
          <w:sz w:val="24"/>
          <w:szCs w:val="24"/>
        </w:rPr>
        <w:t>question</w:t>
      </w:r>
      <w:proofErr w:type="gramEnd"/>
      <w:r w:rsidRPr="00FA4606">
        <w:rPr>
          <w:rFonts w:ascii="Times New Roman" w:eastAsia="Times New Roman" w:hAnsi="Times New Roman" w:cs="Times New Roman"/>
          <w:b/>
          <w:color w:val="45818E"/>
          <w:sz w:val="24"/>
          <w:szCs w:val="24"/>
        </w:rPr>
        <w:t xml:space="preserve"> you should hand in a printout of the packet(s) within the trace that you used to answer the question asked. Annotate the printout3 to explain your answer. To print a packet, use File-&gt;Print, choose Selected packet only, choose Packet summary line, and select the minimum amount of packet detail that you need to answer the question.</w:t>
      </w:r>
    </w:p>
    <w:p w14:paraId="7BF4FFED" w14:textId="6A4A3404" w:rsidR="00402D26" w:rsidRPr="00FA4606" w:rsidRDefault="00402D26" w:rsidP="00402D26">
      <w:pPr>
        <w:numPr>
          <w:ilvl w:val="0"/>
          <w:numId w:val="2"/>
        </w:numPr>
        <w:adjustRightInd w:val="0"/>
        <w:spacing w:line="480" w:lineRule="auto"/>
        <w:rPr>
          <w:rFonts w:ascii="Times New Roman" w:hAnsi="Times New Roman" w:cs="Times New Roman"/>
          <w:i/>
          <w:iCs/>
          <w:color w:val="548DD4" w:themeColor="text2" w:themeTint="99"/>
          <w:sz w:val="24"/>
          <w:szCs w:val="24"/>
          <w:lang w:val="en-US"/>
        </w:rPr>
      </w:pPr>
      <w:r w:rsidRPr="00FA4606">
        <w:rPr>
          <w:rFonts w:ascii="Times New Roman" w:hAnsi="Times New Roman" w:cs="Times New Roman"/>
          <w:i/>
          <w:iCs/>
          <w:color w:val="548DD4" w:themeColor="text2" w:themeTint="99"/>
          <w:sz w:val="24"/>
          <w:szCs w:val="24"/>
          <w:lang w:val="en-US"/>
        </w:rPr>
        <w:t>What is the IP address and TCP port number used by the client computer (source) that is transferring the file to gaia.cs.umass.edu? To answer this question, it’s probably easiest to select an HTTP message and explore the details of the TCP packet used to carry this HTTP message, using the “details of the selected packet header window” (refer to Figure 2 in the “Getting Started with Wireshark” Lab if you’re uncertain about the Wireshark windows.</w:t>
      </w:r>
    </w:p>
    <w:p w14:paraId="50C88C19" w14:textId="010B115A" w:rsidR="00A16EF6" w:rsidRPr="00FA4606" w:rsidRDefault="00A16EF6" w:rsidP="00402D26">
      <w:pPr>
        <w:autoSpaceDE w:val="0"/>
        <w:autoSpaceDN w:val="0"/>
        <w:adjustRightInd w:val="0"/>
        <w:spacing w:line="480" w:lineRule="auto"/>
        <w:rPr>
          <w:rFonts w:ascii="Times New Roman" w:hAnsi="Times New Roman" w:cs="Times New Roman"/>
          <w:sz w:val="24"/>
          <w:szCs w:val="24"/>
          <w:lang w:val="en-US"/>
        </w:rPr>
      </w:pPr>
      <w:r w:rsidRPr="00FA4606">
        <w:rPr>
          <w:rFonts w:ascii="Times New Roman" w:hAnsi="Times New Roman" w:cs="Times New Roman"/>
          <w:sz w:val="24"/>
          <w:szCs w:val="24"/>
          <w:lang w:val="en-US"/>
        </w:rPr>
        <w:t xml:space="preserve">There </w:t>
      </w:r>
    </w:p>
    <w:p w14:paraId="0E665C4F" w14:textId="34DBD83B" w:rsidR="003A6633" w:rsidRPr="00FA4606" w:rsidRDefault="003A6633" w:rsidP="00412E61">
      <w:pPr>
        <w:autoSpaceDE w:val="0"/>
        <w:autoSpaceDN w:val="0"/>
        <w:adjustRightInd w:val="0"/>
        <w:spacing w:line="480" w:lineRule="auto"/>
        <w:rPr>
          <w:rFonts w:ascii="Times New Roman" w:hAnsi="Times New Roman" w:cs="Times New Roman"/>
          <w:sz w:val="24"/>
          <w:szCs w:val="24"/>
          <w:lang w:val="en-US"/>
        </w:rPr>
      </w:pPr>
    </w:p>
    <w:p w14:paraId="2A74ECA8" w14:textId="77777777" w:rsidR="00412E61" w:rsidRPr="00FA4606" w:rsidRDefault="00412E61" w:rsidP="00412E61">
      <w:pPr>
        <w:autoSpaceDE w:val="0"/>
        <w:autoSpaceDN w:val="0"/>
        <w:adjustRightInd w:val="0"/>
        <w:spacing w:line="480" w:lineRule="auto"/>
        <w:rPr>
          <w:rFonts w:ascii="Times New Roman" w:hAnsi="Times New Roman" w:cs="Times New Roman"/>
          <w:sz w:val="24"/>
          <w:szCs w:val="24"/>
          <w:lang w:val="en-US"/>
        </w:rPr>
      </w:pPr>
    </w:p>
    <w:p w14:paraId="34F809C4" w14:textId="223B5BBD" w:rsidR="00432593" w:rsidRPr="00FA4606" w:rsidRDefault="00412E61" w:rsidP="00A64594">
      <w:pPr>
        <w:autoSpaceDE w:val="0"/>
        <w:autoSpaceDN w:val="0"/>
        <w:adjustRightInd w:val="0"/>
        <w:spacing w:line="480" w:lineRule="auto"/>
        <w:ind w:left="720"/>
        <w:rPr>
          <w:rFonts w:ascii="Times New Roman" w:hAnsi="Times New Roman" w:cs="Times New Roman"/>
          <w:sz w:val="24"/>
          <w:szCs w:val="24"/>
          <w:lang w:val="en-US"/>
        </w:rPr>
      </w:pPr>
      <w:r w:rsidRPr="00FA4606">
        <w:rPr>
          <w:rFonts w:ascii="Times New Roman" w:hAnsi="Times New Roman" w:cs="Times New Roman"/>
          <w:sz w:val="24"/>
          <w:szCs w:val="24"/>
          <w:lang w:val="en-US"/>
        </w:rPr>
        <w:t xml:space="preserve">2. </w:t>
      </w:r>
      <w:r w:rsidR="00CB769E" w:rsidRPr="00FA4606">
        <w:rPr>
          <w:rFonts w:ascii="Times New Roman" w:hAnsi="Times New Roman" w:cs="Times New Roman"/>
          <w:i/>
          <w:iCs/>
          <w:color w:val="548DD4" w:themeColor="text2" w:themeTint="99"/>
          <w:sz w:val="24"/>
          <w:szCs w:val="24"/>
          <w:lang w:val="en-US"/>
        </w:rPr>
        <w:t>What is the IP address of gaia.cs.umass.edu? On what port number is it sending and receiving TCP segments for this connection?</w:t>
      </w:r>
      <w:r w:rsidR="00E81129" w:rsidRPr="00FA4606">
        <w:rPr>
          <w:rFonts w:ascii="Times New Roman" w:hAnsi="Times New Roman" w:cs="Times New Roman"/>
          <w:sz w:val="24"/>
          <w:szCs w:val="24"/>
          <w:lang w:val="en-US"/>
        </w:rPr>
        <w:t xml:space="preserve"> </w:t>
      </w:r>
    </w:p>
    <w:p w14:paraId="2DC2C4BC" w14:textId="64E8BB3C" w:rsidR="00412E61" w:rsidRPr="00FA4606" w:rsidRDefault="00FC72FD" w:rsidP="00412E61">
      <w:pPr>
        <w:autoSpaceDE w:val="0"/>
        <w:autoSpaceDN w:val="0"/>
        <w:adjustRightInd w:val="0"/>
        <w:spacing w:line="480" w:lineRule="auto"/>
        <w:rPr>
          <w:rFonts w:ascii="Times New Roman" w:hAnsi="Times New Roman" w:cs="Times New Roman"/>
          <w:sz w:val="24"/>
          <w:szCs w:val="24"/>
          <w:lang w:val="en-US"/>
        </w:rPr>
      </w:pPr>
      <w:r w:rsidRPr="00FA4606">
        <w:rPr>
          <w:rFonts w:ascii="Times New Roman" w:hAnsi="Times New Roman" w:cs="Times New Roman"/>
          <w:i/>
          <w:iCs/>
          <w:color w:val="548DD4" w:themeColor="text2" w:themeTint="99"/>
          <w:sz w:val="24"/>
          <w:szCs w:val="24"/>
          <w:lang w:val="en-US"/>
        </w:rPr>
        <w:t>If you have been able to create your own trace, answer the following question:</w:t>
      </w:r>
    </w:p>
    <w:p w14:paraId="3DFB9AC0" w14:textId="192F1562" w:rsidR="00412E61" w:rsidRPr="00FA4606" w:rsidRDefault="00412E61" w:rsidP="007F139A">
      <w:pPr>
        <w:autoSpaceDE w:val="0"/>
        <w:autoSpaceDN w:val="0"/>
        <w:adjustRightInd w:val="0"/>
        <w:spacing w:line="480" w:lineRule="auto"/>
        <w:rPr>
          <w:rFonts w:ascii="Times New Roman" w:hAnsi="Times New Roman" w:cs="Times New Roman"/>
          <w:sz w:val="24"/>
          <w:szCs w:val="24"/>
          <w:lang w:val="en-US"/>
        </w:rPr>
      </w:pPr>
      <w:r w:rsidRPr="00FA4606">
        <w:rPr>
          <w:rFonts w:ascii="Times New Roman" w:hAnsi="Times New Roman" w:cs="Times New Roman"/>
          <w:sz w:val="24"/>
          <w:szCs w:val="24"/>
          <w:lang w:val="en-US"/>
        </w:rPr>
        <w:t xml:space="preserve">3. </w:t>
      </w:r>
      <w:r w:rsidR="007F139A" w:rsidRPr="00FA4606">
        <w:rPr>
          <w:rFonts w:ascii="Times New Roman" w:hAnsi="Times New Roman" w:cs="Times New Roman"/>
          <w:i/>
          <w:iCs/>
          <w:color w:val="548DD4" w:themeColor="text2" w:themeTint="99"/>
          <w:sz w:val="24"/>
          <w:szCs w:val="24"/>
          <w:lang w:val="en-US"/>
        </w:rPr>
        <w:t>What is the IP address and TCP port number used by your client computer (source) to transfer the file to gaia.cs.umass.edu?</w:t>
      </w:r>
    </w:p>
    <w:p w14:paraId="646C8940" w14:textId="3EC582E1" w:rsidR="003A7984" w:rsidRPr="00FA4606" w:rsidRDefault="00E81129" w:rsidP="00412E61">
      <w:pPr>
        <w:autoSpaceDE w:val="0"/>
        <w:autoSpaceDN w:val="0"/>
        <w:adjustRightInd w:val="0"/>
        <w:spacing w:line="480" w:lineRule="auto"/>
        <w:rPr>
          <w:rFonts w:ascii="Times New Roman" w:hAnsi="Times New Roman" w:cs="Times New Roman"/>
          <w:b/>
          <w:bCs/>
          <w:sz w:val="24"/>
          <w:szCs w:val="24"/>
          <w:lang w:val="en-US"/>
        </w:rPr>
      </w:pPr>
      <w:r w:rsidRPr="00FA4606">
        <w:rPr>
          <w:rFonts w:ascii="Times New Roman" w:hAnsi="Times New Roman" w:cs="Times New Roman"/>
          <w:sz w:val="24"/>
          <w:szCs w:val="24"/>
          <w:lang w:val="en-US"/>
        </w:rPr>
        <w:lastRenderedPageBreak/>
        <w:t xml:space="preserve"> </w:t>
      </w:r>
    </w:p>
    <w:p w14:paraId="4F44EDF4" w14:textId="78F8033A" w:rsidR="00486AFE" w:rsidRPr="00FA4606" w:rsidRDefault="00486AFE" w:rsidP="00412E61">
      <w:pPr>
        <w:autoSpaceDE w:val="0"/>
        <w:autoSpaceDN w:val="0"/>
        <w:adjustRightInd w:val="0"/>
        <w:spacing w:line="480" w:lineRule="auto"/>
        <w:rPr>
          <w:rFonts w:ascii="Times New Roman" w:hAnsi="Times New Roman" w:cs="Times New Roman"/>
          <w:sz w:val="24"/>
          <w:szCs w:val="24"/>
          <w:lang w:val="en-US"/>
        </w:rPr>
      </w:pPr>
    </w:p>
    <w:p w14:paraId="5DA0CD37" w14:textId="686CEC3D" w:rsidR="00A77833" w:rsidRPr="00FA4606" w:rsidRDefault="00A77833" w:rsidP="00412E61">
      <w:pPr>
        <w:autoSpaceDE w:val="0"/>
        <w:autoSpaceDN w:val="0"/>
        <w:adjustRightInd w:val="0"/>
        <w:spacing w:line="480" w:lineRule="auto"/>
        <w:rPr>
          <w:rFonts w:ascii="Times New Roman" w:hAnsi="Times New Roman" w:cs="Times New Roman"/>
          <w:sz w:val="24"/>
          <w:szCs w:val="24"/>
          <w:u w:val="single"/>
          <w:lang w:val="en-US"/>
        </w:rPr>
      </w:pPr>
      <w:r w:rsidRPr="00FA4606">
        <w:rPr>
          <w:rFonts w:ascii="Times New Roman" w:hAnsi="Times New Roman" w:cs="Times New Roman"/>
          <w:u w:val="single"/>
        </w:rPr>
        <w:t>TCP</w:t>
      </w:r>
      <w:r w:rsidRPr="00FA4606">
        <w:rPr>
          <w:rFonts w:ascii="Times New Roman" w:hAnsi="Times New Roman" w:cs="Times New Roman"/>
          <w:spacing w:val="-4"/>
          <w:u w:val="single"/>
        </w:rPr>
        <w:t xml:space="preserve"> </w:t>
      </w:r>
      <w:r w:rsidRPr="00FA4606">
        <w:rPr>
          <w:rFonts w:ascii="Times New Roman" w:hAnsi="Times New Roman" w:cs="Times New Roman"/>
          <w:spacing w:val="-2"/>
          <w:u w:val="single"/>
        </w:rPr>
        <w:t>Basics</w:t>
      </w:r>
    </w:p>
    <w:p w14:paraId="283B8513" w14:textId="75CD89F4" w:rsidR="00FF27BD" w:rsidRPr="00FA4606" w:rsidRDefault="00FF27BD" w:rsidP="00755B03">
      <w:pPr>
        <w:numPr>
          <w:ilvl w:val="0"/>
          <w:numId w:val="4"/>
        </w:numPr>
        <w:adjustRightInd w:val="0"/>
        <w:spacing w:line="480" w:lineRule="auto"/>
        <w:rPr>
          <w:rFonts w:ascii="Times New Roman" w:hAnsi="Times New Roman" w:cs="Times New Roman"/>
          <w:i/>
          <w:iCs/>
          <w:color w:val="548DD4" w:themeColor="text2" w:themeTint="99"/>
          <w:sz w:val="24"/>
          <w:szCs w:val="24"/>
          <w:lang w:val="en-US"/>
        </w:rPr>
      </w:pPr>
      <w:r w:rsidRPr="00FA4606">
        <w:rPr>
          <w:rFonts w:ascii="Times New Roman" w:hAnsi="Times New Roman" w:cs="Times New Roman"/>
          <w:i/>
          <w:iCs/>
          <w:color w:val="548DD4" w:themeColor="text2" w:themeTint="99"/>
          <w:sz w:val="24"/>
          <w:szCs w:val="24"/>
          <w:lang w:val="en-US"/>
        </w:rPr>
        <w:t>What is the sequence number of the TCP SYN segment that is used to initiate the TCP connection between the client computer and gaia.cs.umass.edu? What is it in the segment that identifies the segment as a SYN segment?</w:t>
      </w:r>
    </w:p>
    <w:p w14:paraId="69325F6E" w14:textId="2295393D" w:rsidR="00755B03" w:rsidRPr="00FA4606" w:rsidRDefault="00755B03" w:rsidP="00755B03">
      <w:pPr>
        <w:adjustRightInd w:val="0"/>
        <w:spacing w:line="480" w:lineRule="auto"/>
        <w:ind w:left="849"/>
        <w:rPr>
          <w:rFonts w:ascii="Times New Roman" w:hAnsi="Times New Roman" w:cs="Times New Roman"/>
          <w:i/>
          <w:iCs/>
          <w:color w:val="548DD4" w:themeColor="text2" w:themeTint="99"/>
          <w:sz w:val="24"/>
          <w:szCs w:val="24"/>
          <w:lang w:val="en-US"/>
        </w:rPr>
      </w:pPr>
    </w:p>
    <w:p w14:paraId="51C1AAE8" w14:textId="77777777" w:rsidR="00AF7DAD" w:rsidRPr="00FA4606" w:rsidRDefault="00AF7DAD" w:rsidP="00755B03">
      <w:pPr>
        <w:adjustRightInd w:val="0"/>
        <w:spacing w:line="480" w:lineRule="auto"/>
        <w:ind w:left="849"/>
        <w:rPr>
          <w:rFonts w:ascii="Times New Roman" w:hAnsi="Times New Roman" w:cs="Times New Roman"/>
          <w:i/>
          <w:iCs/>
          <w:color w:val="548DD4" w:themeColor="text2" w:themeTint="99"/>
          <w:sz w:val="24"/>
          <w:szCs w:val="24"/>
          <w:lang w:val="en-US"/>
        </w:rPr>
      </w:pPr>
    </w:p>
    <w:p w14:paraId="679BE4B3" w14:textId="77777777" w:rsidR="00AF7DAD" w:rsidRPr="00FA4606" w:rsidRDefault="00FF27BD" w:rsidP="00AF7DAD">
      <w:pPr>
        <w:numPr>
          <w:ilvl w:val="0"/>
          <w:numId w:val="4"/>
        </w:numPr>
        <w:adjustRightInd w:val="0"/>
        <w:spacing w:line="480" w:lineRule="auto"/>
        <w:rPr>
          <w:rFonts w:ascii="Times New Roman" w:hAnsi="Times New Roman" w:cs="Times New Roman"/>
          <w:i/>
          <w:iCs/>
          <w:color w:val="548DD4" w:themeColor="text2" w:themeTint="99"/>
          <w:sz w:val="24"/>
          <w:szCs w:val="24"/>
          <w:lang w:val="en-US"/>
        </w:rPr>
      </w:pPr>
      <w:r w:rsidRPr="00FF27BD">
        <w:rPr>
          <w:rFonts w:ascii="Times New Roman" w:hAnsi="Times New Roman" w:cs="Times New Roman"/>
          <w:i/>
          <w:iCs/>
          <w:color w:val="548DD4" w:themeColor="text2" w:themeTint="99"/>
          <w:sz w:val="24"/>
          <w:szCs w:val="24"/>
          <w:lang w:val="en-US"/>
        </w:rPr>
        <w:t>What is the sequence number of the SYNACK segment sent by gaia.cs.umass.edu to the client computer in reply to the SYN? What is the value of the Acknowledgement field in the SYNACK segment? How did gaia.cs.umass.edu determine that value? What is it in the segment that identifies the segment as a SYNACK segment?</w:t>
      </w:r>
    </w:p>
    <w:p w14:paraId="62A195D8" w14:textId="77777777" w:rsidR="00AF7DAD" w:rsidRPr="00FA4606" w:rsidRDefault="00AF7DAD" w:rsidP="00AF7DAD">
      <w:pPr>
        <w:adjustRightInd w:val="0"/>
        <w:spacing w:line="480" w:lineRule="auto"/>
        <w:ind w:left="849"/>
        <w:rPr>
          <w:rFonts w:ascii="Times New Roman" w:hAnsi="Times New Roman" w:cs="Times New Roman"/>
          <w:i/>
          <w:iCs/>
          <w:color w:val="548DD4" w:themeColor="text2" w:themeTint="99"/>
          <w:sz w:val="24"/>
          <w:szCs w:val="24"/>
          <w:lang w:val="en-US"/>
        </w:rPr>
      </w:pPr>
    </w:p>
    <w:p w14:paraId="0E6CF9DB" w14:textId="6BFE721B" w:rsidR="00FF27BD" w:rsidRPr="00FF27BD" w:rsidRDefault="00FF27BD" w:rsidP="00AF7DAD">
      <w:pPr>
        <w:autoSpaceDE w:val="0"/>
        <w:autoSpaceDN w:val="0"/>
        <w:adjustRightInd w:val="0"/>
        <w:spacing w:line="480" w:lineRule="auto"/>
        <w:ind w:left="849"/>
        <w:rPr>
          <w:rFonts w:ascii="Times New Roman" w:hAnsi="Times New Roman" w:cs="Times New Roman"/>
          <w:i/>
          <w:iCs/>
          <w:color w:val="548DD4" w:themeColor="text2" w:themeTint="99"/>
          <w:sz w:val="24"/>
          <w:szCs w:val="24"/>
          <w:lang w:val="en-US"/>
        </w:rPr>
      </w:pPr>
    </w:p>
    <w:p w14:paraId="1B6C7291" w14:textId="77777777" w:rsidR="00AF7DAD" w:rsidRPr="00FA4606" w:rsidRDefault="00FF27BD" w:rsidP="00AF7DAD">
      <w:pPr>
        <w:numPr>
          <w:ilvl w:val="0"/>
          <w:numId w:val="4"/>
        </w:numPr>
        <w:adjustRightInd w:val="0"/>
        <w:spacing w:line="480" w:lineRule="auto"/>
        <w:rPr>
          <w:rFonts w:ascii="Times New Roman" w:hAnsi="Times New Roman" w:cs="Times New Roman"/>
          <w:i/>
          <w:iCs/>
          <w:color w:val="548DD4" w:themeColor="text2" w:themeTint="99"/>
          <w:sz w:val="24"/>
          <w:szCs w:val="24"/>
          <w:lang w:val="en-US"/>
        </w:rPr>
      </w:pPr>
      <w:r w:rsidRPr="00FF27BD">
        <w:rPr>
          <w:rFonts w:ascii="Times New Roman" w:hAnsi="Times New Roman" w:cs="Times New Roman"/>
          <w:i/>
          <w:iCs/>
          <w:color w:val="548DD4" w:themeColor="text2" w:themeTint="99"/>
          <w:sz w:val="24"/>
          <w:szCs w:val="24"/>
          <w:lang w:val="en-US"/>
        </w:rPr>
        <w:t xml:space="preserve">What is the sequence number of the TCP segment containing the HTTP POST command? Note that </w:t>
      </w:r>
      <w:proofErr w:type="gramStart"/>
      <w:r w:rsidRPr="00FF27BD">
        <w:rPr>
          <w:rFonts w:ascii="Times New Roman" w:hAnsi="Times New Roman" w:cs="Times New Roman"/>
          <w:i/>
          <w:iCs/>
          <w:color w:val="548DD4" w:themeColor="text2" w:themeTint="99"/>
          <w:sz w:val="24"/>
          <w:szCs w:val="24"/>
          <w:lang w:val="en-US"/>
        </w:rPr>
        <w:t>in order to</w:t>
      </w:r>
      <w:proofErr w:type="gramEnd"/>
      <w:r w:rsidRPr="00FF27BD">
        <w:rPr>
          <w:rFonts w:ascii="Times New Roman" w:hAnsi="Times New Roman" w:cs="Times New Roman"/>
          <w:i/>
          <w:iCs/>
          <w:color w:val="548DD4" w:themeColor="text2" w:themeTint="99"/>
          <w:sz w:val="24"/>
          <w:szCs w:val="24"/>
          <w:lang w:val="en-US"/>
        </w:rPr>
        <w:t xml:space="preserve"> find the POST command, you’ll need to dig into the packet content field at the bottom of the Wireshark window, looking for a segment with a “POST” within its DATA field.</w:t>
      </w:r>
    </w:p>
    <w:p w14:paraId="2A73E8CA" w14:textId="77777777" w:rsidR="00AF7DAD" w:rsidRPr="00FA4606" w:rsidRDefault="00AF7DAD" w:rsidP="00AF7DAD">
      <w:pPr>
        <w:adjustRightInd w:val="0"/>
        <w:spacing w:line="480" w:lineRule="auto"/>
        <w:ind w:left="849"/>
        <w:rPr>
          <w:rFonts w:ascii="Times New Roman" w:hAnsi="Times New Roman" w:cs="Times New Roman"/>
          <w:i/>
          <w:iCs/>
          <w:color w:val="548DD4" w:themeColor="text2" w:themeTint="99"/>
          <w:sz w:val="24"/>
          <w:szCs w:val="24"/>
          <w:lang w:val="en-US"/>
        </w:rPr>
      </w:pPr>
    </w:p>
    <w:p w14:paraId="05B9F2C5" w14:textId="3BB64521" w:rsidR="00FF27BD" w:rsidRPr="00FF27BD" w:rsidRDefault="00FF27BD" w:rsidP="00AF7DAD">
      <w:pPr>
        <w:autoSpaceDE w:val="0"/>
        <w:autoSpaceDN w:val="0"/>
        <w:adjustRightInd w:val="0"/>
        <w:spacing w:line="480" w:lineRule="auto"/>
        <w:ind w:left="849"/>
        <w:rPr>
          <w:rFonts w:ascii="Times New Roman" w:hAnsi="Times New Roman" w:cs="Times New Roman"/>
          <w:i/>
          <w:iCs/>
          <w:color w:val="548DD4" w:themeColor="text2" w:themeTint="99"/>
          <w:sz w:val="24"/>
          <w:szCs w:val="24"/>
          <w:lang w:val="en-US"/>
        </w:rPr>
      </w:pPr>
    </w:p>
    <w:p w14:paraId="49A3297C" w14:textId="77777777" w:rsidR="00FF27BD" w:rsidRPr="00FF27BD" w:rsidRDefault="00FF27BD" w:rsidP="00755B03">
      <w:pPr>
        <w:numPr>
          <w:ilvl w:val="0"/>
          <w:numId w:val="4"/>
        </w:numPr>
        <w:autoSpaceDE w:val="0"/>
        <w:autoSpaceDN w:val="0"/>
        <w:adjustRightInd w:val="0"/>
        <w:spacing w:line="480" w:lineRule="auto"/>
        <w:rPr>
          <w:rFonts w:ascii="Times New Roman" w:hAnsi="Times New Roman" w:cs="Times New Roman"/>
          <w:i/>
          <w:iCs/>
          <w:color w:val="548DD4" w:themeColor="text2" w:themeTint="99"/>
          <w:sz w:val="24"/>
          <w:szCs w:val="24"/>
          <w:lang w:val="en-US"/>
        </w:rPr>
      </w:pPr>
      <w:r w:rsidRPr="00FF27BD">
        <w:rPr>
          <w:rFonts w:ascii="Times New Roman" w:hAnsi="Times New Roman" w:cs="Times New Roman"/>
          <w:i/>
          <w:iCs/>
          <w:color w:val="548DD4" w:themeColor="text2" w:themeTint="99"/>
          <w:sz w:val="24"/>
          <w:szCs w:val="24"/>
          <w:lang w:val="en-US"/>
        </w:rPr>
        <w:t xml:space="preserve">Consider the TCP segment containing the HTTP POST as the first segment in the TCP connection. What are the sequence numbers of the first six segments in </w:t>
      </w:r>
      <w:proofErr w:type="gramStart"/>
      <w:r w:rsidRPr="00FF27BD">
        <w:rPr>
          <w:rFonts w:ascii="Times New Roman" w:hAnsi="Times New Roman" w:cs="Times New Roman"/>
          <w:i/>
          <w:iCs/>
          <w:color w:val="548DD4" w:themeColor="text2" w:themeTint="99"/>
          <w:sz w:val="24"/>
          <w:szCs w:val="24"/>
          <w:lang w:val="en-US"/>
        </w:rPr>
        <w:t>the</w:t>
      </w:r>
      <w:proofErr w:type="gramEnd"/>
    </w:p>
    <w:p w14:paraId="137B638D" w14:textId="77777777" w:rsidR="00FF27BD" w:rsidRPr="00FF27BD" w:rsidRDefault="00FF27BD" w:rsidP="00FF27BD">
      <w:pPr>
        <w:autoSpaceDE w:val="0"/>
        <w:autoSpaceDN w:val="0"/>
        <w:adjustRightInd w:val="0"/>
        <w:spacing w:line="480" w:lineRule="auto"/>
        <w:rPr>
          <w:rFonts w:ascii="Times New Roman" w:hAnsi="Times New Roman" w:cs="Times New Roman"/>
          <w:i/>
          <w:iCs/>
          <w:color w:val="548DD4" w:themeColor="text2" w:themeTint="99"/>
          <w:sz w:val="24"/>
          <w:szCs w:val="24"/>
          <w:lang w:val="en-US"/>
        </w:rPr>
        <w:sectPr w:rsidR="00FF27BD" w:rsidRPr="00FF27BD">
          <w:pgSz w:w="12240" w:h="15840"/>
          <w:pgMar w:top="1460" w:right="1300" w:bottom="280" w:left="1680" w:header="720" w:footer="720" w:gutter="0"/>
          <w:cols w:space="720"/>
        </w:sectPr>
      </w:pPr>
    </w:p>
    <w:p w14:paraId="7FA6C21B" w14:textId="77777777" w:rsidR="00FF27BD" w:rsidRPr="00FF27BD" w:rsidRDefault="00FF27BD" w:rsidP="00FF27BD">
      <w:pPr>
        <w:autoSpaceDE w:val="0"/>
        <w:autoSpaceDN w:val="0"/>
        <w:adjustRightInd w:val="0"/>
        <w:spacing w:line="480" w:lineRule="auto"/>
        <w:rPr>
          <w:rFonts w:ascii="Times New Roman" w:hAnsi="Times New Roman" w:cs="Times New Roman"/>
          <w:i/>
          <w:iCs/>
          <w:color w:val="548DD4" w:themeColor="text2" w:themeTint="99"/>
          <w:sz w:val="24"/>
          <w:szCs w:val="24"/>
          <w:lang w:val="en-US"/>
        </w:rPr>
      </w:pPr>
      <w:r w:rsidRPr="00FF27BD">
        <w:rPr>
          <w:rFonts w:ascii="Times New Roman" w:hAnsi="Times New Roman" w:cs="Times New Roman"/>
          <w:i/>
          <w:iCs/>
          <w:color w:val="548DD4" w:themeColor="text2" w:themeTint="99"/>
          <w:sz w:val="24"/>
          <w:szCs w:val="24"/>
          <w:lang w:val="en-US"/>
        </w:rPr>
        <w:lastRenderedPageBreak/>
        <w:t xml:space="preserve">TCP connection (including the segment containing the HTTP POST)? At what time was each segment sent? When was the ACK for each segment received? Given the difference between when each TCP segment was sent, and when its acknowledgement was received, what is the RTT value for each of the six segments? What is the </w:t>
      </w:r>
      <w:proofErr w:type="spellStart"/>
      <w:r w:rsidRPr="00FF27BD">
        <w:rPr>
          <w:rFonts w:ascii="Times New Roman" w:hAnsi="Times New Roman" w:cs="Times New Roman"/>
          <w:i/>
          <w:iCs/>
          <w:color w:val="548DD4" w:themeColor="text2" w:themeTint="99"/>
          <w:sz w:val="24"/>
          <w:szCs w:val="24"/>
          <w:lang w:val="en-US"/>
        </w:rPr>
        <w:t>EstimatedRTT</w:t>
      </w:r>
      <w:proofErr w:type="spellEnd"/>
      <w:r w:rsidRPr="00FF27BD">
        <w:rPr>
          <w:rFonts w:ascii="Times New Roman" w:hAnsi="Times New Roman" w:cs="Times New Roman"/>
          <w:i/>
          <w:iCs/>
          <w:color w:val="548DD4" w:themeColor="text2" w:themeTint="99"/>
          <w:sz w:val="24"/>
          <w:szCs w:val="24"/>
          <w:lang w:val="en-US"/>
        </w:rPr>
        <w:t xml:space="preserve"> value (see Section 3.5.3, page 242 in text) after the receipt of each ACK? Assume that the value of the </w:t>
      </w:r>
      <w:proofErr w:type="spellStart"/>
      <w:r w:rsidRPr="00FF27BD">
        <w:rPr>
          <w:rFonts w:ascii="Times New Roman" w:hAnsi="Times New Roman" w:cs="Times New Roman"/>
          <w:i/>
          <w:iCs/>
          <w:color w:val="548DD4" w:themeColor="text2" w:themeTint="99"/>
          <w:sz w:val="24"/>
          <w:szCs w:val="24"/>
          <w:lang w:val="en-US"/>
        </w:rPr>
        <w:t>EstimatedRTT</w:t>
      </w:r>
      <w:proofErr w:type="spellEnd"/>
      <w:r w:rsidRPr="00FF27BD">
        <w:rPr>
          <w:rFonts w:ascii="Times New Roman" w:hAnsi="Times New Roman" w:cs="Times New Roman"/>
          <w:i/>
          <w:iCs/>
          <w:color w:val="548DD4" w:themeColor="text2" w:themeTint="99"/>
          <w:sz w:val="24"/>
          <w:szCs w:val="24"/>
          <w:lang w:val="en-US"/>
        </w:rPr>
        <w:t xml:space="preserve"> is equal to the measured RTT for the first segment, and then is computed using the </w:t>
      </w:r>
      <w:proofErr w:type="spellStart"/>
      <w:r w:rsidRPr="00FF27BD">
        <w:rPr>
          <w:rFonts w:ascii="Times New Roman" w:hAnsi="Times New Roman" w:cs="Times New Roman"/>
          <w:i/>
          <w:iCs/>
          <w:color w:val="548DD4" w:themeColor="text2" w:themeTint="99"/>
          <w:sz w:val="24"/>
          <w:szCs w:val="24"/>
          <w:lang w:val="en-US"/>
        </w:rPr>
        <w:t>EstimatedRTT</w:t>
      </w:r>
      <w:proofErr w:type="spellEnd"/>
      <w:r w:rsidRPr="00FF27BD">
        <w:rPr>
          <w:rFonts w:ascii="Times New Roman" w:hAnsi="Times New Roman" w:cs="Times New Roman"/>
          <w:i/>
          <w:iCs/>
          <w:color w:val="548DD4" w:themeColor="text2" w:themeTint="99"/>
          <w:sz w:val="24"/>
          <w:szCs w:val="24"/>
          <w:lang w:val="en-US"/>
        </w:rPr>
        <w:t xml:space="preserve"> equation on page 242 for all subsequent segments.</w:t>
      </w:r>
    </w:p>
    <w:p w14:paraId="3B717441" w14:textId="77777777" w:rsidR="00FF27BD" w:rsidRPr="00FF27BD" w:rsidRDefault="00FF27BD" w:rsidP="00FF27BD">
      <w:pPr>
        <w:autoSpaceDE w:val="0"/>
        <w:autoSpaceDN w:val="0"/>
        <w:adjustRightInd w:val="0"/>
        <w:spacing w:line="480" w:lineRule="auto"/>
        <w:rPr>
          <w:rFonts w:ascii="Times New Roman" w:hAnsi="Times New Roman" w:cs="Times New Roman"/>
          <w:i/>
          <w:iCs/>
          <w:color w:val="548DD4" w:themeColor="text2" w:themeTint="99"/>
          <w:sz w:val="24"/>
          <w:szCs w:val="24"/>
          <w:lang w:val="en-US"/>
        </w:rPr>
      </w:pPr>
      <w:r w:rsidRPr="00FF27BD">
        <w:rPr>
          <w:rFonts w:ascii="Times New Roman" w:hAnsi="Times New Roman" w:cs="Times New Roman"/>
          <w:i/>
          <w:iCs/>
          <w:color w:val="548DD4" w:themeColor="text2" w:themeTint="99"/>
          <w:sz w:val="24"/>
          <w:szCs w:val="24"/>
          <w:lang w:val="en-US"/>
        </w:rPr>
        <w:t>Note: Wireshark has a nice feature that allows you to plot the RTT for each of the TCP segments sent. Select a TCP segment in the “listing of captured packets” window that is being sent from the client to the gaia.cs.umass.edu server. Then select: Statistics-&gt;TCP Stream Graph-</w:t>
      </w:r>
    </w:p>
    <w:p w14:paraId="015CACD4" w14:textId="6260D3C4" w:rsidR="00B95787" w:rsidRPr="00FA4606" w:rsidRDefault="00FF27BD" w:rsidP="00B95787">
      <w:pPr>
        <w:rPr>
          <w:rFonts w:ascii="Times New Roman" w:hAnsi="Times New Roman" w:cs="Times New Roman"/>
          <w:i/>
          <w:iCs/>
          <w:color w:val="548DD4" w:themeColor="text2" w:themeTint="99"/>
          <w:sz w:val="24"/>
          <w:szCs w:val="24"/>
          <w:lang w:val="en-US"/>
        </w:rPr>
      </w:pPr>
      <w:r w:rsidRPr="00FF27BD">
        <w:rPr>
          <w:rFonts w:ascii="Times New Roman" w:hAnsi="Times New Roman" w:cs="Times New Roman"/>
          <w:i/>
          <w:iCs/>
          <w:color w:val="548DD4" w:themeColor="text2" w:themeTint="99"/>
          <w:sz w:val="24"/>
          <w:szCs w:val="24"/>
          <w:lang w:val="en-US"/>
        </w:rPr>
        <w:t>&gt;Round Trip Time Graph.</w:t>
      </w:r>
      <w:r w:rsidR="00B95787" w:rsidRPr="00FA4606">
        <w:rPr>
          <w:rFonts w:ascii="Times New Roman" w:hAnsi="Times New Roman" w:cs="Times New Roman"/>
        </w:rPr>
        <w:t xml:space="preserve"> </w:t>
      </w:r>
      <w:r w:rsidR="00B95787" w:rsidRPr="00FA4606">
        <w:rPr>
          <w:rFonts w:ascii="Times New Roman" w:hAnsi="Times New Roman" w:cs="Times New Roman"/>
          <w:i/>
          <w:iCs/>
          <w:color w:val="548DD4" w:themeColor="text2" w:themeTint="99"/>
          <w:sz w:val="24"/>
          <w:szCs w:val="24"/>
          <w:lang w:val="en-US"/>
        </w:rPr>
        <w:t>4.</w:t>
      </w:r>
      <w:r w:rsidR="00B95787" w:rsidRPr="00FA4606">
        <w:rPr>
          <w:rFonts w:ascii="Times New Roman" w:hAnsi="Times New Roman" w:cs="Times New Roman"/>
          <w:i/>
          <w:iCs/>
          <w:color w:val="548DD4" w:themeColor="text2" w:themeTint="99"/>
          <w:sz w:val="24"/>
          <w:szCs w:val="24"/>
          <w:lang w:val="en-US"/>
        </w:rPr>
        <w:tab/>
      </w:r>
    </w:p>
    <w:p w14:paraId="0A85B191" w14:textId="5B5EE415" w:rsidR="00FF27BD" w:rsidRPr="00FF27BD" w:rsidRDefault="00FF27BD" w:rsidP="00FF27BD">
      <w:pPr>
        <w:autoSpaceDE w:val="0"/>
        <w:autoSpaceDN w:val="0"/>
        <w:adjustRightInd w:val="0"/>
        <w:spacing w:line="480" w:lineRule="auto"/>
        <w:rPr>
          <w:rFonts w:ascii="Times New Roman" w:hAnsi="Times New Roman" w:cs="Times New Roman"/>
          <w:i/>
          <w:iCs/>
          <w:color w:val="548DD4" w:themeColor="text2" w:themeTint="99"/>
          <w:sz w:val="24"/>
          <w:szCs w:val="24"/>
          <w:lang w:val="en-US"/>
        </w:rPr>
      </w:pPr>
    </w:p>
    <w:p w14:paraId="57959E2E" w14:textId="23396A6D" w:rsidR="00B95787" w:rsidRPr="00FA4606" w:rsidRDefault="00FF27BD" w:rsidP="00B95787">
      <w:pPr>
        <w:numPr>
          <w:ilvl w:val="0"/>
          <w:numId w:val="4"/>
        </w:numPr>
        <w:adjustRightInd w:val="0"/>
        <w:spacing w:line="480" w:lineRule="auto"/>
        <w:rPr>
          <w:rFonts w:ascii="Times New Roman" w:hAnsi="Times New Roman" w:cs="Times New Roman"/>
          <w:i/>
          <w:iCs/>
          <w:color w:val="548DD4" w:themeColor="text2" w:themeTint="99"/>
          <w:sz w:val="24"/>
          <w:szCs w:val="24"/>
          <w:lang w:val="en-US"/>
        </w:rPr>
      </w:pPr>
      <w:r w:rsidRPr="00FF27BD">
        <w:rPr>
          <w:rFonts w:ascii="Times New Roman" w:hAnsi="Times New Roman" w:cs="Times New Roman"/>
          <w:i/>
          <w:iCs/>
          <w:color w:val="548DD4" w:themeColor="text2" w:themeTint="99"/>
          <w:sz w:val="24"/>
          <w:szCs w:val="24"/>
          <w:lang w:val="en-US"/>
        </w:rPr>
        <w:t>What is the length of each of the first six TCP segments?</w:t>
      </w:r>
    </w:p>
    <w:p w14:paraId="21E22C45" w14:textId="77777777" w:rsidR="00B95787" w:rsidRPr="00FA4606" w:rsidRDefault="00B95787" w:rsidP="00B95787">
      <w:pPr>
        <w:adjustRightInd w:val="0"/>
        <w:spacing w:line="480" w:lineRule="auto"/>
        <w:ind w:left="849"/>
        <w:rPr>
          <w:rFonts w:ascii="Times New Roman" w:hAnsi="Times New Roman" w:cs="Times New Roman"/>
          <w:i/>
          <w:iCs/>
          <w:color w:val="548DD4" w:themeColor="text2" w:themeTint="99"/>
          <w:sz w:val="24"/>
          <w:szCs w:val="24"/>
          <w:lang w:val="en-US"/>
        </w:rPr>
      </w:pPr>
    </w:p>
    <w:p w14:paraId="45F9B3E2" w14:textId="7CC91992" w:rsidR="00FF27BD" w:rsidRPr="00FF27BD" w:rsidRDefault="00FF27BD" w:rsidP="00B95787">
      <w:pPr>
        <w:autoSpaceDE w:val="0"/>
        <w:autoSpaceDN w:val="0"/>
        <w:adjustRightInd w:val="0"/>
        <w:spacing w:line="480" w:lineRule="auto"/>
        <w:ind w:left="849"/>
        <w:rPr>
          <w:rFonts w:ascii="Times New Roman" w:hAnsi="Times New Roman" w:cs="Times New Roman"/>
          <w:i/>
          <w:iCs/>
          <w:color w:val="548DD4" w:themeColor="text2" w:themeTint="99"/>
          <w:sz w:val="24"/>
          <w:szCs w:val="24"/>
          <w:lang w:val="en-US"/>
        </w:rPr>
      </w:pPr>
    </w:p>
    <w:p w14:paraId="50ADF901" w14:textId="77777777" w:rsidR="00B95787" w:rsidRPr="00FA4606" w:rsidRDefault="00FF27BD" w:rsidP="00B95787">
      <w:pPr>
        <w:numPr>
          <w:ilvl w:val="0"/>
          <w:numId w:val="4"/>
        </w:numPr>
        <w:adjustRightInd w:val="0"/>
        <w:spacing w:line="480" w:lineRule="auto"/>
        <w:rPr>
          <w:rFonts w:ascii="Times New Roman" w:hAnsi="Times New Roman" w:cs="Times New Roman"/>
          <w:i/>
          <w:iCs/>
          <w:color w:val="548DD4" w:themeColor="text2" w:themeTint="99"/>
          <w:sz w:val="24"/>
          <w:szCs w:val="24"/>
          <w:lang w:val="en-US"/>
        </w:rPr>
      </w:pPr>
      <w:r w:rsidRPr="00FF27BD">
        <w:rPr>
          <w:rFonts w:ascii="Times New Roman" w:hAnsi="Times New Roman" w:cs="Times New Roman"/>
          <w:i/>
          <w:iCs/>
          <w:color w:val="548DD4" w:themeColor="text2" w:themeTint="99"/>
          <w:sz w:val="24"/>
          <w:szCs w:val="24"/>
          <w:lang w:val="en-US"/>
        </w:rPr>
        <w:t>What is the minimum amount of available buffer space advertised at the received for the entire trace? Does the lack of receiver buffer space ever throttle the sender?</w:t>
      </w:r>
    </w:p>
    <w:p w14:paraId="3D367667" w14:textId="77777777" w:rsidR="00B95787" w:rsidRPr="00FA4606" w:rsidRDefault="00B95787" w:rsidP="00B95787">
      <w:pPr>
        <w:adjustRightInd w:val="0"/>
        <w:spacing w:line="480" w:lineRule="auto"/>
        <w:ind w:left="849"/>
        <w:rPr>
          <w:rFonts w:ascii="Times New Roman" w:hAnsi="Times New Roman" w:cs="Times New Roman"/>
          <w:i/>
          <w:iCs/>
          <w:color w:val="548DD4" w:themeColor="text2" w:themeTint="99"/>
          <w:sz w:val="24"/>
          <w:szCs w:val="24"/>
          <w:lang w:val="en-US"/>
        </w:rPr>
      </w:pPr>
    </w:p>
    <w:p w14:paraId="1776C563" w14:textId="6D691B7E" w:rsidR="00FF27BD" w:rsidRPr="00FF27BD" w:rsidRDefault="00FF27BD" w:rsidP="00B95787">
      <w:pPr>
        <w:autoSpaceDE w:val="0"/>
        <w:autoSpaceDN w:val="0"/>
        <w:adjustRightInd w:val="0"/>
        <w:spacing w:line="480" w:lineRule="auto"/>
        <w:ind w:left="849"/>
        <w:rPr>
          <w:rFonts w:ascii="Times New Roman" w:hAnsi="Times New Roman" w:cs="Times New Roman"/>
          <w:i/>
          <w:iCs/>
          <w:color w:val="548DD4" w:themeColor="text2" w:themeTint="99"/>
          <w:sz w:val="24"/>
          <w:szCs w:val="24"/>
          <w:lang w:val="en-US"/>
        </w:rPr>
      </w:pPr>
    </w:p>
    <w:p w14:paraId="5C4176E3" w14:textId="77777777" w:rsidR="00B95787" w:rsidRPr="00FA4606" w:rsidRDefault="00FF27BD" w:rsidP="00B95787">
      <w:pPr>
        <w:numPr>
          <w:ilvl w:val="0"/>
          <w:numId w:val="4"/>
        </w:numPr>
        <w:adjustRightInd w:val="0"/>
        <w:spacing w:line="480" w:lineRule="auto"/>
        <w:rPr>
          <w:rFonts w:ascii="Times New Roman" w:hAnsi="Times New Roman" w:cs="Times New Roman"/>
          <w:i/>
          <w:iCs/>
          <w:color w:val="548DD4" w:themeColor="text2" w:themeTint="99"/>
          <w:sz w:val="24"/>
          <w:szCs w:val="24"/>
          <w:lang w:val="en-US"/>
        </w:rPr>
      </w:pPr>
      <w:r w:rsidRPr="00FF27BD">
        <w:rPr>
          <w:rFonts w:ascii="Times New Roman" w:hAnsi="Times New Roman" w:cs="Times New Roman"/>
          <w:i/>
          <w:iCs/>
          <w:color w:val="548DD4" w:themeColor="text2" w:themeTint="99"/>
          <w:sz w:val="24"/>
          <w:szCs w:val="24"/>
          <w:lang w:val="en-US"/>
        </w:rPr>
        <w:t xml:space="preserve">Are there any retransmitted segments in the trace file? What did you check for (in the trace) </w:t>
      </w:r>
      <w:proofErr w:type="gramStart"/>
      <w:r w:rsidRPr="00FF27BD">
        <w:rPr>
          <w:rFonts w:ascii="Times New Roman" w:hAnsi="Times New Roman" w:cs="Times New Roman"/>
          <w:i/>
          <w:iCs/>
          <w:color w:val="548DD4" w:themeColor="text2" w:themeTint="99"/>
          <w:sz w:val="24"/>
          <w:szCs w:val="24"/>
          <w:lang w:val="en-US"/>
        </w:rPr>
        <w:t>in order to</w:t>
      </w:r>
      <w:proofErr w:type="gramEnd"/>
      <w:r w:rsidRPr="00FF27BD">
        <w:rPr>
          <w:rFonts w:ascii="Times New Roman" w:hAnsi="Times New Roman" w:cs="Times New Roman"/>
          <w:i/>
          <w:iCs/>
          <w:color w:val="548DD4" w:themeColor="text2" w:themeTint="99"/>
          <w:sz w:val="24"/>
          <w:szCs w:val="24"/>
          <w:lang w:val="en-US"/>
        </w:rPr>
        <w:t xml:space="preserve"> answer this question?</w:t>
      </w:r>
    </w:p>
    <w:p w14:paraId="567ACD03" w14:textId="77777777" w:rsidR="00B95787" w:rsidRPr="00FA4606" w:rsidRDefault="00B95787" w:rsidP="00B95787">
      <w:pPr>
        <w:adjustRightInd w:val="0"/>
        <w:spacing w:line="480" w:lineRule="auto"/>
        <w:ind w:left="849"/>
        <w:rPr>
          <w:rFonts w:ascii="Times New Roman" w:hAnsi="Times New Roman" w:cs="Times New Roman"/>
          <w:i/>
          <w:iCs/>
          <w:color w:val="548DD4" w:themeColor="text2" w:themeTint="99"/>
          <w:sz w:val="24"/>
          <w:szCs w:val="24"/>
          <w:lang w:val="en-US"/>
        </w:rPr>
      </w:pPr>
    </w:p>
    <w:p w14:paraId="427F2A1A" w14:textId="4017D12B" w:rsidR="00FF27BD" w:rsidRPr="00FF27BD" w:rsidRDefault="00FF27BD" w:rsidP="00B95787">
      <w:pPr>
        <w:autoSpaceDE w:val="0"/>
        <w:autoSpaceDN w:val="0"/>
        <w:adjustRightInd w:val="0"/>
        <w:spacing w:line="480" w:lineRule="auto"/>
        <w:ind w:left="849"/>
        <w:rPr>
          <w:rFonts w:ascii="Times New Roman" w:hAnsi="Times New Roman" w:cs="Times New Roman"/>
          <w:i/>
          <w:iCs/>
          <w:color w:val="548DD4" w:themeColor="text2" w:themeTint="99"/>
          <w:sz w:val="24"/>
          <w:szCs w:val="24"/>
          <w:lang w:val="en-US"/>
        </w:rPr>
      </w:pPr>
    </w:p>
    <w:p w14:paraId="78AE9832" w14:textId="77777777" w:rsidR="00B95787" w:rsidRPr="00FA4606" w:rsidRDefault="00FF27BD" w:rsidP="00B95787">
      <w:pPr>
        <w:numPr>
          <w:ilvl w:val="0"/>
          <w:numId w:val="4"/>
        </w:numPr>
        <w:adjustRightInd w:val="0"/>
        <w:spacing w:line="480" w:lineRule="auto"/>
        <w:rPr>
          <w:rFonts w:ascii="Times New Roman" w:hAnsi="Times New Roman" w:cs="Times New Roman"/>
          <w:i/>
          <w:iCs/>
          <w:color w:val="548DD4" w:themeColor="text2" w:themeTint="99"/>
          <w:sz w:val="24"/>
          <w:szCs w:val="24"/>
          <w:lang w:val="en-US"/>
        </w:rPr>
      </w:pPr>
      <w:r w:rsidRPr="00FF27BD">
        <w:rPr>
          <w:rFonts w:ascii="Times New Roman" w:hAnsi="Times New Roman" w:cs="Times New Roman"/>
          <w:i/>
          <w:iCs/>
          <w:color w:val="548DD4" w:themeColor="text2" w:themeTint="99"/>
          <w:sz w:val="24"/>
          <w:szCs w:val="24"/>
          <w:lang w:val="en-US"/>
        </w:rPr>
        <w:lastRenderedPageBreak/>
        <w:t xml:space="preserve">How much data does the receiver typically acknowledge in an ACK? Can you identify cases where the receiver is </w:t>
      </w:r>
      <w:proofErr w:type="spellStart"/>
      <w:r w:rsidRPr="00FF27BD">
        <w:rPr>
          <w:rFonts w:ascii="Times New Roman" w:hAnsi="Times New Roman" w:cs="Times New Roman"/>
          <w:i/>
          <w:iCs/>
          <w:color w:val="548DD4" w:themeColor="text2" w:themeTint="99"/>
          <w:sz w:val="24"/>
          <w:szCs w:val="24"/>
          <w:lang w:val="en-US"/>
        </w:rPr>
        <w:t>ACKing</w:t>
      </w:r>
      <w:proofErr w:type="spellEnd"/>
      <w:r w:rsidRPr="00FF27BD">
        <w:rPr>
          <w:rFonts w:ascii="Times New Roman" w:hAnsi="Times New Roman" w:cs="Times New Roman"/>
          <w:i/>
          <w:iCs/>
          <w:color w:val="548DD4" w:themeColor="text2" w:themeTint="99"/>
          <w:sz w:val="24"/>
          <w:szCs w:val="24"/>
          <w:lang w:val="en-US"/>
        </w:rPr>
        <w:t xml:space="preserve"> every other received segment (see Table 3.2 on page 250 in the text</w:t>
      </w:r>
      <w:proofErr w:type="gramStart"/>
      <w:r w:rsidRPr="00FF27BD">
        <w:rPr>
          <w:rFonts w:ascii="Times New Roman" w:hAnsi="Times New Roman" w:cs="Times New Roman"/>
          <w:i/>
          <w:iCs/>
          <w:color w:val="548DD4" w:themeColor="text2" w:themeTint="99"/>
          <w:sz w:val="24"/>
          <w:szCs w:val="24"/>
          <w:lang w:val="en-US"/>
        </w:rPr>
        <w:t>).</w:t>
      </w:r>
      <w:proofErr w:type="gramEnd"/>
    </w:p>
    <w:p w14:paraId="5D11A3EF" w14:textId="77777777" w:rsidR="00B95787" w:rsidRPr="00FA4606" w:rsidRDefault="00B95787" w:rsidP="00B95787">
      <w:pPr>
        <w:adjustRightInd w:val="0"/>
        <w:spacing w:line="480" w:lineRule="auto"/>
        <w:ind w:left="849"/>
        <w:rPr>
          <w:rFonts w:ascii="Times New Roman" w:hAnsi="Times New Roman" w:cs="Times New Roman"/>
          <w:i/>
          <w:iCs/>
          <w:color w:val="548DD4" w:themeColor="text2" w:themeTint="99"/>
          <w:sz w:val="24"/>
          <w:szCs w:val="24"/>
          <w:lang w:val="en-US"/>
        </w:rPr>
      </w:pPr>
    </w:p>
    <w:p w14:paraId="237EF7B2" w14:textId="08CAE5B7" w:rsidR="00FF27BD" w:rsidRPr="00FF27BD" w:rsidRDefault="00FF27BD" w:rsidP="00B95787">
      <w:pPr>
        <w:autoSpaceDE w:val="0"/>
        <w:autoSpaceDN w:val="0"/>
        <w:adjustRightInd w:val="0"/>
        <w:spacing w:line="480" w:lineRule="auto"/>
        <w:ind w:left="849"/>
        <w:rPr>
          <w:rFonts w:ascii="Times New Roman" w:hAnsi="Times New Roman" w:cs="Times New Roman"/>
          <w:i/>
          <w:iCs/>
          <w:color w:val="548DD4" w:themeColor="text2" w:themeTint="99"/>
          <w:sz w:val="24"/>
          <w:szCs w:val="24"/>
          <w:lang w:val="en-US"/>
        </w:rPr>
      </w:pPr>
    </w:p>
    <w:p w14:paraId="1A97D88E" w14:textId="77777777" w:rsidR="006A1C26" w:rsidRPr="00FA4606" w:rsidRDefault="00FF27BD" w:rsidP="006A1C26">
      <w:pPr>
        <w:numPr>
          <w:ilvl w:val="0"/>
          <w:numId w:val="4"/>
        </w:numPr>
        <w:adjustRightInd w:val="0"/>
        <w:spacing w:line="480" w:lineRule="auto"/>
        <w:rPr>
          <w:rFonts w:ascii="Times New Roman" w:hAnsi="Times New Roman" w:cs="Times New Roman"/>
          <w:i/>
          <w:iCs/>
          <w:color w:val="548DD4" w:themeColor="text2" w:themeTint="99"/>
          <w:sz w:val="24"/>
          <w:szCs w:val="24"/>
          <w:lang w:val="en-US"/>
        </w:rPr>
      </w:pPr>
      <w:r w:rsidRPr="00FF27BD">
        <w:rPr>
          <w:rFonts w:ascii="Times New Roman" w:hAnsi="Times New Roman" w:cs="Times New Roman"/>
          <w:i/>
          <w:iCs/>
          <w:color w:val="548DD4" w:themeColor="text2" w:themeTint="99"/>
          <w:sz w:val="24"/>
          <w:szCs w:val="24"/>
          <w:lang w:val="en-US"/>
        </w:rPr>
        <w:t>What is the throughput (bytes transferred per unit time) for the TCP connection? Explain how you calculated this value.</w:t>
      </w:r>
    </w:p>
    <w:p w14:paraId="4E5B7516" w14:textId="28D0B160" w:rsidR="006A1C26" w:rsidRPr="00FA4606" w:rsidRDefault="006A1C26" w:rsidP="006A1C26">
      <w:pPr>
        <w:adjustRightInd w:val="0"/>
        <w:spacing w:line="480" w:lineRule="auto"/>
        <w:ind w:left="849"/>
        <w:rPr>
          <w:rFonts w:ascii="Times New Roman" w:hAnsi="Times New Roman" w:cs="Times New Roman"/>
          <w:i/>
          <w:iCs/>
          <w:color w:val="548DD4" w:themeColor="text2" w:themeTint="99"/>
          <w:sz w:val="24"/>
          <w:szCs w:val="24"/>
          <w:lang w:val="en-US"/>
        </w:rPr>
      </w:pPr>
    </w:p>
    <w:p w14:paraId="69316BD1" w14:textId="3F9BE827" w:rsidR="00F04264" w:rsidRPr="00FA4606" w:rsidRDefault="00F04264" w:rsidP="006A1C26">
      <w:pPr>
        <w:adjustRightInd w:val="0"/>
        <w:spacing w:line="480" w:lineRule="auto"/>
        <w:ind w:left="849"/>
        <w:rPr>
          <w:rFonts w:ascii="Times New Roman" w:hAnsi="Times New Roman" w:cs="Times New Roman"/>
          <w:i/>
          <w:iCs/>
          <w:color w:val="548DD4" w:themeColor="text2" w:themeTint="99"/>
          <w:sz w:val="24"/>
          <w:szCs w:val="24"/>
          <w:lang w:val="en-US"/>
        </w:rPr>
      </w:pPr>
    </w:p>
    <w:p w14:paraId="5B25EF97" w14:textId="146FBCF9" w:rsidR="00F04264" w:rsidRPr="00FA4606" w:rsidRDefault="007229D6" w:rsidP="007229D6">
      <w:pPr>
        <w:adjustRightInd w:val="0"/>
        <w:spacing w:line="480" w:lineRule="auto"/>
        <w:rPr>
          <w:rFonts w:ascii="Times New Roman" w:hAnsi="Times New Roman" w:cs="Times New Roman"/>
          <w:i/>
          <w:iCs/>
          <w:color w:val="548DD4" w:themeColor="text2" w:themeTint="99"/>
          <w:sz w:val="24"/>
          <w:szCs w:val="24"/>
          <w:u w:val="single"/>
          <w:lang w:val="en-US"/>
        </w:rPr>
      </w:pPr>
      <w:r w:rsidRPr="00FA4606">
        <w:rPr>
          <w:rFonts w:ascii="Times New Roman" w:hAnsi="Times New Roman" w:cs="Times New Roman"/>
          <w:u w:val="single"/>
        </w:rPr>
        <w:t>TCP</w:t>
      </w:r>
      <w:r w:rsidRPr="00FA4606">
        <w:rPr>
          <w:rFonts w:ascii="Times New Roman" w:hAnsi="Times New Roman" w:cs="Times New Roman"/>
          <w:spacing w:val="-7"/>
          <w:u w:val="single"/>
        </w:rPr>
        <w:t xml:space="preserve"> </w:t>
      </w:r>
      <w:r w:rsidRPr="00FA4606">
        <w:rPr>
          <w:rFonts w:ascii="Times New Roman" w:hAnsi="Times New Roman" w:cs="Times New Roman"/>
          <w:u w:val="single"/>
        </w:rPr>
        <w:t>congestion</w:t>
      </w:r>
      <w:r w:rsidRPr="00FA4606">
        <w:rPr>
          <w:rFonts w:ascii="Times New Roman" w:hAnsi="Times New Roman" w:cs="Times New Roman"/>
          <w:spacing w:val="-7"/>
          <w:u w:val="single"/>
        </w:rPr>
        <w:t xml:space="preserve"> </w:t>
      </w:r>
      <w:r w:rsidRPr="00FA4606">
        <w:rPr>
          <w:rFonts w:ascii="Times New Roman" w:hAnsi="Times New Roman" w:cs="Times New Roman"/>
          <w:u w:val="single"/>
        </w:rPr>
        <w:t>control</w:t>
      </w:r>
      <w:r w:rsidRPr="00FA4606">
        <w:rPr>
          <w:rFonts w:ascii="Times New Roman" w:hAnsi="Times New Roman" w:cs="Times New Roman"/>
          <w:spacing w:val="-7"/>
          <w:u w:val="single"/>
        </w:rPr>
        <w:t xml:space="preserve"> </w:t>
      </w:r>
      <w:r w:rsidRPr="00FA4606">
        <w:rPr>
          <w:rFonts w:ascii="Times New Roman" w:hAnsi="Times New Roman" w:cs="Times New Roman"/>
          <w:u w:val="single"/>
        </w:rPr>
        <w:t>in</w:t>
      </w:r>
      <w:r w:rsidRPr="00FA4606">
        <w:rPr>
          <w:rFonts w:ascii="Times New Roman" w:hAnsi="Times New Roman" w:cs="Times New Roman"/>
          <w:spacing w:val="-7"/>
          <w:u w:val="single"/>
        </w:rPr>
        <w:t xml:space="preserve"> </w:t>
      </w:r>
      <w:r w:rsidRPr="00FA4606">
        <w:rPr>
          <w:rFonts w:ascii="Times New Roman" w:hAnsi="Times New Roman" w:cs="Times New Roman"/>
          <w:spacing w:val="-2"/>
          <w:u w:val="single"/>
        </w:rPr>
        <w:t>action</w:t>
      </w:r>
    </w:p>
    <w:p w14:paraId="2A9A75D8" w14:textId="77777777" w:rsidR="00B92950" w:rsidRPr="00FA4606" w:rsidRDefault="00B92950" w:rsidP="00F04264">
      <w:pPr>
        <w:autoSpaceDE w:val="0"/>
        <w:autoSpaceDN w:val="0"/>
        <w:adjustRightInd w:val="0"/>
        <w:spacing w:line="480" w:lineRule="auto"/>
        <w:rPr>
          <w:rFonts w:ascii="Times New Roman" w:hAnsi="Times New Roman" w:cs="Times New Roman"/>
          <w:i/>
          <w:iCs/>
          <w:color w:val="548DD4" w:themeColor="text2" w:themeTint="99"/>
          <w:sz w:val="24"/>
          <w:szCs w:val="24"/>
          <w:lang w:val="en-US"/>
        </w:rPr>
      </w:pPr>
      <w:r w:rsidRPr="00FA4606">
        <w:rPr>
          <w:rFonts w:ascii="Times New Roman" w:hAnsi="Times New Roman" w:cs="Times New Roman"/>
          <w:i/>
          <w:iCs/>
          <w:color w:val="548DD4" w:themeColor="text2" w:themeTint="99"/>
          <w:sz w:val="24"/>
          <w:szCs w:val="24"/>
          <w:lang w:val="en-US"/>
        </w:rPr>
        <w:t xml:space="preserve">Answer the following questions for the TCP segments the packet trace </w:t>
      </w:r>
      <w:proofErr w:type="spellStart"/>
      <w:r w:rsidRPr="00FA4606">
        <w:rPr>
          <w:rFonts w:ascii="Times New Roman" w:hAnsi="Times New Roman" w:cs="Times New Roman"/>
          <w:i/>
          <w:iCs/>
          <w:color w:val="548DD4" w:themeColor="text2" w:themeTint="99"/>
          <w:sz w:val="24"/>
          <w:szCs w:val="24"/>
          <w:lang w:val="en-US"/>
        </w:rPr>
        <w:t>tcp</w:t>
      </w:r>
      <w:proofErr w:type="spellEnd"/>
      <w:r w:rsidRPr="00FA4606">
        <w:rPr>
          <w:rFonts w:ascii="Times New Roman" w:hAnsi="Times New Roman" w:cs="Times New Roman"/>
          <w:i/>
          <w:iCs/>
          <w:color w:val="548DD4" w:themeColor="text2" w:themeTint="99"/>
          <w:sz w:val="24"/>
          <w:szCs w:val="24"/>
          <w:lang w:val="en-US"/>
        </w:rPr>
        <w:t>-ethereal- trace-1 in http://gaia.cs.umass.edu/wireshark-labs/wireshark-traces.zip</w:t>
      </w:r>
    </w:p>
    <w:p w14:paraId="4407FEC3" w14:textId="4C01F209" w:rsidR="00B95787" w:rsidRPr="00FA4606" w:rsidRDefault="00F04264" w:rsidP="00D803F6">
      <w:pPr>
        <w:numPr>
          <w:ilvl w:val="0"/>
          <w:numId w:val="4"/>
        </w:numPr>
        <w:autoSpaceDE w:val="0"/>
        <w:autoSpaceDN w:val="0"/>
        <w:adjustRightInd w:val="0"/>
        <w:spacing w:line="480" w:lineRule="auto"/>
        <w:rPr>
          <w:rFonts w:ascii="Times New Roman" w:hAnsi="Times New Roman" w:cs="Times New Roman"/>
          <w:i/>
          <w:iCs/>
          <w:color w:val="548DD4" w:themeColor="text2" w:themeTint="99"/>
          <w:sz w:val="24"/>
          <w:szCs w:val="24"/>
          <w:lang w:val="en-US"/>
        </w:rPr>
      </w:pPr>
      <w:r w:rsidRPr="00FA4606">
        <w:rPr>
          <w:rFonts w:ascii="Times New Roman" w:hAnsi="Times New Roman" w:cs="Times New Roman"/>
          <w:i/>
          <w:iCs/>
          <w:color w:val="548DD4" w:themeColor="text2" w:themeTint="99"/>
          <w:sz w:val="24"/>
          <w:szCs w:val="24"/>
          <w:lang w:val="en-US"/>
        </w:rPr>
        <w:t>Use the Time-Sequence-</w:t>
      </w:r>
      <w:proofErr w:type="gramStart"/>
      <w:r w:rsidRPr="00FA4606">
        <w:rPr>
          <w:rFonts w:ascii="Times New Roman" w:hAnsi="Times New Roman" w:cs="Times New Roman"/>
          <w:i/>
          <w:iCs/>
          <w:color w:val="548DD4" w:themeColor="text2" w:themeTint="99"/>
          <w:sz w:val="24"/>
          <w:szCs w:val="24"/>
          <w:lang w:val="en-US"/>
        </w:rPr>
        <w:t>Graph(</w:t>
      </w:r>
      <w:proofErr w:type="gramEnd"/>
      <w:r w:rsidRPr="00FA4606">
        <w:rPr>
          <w:rFonts w:ascii="Times New Roman" w:hAnsi="Times New Roman" w:cs="Times New Roman"/>
          <w:i/>
          <w:iCs/>
          <w:color w:val="548DD4" w:themeColor="text2" w:themeTint="99"/>
          <w:sz w:val="24"/>
          <w:szCs w:val="24"/>
          <w:lang w:val="en-US"/>
        </w:rPr>
        <w:t xml:space="preserve">Stevens) plotting tool to view the sequence number versus time plot of segments being sent from the client to the gaia.cs.umass.edu server. Can you identify where TCP’s </w:t>
      </w:r>
      <w:proofErr w:type="spellStart"/>
      <w:r w:rsidRPr="00FA4606">
        <w:rPr>
          <w:rFonts w:ascii="Times New Roman" w:hAnsi="Times New Roman" w:cs="Times New Roman"/>
          <w:i/>
          <w:iCs/>
          <w:color w:val="548DD4" w:themeColor="text2" w:themeTint="99"/>
          <w:sz w:val="24"/>
          <w:szCs w:val="24"/>
          <w:lang w:val="en-US"/>
        </w:rPr>
        <w:t>slowstart</w:t>
      </w:r>
      <w:proofErr w:type="spellEnd"/>
      <w:r w:rsidRPr="00FA4606">
        <w:rPr>
          <w:rFonts w:ascii="Times New Roman" w:hAnsi="Times New Roman" w:cs="Times New Roman"/>
          <w:i/>
          <w:iCs/>
          <w:color w:val="548DD4" w:themeColor="text2" w:themeTint="99"/>
          <w:sz w:val="24"/>
          <w:szCs w:val="24"/>
          <w:lang w:val="en-US"/>
        </w:rPr>
        <w:t xml:space="preserve"> phase begins and ends, and where congestion avoidance takes over? Comment on ways in which the measured data differs from the idealized behavior of TCP that we’ve studied in the text.</w:t>
      </w:r>
    </w:p>
    <w:p w14:paraId="01AF2D4C" w14:textId="77777777" w:rsidR="00F04264" w:rsidRPr="00FA4606" w:rsidRDefault="00F04264" w:rsidP="00F04264">
      <w:pPr>
        <w:autoSpaceDE w:val="0"/>
        <w:autoSpaceDN w:val="0"/>
        <w:adjustRightInd w:val="0"/>
        <w:spacing w:line="480" w:lineRule="auto"/>
        <w:rPr>
          <w:rFonts w:ascii="Times New Roman" w:hAnsi="Times New Roman" w:cs="Times New Roman"/>
          <w:i/>
          <w:iCs/>
          <w:color w:val="548DD4" w:themeColor="text2" w:themeTint="99"/>
          <w:sz w:val="24"/>
          <w:szCs w:val="24"/>
          <w:lang w:val="en-US"/>
        </w:rPr>
      </w:pPr>
    </w:p>
    <w:p w14:paraId="79DA768C" w14:textId="77777777" w:rsidR="00F04264" w:rsidRPr="00FA4606" w:rsidRDefault="00F04264" w:rsidP="00F04264">
      <w:pPr>
        <w:pStyle w:val="ListParagraph"/>
        <w:numPr>
          <w:ilvl w:val="0"/>
          <w:numId w:val="4"/>
        </w:numPr>
        <w:autoSpaceDE w:val="0"/>
        <w:autoSpaceDN w:val="0"/>
        <w:adjustRightInd w:val="0"/>
        <w:spacing w:line="480" w:lineRule="auto"/>
        <w:rPr>
          <w:rFonts w:ascii="Times New Roman" w:hAnsi="Times New Roman" w:cs="Times New Roman"/>
          <w:i/>
          <w:iCs/>
          <w:color w:val="548DD4" w:themeColor="text2" w:themeTint="99"/>
          <w:sz w:val="24"/>
          <w:szCs w:val="24"/>
          <w:lang w:val="en-US"/>
        </w:rPr>
      </w:pPr>
      <w:r w:rsidRPr="00FA4606">
        <w:rPr>
          <w:rFonts w:ascii="Times New Roman" w:hAnsi="Times New Roman" w:cs="Times New Roman"/>
          <w:i/>
          <w:iCs/>
          <w:color w:val="548DD4" w:themeColor="text2" w:themeTint="99"/>
          <w:sz w:val="24"/>
          <w:szCs w:val="24"/>
          <w:lang w:val="en-US"/>
        </w:rPr>
        <w:t>Answer each of two questions above for the trace that you have gathered when you transferred a file from your computer to gaia.cs.umass.edu</w:t>
      </w:r>
    </w:p>
    <w:p w14:paraId="5B5D6F9F" w14:textId="77777777" w:rsidR="00F04264" w:rsidRPr="00FA4606" w:rsidRDefault="00F04264" w:rsidP="00F04264">
      <w:pPr>
        <w:autoSpaceDE w:val="0"/>
        <w:autoSpaceDN w:val="0"/>
        <w:adjustRightInd w:val="0"/>
        <w:spacing w:line="480" w:lineRule="auto"/>
        <w:ind w:left="849"/>
        <w:rPr>
          <w:rFonts w:ascii="Times New Roman" w:hAnsi="Times New Roman" w:cs="Times New Roman"/>
          <w:i/>
          <w:iCs/>
          <w:color w:val="548DD4" w:themeColor="text2" w:themeTint="99"/>
          <w:sz w:val="24"/>
          <w:szCs w:val="24"/>
          <w:lang w:val="en-US"/>
        </w:rPr>
      </w:pPr>
    </w:p>
    <w:sectPr w:rsidR="00F04264" w:rsidRPr="00FA460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C345D"/>
    <w:multiLevelType w:val="hybridMultilevel"/>
    <w:tmpl w:val="397250B4"/>
    <w:lvl w:ilvl="0" w:tplc="FFFFFFFF">
      <w:start w:val="1"/>
      <w:numFmt w:val="decimal"/>
      <w:lvlText w:val="%1."/>
      <w:lvlJc w:val="left"/>
      <w:pPr>
        <w:ind w:left="849" w:hanging="360"/>
      </w:pPr>
      <w:rPr>
        <w:rFonts w:ascii="Times New Roman" w:eastAsia="Times New Roman" w:hAnsi="Times New Roman" w:cs="Times New Roman" w:hint="default"/>
        <w:b w:val="0"/>
        <w:bCs w:val="0"/>
        <w:i w:val="0"/>
        <w:iCs w:val="0"/>
        <w:color w:val="auto"/>
        <w:w w:val="100"/>
        <w:sz w:val="24"/>
        <w:szCs w:val="24"/>
        <w:lang w:val="en-US" w:eastAsia="en-US" w:bidi="ar-SA"/>
      </w:rPr>
    </w:lvl>
    <w:lvl w:ilvl="1" w:tplc="FFFFFFFF">
      <w:numFmt w:val="bullet"/>
      <w:lvlText w:val="•"/>
      <w:lvlJc w:val="left"/>
      <w:pPr>
        <w:ind w:left="1682" w:hanging="360"/>
      </w:pPr>
      <w:rPr>
        <w:rFonts w:hint="default"/>
        <w:lang w:val="en-US" w:eastAsia="en-US" w:bidi="ar-SA"/>
      </w:rPr>
    </w:lvl>
    <w:lvl w:ilvl="2" w:tplc="FFFFFFFF">
      <w:numFmt w:val="bullet"/>
      <w:lvlText w:val="•"/>
      <w:lvlJc w:val="left"/>
      <w:pPr>
        <w:ind w:left="2524" w:hanging="360"/>
      </w:pPr>
      <w:rPr>
        <w:rFonts w:hint="default"/>
        <w:lang w:val="en-US" w:eastAsia="en-US" w:bidi="ar-SA"/>
      </w:rPr>
    </w:lvl>
    <w:lvl w:ilvl="3" w:tplc="FFFFFFFF">
      <w:numFmt w:val="bullet"/>
      <w:lvlText w:val="•"/>
      <w:lvlJc w:val="left"/>
      <w:pPr>
        <w:ind w:left="3366" w:hanging="360"/>
      </w:pPr>
      <w:rPr>
        <w:rFonts w:hint="default"/>
        <w:lang w:val="en-US" w:eastAsia="en-US" w:bidi="ar-SA"/>
      </w:rPr>
    </w:lvl>
    <w:lvl w:ilvl="4" w:tplc="FFFFFFFF">
      <w:numFmt w:val="bullet"/>
      <w:lvlText w:val="•"/>
      <w:lvlJc w:val="left"/>
      <w:pPr>
        <w:ind w:left="4208" w:hanging="360"/>
      </w:pPr>
      <w:rPr>
        <w:rFonts w:hint="default"/>
        <w:lang w:val="en-US" w:eastAsia="en-US" w:bidi="ar-SA"/>
      </w:rPr>
    </w:lvl>
    <w:lvl w:ilvl="5" w:tplc="FFFFFFFF">
      <w:numFmt w:val="bullet"/>
      <w:lvlText w:val="•"/>
      <w:lvlJc w:val="left"/>
      <w:pPr>
        <w:ind w:left="5050" w:hanging="360"/>
      </w:pPr>
      <w:rPr>
        <w:rFonts w:hint="default"/>
        <w:lang w:val="en-US" w:eastAsia="en-US" w:bidi="ar-SA"/>
      </w:rPr>
    </w:lvl>
    <w:lvl w:ilvl="6" w:tplc="FFFFFFFF">
      <w:numFmt w:val="bullet"/>
      <w:lvlText w:val="•"/>
      <w:lvlJc w:val="left"/>
      <w:pPr>
        <w:ind w:left="5892" w:hanging="360"/>
      </w:pPr>
      <w:rPr>
        <w:rFonts w:hint="default"/>
        <w:lang w:val="en-US" w:eastAsia="en-US" w:bidi="ar-SA"/>
      </w:rPr>
    </w:lvl>
    <w:lvl w:ilvl="7" w:tplc="FFFFFFFF">
      <w:numFmt w:val="bullet"/>
      <w:lvlText w:val="•"/>
      <w:lvlJc w:val="left"/>
      <w:pPr>
        <w:ind w:left="6734" w:hanging="360"/>
      </w:pPr>
      <w:rPr>
        <w:rFonts w:hint="default"/>
        <w:lang w:val="en-US" w:eastAsia="en-US" w:bidi="ar-SA"/>
      </w:rPr>
    </w:lvl>
    <w:lvl w:ilvl="8" w:tplc="FFFFFFFF">
      <w:numFmt w:val="bullet"/>
      <w:lvlText w:val="•"/>
      <w:lvlJc w:val="left"/>
      <w:pPr>
        <w:ind w:left="7576" w:hanging="360"/>
      </w:pPr>
      <w:rPr>
        <w:rFonts w:hint="default"/>
        <w:lang w:val="en-US" w:eastAsia="en-US" w:bidi="ar-SA"/>
      </w:rPr>
    </w:lvl>
  </w:abstractNum>
  <w:abstractNum w:abstractNumId="1" w15:restartNumberingAfterBreak="0">
    <w:nsid w:val="25AF672D"/>
    <w:multiLevelType w:val="multilevel"/>
    <w:tmpl w:val="0F34A97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41D00AA5"/>
    <w:multiLevelType w:val="hybridMultilevel"/>
    <w:tmpl w:val="D966D372"/>
    <w:lvl w:ilvl="0" w:tplc="D7521810">
      <w:start w:val="4"/>
      <w:numFmt w:val="decimal"/>
      <w:lvlText w:val="%1."/>
      <w:lvlJc w:val="left"/>
      <w:pPr>
        <w:ind w:left="849" w:hanging="360"/>
      </w:pPr>
      <w:rPr>
        <w:rFonts w:ascii="Times New Roman" w:eastAsia="Times New Roman" w:hAnsi="Times New Roman" w:cs="Times New Roman" w:hint="default"/>
        <w:b w:val="0"/>
        <w:bCs w:val="0"/>
        <w:i w:val="0"/>
        <w:iCs w:val="0"/>
        <w:color w:val="auto"/>
        <w:w w:val="1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E63C10"/>
    <w:multiLevelType w:val="hybridMultilevel"/>
    <w:tmpl w:val="23F24E12"/>
    <w:lvl w:ilvl="0" w:tplc="FFFFFFFF">
      <w:start w:val="4"/>
      <w:numFmt w:val="decimal"/>
      <w:lvlText w:val="%1."/>
      <w:lvlJc w:val="left"/>
      <w:pPr>
        <w:ind w:left="849" w:hanging="360"/>
      </w:pPr>
      <w:rPr>
        <w:rFonts w:ascii="Times New Roman" w:eastAsia="Times New Roman" w:hAnsi="Times New Roman" w:cs="Times New Roman" w:hint="default"/>
        <w:b w:val="0"/>
        <w:bCs w:val="0"/>
        <w:i w:val="0"/>
        <w:iCs w:val="0"/>
        <w:color w:val="auto"/>
        <w:w w:val="10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EDB3818"/>
    <w:multiLevelType w:val="hybridMultilevel"/>
    <w:tmpl w:val="397250B4"/>
    <w:lvl w:ilvl="0" w:tplc="87D0AF68">
      <w:start w:val="1"/>
      <w:numFmt w:val="decimal"/>
      <w:lvlText w:val="%1."/>
      <w:lvlJc w:val="left"/>
      <w:pPr>
        <w:ind w:left="849" w:hanging="360"/>
      </w:pPr>
      <w:rPr>
        <w:rFonts w:ascii="Times New Roman" w:eastAsia="Times New Roman" w:hAnsi="Times New Roman" w:cs="Times New Roman" w:hint="default"/>
        <w:b w:val="0"/>
        <w:bCs w:val="0"/>
        <w:i w:val="0"/>
        <w:iCs w:val="0"/>
        <w:color w:val="auto"/>
        <w:w w:val="100"/>
        <w:sz w:val="24"/>
        <w:szCs w:val="24"/>
        <w:lang w:val="en-US" w:eastAsia="en-US" w:bidi="ar-SA"/>
      </w:rPr>
    </w:lvl>
    <w:lvl w:ilvl="1" w:tplc="46DCC63C">
      <w:numFmt w:val="bullet"/>
      <w:lvlText w:val="•"/>
      <w:lvlJc w:val="left"/>
      <w:pPr>
        <w:ind w:left="1682" w:hanging="360"/>
      </w:pPr>
      <w:rPr>
        <w:rFonts w:hint="default"/>
        <w:lang w:val="en-US" w:eastAsia="en-US" w:bidi="ar-SA"/>
      </w:rPr>
    </w:lvl>
    <w:lvl w:ilvl="2" w:tplc="7BAC0502">
      <w:numFmt w:val="bullet"/>
      <w:lvlText w:val="•"/>
      <w:lvlJc w:val="left"/>
      <w:pPr>
        <w:ind w:left="2524" w:hanging="360"/>
      </w:pPr>
      <w:rPr>
        <w:rFonts w:hint="default"/>
        <w:lang w:val="en-US" w:eastAsia="en-US" w:bidi="ar-SA"/>
      </w:rPr>
    </w:lvl>
    <w:lvl w:ilvl="3" w:tplc="75827E1A">
      <w:numFmt w:val="bullet"/>
      <w:lvlText w:val="•"/>
      <w:lvlJc w:val="left"/>
      <w:pPr>
        <w:ind w:left="3366" w:hanging="360"/>
      </w:pPr>
      <w:rPr>
        <w:rFonts w:hint="default"/>
        <w:lang w:val="en-US" w:eastAsia="en-US" w:bidi="ar-SA"/>
      </w:rPr>
    </w:lvl>
    <w:lvl w:ilvl="4" w:tplc="393063B2">
      <w:numFmt w:val="bullet"/>
      <w:lvlText w:val="•"/>
      <w:lvlJc w:val="left"/>
      <w:pPr>
        <w:ind w:left="4208" w:hanging="360"/>
      </w:pPr>
      <w:rPr>
        <w:rFonts w:hint="default"/>
        <w:lang w:val="en-US" w:eastAsia="en-US" w:bidi="ar-SA"/>
      </w:rPr>
    </w:lvl>
    <w:lvl w:ilvl="5" w:tplc="33A6D510">
      <w:numFmt w:val="bullet"/>
      <w:lvlText w:val="•"/>
      <w:lvlJc w:val="left"/>
      <w:pPr>
        <w:ind w:left="5050" w:hanging="360"/>
      </w:pPr>
      <w:rPr>
        <w:rFonts w:hint="default"/>
        <w:lang w:val="en-US" w:eastAsia="en-US" w:bidi="ar-SA"/>
      </w:rPr>
    </w:lvl>
    <w:lvl w:ilvl="6" w:tplc="42B440AE">
      <w:numFmt w:val="bullet"/>
      <w:lvlText w:val="•"/>
      <w:lvlJc w:val="left"/>
      <w:pPr>
        <w:ind w:left="5892" w:hanging="360"/>
      </w:pPr>
      <w:rPr>
        <w:rFonts w:hint="default"/>
        <w:lang w:val="en-US" w:eastAsia="en-US" w:bidi="ar-SA"/>
      </w:rPr>
    </w:lvl>
    <w:lvl w:ilvl="7" w:tplc="BB2E4258">
      <w:numFmt w:val="bullet"/>
      <w:lvlText w:val="•"/>
      <w:lvlJc w:val="left"/>
      <w:pPr>
        <w:ind w:left="6734" w:hanging="360"/>
      </w:pPr>
      <w:rPr>
        <w:rFonts w:hint="default"/>
        <w:lang w:val="en-US" w:eastAsia="en-US" w:bidi="ar-SA"/>
      </w:rPr>
    </w:lvl>
    <w:lvl w:ilvl="8" w:tplc="A80692E8">
      <w:numFmt w:val="bullet"/>
      <w:lvlText w:val="•"/>
      <w:lvlJc w:val="left"/>
      <w:pPr>
        <w:ind w:left="7576" w:hanging="360"/>
      </w:pPr>
      <w:rPr>
        <w:rFonts w:hint="default"/>
        <w:lang w:val="en-US" w:eastAsia="en-US" w:bidi="ar-SA"/>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87E"/>
    <w:rsid w:val="00025AF1"/>
    <w:rsid w:val="000E3D88"/>
    <w:rsid w:val="0018043B"/>
    <w:rsid w:val="001E331F"/>
    <w:rsid w:val="00254E1E"/>
    <w:rsid w:val="0026448F"/>
    <w:rsid w:val="00267032"/>
    <w:rsid w:val="002C7E66"/>
    <w:rsid w:val="00300C05"/>
    <w:rsid w:val="00311F9D"/>
    <w:rsid w:val="003A1655"/>
    <w:rsid w:val="003A6633"/>
    <w:rsid w:val="003A7984"/>
    <w:rsid w:val="003C1C94"/>
    <w:rsid w:val="00402D26"/>
    <w:rsid w:val="00412E61"/>
    <w:rsid w:val="00414680"/>
    <w:rsid w:val="00416AFF"/>
    <w:rsid w:val="00432593"/>
    <w:rsid w:val="00436F00"/>
    <w:rsid w:val="00477514"/>
    <w:rsid w:val="00486AFE"/>
    <w:rsid w:val="00516396"/>
    <w:rsid w:val="00522637"/>
    <w:rsid w:val="00551F8D"/>
    <w:rsid w:val="005A1301"/>
    <w:rsid w:val="005B0831"/>
    <w:rsid w:val="005F7B34"/>
    <w:rsid w:val="00617A54"/>
    <w:rsid w:val="006A1C26"/>
    <w:rsid w:val="007229D6"/>
    <w:rsid w:val="007311DB"/>
    <w:rsid w:val="00755B03"/>
    <w:rsid w:val="00757797"/>
    <w:rsid w:val="00763E5E"/>
    <w:rsid w:val="00773FB3"/>
    <w:rsid w:val="007C74F9"/>
    <w:rsid w:val="007F139A"/>
    <w:rsid w:val="0082187E"/>
    <w:rsid w:val="00826E47"/>
    <w:rsid w:val="008513C6"/>
    <w:rsid w:val="008A0C0F"/>
    <w:rsid w:val="008A7678"/>
    <w:rsid w:val="008C46E6"/>
    <w:rsid w:val="008D509F"/>
    <w:rsid w:val="00937BD7"/>
    <w:rsid w:val="00972A32"/>
    <w:rsid w:val="009B3B65"/>
    <w:rsid w:val="00A16EF6"/>
    <w:rsid w:val="00A64594"/>
    <w:rsid w:val="00A77833"/>
    <w:rsid w:val="00A82FF3"/>
    <w:rsid w:val="00AF7DAD"/>
    <w:rsid w:val="00B53ABB"/>
    <w:rsid w:val="00B82647"/>
    <w:rsid w:val="00B92950"/>
    <w:rsid w:val="00B95787"/>
    <w:rsid w:val="00BD6E74"/>
    <w:rsid w:val="00C22B55"/>
    <w:rsid w:val="00C832E8"/>
    <w:rsid w:val="00CB769E"/>
    <w:rsid w:val="00D51403"/>
    <w:rsid w:val="00D60924"/>
    <w:rsid w:val="00D803F6"/>
    <w:rsid w:val="00D82F4A"/>
    <w:rsid w:val="00E81129"/>
    <w:rsid w:val="00E815AC"/>
    <w:rsid w:val="00EC4266"/>
    <w:rsid w:val="00F04264"/>
    <w:rsid w:val="00F21492"/>
    <w:rsid w:val="00FA4606"/>
    <w:rsid w:val="00FC72FD"/>
    <w:rsid w:val="00FE46E1"/>
    <w:rsid w:val="00FF2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A5D09"/>
  <w15:docId w15:val="{16FB936A-C2A4-4E91-BB39-DA30D9826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02D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4</Pages>
  <Words>712</Words>
  <Characters>4060</Characters>
  <Application>Microsoft Office Word</Application>
  <DocSecurity>0</DocSecurity>
  <Lines>33</Lines>
  <Paragraphs>9</Paragraphs>
  <ScaleCrop>false</ScaleCrop>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 Cauwet</cp:lastModifiedBy>
  <cp:revision>74</cp:revision>
  <dcterms:created xsi:type="dcterms:W3CDTF">2022-10-14T09:05:00Z</dcterms:created>
  <dcterms:modified xsi:type="dcterms:W3CDTF">2022-10-21T10:56:00Z</dcterms:modified>
</cp:coreProperties>
</file>