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B4" w:rsidRDefault="007C2A59" w:rsidP="007C2A59">
      <w:pPr>
        <w:jc w:val="center"/>
      </w:pPr>
      <w:r>
        <w:t>Лабораторная работа №3</w:t>
      </w:r>
    </w:p>
    <w:p w:rsidR="007C2A59" w:rsidRDefault="007C2A59" w:rsidP="007C2A59">
      <w:pPr>
        <w:jc w:val="center"/>
      </w:pPr>
      <w:r>
        <w:t>Исследование усилительного каскада с ёмкостной связью</w:t>
      </w:r>
    </w:p>
    <w:p w:rsidR="007C2A59" w:rsidRDefault="00D34BB9" w:rsidP="00D34BB9">
      <w:r>
        <w:t>2. Определение режима каскада по постоянному току.</w:t>
      </w:r>
    </w:p>
    <w:p w:rsidR="00D34BB9" w:rsidRPr="00D34BB9" w:rsidRDefault="00D34BB9" w:rsidP="00D34BB9">
      <w:r>
        <w:rPr>
          <w:lang w:val="en-US"/>
        </w:rPr>
        <w:t>I</w:t>
      </w:r>
      <w:r w:rsidRPr="00D34BB9">
        <w:rPr>
          <w:vertAlign w:val="subscript"/>
          <w:lang w:val="en-US"/>
        </w:rPr>
        <w:t>K</w:t>
      </w:r>
      <w:r>
        <w:t xml:space="preserve"> </w:t>
      </w:r>
      <w:r>
        <w:rPr>
          <w:lang w:val="en-US"/>
        </w:rPr>
        <w:t>=</w:t>
      </w:r>
      <w:r>
        <w:t xml:space="preserve"> 2,009 мА</w:t>
      </w:r>
    </w:p>
    <w:p w:rsidR="00D34BB9" w:rsidRPr="00D34BB9" w:rsidRDefault="00D34BB9" w:rsidP="00D34BB9">
      <w:r>
        <w:rPr>
          <w:lang w:val="en-US"/>
        </w:rPr>
        <w:t>U</w:t>
      </w:r>
      <w:r w:rsidRPr="00D34BB9">
        <w:rPr>
          <w:vertAlign w:val="subscript"/>
        </w:rPr>
        <w:t>Б</w:t>
      </w:r>
      <w:r>
        <w:t xml:space="preserve"> = 3,629 В</w:t>
      </w:r>
    </w:p>
    <w:p w:rsidR="00D34BB9" w:rsidRDefault="00D34BB9" w:rsidP="00D34BB9">
      <w:r>
        <w:rPr>
          <w:lang w:val="en-US"/>
        </w:rPr>
        <w:t>U</w:t>
      </w:r>
      <w:r w:rsidRPr="00D34BB9">
        <w:rPr>
          <w:vertAlign w:val="subscript"/>
        </w:rPr>
        <w:t>Э</w:t>
      </w:r>
      <w:r>
        <w:t xml:space="preserve"> = 3,014 В</w:t>
      </w:r>
    </w:p>
    <w:p w:rsidR="00D34BB9" w:rsidRDefault="00D34BB9" w:rsidP="00D34BB9">
      <w:r>
        <w:rPr>
          <w:noProof/>
          <w:lang w:eastAsia="ru-RU"/>
        </w:rPr>
        <w:drawing>
          <wp:inline distT="0" distB="0" distL="0" distR="0" wp14:anchorId="661D755F" wp14:editId="53F76A98">
            <wp:extent cx="1043940" cy="3321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317" cy="3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B9" w:rsidRPr="00D34BB9" w:rsidRDefault="00D34BB9" w:rsidP="00D34BB9">
      <w:r>
        <w:rPr>
          <w:lang w:val="en-US"/>
        </w:rPr>
        <w:t>U</w:t>
      </w:r>
      <w:r w:rsidRPr="00D34BB9">
        <w:rPr>
          <w:vertAlign w:val="subscript"/>
        </w:rPr>
        <w:t>БЭ</w:t>
      </w:r>
      <w:r>
        <w:rPr>
          <w:lang w:val="en-US"/>
        </w:rPr>
        <w:t xml:space="preserve"> =</w:t>
      </w:r>
      <w:r>
        <w:t xml:space="preserve"> </w:t>
      </w:r>
      <w:r w:rsidR="007E1864">
        <w:t>0,615 В</w:t>
      </w:r>
    </w:p>
    <w:p w:rsidR="00D34BB9" w:rsidRDefault="00D34BB9" w:rsidP="00D34B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A951EF" wp14:editId="66D2E3A4">
            <wp:extent cx="1684020" cy="287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593" cy="2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6D" w:rsidRDefault="0061316D" w:rsidP="00D34BB9">
      <w:r>
        <w:rPr>
          <w:lang w:val="en-US"/>
        </w:rPr>
        <w:t>U</w:t>
      </w:r>
      <w:r>
        <w:rPr>
          <w:vertAlign w:val="subscript"/>
        </w:rPr>
        <w:t>КЭ</w:t>
      </w:r>
      <w:r>
        <w:t xml:space="preserve"> = 5,356 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505EB" w:rsidTr="009505EB">
        <w:tc>
          <w:tcPr>
            <w:tcW w:w="1557" w:type="dxa"/>
          </w:tcPr>
          <w:p w:rsidR="009505EB" w:rsidRPr="009505EB" w:rsidRDefault="009505EB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9505EB">
              <w:rPr>
                <w:vertAlign w:val="subscript"/>
                <w:lang w:val="en-US"/>
              </w:rPr>
              <w:t>5</w:t>
            </w:r>
          </w:p>
        </w:tc>
        <w:tc>
          <w:tcPr>
            <w:tcW w:w="1557" w:type="dxa"/>
          </w:tcPr>
          <w:p w:rsidR="009505EB" w:rsidRPr="009505EB" w:rsidRDefault="009505EB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1557" w:type="dxa"/>
          </w:tcPr>
          <w:p w:rsidR="009505EB" w:rsidRPr="009505EB" w:rsidRDefault="009505EB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1558" w:type="dxa"/>
          </w:tcPr>
          <w:p w:rsidR="009505EB" w:rsidRPr="009505EB" w:rsidRDefault="009505EB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1558" w:type="dxa"/>
          </w:tcPr>
          <w:p w:rsidR="009505EB" w:rsidRPr="009505EB" w:rsidRDefault="009505EB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1558" w:type="dxa"/>
          </w:tcPr>
          <w:p w:rsidR="009505EB" w:rsidRPr="009505EB" w:rsidRDefault="009505EB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9505EB" w:rsidTr="009505EB">
        <w:tc>
          <w:tcPr>
            <w:tcW w:w="1557" w:type="dxa"/>
          </w:tcPr>
          <w:p w:rsidR="009505EB" w:rsidRPr="009505EB" w:rsidRDefault="009505EB" w:rsidP="009505EB">
            <w:pPr>
              <w:jc w:val="center"/>
            </w:pPr>
            <w:r>
              <w:rPr>
                <w:lang w:val="en-US"/>
              </w:rPr>
              <w:t>I</w:t>
            </w:r>
            <w:r w:rsidRPr="009505EB">
              <w:rPr>
                <w:vertAlign w:val="subscript"/>
                <w:lang w:val="en-US"/>
              </w:rPr>
              <w:t>K</w:t>
            </w:r>
            <w:r>
              <w:rPr>
                <w:lang w:val="en-US"/>
              </w:rPr>
              <w:t xml:space="preserve"> (</w:t>
            </w:r>
            <w:r>
              <w:t>мА)</w:t>
            </w:r>
          </w:p>
        </w:tc>
        <w:tc>
          <w:tcPr>
            <w:tcW w:w="1557" w:type="dxa"/>
          </w:tcPr>
          <w:p w:rsidR="009505EB" w:rsidRDefault="009505EB" w:rsidP="009505EB">
            <w:pPr>
              <w:jc w:val="center"/>
            </w:pPr>
            <w:r>
              <w:t>2,093</w:t>
            </w:r>
          </w:p>
        </w:tc>
        <w:tc>
          <w:tcPr>
            <w:tcW w:w="1557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1,921</w:t>
            </w:r>
          </w:p>
        </w:tc>
        <w:tc>
          <w:tcPr>
            <w:tcW w:w="1558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1,729</w:t>
            </w:r>
          </w:p>
        </w:tc>
        <w:tc>
          <w:tcPr>
            <w:tcW w:w="1558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1,511</w:t>
            </w:r>
          </w:p>
        </w:tc>
        <w:tc>
          <w:tcPr>
            <w:tcW w:w="1558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1,265</w:t>
            </w:r>
          </w:p>
        </w:tc>
      </w:tr>
      <w:tr w:rsidR="009505EB" w:rsidTr="009505EB">
        <w:tc>
          <w:tcPr>
            <w:tcW w:w="1557" w:type="dxa"/>
          </w:tcPr>
          <w:p w:rsidR="009505EB" w:rsidRPr="009505EB" w:rsidRDefault="009505EB" w:rsidP="009505EB">
            <w:pPr>
              <w:jc w:val="center"/>
            </w:pPr>
            <w:r>
              <w:rPr>
                <w:lang w:val="en-US"/>
              </w:rPr>
              <w:t>U</w:t>
            </w:r>
            <w:r w:rsidRPr="009505EB">
              <w:rPr>
                <w:vertAlign w:val="subscript"/>
              </w:rPr>
              <w:t>Э</w:t>
            </w:r>
            <w:r>
              <w:t xml:space="preserve"> (В)</w:t>
            </w:r>
          </w:p>
        </w:tc>
        <w:tc>
          <w:tcPr>
            <w:tcW w:w="1557" w:type="dxa"/>
          </w:tcPr>
          <w:p w:rsidR="009505EB" w:rsidRPr="009505EB" w:rsidRDefault="009505EB" w:rsidP="009505EB">
            <w:pPr>
              <w:jc w:val="center"/>
              <w:rPr>
                <w:lang w:val="en-US"/>
              </w:rPr>
            </w:pPr>
            <w:r>
              <w:t>3,139</w:t>
            </w:r>
          </w:p>
        </w:tc>
        <w:tc>
          <w:tcPr>
            <w:tcW w:w="1557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2,882</w:t>
            </w:r>
          </w:p>
        </w:tc>
        <w:tc>
          <w:tcPr>
            <w:tcW w:w="1558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2,593</w:t>
            </w:r>
          </w:p>
        </w:tc>
        <w:tc>
          <w:tcPr>
            <w:tcW w:w="1558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2,267</w:t>
            </w:r>
          </w:p>
        </w:tc>
        <w:tc>
          <w:tcPr>
            <w:tcW w:w="1558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1,898</w:t>
            </w:r>
          </w:p>
        </w:tc>
      </w:tr>
      <w:tr w:rsidR="009505EB" w:rsidTr="009505EB">
        <w:tc>
          <w:tcPr>
            <w:tcW w:w="1557" w:type="dxa"/>
          </w:tcPr>
          <w:p w:rsidR="009505EB" w:rsidRDefault="009505EB" w:rsidP="009505EB">
            <w:pPr>
              <w:jc w:val="center"/>
            </w:pPr>
            <w:r>
              <w:t>Е</w:t>
            </w:r>
            <w:r w:rsidRPr="009505EB">
              <w:rPr>
                <w:vertAlign w:val="subscript"/>
              </w:rPr>
              <w:t>П</w:t>
            </w:r>
            <w:r>
              <w:t xml:space="preserve"> (В)</w:t>
            </w:r>
          </w:p>
        </w:tc>
        <w:tc>
          <w:tcPr>
            <w:tcW w:w="1557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11,861</w:t>
            </w:r>
          </w:p>
        </w:tc>
        <w:tc>
          <w:tcPr>
            <w:tcW w:w="1557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12,118</w:t>
            </w:r>
          </w:p>
        </w:tc>
        <w:tc>
          <w:tcPr>
            <w:tcW w:w="1558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12,407</w:t>
            </w:r>
          </w:p>
        </w:tc>
        <w:tc>
          <w:tcPr>
            <w:tcW w:w="1558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12,733</w:t>
            </w:r>
          </w:p>
        </w:tc>
        <w:tc>
          <w:tcPr>
            <w:tcW w:w="1558" w:type="dxa"/>
          </w:tcPr>
          <w:p w:rsidR="009505EB" w:rsidRPr="00514213" w:rsidRDefault="00514213" w:rsidP="009505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13,102</w:t>
            </w:r>
          </w:p>
        </w:tc>
      </w:tr>
    </w:tbl>
    <w:p w:rsidR="0061316D" w:rsidRDefault="00514213" w:rsidP="00D34BB9">
      <w:r>
        <w:rPr>
          <w:noProof/>
          <w:lang w:eastAsia="ru-RU"/>
        </w:rPr>
        <w:drawing>
          <wp:inline distT="0" distB="0" distL="0" distR="0" wp14:anchorId="64D4137D" wp14:editId="36FC9C9E">
            <wp:extent cx="1609524" cy="30476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213" w:rsidRDefault="0076199A" w:rsidP="00D34BB9">
      <w:r>
        <w:rPr>
          <w:noProof/>
          <w:lang w:eastAsia="ru-RU"/>
        </w:rPr>
        <w:drawing>
          <wp:inline distT="0" distB="0" distL="0" distR="0" wp14:anchorId="4546D643" wp14:editId="522C47DD">
            <wp:extent cx="5940425" cy="26854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9A" w:rsidRPr="00973427" w:rsidRDefault="0076199A" w:rsidP="00D34BB9">
      <w:r>
        <w:t xml:space="preserve">При </w:t>
      </w:r>
      <w:r>
        <w:rPr>
          <w:lang w:val="en-US"/>
        </w:rPr>
        <w:t>R</w:t>
      </w:r>
      <w:r w:rsidR="00973427" w:rsidRPr="00973427">
        <w:rPr>
          <w:vertAlign w:val="subscript"/>
        </w:rPr>
        <w:t xml:space="preserve">5 </w:t>
      </w:r>
      <w:r w:rsidR="00973427">
        <w:t xml:space="preserve">= 65%, </w:t>
      </w:r>
      <w:r w:rsidR="00973427">
        <w:rPr>
          <w:lang w:val="en-US"/>
        </w:rPr>
        <w:t>I</w:t>
      </w:r>
      <w:r w:rsidR="00973427" w:rsidRPr="00973427">
        <w:rPr>
          <w:vertAlign w:val="subscript"/>
          <w:lang w:val="en-US"/>
        </w:rPr>
        <w:t>K</w:t>
      </w:r>
      <w:r w:rsidR="00973427">
        <w:rPr>
          <w:lang w:val="en-US"/>
        </w:rPr>
        <w:t xml:space="preserve"> = 1,677</w:t>
      </w:r>
      <w:r w:rsidR="00973427">
        <w:t>мА</w:t>
      </w:r>
    </w:p>
    <w:p w:rsidR="007E1864" w:rsidRDefault="007E1864" w:rsidP="00D34BB9">
      <w:r>
        <w:t>3. Исследование усилительного каскада с ёмкостной связью по переменному току.</w:t>
      </w:r>
    </w:p>
    <w:p w:rsidR="0066769D" w:rsidRDefault="007E1864" w:rsidP="00D34BB9">
      <w:r>
        <w:tab/>
      </w:r>
    </w:p>
    <w:p w:rsidR="0066769D" w:rsidRDefault="0066769D" w:rsidP="00D34BB9"/>
    <w:p w:rsidR="0066769D" w:rsidRDefault="0066769D" w:rsidP="00D34BB9"/>
    <w:p w:rsidR="0066769D" w:rsidRPr="00EC5947" w:rsidRDefault="007E1864" w:rsidP="00D34BB9">
      <w:r>
        <w:lastRenderedPageBreak/>
        <w:t>3.2.</w:t>
      </w:r>
      <w:r w:rsidR="00EC5947">
        <w:t xml:space="preserve"> Амплитудная характеристика </w:t>
      </w:r>
      <w:r w:rsidR="00EC5947">
        <w:rPr>
          <w:lang w:val="en-US"/>
        </w:rPr>
        <w:t>U</w:t>
      </w:r>
      <w:r w:rsidR="00EC5947" w:rsidRPr="00EC5947">
        <w:rPr>
          <w:vertAlign w:val="subscript"/>
        </w:rPr>
        <w:t>вых</w:t>
      </w:r>
      <w:r w:rsidR="00EC5947">
        <w:t xml:space="preserve"> = </w:t>
      </w:r>
      <w:r w:rsidR="00EC5947">
        <w:rPr>
          <w:lang w:val="en-US"/>
        </w:rPr>
        <w:t>f</w:t>
      </w:r>
      <w:r w:rsidR="00EC5947" w:rsidRPr="00EC5947">
        <w:t>(</w:t>
      </w:r>
      <w:r w:rsidR="00EC5947">
        <w:t>е</w:t>
      </w:r>
      <w:r w:rsidR="00EC5947" w:rsidRPr="00EC5947">
        <w:rPr>
          <w:vertAlign w:val="subscript"/>
        </w:rPr>
        <w:t>г</w:t>
      </w:r>
      <w:r w:rsidR="00EC5947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9"/>
        <w:gridCol w:w="1080"/>
        <w:gridCol w:w="836"/>
        <w:gridCol w:w="836"/>
        <w:gridCol w:w="836"/>
        <w:gridCol w:w="836"/>
        <w:gridCol w:w="836"/>
        <w:gridCol w:w="836"/>
        <w:gridCol w:w="836"/>
        <w:gridCol w:w="740"/>
        <w:gridCol w:w="464"/>
      </w:tblGrid>
      <w:tr w:rsidR="0052013D" w:rsidRPr="0052013D" w:rsidTr="0066769D">
        <w:tc>
          <w:tcPr>
            <w:tcW w:w="1209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Е</w:t>
            </w:r>
            <w:r w:rsidRPr="0052013D">
              <w:rPr>
                <w:sz w:val="18"/>
                <w:szCs w:val="18"/>
                <w:vertAlign w:val="subscript"/>
              </w:rPr>
              <w:t>г</w:t>
            </w:r>
            <w:r w:rsidRPr="0052013D">
              <w:rPr>
                <w:sz w:val="18"/>
                <w:szCs w:val="18"/>
              </w:rPr>
              <w:t>(амп.)</w:t>
            </w:r>
          </w:p>
        </w:tc>
        <w:tc>
          <w:tcPr>
            <w:tcW w:w="1080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2</w:t>
            </w:r>
          </w:p>
        </w:tc>
        <w:tc>
          <w:tcPr>
            <w:tcW w:w="836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5</w:t>
            </w:r>
          </w:p>
        </w:tc>
        <w:tc>
          <w:tcPr>
            <w:tcW w:w="836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10</w:t>
            </w:r>
          </w:p>
        </w:tc>
        <w:tc>
          <w:tcPr>
            <w:tcW w:w="836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15</w:t>
            </w:r>
          </w:p>
        </w:tc>
        <w:tc>
          <w:tcPr>
            <w:tcW w:w="836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20</w:t>
            </w:r>
          </w:p>
        </w:tc>
        <w:tc>
          <w:tcPr>
            <w:tcW w:w="836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30</w:t>
            </w:r>
          </w:p>
        </w:tc>
        <w:tc>
          <w:tcPr>
            <w:tcW w:w="836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50</w:t>
            </w:r>
          </w:p>
        </w:tc>
        <w:tc>
          <w:tcPr>
            <w:tcW w:w="836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80</w:t>
            </w:r>
          </w:p>
        </w:tc>
        <w:tc>
          <w:tcPr>
            <w:tcW w:w="740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100</w:t>
            </w:r>
          </w:p>
        </w:tc>
        <w:tc>
          <w:tcPr>
            <w:tcW w:w="464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мВ</w:t>
            </w:r>
          </w:p>
        </w:tc>
      </w:tr>
      <w:tr w:rsidR="0052013D" w:rsidRPr="0052013D" w:rsidTr="0066769D">
        <w:tc>
          <w:tcPr>
            <w:tcW w:w="1209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е</w:t>
            </w:r>
            <w:r w:rsidRPr="0052013D">
              <w:rPr>
                <w:sz w:val="18"/>
                <w:szCs w:val="18"/>
                <w:vertAlign w:val="subscript"/>
              </w:rPr>
              <w:t>г</w:t>
            </w:r>
            <w:r w:rsidRPr="0052013D">
              <w:rPr>
                <w:sz w:val="18"/>
                <w:szCs w:val="18"/>
              </w:rPr>
              <w:t>(действ.)</w:t>
            </w:r>
          </w:p>
        </w:tc>
        <w:tc>
          <w:tcPr>
            <w:tcW w:w="1080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</w:rPr>
              <w:t>1,414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3,536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7,071</w:t>
            </w:r>
          </w:p>
        </w:tc>
        <w:tc>
          <w:tcPr>
            <w:tcW w:w="836" w:type="dxa"/>
          </w:tcPr>
          <w:p w:rsidR="00EC5947" w:rsidRPr="0052013D" w:rsidRDefault="00B64BB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10,606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14,142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21,213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35,355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56,588</w:t>
            </w:r>
          </w:p>
        </w:tc>
        <w:tc>
          <w:tcPr>
            <w:tcW w:w="740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70,711</w:t>
            </w:r>
          </w:p>
        </w:tc>
        <w:tc>
          <w:tcPr>
            <w:tcW w:w="464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мВ</w:t>
            </w:r>
          </w:p>
        </w:tc>
      </w:tr>
      <w:tr w:rsidR="0052013D" w:rsidRPr="0052013D" w:rsidTr="0066769D">
        <w:tc>
          <w:tcPr>
            <w:tcW w:w="1209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  <w:lang w:val="en-US"/>
              </w:rPr>
              <w:t>U</w:t>
            </w:r>
            <w:r w:rsidRPr="0052013D">
              <w:rPr>
                <w:sz w:val="18"/>
                <w:szCs w:val="18"/>
                <w:vertAlign w:val="subscript"/>
              </w:rPr>
              <w:t>вых</w:t>
            </w:r>
            <w:r w:rsidRPr="0052013D">
              <w:rPr>
                <w:sz w:val="18"/>
                <w:szCs w:val="18"/>
              </w:rPr>
              <w:t>(1КОм)</w:t>
            </w:r>
          </w:p>
        </w:tc>
        <w:tc>
          <w:tcPr>
            <w:tcW w:w="1080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28,971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72,387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144,486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216,013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286,684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424,442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679,255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993,669</w:t>
            </w:r>
          </w:p>
        </w:tc>
        <w:tc>
          <w:tcPr>
            <w:tcW w:w="740" w:type="dxa"/>
          </w:tcPr>
          <w:p w:rsidR="00EC5947" w:rsidRPr="0066769D" w:rsidRDefault="0066769D" w:rsidP="00D34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1156</w:t>
            </w:r>
          </w:p>
        </w:tc>
        <w:tc>
          <w:tcPr>
            <w:tcW w:w="464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мВ</w:t>
            </w:r>
          </w:p>
        </w:tc>
      </w:tr>
      <w:tr w:rsidR="0052013D" w:rsidRPr="0052013D" w:rsidTr="0066769D">
        <w:tc>
          <w:tcPr>
            <w:tcW w:w="1209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  <w:lang w:val="en-US"/>
              </w:rPr>
              <w:t>U</w:t>
            </w:r>
            <w:r w:rsidRPr="0052013D">
              <w:rPr>
                <w:sz w:val="18"/>
                <w:szCs w:val="18"/>
                <w:vertAlign w:val="subscript"/>
              </w:rPr>
              <w:t>вых</w:t>
            </w:r>
            <w:r w:rsidRPr="0052013D">
              <w:rPr>
                <w:sz w:val="18"/>
                <w:szCs w:val="18"/>
              </w:rPr>
              <w:t>(10КОм)</w:t>
            </w:r>
          </w:p>
        </w:tc>
        <w:tc>
          <w:tcPr>
            <w:tcW w:w="1080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86,226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215,446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430,055</w:t>
            </w:r>
          </w:p>
        </w:tc>
        <w:tc>
          <w:tcPr>
            <w:tcW w:w="836" w:type="dxa"/>
          </w:tcPr>
          <w:p w:rsidR="00EC5947" w:rsidRPr="0052013D" w:rsidRDefault="00B64BB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642,996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853,461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1264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2025</w:t>
            </w:r>
          </w:p>
        </w:tc>
        <w:tc>
          <w:tcPr>
            <w:tcW w:w="836" w:type="dxa"/>
          </w:tcPr>
          <w:p w:rsidR="00EC5947" w:rsidRPr="0052013D" w:rsidRDefault="0052013D" w:rsidP="00D34BB9">
            <w:pPr>
              <w:rPr>
                <w:sz w:val="18"/>
                <w:szCs w:val="18"/>
                <w:lang w:val="en-US"/>
              </w:rPr>
            </w:pPr>
            <w:r w:rsidRPr="0052013D">
              <w:rPr>
                <w:sz w:val="18"/>
                <w:szCs w:val="18"/>
                <w:lang w:val="en-US"/>
              </w:rPr>
              <w:t>2966</w:t>
            </w:r>
          </w:p>
        </w:tc>
        <w:tc>
          <w:tcPr>
            <w:tcW w:w="740" w:type="dxa"/>
          </w:tcPr>
          <w:p w:rsidR="00EC5947" w:rsidRPr="0066769D" w:rsidRDefault="0066769D" w:rsidP="00D34B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3452</w:t>
            </w:r>
          </w:p>
        </w:tc>
        <w:tc>
          <w:tcPr>
            <w:tcW w:w="464" w:type="dxa"/>
          </w:tcPr>
          <w:p w:rsidR="00EC5947" w:rsidRPr="0052013D" w:rsidRDefault="00EC5947" w:rsidP="00D34BB9">
            <w:pPr>
              <w:rPr>
                <w:sz w:val="18"/>
                <w:szCs w:val="18"/>
              </w:rPr>
            </w:pPr>
            <w:r w:rsidRPr="0052013D">
              <w:rPr>
                <w:sz w:val="18"/>
                <w:szCs w:val="18"/>
              </w:rPr>
              <w:t>мВ</w:t>
            </w:r>
          </w:p>
        </w:tc>
      </w:tr>
    </w:tbl>
    <w:p w:rsidR="007E1864" w:rsidRPr="007E1864" w:rsidRDefault="0066769D" w:rsidP="00D34BB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BF011C4" wp14:editId="28054FC2">
            <wp:extent cx="5590476" cy="2866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B9" w:rsidRDefault="00EC5947" w:rsidP="00D34BB9">
      <w:r>
        <w:tab/>
        <w:t>3.3. Коэффицент усиления каскада</w:t>
      </w:r>
    </w:p>
    <w:p w:rsidR="00EC5947" w:rsidRDefault="00EC5947" w:rsidP="00D34BB9">
      <w:r>
        <w:rPr>
          <w:noProof/>
          <w:lang w:eastAsia="ru-RU"/>
        </w:rPr>
        <w:drawing>
          <wp:inline distT="0" distB="0" distL="0" distR="0" wp14:anchorId="67E46666" wp14:editId="705FCCF8">
            <wp:extent cx="980952" cy="676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D" w:rsidRPr="002F13EF" w:rsidRDefault="0066769D" w:rsidP="00D34BB9">
      <w:r>
        <w:rPr>
          <w:lang w:val="en-US"/>
        </w:rPr>
        <w:t>Kv</w:t>
      </w:r>
      <w:r w:rsidRPr="002F13EF">
        <w:t xml:space="preserve"> (1</w:t>
      </w:r>
      <w:r>
        <w:t>КОм)</w:t>
      </w:r>
      <w:r w:rsidRPr="002F13EF">
        <w:t xml:space="preserve"> = </w:t>
      </w:r>
      <w:r>
        <w:t>20</w:t>
      </w:r>
      <w:r w:rsidRPr="002F13EF">
        <w:t>,434</w:t>
      </w:r>
    </w:p>
    <w:p w:rsidR="0066769D" w:rsidRPr="002F13EF" w:rsidRDefault="0066769D" w:rsidP="00D34BB9">
      <w:r>
        <w:t>К</w:t>
      </w:r>
      <w:r>
        <w:rPr>
          <w:lang w:val="en-US"/>
        </w:rPr>
        <w:t>v</w:t>
      </w:r>
      <w:r w:rsidRPr="002F13EF">
        <w:t xml:space="preserve"> (10</w:t>
      </w:r>
      <w:r>
        <w:t>КОм) =</w:t>
      </w:r>
      <w:r w:rsidRPr="002F13EF">
        <w:t xml:space="preserve"> 60,82</w:t>
      </w:r>
    </w:p>
    <w:p w:rsidR="00EC5947" w:rsidRDefault="00EC5947" w:rsidP="00D34BB9">
      <w:r>
        <w:tab/>
        <w:t>3.4. Входное сопротивление усилителя</w:t>
      </w:r>
    </w:p>
    <w:p w:rsidR="00EC5947" w:rsidRDefault="00EC5947" w:rsidP="00D34BB9">
      <w:r>
        <w:rPr>
          <w:noProof/>
          <w:lang w:eastAsia="ru-RU"/>
        </w:rPr>
        <w:drawing>
          <wp:inline distT="0" distB="0" distL="0" distR="0" wp14:anchorId="6C73CC60" wp14:editId="5A6A7466">
            <wp:extent cx="1095238" cy="904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6769D" w:rsidRPr="0066769D" w:rsidRDefault="0066769D" w:rsidP="00D34BB9">
      <w:r>
        <w:rPr>
          <w:lang w:val="en-US"/>
        </w:rPr>
        <w:t>r</w:t>
      </w:r>
      <w:r w:rsidRPr="0066769D">
        <w:rPr>
          <w:vertAlign w:val="subscript"/>
        </w:rPr>
        <w:t>вх</w:t>
      </w:r>
      <w:r>
        <w:t xml:space="preserve"> = </w:t>
      </w:r>
      <w:r w:rsidR="002F13EF">
        <w:t>1704,233 Ом</w:t>
      </w:r>
    </w:p>
    <w:p w:rsidR="00EC5947" w:rsidRDefault="00EC5947" w:rsidP="00D34BB9">
      <w:r>
        <w:tab/>
        <w:t>3.5. Выходное сопротивление усилителя</w:t>
      </w:r>
    </w:p>
    <w:p w:rsidR="00EC5947" w:rsidRDefault="00EC5947" w:rsidP="00D34BB9">
      <w:r>
        <w:rPr>
          <w:noProof/>
          <w:lang w:eastAsia="ru-RU"/>
        </w:rPr>
        <w:drawing>
          <wp:inline distT="0" distB="0" distL="0" distR="0" wp14:anchorId="0FD1A5FD" wp14:editId="65D9623B">
            <wp:extent cx="1876190" cy="9523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EF" w:rsidRPr="006B7A52" w:rsidRDefault="002F13EF" w:rsidP="00D34BB9">
      <w:r>
        <w:rPr>
          <w:lang w:val="en-US"/>
        </w:rPr>
        <w:t>r</w:t>
      </w:r>
      <w:r w:rsidRPr="002F13EF">
        <w:rPr>
          <w:vertAlign w:val="subscript"/>
        </w:rPr>
        <w:t>вых</w:t>
      </w:r>
      <w:r>
        <w:t xml:space="preserve"> </w:t>
      </w:r>
      <w:r>
        <w:rPr>
          <w:lang w:val="en-US"/>
        </w:rPr>
        <w:t xml:space="preserve">= </w:t>
      </w:r>
      <w:r w:rsidR="006B7A52">
        <w:rPr>
          <w:lang w:val="en-US"/>
        </w:rPr>
        <w:t xml:space="preserve">2814,028 </w:t>
      </w:r>
      <w:r w:rsidR="006B7A52">
        <w:t>Ом</w:t>
      </w:r>
    </w:p>
    <w:p w:rsidR="00EC5947" w:rsidRDefault="00EC5947" w:rsidP="00D34BB9">
      <w:r>
        <w:tab/>
        <w:t xml:space="preserve">3.6.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6"/>
        <w:gridCol w:w="801"/>
        <w:gridCol w:w="881"/>
        <w:gridCol w:w="964"/>
        <w:gridCol w:w="851"/>
        <w:gridCol w:w="2126"/>
        <w:gridCol w:w="1843"/>
        <w:gridCol w:w="1553"/>
      </w:tblGrid>
      <w:tr w:rsidR="002306E6" w:rsidRPr="002306E6" w:rsidTr="00410A5B">
        <w:tc>
          <w:tcPr>
            <w:tcW w:w="326" w:type="dxa"/>
          </w:tcPr>
          <w:p w:rsidR="00EC5947" w:rsidRPr="002306E6" w:rsidRDefault="00EC5947" w:rsidP="00EC594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:rsidR="00EC5947" w:rsidRPr="002306E6" w:rsidRDefault="00EC5947" w:rsidP="00EC5947">
            <w:pPr>
              <w:jc w:val="center"/>
              <w:rPr>
                <w:sz w:val="22"/>
                <w:szCs w:val="22"/>
                <w:lang w:val="en-US"/>
              </w:rPr>
            </w:pPr>
            <w:r w:rsidRPr="002306E6">
              <w:rPr>
                <w:sz w:val="22"/>
                <w:szCs w:val="22"/>
                <w:lang w:val="en-US"/>
              </w:rPr>
              <w:t>J</w:t>
            </w:r>
            <w:r w:rsidRPr="002306E6"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881" w:type="dxa"/>
          </w:tcPr>
          <w:p w:rsidR="00EC5947" w:rsidRPr="002306E6" w:rsidRDefault="001B2FC5" w:rsidP="00EC5947">
            <w:pPr>
              <w:jc w:val="center"/>
              <w:rPr>
                <w:sz w:val="22"/>
                <w:szCs w:val="22"/>
                <w:lang w:val="en-US"/>
              </w:rPr>
            </w:pPr>
            <w:r w:rsidRPr="002306E6">
              <w:rPr>
                <w:sz w:val="22"/>
                <w:szCs w:val="22"/>
                <w:lang w:val="en-US"/>
              </w:rPr>
              <w:t>R</w:t>
            </w:r>
            <w:r w:rsidRPr="002306E6">
              <w:rPr>
                <w:sz w:val="22"/>
                <w:szCs w:val="22"/>
                <w:vertAlign w:val="subscript"/>
              </w:rPr>
              <w:t>г</w:t>
            </w:r>
          </w:p>
        </w:tc>
        <w:tc>
          <w:tcPr>
            <w:tcW w:w="964" w:type="dxa"/>
          </w:tcPr>
          <w:p w:rsidR="00EC5947" w:rsidRPr="002306E6" w:rsidRDefault="001B2FC5" w:rsidP="00EC5947">
            <w:pPr>
              <w:jc w:val="center"/>
              <w:rPr>
                <w:sz w:val="22"/>
                <w:szCs w:val="22"/>
                <w:lang w:val="en-US"/>
              </w:rPr>
            </w:pPr>
            <w:r w:rsidRPr="002306E6">
              <w:rPr>
                <w:sz w:val="22"/>
                <w:szCs w:val="22"/>
                <w:lang w:val="en-US"/>
              </w:rPr>
              <w:t>R</w:t>
            </w:r>
            <w:r w:rsidRPr="002306E6">
              <w:rPr>
                <w:sz w:val="22"/>
                <w:szCs w:val="22"/>
                <w:vertAlign w:val="subscript"/>
                <w:lang w:val="en-US"/>
              </w:rPr>
              <w:t>H</w:t>
            </w:r>
          </w:p>
        </w:tc>
        <w:tc>
          <w:tcPr>
            <w:tcW w:w="851" w:type="dxa"/>
          </w:tcPr>
          <w:p w:rsidR="00EC5947" w:rsidRPr="002306E6" w:rsidRDefault="001B2FC5" w:rsidP="00EC5947">
            <w:pPr>
              <w:jc w:val="center"/>
              <w:rPr>
                <w:sz w:val="22"/>
                <w:szCs w:val="22"/>
                <w:lang w:val="en-US"/>
              </w:rPr>
            </w:pPr>
            <w:r w:rsidRPr="002306E6">
              <w:rPr>
                <w:sz w:val="22"/>
                <w:szCs w:val="22"/>
                <w:lang w:val="en-US"/>
              </w:rPr>
              <w:t>C</w:t>
            </w:r>
            <w:r w:rsidRPr="002306E6">
              <w:rPr>
                <w:sz w:val="22"/>
                <w:szCs w:val="22"/>
                <w:vertAlign w:val="subscript"/>
                <w:lang w:val="en-US"/>
              </w:rPr>
              <w:t>H</w:t>
            </w:r>
            <w:r w:rsidRPr="002306E6">
              <w:rPr>
                <w:sz w:val="22"/>
                <w:szCs w:val="22"/>
                <w:lang w:val="en-US"/>
              </w:rPr>
              <w:t>=C</w:t>
            </w:r>
            <w:r w:rsidRPr="002306E6">
              <w:rPr>
                <w:sz w:val="22"/>
                <w:szCs w:val="22"/>
                <w:vertAlign w:val="subscript"/>
                <w:lang w:val="en-US"/>
              </w:rPr>
              <w:t>5</w:t>
            </w:r>
          </w:p>
        </w:tc>
        <w:tc>
          <w:tcPr>
            <w:tcW w:w="2126" w:type="dxa"/>
          </w:tcPr>
          <w:p w:rsidR="00EC5947" w:rsidRPr="002306E6" w:rsidRDefault="001B2FC5" w:rsidP="00EC5947">
            <w:pPr>
              <w:jc w:val="center"/>
              <w:rPr>
                <w:sz w:val="22"/>
                <w:szCs w:val="22"/>
                <w:lang w:val="en-US"/>
              </w:rPr>
            </w:pPr>
            <w:r w:rsidRPr="002306E6">
              <w:rPr>
                <w:sz w:val="22"/>
                <w:szCs w:val="22"/>
                <w:lang w:val="en-US"/>
              </w:rPr>
              <w:t>F</w:t>
            </w:r>
            <w:r w:rsidRPr="002306E6">
              <w:rPr>
                <w:sz w:val="22"/>
                <w:szCs w:val="22"/>
                <w:vertAlign w:val="subscript"/>
                <w:lang w:val="en-US"/>
              </w:rPr>
              <w:t>H</w:t>
            </w:r>
          </w:p>
        </w:tc>
        <w:tc>
          <w:tcPr>
            <w:tcW w:w="1843" w:type="dxa"/>
          </w:tcPr>
          <w:p w:rsidR="00EC5947" w:rsidRPr="002306E6" w:rsidRDefault="001B2FC5" w:rsidP="00EC5947">
            <w:pPr>
              <w:jc w:val="center"/>
              <w:rPr>
                <w:sz w:val="22"/>
                <w:szCs w:val="22"/>
                <w:lang w:val="en-US"/>
              </w:rPr>
            </w:pPr>
            <w:r w:rsidRPr="002306E6">
              <w:rPr>
                <w:sz w:val="22"/>
                <w:szCs w:val="22"/>
                <w:lang w:val="en-US"/>
              </w:rPr>
              <w:t>F</w:t>
            </w:r>
            <w:r w:rsidRPr="002306E6">
              <w:rPr>
                <w:sz w:val="22"/>
                <w:szCs w:val="22"/>
                <w:vertAlign w:val="subscript"/>
                <w:lang w:val="en-US"/>
              </w:rPr>
              <w:t>B</w:t>
            </w:r>
          </w:p>
        </w:tc>
        <w:tc>
          <w:tcPr>
            <w:tcW w:w="1553" w:type="dxa"/>
          </w:tcPr>
          <w:p w:rsidR="00EC5947" w:rsidRPr="002306E6" w:rsidRDefault="001B2FC5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  <w:lang w:val="en-US"/>
              </w:rPr>
              <w:t>K</w:t>
            </w:r>
            <w:r w:rsidRPr="002306E6">
              <w:rPr>
                <w:sz w:val="22"/>
                <w:szCs w:val="22"/>
                <w:vertAlign w:val="subscript"/>
                <w:lang w:val="en-US"/>
              </w:rPr>
              <w:t>V</w:t>
            </w:r>
          </w:p>
        </w:tc>
      </w:tr>
      <w:tr w:rsidR="002306E6" w:rsidRPr="002306E6" w:rsidTr="00410A5B">
        <w:tc>
          <w:tcPr>
            <w:tcW w:w="326" w:type="dxa"/>
          </w:tcPr>
          <w:p w:rsidR="00EC5947" w:rsidRPr="002306E6" w:rsidRDefault="00EC5947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</w:t>
            </w:r>
          </w:p>
        </w:tc>
        <w:tc>
          <w:tcPr>
            <w:tcW w:w="80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5мкФ</w:t>
            </w:r>
          </w:p>
        </w:tc>
        <w:tc>
          <w:tcPr>
            <w:tcW w:w="88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1КОм</w:t>
            </w:r>
          </w:p>
        </w:tc>
        <w:tc>
          <w:tcPr>
            <w:tcW w:w="964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1КОм</w:t>
            </w:r>
          </w:p>
        </w:tc>
        <w:tc>
          <w:tcPr>
            <w:tcW w:w="85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-</w:t>
            </w:r>
          </w:p>
        </w:tc>
        <w:tc>
          <w:tcPr>
            <w:tcW w:w="2126" w:type="dxa"/>
          </w:tcPr>
          <w:p w:rsidR="00EC5947" w:rsidRPr="002306E6" w:rsidRDefault="002306E6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  <w:lang w:val="en-US"/>
              </w:rPr>
              <w:t>15,579</w:t>
            </w:r>
            <w:r w:rsidRPr="002306E6">
              <w:rPr>
                <w:sz w:val="22"/>
                <w:szCs w:val="22"/>
              </w:rPr>
              <w:t xml:space="preserve"> Гц</w:t>
            </w:r>
          </w:p>
        </w:tc>
        <w:tc>
          <w:tcPr>
            <w:tcW w:w="1843" w:type="dxa"/>
          </w:tcPr>
          <w:p w:rsidR="00EC5947" w:rsidRPr="002306E6" w:rsidRDefault="002306E6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773</w:t>
            </w:r>
            <w:r w:rsidRPr="002306E6">
              <w:rPr>
                <w:sz w:val="22"/>
                <w:szCs w:val="22"/>
                <w:lang w:val="en-US"/>
              </w:rPr>
              <w:t>,</w:t>
            </w:r>
            <w:r w:rsidRPr="002306E6">
              <w:rPr>
                <w:sz w:val="22"/>
                <w:szCs w:val="22"/>
              </w:rPr>
              <w:t>034</w:t>
            </w:r>
            <w:r>
              <w:rPr>
                <w:sz w:val="22"/>
                <w:szCs w:val="22"/>
              </w:rPr>
              <w:t xml:space="preserve"> КГц</w:t>
            </w:r>
          </w:p>
        </w:tc>
        <w:tc>
          <w:tcPr>
            <w:tcW w:w="1553" w:type="dxa"/>
          </w:tcPr>
          <w:p w:rsidR="00EC5947" w:rsidRPr="002306E6" w:rsidRDefault="002306E6" w:rsidP="00EC5947">
            <w:pPr>
              <w:jc w:val="center"/>
              <w:rPr>
                <w:sz w:val="22"/>
                <w:szCs w:val="22"/>
                <w:lang w:val="en-US"/>
              </w:rPr>
            </w:pPr>
            <w:r w:rsidRPr="002306E6">
              <w:rPr>
                <w:sz w:val="22"/>
                <w:szCs w:val="22"/>
                <w:lang w:val="en-US"/>
              </w:rPr>
              <w:t>26,152</w:t>
            </w:r>
          </w:p>
        </w:tc>
      </w:tr>
      <w:tr w:rsidR="002306E6" w:rsidRPr="002306E6" w:rsidTr="00410A5B">
        <w:tc>
          <w:tcPr>
            <w:tcW w:w="326" w:type="dxa"/>
          </w:tcPr>
          <w:p w:rsidR="00EC5947" w:rsidRPr="002306E6" w:rsidRDefault="00EC5947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2</w:t>
            </w:r>
          </w:p>
        </w:tc>
        <w:tc>
          <w:tcPr>
            <w:tcW w:w="80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1мкФ</w:t>
            </w:r>
          </w:p>
        </w:tc>
        <w:tc>
          <w:tcPr>
            <w:tcW w:w="88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1КОм</w:t>
            </w:r>
          </w:p>
        </w:tc>
        <w:tc>
          <w:tcPr>
            <w:tcW w:w="964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1КОм</w:t>
            </w:r>
          </w:p>
        </w:tc>
        <w:tc>
          <w:tcPr>
            <w:tcW w:w="85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-</w:t>
            </w:r>
          </w:p>
        </w:tc>
        <w:tc>
          <w:tcPr>
            <w:tcW w:w="2126" w:type="dxa"/>
          </w:tcPr>
          <w:p w:rsidR="00EC5947" w:rsidRPr="002306E6" w:rsidRDefault="002306E6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  <w:lang w:val="en-US"/>
              </w:rPr>
              <w:t>34,703</w:t>
            </w:r>
            <w:r>
              <w:rPr>
                <w:sz w:val="22"/>
                <w:szCs w:val="22"/>
              </w:rPr>
              <w:t xml:space="preserve"> Гц</w:t>
            </w:r>
          </w:p>
        </w:tc>
        <w:tc>
          <w:tcPr>
            <w:tcW w:w="1843" w:type="dxa"/>
          </w:tcPr>
          <w:p w:rsidR="00EC5947" w:rsidRPr="002306E6" w:rsidRDefault="002306E6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  <w:lang w:val="en-US"/>
              </w:rPr>
              <w:t>730,052</w:t>
            </w:r>
            <w:r>
              <w:rPr>
                <w:sz w:val="22"/>
                <w:szCs w:val="22"/>
              </w:rPr>
              <w:t xml:space="preserve"> КГц</w:t>
            </w:r>
          </w:p>
        </w:tc>
        <w:tc>
          <w:tcPr>
            <w:tcW w:w="1553" w:type="dxa"/>
          </w:tcPr>
          <w:p w:rsidR="00EC5947" w:rsidRPr="002306E6" w:rsidRDefault="002306E6" w:rsidP="00EC5947">
            <w:pPr>
              <w:jc w:val="center"/>
              <w:rPr>
                <w:sz w:val="22"/>
                <w:szCs w:val="22"/>
                <w:lang w:val="en-US"/>
              </w:rPr>
            </w:pPr>
            <w:r w:rsidRPr="002306E6">
              <w:rPr>
                <w:sz w:val="22"/>
                <w:szCs w:val="22"/>
                <w:lang w:val="en-US"/>
              </w:rPr>
              <w:t>25,497</w:t>
            </w:r>
          </w:p>
        </w:tc>
      </w:tr>
      <w:tr w:rsidR="002306E6" w:rsidRPr="002306E6" w:rsidTr="00410A5B">
        <w:tc>
          <w:tcPr>
            <w:tcW w:w="326" w:type="dxa"/>
          </w:tcPr>
          <w:p w:rsidR="00EC5947" w:rsidRPr="002306E6" w:rsidRDefault="00EC5947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3</w:t>
            </w:r>
          </w:p>
        </w:tc>
        <w:tc>
          <w:tcPr>
            <w:tcW w:w="80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5мкФ</w:t>
            </w:r>
          </w:p>
        </w:tc>
        <w:tc>
          <w:tcPr>
            <w:tcW w:w="88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10КОм</w:t>
            </w:r>
          </w:p>
        </w:tc>
        <w:tc>
          <w:tcPr>
            <w:tcW w:w="964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1КОм</w:t>
            </w:r>
          </w:p>
        </w:tc>
        <w:tc>
          <w:tcPr>
            <w:tcW w:w="85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-</w:t>
            </w:r>
          </w:p>
        </w:tc>
        <w:tc>
          <w:tcPr>
            <w:tcW w:w="2126" w:type="dxa"/>
          </w:tcPr>
          <w:p w:rsidR="00EC5947" w:rsidRPr="002306E6" w:rsidRDefault="002306E6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  <w:lang w:val="en-US"/>
              </w:rPr>
              <w:t>8,303</w:t>
            </w:r>
            <w:r>
              <w:rPr>
                <w:sz w:val="22"/>
                <w:szCs w:val="22"/>
              </w:rPr>
              <w:t xml:space="preserve"> Гц</w:t>
            </w:r>
          </w:p>
        </w:tc>
        <w:tc>
          <w:tcPr>
            <w:tcW w:w="1843" w:type="dxa"/>
          </w:tcPr>
          <w:p w:rsidR="00EC5947" w:rsidRPr="002306E6" w:rsidRDefault="00410A5B" w:rsidP="00EC59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260</w:t>
            </w:r>
            <w:r>
              <w:rPr>
                <w:sz w:val="22"/>
                <w:szCs w:val="22"/>
                <w:lang w:val="en-US"/>
              </w:rPr>
              <w:t xml:space="preserve">,705 </w:t>
            </w:r>
            <w:r w:rsidR="002306E6">
              <w:rPr>
                <w:sz w:val="22"/>
                <w:szCs w:val="22"/>
              </w:rPr>
              <w:t>КГц</w:t>
            </w:r>
          </w:p>
        </w:tc>
        <w:tc>
          <w:tcPr>
            <w:tcW w:w="1553" w:type="dxa"/>
          </w:tcPr>
          <w:p w:rsidR="00EC5947" w:rsidRPr="002306E6" w:rsidRDefault="002306E6" w:rsidP="00EC5947">
            <w:pPr>
              <w:jc w:val="center"/>
              <w:rPr>
                <w:sz w:val="22"/>
                <w:szCs w:val="22"/>
                <w:lang w:val="en-US"/>
              </w:rPr>
            </w:pPr>
            <w:r w:rsidRPr="002306E6">
              <w:rPr>
                <w:sz w:val="22"/>
                <w:szCs w:val="22"/>
                <w:lang w:val="en-US"/>
              </w:rPr>
              <w:t>13,34</w:t>
            </w:r>
          </w:p>
        </w:tc>
      </w:tr>
      <w:tr w:rsidR="002306E6" w:rsidRPr="002306E6" w:rsidTr="00410A5B">
        <w:tc>
          <w:tcPr>
            <w:tcW w:w="326" w:type="dxa"/>
          </w:tcPr>
          <w:p w:rsidR="00EC5947" w:rsidRPr="002306E6" w:rsidRDefault="00EC5947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4</w:t>
            </w:r>
          </w:p>
        </w:tc>
        <w:tc>
          <w:tcPr>
            <w:tcW w:w="80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5мкФ</w:t>
            </w:r>
          </w:p>
        </w:tc>
        <w:tc>
          <w:tcPr>
            <w:tcW w:w="88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1КОм</w:t>
            </w:r>
          </w:p>
        </w:tc>
        <w:tc>
          <w:tcPr>
            <w:tcW w:w="964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10КОм</w:t>
            </w:r>
          </w:p>
        </w:tc>
        <w:tc>
          <w:tcPr>
            <w:tcW w:w="85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-</w:t>
            </w:r>
          </w:p>
        </w:tc>
        <w:tc>
          <w:tcPr>
            <w:tcW w:w="2126" w:type="dxa"/>
          </w:tcPr>
          <w:p w:rsidR="00EC5947" w:rsidRPr="002306E6" w:rsidRDefault="00410A5B" w:rsidP="00EC59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9,31 </w:t>
            </w:r>
            <w:r w:rsidR="002306E6">
              <w:rPr>
                <w:sz w:val="22"/>
                <w:szCs w:val="22"/>
              </w:rPr>
              <w:t>Гц</w:t>
            </w:r>
          </w:p>
        </w:tc>
        <w:tc>
          <w:tcPr>
            <w:tcW w:w="1843" w:type="dxa"/>
          </w:tcPr>
          <w:p w:rsidR="00EC5947" w:rsidRPr="00410A5B" w:rsidRDefault="00410A5B" w:rsidP="00EC594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195, 851 </w:t>
            </w:r>
            <w:r w:rsidR="002306E6">
              <w:rPr>
                <w:sz w:val="22"/>
                <w:szCs w:val="22"/>
              </w:rPr>
              <w:t>КГц</w:t>
            </w:r>
          </w:p>
        </w:tc>
        <w:tc>
          <w:tcPr>
            <w:tcW w:w="1553" w:type="dxa"/>
          </w:tcPr>
          <w:p w:rsidR="00EC5947" w:rsidRPr="00410A5B" w:rsidRDefault="00410A5B" w:rsidP="00EC594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35,663</w:t>
            </w:r>
          </w:p>
        </w:tc>
      </w:tr>
      <w:tr w:rsidR="002306E6" w:rsidRPr="002306E6" w:rsidTr="00410A5B">
        <w:tc>
          <w:tcPr>
            <w:tcW w:w="326" w:type="dxa"/>
          </w:tcPr>
          <w:p w:rsidR="00EC5947" w:rsidRPr="002306E6" w:rsidRDefault="00EC5947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5</w:t>
            </w:r>
          </w:p>
        </w:tc>
        <w:tc>
          <w:tcPr>
            <w:tcW w:w="80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5мкФ</w:t>
            </w:r>
          </w:p>
        </w:tc>
        <w:tc>
          <w:tcPr>
            <w:tcW w:w="88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1КОм</w:t>
            </w:r>
          </w:p>
        </w:tc>
        <w:tc>
          <w:tcPr>
            <w:tcW w:w="964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1КОм</w:t>
            </w:r>
          </w:p>
        </w:tc>
        <w:tc>
          <w:tcPr>
            <w:tcW w:w="851" w:type="dxa"/>
          </w:tcPr>
          <w:p w:rsidR="00EC5947" w:rsidRPr="002306E6" w:rsidRDefault="005F13BA" w:rsidP="00EC5947">
            <w:pPr>
              <w:jc w:val="center"/>
              <w:rPr>
                <w:sz w:val="22"/>
                <w:szCs w:val="22"/>
              </w:rPr>
            </w:pPr>
            <w:r w:rsidRPr="002306E6">
              <w:rPr>
                <w:sz w:val="22"/>
                <w:szCs w:val="22"/>
              </w:rPr>
              <w:t>4нФ</w:t>
            </w:r>
          </w:p>
        </w:tc>
        <w:tc>
          <w:tcPr>
            <w:tcW w:w="2126" w:type="dxa"/>
          </w:tcPr>
          <w:p w:rsidR="00EC5947" w:rsidRPr="002306E6" w:rsidRDefault="00410A5B" w:rsidP="00EC59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12,393 </w:t>
            </w:r>
            <w:r w:rsidR="002306E6">
              <w:rPr>
                <w:sz w:val="22"/>
                <w:szCs w:val="22"/>
              </w:rPr>
              <w:t>Гц</w:t>
            </w:r>
          </w:p>
        </w:tc>
        <w:tc>
          <w:tcPr>
            <w:tcW w:w="1843" w:type="dxa"/>
          </w:tcPr>
          <w:p w:rsidR="00EC5947" w:rsidRPr="002306E6" w:rsidRDefault="00410A5B" w:rsidP="00410A5B">
            <w:pPr>
              <w:tabs>
                <w:tab w:val="left" w:pos="564"/>
                <w:tab w:val="center" w:pos="81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44,255</w:t>
            </w:r>
            <w:r>
              <w:rPr>
                <w:sz w:val="22"/>
                <w:szCs w:val="22"/>
              </w:rPr>
              <w:t xml:space="preserve"> </w:t>
            </w:r>
            <w:r w:rsidR="002306E6">
              <w:rPr>
                <w:sz w:val="22"/>
                <w:szCs w:val="22"/>
              </w:rPr>
              <w:t>КГц</w:t>
            </w:r>
          </w:p>
        </w:tc>
        <w:tc>
          <w:tcPr>
            <w:tcW w:w="1553" w:type="dxa"/>
          </w:tcPr>
          <w:p w:rsidR="00EC5947" w:rsidRPr="00410A5B" w:rsidRDefault="00410A5B" w:rsidP="00EC594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26,152</w:t>
            </w:r>
          </w:p>
        </w:tc>
      </w:tr>
    </w:tbl>
    <w:p w:rsidR="00EC5947" w:rsidRDefault="00410A5B" w:rsidP="00D34BB9">
      <w:r>
        <w:t xml:space="preserve">Вывод: </w:t>
      </w:r>
    </w:p>
    <w:p w:rsidR="00410A5B" w:rsidRPr="00410A5B" w:rsidRDefault="006A2280" w:rsidP="00D34BB9">
      <w:r>
        <w:rPr>
          <w:color w:val="000000"/>
          <w:sz w:val="27"/>
          <w:szCs w:val="27"/>
        </w:rPr>
        <w:t>При</w:t>
      </w:r>
      <w:r>
        <w:rPr>
          <w:color w:val="000000"/>
          <w:sz w:val="27"/>
          <w:szCs w:val="27"/>
        </w:rPr>
        <w:t xml:space="preserve"> увели</w:t>
      </w:r>
      <w:r>
        <w:rPr>
          <w:color w:val="000000"/>
          <w:sz w:val="27"/>
          <w:szCs w:val="27"/>
        </w:rPr>
        <w:t>чении сопротивления, задающего выходное сопротивление генератора,</w:t>
      </w:r>
      <w:r>
        <w:rPr>
          <w:color w:val="000000"/>
          <w:sz w:val="27"/>
          <w:szCs w:val="27"/>
        </w:rPr>
        <w:t xml:space="preserve"> уменьшатся верхняя граничная часто</w:t>
      </w:r>
      <w:r>
        <w:rPr>
          <w:color w:val="000000"/>
          <w:sz w:val="27"/>
          <w:szCs w:val="27"/>
        </w:rPr>
        <w:t>та и коэффициент усиления. При увеличении активного сопротивления нагрузки каскада</w:t>
      </w:r>
      <w:r>
        <w:rPr>
          <w:color w:val="000000"/>
          <w:sz w:val="27"/>
          <w:szCs w:val="27"/>
        </w:rPr>
        <w:t xml:space="preserve"> уменьшится в</w:t>
      </w:r>
      <w:r>
        <w:rPr>
          <w:color w:val="000000"/>
          <w:sz w:val="27"/>
          <w:szCs w:val="27"/>
        </w:rPr>
        <w:t>ерхняя граничная частота и</w:t>
      </w:r>
      <w:r>
        <w:rPr>
          <w:color w:val="000000"/>
          <w:sz w:val="27"/>
          <w:szCs w:val="27"/>
        </w:rPr>
        <w:t xml:space="preserve"> увеличится коэффициент усиления.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При включении в схему е</w:t>
      </w:r>
      <w:r>
        <w:rPr>
          <w:color w:val="000000"/>
          <w:sz w:val="27"/>
          <w:szCs w:val="27"/>
        </w:rPr>
        <w:t>мкостной нагрузки усилителя</w:t>
      </w:r>
      <w:r>
        <w:rPr>
          <w:color w:val="000000"/>
          <w:sz w:val="27"/>
          <w:szCs w:val="27"/>
        </w:rPr>
        <w:t xml:space="preserve"> пониз</w:t>
      </w:r>
      <w:r>
        <w:rPr>
          <w:color w:val="000000"/>
          <w:sz w:val="27"/>
          <w:szCs w:val="27"/>
        </w:rPr>
        <w:t>ится верхняя граничная частота,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но при этом коэффициент усиления останется неизменным.</w:t>
      </w:r>
    </w:p>
    <w:sectPr w:rsidR="00410A5B" w:rsidRPr="00410A5B" w:rsidSect="007C2A59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01A" w:rsidRDefault="0074401A" w:rsidP="007C2A59">
      <w:pPr>
        <w:spacing w:after="0" w:line="240" w:lineRule="auto"/>
      </w:pPr>
      <w:r>
        <w:separator/>
      </w:r>
    </w:p>
  </w:endnote>
  <w:endnote w:type="continuationSeparator" w:id="0">
    <w:p w:rsidR="0074401A" w:rsidRDefault="0074401A" w:rsidP="007C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01A" w:rsidRDefault="0074401A" w:rsidP="007C2A59">
      <w:pPr>
        <w:spacing w:after="0" w:line="240" w:lineRule="auto"/>
      </w:pPr>
      <w:r>
        <w:separator/>
      </w:r>
    </w:p>
  </w:footnote>
  <w:footnote w:type="continuationSeparator" w:id="0">
    <w:p w:rsidR="0074401A" w:rsidRDefault="0074401A" w:rsidP="007C2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316D" w:rsidRDefault="0061316D">
    <w:pPr>
      <w:pStyle w:val="a3"/>
    </w:pPr>
    <w:r>
      <w:t>Артамонова Анастасия ПИН-24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59"/>
    <w:rsid w:val="001B2FC5"/>
    <w:rsid w:val="002306E6"/>
    <w:rsid w:val="002F13EF"/>
    <w:rsid w:val="00410A5B"/>
    <w:rsid w:val="00514213"/>
    <w:rsid w:val="0052013D"/>
    <w:rsid w:val="005F13BA"/>
    <w:rsid w:val="006017D2"/>
    <w:rsid w:val="0061316D"/>
    <w:rsid w:val="0066769D"/>
    <w:rsid w:val="006A2280"/>
    <w:rsid w:val="006B7A52"/>
    <w:rsid w:val="0074401A"/>
    <w:rsid w:val="0076199A"/>
    <w:rsid w:val="007C2A59"/>
    <w:rsid w:val="007E1864"/>
    <w:rsid w:val="008132B4"/>
    <w:rsid w:val="009505EB"/>
    <w:rsid w:val="00973427"/>
    <w:rsid w:val="00B64BB7"/>
    <w:rsid w:val="00D027AE"/>
    <w:rsid w:val="00D34BB9"/>
    <w:rsid w:val="00EC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A7A8"/>
  <w15:chartTrackingRefBased/>
  <w15:docId w15:val="{BF80693A-2DD8-4A3E-B403-02C5F1D9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2A59"/>
  </w:style>
  <w:style w:type="paragraph" w:styleId="a5">
    <w:name w:val="footer"/>
    <w:basedOn w:val="a"/>
    <w:link w:val="a6"/>
    <w:uiPriority w:val="99"/>
    <w:unhideWhenUsed/>
    <w:rsid w:val="007C2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2A59"/>
  </w:style>
  <w:style w:type="table" w:styleId="a7">
    <w:name w:val="Table Grid"/>
    <w:basedOn w:val="a1"/>
    <w:uiPriority w:val="39"/>
    <w:rsid w:val="00EC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3</cp:revision>
  <dcterms:created xsi:type="dcterms:W3CDTF">2021-05-12T11:11:00Z</dcterms:created>
  <dcterms:modified xsi:type="dcterms:W3CDTF">2021-05-12T18:16:00Z</dcterms:modified>
</cp:coreProperties>
</file>