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0115016"/>
        <w:docPartObj>
          <w:docPartGallery w:val="Cover Pages"/>
          <w:docPartUnique/>
        </w:docPartObj>
      </w:sdtPr>
      <w:sdtEndPr/>
      <w:sdtContent>
        <w:p w:rsidR="00DF5F0B" w:rsidRDefault="00DF5F0B" w:rsidP="00D32727">
          <w:pPr>
            <w:jc w:val="center"/>
          </w:pPr>
        </w:p>
        <w:p w:rsidR="00DF5F0B" w:rsidRDefault="00D32727" w:rsidP="00DF5F0B">
          <w:pPr>
            <w:jc w:val="center"/>
            <w:rPr>
              <w:sz w:val="28"/>
            </w:rPr>
          </w:pPr>
          <w:r w:rsidRPr="00DF5F0B">
            <w:rPr>
              <w:sz w:val="28"/>
            </w:rPr>
            <w:t>Лабораторная работа №2</w:t>
          </w:r>
        </w:p>
        <w:p w:rsidR="00CF5991" w:rsidRPr="00DF5F0B" w:rsidRDefault="00DF5F0B" w:rsidP="00DF5F0B">
          <w:pPr>
            <w:jc w:val="center"/>
            <w:rPr>
              <w:sz w:val="28"/>
            </w:rPr>
          </w:pPr>
          <w:r>
            <w:t>ИССЛЕДОВАНИЕ УСИЛИТЕЛЬНЫХ ЭЛЕМЕНТОВ.</w:t>
          </w:r>
        </w:p>
      </w:sdtContent>
    </w:sdt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</w:rPr>
        <w:t>1. Исследование биполярного транзистора</w:t>
      </w:r>
    </w:p>
    <w:p w:rsidR="00F91F2C" w:rsidRPr="006033BE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326D1" wp14:editId="6E24F8F0">
            <wp:extent cx="2945791" cy="307100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316" cy="30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90"/>
        <w:gridCol w:w="1168"/>
        <w:gridCol w:w="1167"/>
        <w:gridCol w:w="1167"/>
        <w:gridCol w:w="1167"/>
        <w:gridCol w:w="1168"/>
        <w:gridCol w:w="1169"/>
        <w:gridCol w:w="1154"/>
      </w:tblGrid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к1</w:t>
            </w:r>
            <w:r w:rsidR="00CF599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Б1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0.449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0.457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0.473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0.489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0.504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0.528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к2</w:t>
            </w:r>
            <w:r w:rsidR="00CF599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Б2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1.681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1.711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1.770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1.830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1.887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1.979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к3</w:t>
            </w:r>
            <w:r w:rsidR="00CF599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3.007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3.064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3.170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3.276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3.383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3.542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="00CF599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Б4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4.363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4.451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4.604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4.759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4.913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5.144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F91F2C" w:rsidRPr="00CF5991" w:rsidTr="006033BE">
        <w:tc>
          <w:tcPr>
            <w:tcW w:w="1190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к5</w:t>
            </w:r>
            <w:r w:rsidR="00CF599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Б5</w:t>
            </w: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5.732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5.853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6.055</w:t>
            </w:r>
          </w:p>
        </w:tc>
        <w:tc>
          <w:tcPr>
            <w:tcW w:w="1167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6.258</w:t>
            </w:r>
          </w:p>
        </w:tc>
        <w:tc>
          <w:tcPr>
            <w:tcW w:w="1168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6.461</w:t>
            </w:r>
          </w:p>
        </w:tc>
        <w:tc>
          <w:tcPr>
            <w:tcW w:w="1169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6.764</w:t>
            </w:r>
          </w:p>
        </w:tc>
        <w:tc>
          <w:tcPr>
            <w:tcW w:w="1154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</w:tbl>
    <w:p w:rsidR="00F91F2C" w:rsidRPr="00CF5991" w:rsidRDefault="00DF5F0B" w:rsidP="00F91F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2FFB26" wp14:editId="02CBF301">
            <wp:extent cx="3880955" cy="2692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2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2C" w:rsidRPr="00CF5991" w:rsidRDefault="007B43ED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∆</w:t>
      </w:r>
      <w:r w:rsidR="00F91F2C"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91F2C" w:rsidRPr="00CF599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∆</w:t>
      </w:r>
      <w:r w:rsidR="00F91F2C"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91F2C" w:rsidRPr="00CF5991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91F2C" w:rsidRPr="00CF5991">
        <w:rPr>
          <w:rFonts w:ascii="Times New Roman" w:hAnsi="Times New Roman" w:cs="Times New Roman"/>
          <w:sz w:val="28"/>
          <w:szCs w:val="28"/>
        </w:rPr>
        <w:t xml:space="preserve">    при </w:t>
      </w:r>
      <w:r w:rsidR="00F91F2C"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91F2C" w:rsidRPr="00CF5991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 xml:space="preserve">5В </w:t>
      </w:r>
      <w:bookmarkStart w:id="0" w:name="_GoBack"/>
      <w:bookmarkEnd w:id="0"/>
    </w:p>
    <w:p w:rsidR="00F91F2C" w:rsidRPr="00CF5991" w:rsidRDefault="007B43ED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lastRenderedPageBreak/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2C" w:rsidRPr="00CF5991">
        <w:rPr>
          <w:rFonts w:ascii="Times New Roman" w:hAnsi="Times New Roman" w:cs="Times New Roman"/>
          <w:sz w:val="28"/>
          <w:szCs w:val="28"/>
        </w:rPr>
        <w:t>= (1.830 - 0.489) * 10</w:t>
      </w:r>
      <w:r w:rsidR="00F91F2C" w:rsidRPr="00CF5991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F91F2C" w:rsidRPr="00CF5991">
        <w:rPr>
          <w:rFonts w:ascii="Times New Roman" w:hAnsi="Times New Roman" w:cs="Times New Roman"/>
          <w:sz w:val="28"/>
          <w:szCs w:val="28"/>
        </w:rPr>
        <w:t xml:space="preserve"> / (15.987 - 4.885) * 10</w:t>
      </w:r>
      <w:r w:rsidR="00F91F2C" w:rsidRPr="00CF5991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F91F2C"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="00F91F2C" w:rsidRPr="006033BE">
        <w:rPr>
          <w:rFonts w:ascii="Times New Roman" w:hAnsi="Times New Roman" w:cs="Times New Roman"/>
          <w:sz w:val="28"/>
          <w:szCs w:val="28"/>
        </w:rPr>
        <w:t>120.789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∆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CF5991">
        <w:rPr>
          <w:rFonts w:ascii="Times New Roman" w:hAnsi="Times New Roman" w:cs="Times New Roman"/>
          <w:sz w:val="28"/>
          <w:szCs w:val="28"/>
        </w:rPr>
        <w:t>/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∆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F5991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б3</w:t>
      </w:r>
    </w:p>
    <w:p w:rsidR="00F91F2C" w:rsidRPr="00CF5991" w:rsidRDefault="00F91F2C" w:rsidP="00F91F2C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 (7 - 3) / (3.383 – 3.170) * 10</w:t>
      </w:r>
      <w:r w:rsidRPr="00CF5991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Pr="006033BE">
        <w:rPr>
          <w:rFonts w:ascii="Times New Roman" w:hAnsi="Times New Roman" w:cs="Times New Roman"/>
          <w:sz w:val="28"/>
          <w:szCs w:val="28"/>
        </w:rPr>
        <w:t>18.779 кОм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991">
        <w:rPr>
          <w:rFonts w:ascii="Times New Roman" w:hAnsi="Times New Roman" w:cs="Times New Roman"/>
          <w:sz w:val="28"/>
          <w:szCs w:val="28"/>
        </w:rPr>
        <w:t xml:space="preserve"> (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CF5991">
        <w:rPr>
          <w:rFonts w:ascii="Times New Roman" w:hAnsi="Times New Roman" w:cs="Times New Roman"/>
          <w:sz w:val="28"/>
          <w:szCs w:val="28"/>
        </w:rPr>
        <w:t xml:space="preserve">) при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5 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333"/>
        <w:gridCol w:w="1342"/>
        <w:gridCol w:w="1342"/>
        <w:gridCol w:w="1342"/>
        <w:gridCol w:w="1343"/>
        <w:gridCol w:w="1326"/>
      </w:tblGrid>
      <w:tr w:rsidR="00F91F2C" w:rsidRPr="00CF5991" w:rsidTr="00DF5F0B">
        <w:tc>
          <w:tcPr>
            <w:tcW w:w="1317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б1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б2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б4</w:t>
            </w:r>
          </w:p>
        </w:tc>
        <w:tc>
          <w:tcPr>
            <w:tcW w:w="134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б5</w:t>
            </w:r>
          </w:p>
        </w:tc>
        <w:tc>
          <w:tcPr>
            <w:tcW w:w="1326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F2C" w:rsidRPr="00CF5991" w:rsidTr="00DF5F0B">
        <w:tc>
          <w:tcPr>
            <w:tcW w:w="1317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133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4.885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15.987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27.200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38.525</w:t>
            </w:r>
          </w:p>
        </w:tc>
        <w:tc>
          <w:tcPr>
            <w:tcW w:w="134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49.960</w:t>
            </w:r>
          </w:p>
        </w:tc>
        <w:tc>
          <w:tcPr>
            <w:tcW w:w="1326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</w:tr>
      <w:tr w:rsidR="00F91F2C" w:rsidRPr="00CF5991" w:rsidTr="00DF5F0B">
        <w:tc>
          <w:tcPr>
            <w:tcW w:w="1317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F59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бэ</w:t>
            </w:r>
          </w:p>
        </w:tc>
        <w:tc>
          <w:tcPr>
            <w:tcW w:w="133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0.588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0.622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0.638</w:t>
            </w:r>
          </w:p>
        </w:tc>
        <w:tc>
          <w:tcPr>
            <w:tcW w:w="1342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0.648</w:t>
            </w:r>
          </w:p>
        </w:tc>
        <w:tc>
          <w:tcPr>
            <w:tcW w:w="1343" w:type="dxa"/>
          </w:tcPr>
          <w:p w:rsidR="00F91F2C" w:rsidRPr="00CF5991" w:rsidRDefault="00F91F2C" w:rsidP="00DF5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0.656</w:t>
            </w:r>
          </w:p>
        </w:tc>
        <w:tc>
          <w:tcPr>
            <w:tcW w:w="1326" w:type="dxa"/>
          </w:tcPr>
          <w:p w:rsidR="00F91F2C" w:rsidRPr="00CF5991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9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F91F2C" w:rsidRPr="00CF5991" w:rsidRDefault="00DF5F0B" w:rsidP="00F91F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1603F" wp14:editId="56320A77">
            <wp:extent cx="4430585" cy="2616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284" cy="26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CF5991">
        <w:rPr>
          <w:rFonts w:ascii="Times New Roman" w:hAnsi="Times New Roman" w:cs="Times New Roman"/>
          <w:sz w:val="28"/>
          <w:szCs w:val="28"/>
        </w:rPr>
        <w:t>r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∆U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/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∆I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Б  </w:t>
      </w:r>
      <w:r w:rsidRPr="00CF5991">
        <w:rPr>
          <w:rFonts w:ascii="Times New Roman" w:hAnsi="Times New Roman" w:cs="Times New Roman"/>
          <w:sz w:val="28"/>
          <w:szCs w:val="28"/>
        </w:rPr>
        <w:t xml:space="preserve"> при 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7B43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</w:t>
      </w:r>
      <w:r w:rsidR="007B43ED">
        <w:rPr>
          <w:rFonts w:ascii="Times New Roman" w:hAnsi="Times New Roman" w:cs="Times New Roman"/>
          <w:sz w:val="28"/>
          <w:szCs w:val="28"/>
        </w:rPr>
        <w:t xml:space="preserve"> </w:t>
      </w:r>
      <w:r w:rsidR="00CF5991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б(2/4)</w:t>
      </w:r>
    </w:p>
    <w:p w:rsidR="00DF5F0B" w:rsidRDefault="00F91F2C" w:rsidP="00F91F2C">
      <w:pPr>
        <w:rPr>
          <w:rFonts w:ascii="Times New Roman" w:hAnsi="Times New Roman" w:cs="Times New Roman"/>
          <w:b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</w:rPr>
        <w:t>r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 (0.648 – 0.622) / (38.525 – 15.987) * 10</w:t>
      </w:r>
      <w:r w:rsidRPr="00CF5991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Pr="006033BE">
        <w:rPr>
          <w:rFonts w:ascii="Times New Roman" w:hAnsi="Times New Roman" w:cs="Times New Roman"/>
          <w:sz w:val="28"/>
          <w:szCs w:val="28"/>
        </w:rPr>
        <w:t>1.154 кОм</w:t>
      </w:r>
    </w:p>
    <w:p w:rsidR="00F91F2C" w:rsidRPr="00DF5F0B" w:rsidRDefault="00F91F2C" w:rsidP="00F91F2C">
      <w:pPr>
        <w:rPr>
          <w:rFonts w:ascii="Times New Roman" w:hAnsi="Times New Roman" w:cs="Times New Roman"/>
          <w:b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</w:rPr>
        <w:t>2. Исследование полевого транзистора с p–n затвором</w:t>
      </w:r>
    </w:p>
    <w:p w:rsidR="00F91F2C" w:rsidRPr="00CF5991" w:rsidRDefault="00F91F2C" w:rsidP="00F91F2C">
      <w:pPr>
        <w:rPr>
          <w:rFonts w:ascii="Times New Roman" w:hAnsi="Times New Roman" w:cs="Times New Roman"/>
          <w:b/>
          <w:sz w:val="28"/>
          <w:szCs w:val="28"/>
        </w:rPr>
      </w:pPr>
      <w:r w:rsidRPr="00CF59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228FB0" wp14:editId="27EF420F">
            <wp:extent cx="1889185" cy="218995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092" cy="2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</w:rPr>
        <w:t xml:space="preserve">2.2. 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f (U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F5991">
        <w:rPr>
          <w:rFonts w:ascii="Times New Roman" w:hAnsi="Times New Roman" w:cs="Times New Roman"/>
          <w:sz w:val="28"/>
          <w:szCs w:val="28"/>
        </w:rPr>
        <w:t>) при 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5 В</w:t>
      </w:r>
    </w:p>
    <w:tbl>
      <w:tblPr>
        <w:tblStyle w:val="a3"/>
        <w:tblW w:w="926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19"/>
        <w:gridCol w:w="1559"/>
        <w:gridCol w:w="907"/>
        <w:gridCol w:w="907"/>
        <w:gridCol w:w="907"/>
        <w:gridCol w:w="907"/>
        <w:gridCol w:w="908"/>
        <w:gridCol w:w="1539"/>
        <w:gridCol w:w="1013"/>
      </w:tblGrid>
      <w:tr w:rsidR="00F91F2C" w:rsidRPr="00CF5991" w:rsidTr="00DF5F0B">
        <w:trPr>
          <w:trHeight w:val="410"/>
        </w:trPr>
        <w:tc>
          <w:tcPr>
            <w:tcW w:w="61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</w:t>
            </w:r>
          </w:p>
        </w:tc>
        <w:tc>
          <w:tcPr>
            <w:tcW w:w="155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53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2.886</w:t>
            </w:r>
          </w:p>
        </w:tc>
        <w:tc>
          <w:tcPr>
            <w:tcW w:w="1013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91F2C" w:rsidRPr="00CF5991" w:rsidTr="00DF5F0B">
        <w:trPr>
          <w:trHeight w:val="377"/>
        </w:trPr>
        <w:tc>
          <w:tcPr>
            <w:tcW w:w="61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55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нас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=7.524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5.165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3.247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1.771</w:t>
            </w:r>
          </w:p>
        </w:tc>
        <w:tc>
          <w:tcPr>
            <w:tcW w:w="907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0.738</w:t>
            </w:r>
          </w:p>
        </w:tc>
        <w:tc>
          <w:tcPr>
            <w:tcW w:w="908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0.150</w:t>
            </w:r>
          </w:p>
        </w:tc>
        <w:tc>
          <w:tcPr>
            <w:tcW w:w="1539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с </w:t>
            </w:r>
            <w:r w:rsidRPr="00DF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</w:t>
            </w:r>
          </w:p>
        </w:tc>
        <w:tc>
          <w:tcPr>
            <w:tcW w:w="1013" w:type="dxa"/>
          </w:tcPr>
          <w:p w:rsidR="00F91F2C" w:rsidRPr="00DF5F0B" w:rsidRDefault="00F91F2C" w:rsidP="00EE7E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F0B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</w:tbl>
    <w:p w:rsidR="00F91F2C" w:rsidRPr="00CF5991" w:rsidRDefault="00DF5F0B" w:rsidP="00F91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807EC" wp14:editId="5363B9F3">
            <wp:extent cx="3616693" cy="219973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981" cy="22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</w:rPr>
        <w:t xml:space="preserve">2.3. 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991">
        <w:rPr>
          <w:rFonts w:ascii="Times New Roman" w:hAnsi="Times New Roman" w:cs="Times New Roman"/>
          <w:sz w:val="28"/>
          <w:szCs w:val="28"/>
        </w:rPr>
        <w:t>= ∆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2343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/</w:t>
      </w:r>
      <w:r w:rsidR="00234376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∆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ЗИ</w:t>
      </w:r>
    </w:p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|(0– 0.15)| / (2.886 – 2.5) </w:t>
      </w:r>
      <w:r w:rsidRPr="00DF5F0B">
        <w:rPr>
          <w:rFonts w:ascii="Times New Roman" w:hAnsi="Times New Roman" w:cs="Times New Roman"/>
          <w:sz w:val="28"/>
          <w:szCs w:val="28"/>
        </w:rPr>
        <w:t>= 0.389 (мА/В)</w:t>
      </w:r>
    </w:p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5F0B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Pr="00DF5F0B">
        <w:rPr>
          <w:rFonts w:ascii="Times New Roman" w:hAnsi="Times New Roman" w:cs="Times New Roman"/>
          <w:sz w:val="28"/>
          <w:szCs w:val="28"/>
        </w:rPr>
        <w:t xml:space="preserve"> = |(5.165 - 7.524)| / (1 – 0.5) = 4.718 (мА/В)</w:t>
      </w:r>
    </w:p>
    <w:p w:rsidR="00F91F2C" w:rsidRPr="00DF5F0B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DF5F0B">
        <w:rPr>
          <w:rFonts w:ascii="Times New Roman" w:hAnsi="Times New Roman" w:cs="Times New Roman"/>
          <w:sz w:val="28"/>
          <w:szCs w:val="28"/>
        </w:rPr>
        <w:t xml:space="preserve">2.4. </w:t>
      </w:r>
    </w:p>
    <w:p w:rsidR="006033BE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="006033BE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=</w:t>
      </w:r>
      <w:r w:rsidR="00CF5991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="002343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F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>/</w:t>
      </w:r>
      <w:r w:rsidR="00CF5991">
        <w:rPr>
          <w:rFonts w:ascii="Times New Roman" w:hAnsi="Times New Roman" w:cs="Times New Roman"/>
          <w:sz w:val="28"/>
          <w:szCs w:val="28"/>
        </w:rPr>
        <w:t xml:space="preserve"> </w:t>
      </w:r>
      <w:r w:rsidRPr="00CF5991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F91F2C" w:rsidRPr="00CF5991" w:rsidRDefault="00F91F2C" w:rsidP="00F91F2C">
      <w:pPr>
        <w:rPr>
          <w:rFonts w:ascii="Times New Roman" w:hAnsi="Times New Roman" w:cs="Times New Roman"/>
          <w:sz w:val="28"/>
          <w:szCs w:val="28"/>
        </w:rPr>
      </w:pPr>
      <w:r w:rsidRPr="00CF59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991">
        <w:rPr>
          <w:rFonts w:ascii="Times New Roman" w:hAnsi="Times New Roman" w:cs="Times New Roman"/>
          <w:sz w:val="28"/>
          <w:szCs w:val="28"/>
        </w:rPr>
        <w:t xml:space="preserve"> (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CF5991">
        <w:rPr>
          <w:rFonts w:ascii="Times New Roman" w:hAnsi="Times New Roman" w:cs="Times New Roman"/>
          <w:sz w:val="28"/>
          <w:szCs w:val="28"/>
        </w:rPr>
        <w:t xml:space="preserve">) при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599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CF5991">
        <w:rPr>
          <w:rFonts w:ascii="Times New Roman" w:hAnsi="Times New Roman" w:cs="Times New Roman"/>
          <w:sz w:val="28"/>
          <w:szCs w:val="28"/>
        </w:rPr>
        <w:t xml:space="preserve"> = </w:t>
      </w:r>
      <w:r w:rsidRPr="00CF5991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785"/>
        <w:gridCol w:w="999"/>
        <w:gridCol w:w="1000"/>
        <w:gridCol w:w="999"/>
        <w:gridCol w:w="1000"/>
        <w:gridCol w:w="999"/>
        <w:gridCol w:w="1000"/>
        <w:gridCol w:w="999"/>
        <w:gridCol w:w="1000"/>
      </w:tblGrid>
      <w:tr w:rsidR="00F91F2C" w:rsidRPr="00CF5991" w:rsidTr="006033BE">
        <w:trPr>
          <w:trHeight w:val="378"/>
        </w:trPr>
        <w:tc>
          <w:tcPr>
            <w:tcW w:w="1785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си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0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F91F2C" w:rsidRPr="00CF5991" w:rsidTr="006033BE">
        <w:trPr>
          <w:trHeight w:val="574"/>
        </w:trPr>
        <w:tc>
          <w:tcPr>
            <w:tcW w:w="1785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</w:p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зи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0)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4.157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6.645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7.426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7.474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7.573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7.670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7.768</w:t>
            </w:r>
          </w:p>
        </w:tc>
        <w:tc>
          <w:tcPr>
            <w:tcW w:w="1000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F91F2C" w:rsidRPr="00CF5991" w:rsidTr="006033BE">
        <w:trPr>
          <w:trHeight w:val="597"/>
        </w:trPr>
        <w:tc>
          <w:tcPr>
            <w:tcW w:w="1785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</w:p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зи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U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отс</w:t>
            </w: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1.677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1.880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1.893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1.906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1.930</w:t>
            </w:r>
          </w:p>
        </w:tc>
        <w:tc>
          <w:tcPr>
            <w:tcW w:w="1000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1.955</w:t>
            </w:r>
          </w:p>
        </w:tc>
        <w:tc>
          <w:tcPr>
            <w:tcW w:w="999" w:type="dxa"/>
          </w:tcPr>
          <w:p w:rsidR="00F91F2C" w:rsidRPr="006033BE" w:rsidRDefault="00F91F2C" w:rsidP="006033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1.981</w:t>
            </w:r>
          </w:p>
        </w:tc>
        <w:tc>
          <w:tcPr>
            <w:tcW w:w="1000" w:type="dxa"/>
          </w:tcPr>
          <w:p w:rsidR="00F91F2C" w:rsidRPr="006033BE" w:rsidRDefault="00F91F2C" w:rsidP="00EE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3BE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</w:tbl>
    <w:p w:rsidR="00C17792" w:rsidRPr="006033BE" w:rsidRDefault="006033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54D55E" wp14:editId="2E8A18F1">
            <wp:extent cx="5088828" cy="244990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276" cy="25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792" w:rsidRPr="006033BE" w:rsidSect="00DF5F0B">
      <w:headerReference w:type="first" r:id="rId1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110" w:rsidRDefault="00AB0110" w:rsidP="00D32727">
      <w:pPr>
        <w:spacing w:after="0" w:line="240" w:lineRule="auto"/>
      </w:pPr>
      <w:r>
        <w:separator/>
      </w:r>
    </w:p>
  </w:endnote>
  <w:endnote w:type="continuationSeparator" w:id="0">
    <w:p w:rsidR="00AB0110" w:rsidRDefault="00AB0110" w:rsidP="00D3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110" w:rsidRDefault="00AB0110" w:rsidP="00D32727">
      <w:pPr>
        <w:spacing w:after="0" w:line="240" w:lineRule="auto"/>
      </w:pPr>
      <w:r>
        <w:separator/>
      </w:r>
    </w:p>
  </w:footnote>
  <w:footnote w:type="continuationSeparator" w:id="0">
    <w:p w:rsidR="00AB0110" w:rsidRDefault="00AB0110" w:rsidP="00D3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27" w:rsidRPr="00D32727" w:rsidRDefault="00D32727">
    <w:pPr>
      <w:pStyle w:val="a8"/>
      <w:rPr>
        <w:sz w:val="32"/>
      </w:rPr>
    </w:pPr>
    <w:r w:rsidRPr="00D32727">
      <w:rPr>
        <w:sz w:val="32"/>
      </w:rPr>
      <w:t>Анастасия Артамонова ПИН-24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15"/>
    <w:rsid w:val="00207015"/>
    <w:rsid w:val="00234376"/>
    <w:rsid w:val="00547275"/>
    <w:rsid w:val="006033BE"/>
    <w:rsid w:val="006B5D38"/>
    <w:rsid w:val="007B43ED"/>
    <w:rsid w:val="00AB0110"/>
    <w:rsid w:val="00B45166"/>
    <w:rsid w:val="00C15FD1"/>
    <w:rsid w:val="00C17792"/>
    <w:rsid w:val="00CF5991"/>
    <w:rsid w:val="00D32727"/>
    <w:rsid w:val="00DF5F0B"/>
    <w:rsid w:val="00ED2C62"/>
    <w:rsid w:val="00F91F2C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4EA4"/>
  <w15:docId w15:val="{A01BBF28-6D8B-4661-82D2-68F77964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1F2C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CF5991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F5991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D32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2727"/>
  </w:style>
  <w:style w:type="paragraph" w:styleId="aa">
    <w:name w:val="footer"/>
    <w:basedOn w:val="a"/>
    <w:link w:val="ab"/>
    <w:uiPriority w:val="99"/>
    <w:unhideWhenUsed/>
    <w:rsid w:val="00D32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810E-4674-470F-8EA2-1AE1909D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subject>Киселева ВладИслава ПИН-24</dc:subject>
  <dc:creator>NVY</dc:creator>
  <cp:keywords/>
  <dc:description/>
  <cp:lastModifiedBy>RePack by Diakov</cp:lastModifiedBy>
  <cp:revision>2</cp:revision>
  <dcterms:created xsi:type="dcterms:W3CDTF">2021-04-14T18:05:00Z</dcterms:created>
  <dcterms:modified xsi:type="dcterms:W3CDTF">2021-04-14T18:05:00Z</dcterms:modified>
</cp:coreProperties>
</file>