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38E" w:rsidRPr="0017438E" w:rsidRDefault="0017438E" w:rsidP="0017438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Вариационные методы формирования математических моделей</w:t>
      </w:r>
    </w:p>
    <w:p w:rsidR="0017438E" w:rsidRDefault="005408EF" w:rsidP="0017438E">
      <w:pPr>
        <w:jc w:val="center"/>
        <w:rPr>
          <w:noProof/>
          <w:lang w:eastAsia="ru-RU"/>
        </w:rPr>
      </w:pPr>
      <w:r>
        <w:rPr>
          <w:noProof/>
          <w:lang w:eastAsia="ru-RU"/>
        </w:rPr>
        <w:t>Объект исследования задачи</w:t>
      </w:r>
    </w:p>
    <w:p w:rsidR="00DF7B94" w:rsidRDefault="00DF7B94" w:rsidP="00DF7B94">
      <w:pPr>
        <w:autoSpaceDE w:val="0"/>
        <w:autoSpaceDN w:val="0"/>
        <w:adjustRightInd w:val="0"/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Луч света, проходящий через среды с различным коэффициентом преломления.</w:t>
      </w:r>
    </w:p>
    <w:p w:rsidR="005408EF" w:rsidRDefault="005408EF" w:rsidP="0017438E">
      <w:pPr>
        <w:jc w:val="center"/>
        <w:rPr>
          <w:noProof/>
          <w:lang w:eastAsia="ru-RU"/>
        </w:rPr>
      </w:pPr>
      <w:r>
        <w:rPr>
          <w:noProof/>
          <w:lang w:eastAsia="ru-RU"/>
        </w:rPr>
        <w:t>Задача</w:t>
      </w:r>
    </w:p>
    <w:p w:rsidR="005408EF" w:rsidRDefault="005408EF" w:rsidP="005408EF">
      <w:pPr>
        <w:rPr>
          <w:rFonts w:cs="Times New Roman"/>
          <w:szCs w:val="28"/>
        </w:rPr>
      </w:pPr>
      <w:r w:rsidRPr="0017438E">
        <w:rPr>
          <w:rFonts w:cs="Times New Roman"/>
          <w:szCs w:val="28"/>
          <w:lang w:val="en-US"/>
        </w:rPr>
        <w:t xml:space="preserve">Закон преломления </w:t>
      </w:r>
    </w:p>
    <w:p w:rsidR="005408EF" w:rsidRDefault="005408EF" w:rsidP="005408EF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Определять точность попадания света в приемник при различных начальных параметрах</w:t>
      </w:r>
    </w:p>
    <w:p w:rsidR="005408EF" w:rsidRDefault="005408EF" w:rsidP="005408EF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Вычислять значение вариационной переменной, при котором свет попадает в приемник</w:t>
      </w:r>
    </w:p>
    <w:p w:rsidR="00F64E13" w:rsidRDefault="005408EF" w:rsidP="00E66BF0">
      <w:pPr>
        <w:pStyle w:val="a5"/>
        <w:numPr>
          <w:ilvl w:val="0"/>
          <w:numId w:val="2"/>
        </w:numPr>
        <w:jc w:val="center"/>
        <w:rPr>
          <w:noProof/>
          <w:lang w:eastAsia="ru-RU"/>
        </w:rPr>
      </w:pPr>
      <w:r>
        <w:rPr>
          <w:noProof/>
          <w:lang w:eastAsia="ru-RU"/>
        </w:rPr>
        <w:t>Содержательная постановка задачи</w:t>
      </w:r>
    </w:p>
    <w:p w:rsidR="00E66BF0" w:rsidRPr="00E66BF0" w:rsidRDefault="00161F2A" w:rsidP="00E66BF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1A9C44A" wp14:editId="1860850B">
            <wp:extent cx="2169832" cy="3244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948" cy="328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EF" w:rsidRDefault="005408EF" w:rsidP="00EE3C2D">
      <w:pPr>
        <w:spacing w:after="0"/>
      </w:pPr>
      <w:r>
        <w:rPr>
          <w:lang w:val="en-US"/>
        </w:rPr>
        <w:t>n</w:t>
      </w:r>
      <w:r w:rsidRPr="005408EF">
        <w:t xml:space="preserve">1 – показатель </w:t>
      </w:r>
      <w:r>
        <w:t>преломления среды, из которой свет падает на границу раздела</w:t>
      </w:r>
    </w:p>
    <w:p w:rsidR="005408EF" w:rsidRDefault="005408EF" w:rsidP="00EE3C2D">
      <w:pPr>
        <w:spacing w:after="0"/>
      </w:pPr>
      <w:r>
        <w:rPr>
          <w:lang w:val="en-US"/>
        </w:rPr>
        <w:t>n</w:t>
      </w:r>
      <w:r w:rsidRPr="005408EF">
        <w:t xml:space="preserve">2 – показатель </w:t>
      </w:r>
      <w:r>
        <w:t>преломления среды, в которую свет попадает, пройдя границу раздела</w:t>
      </w:r>
    </w:p>
    <w:p w:rsidR="005408EF" w:rsidRDefault="005408EF" w:rsidP="00EE3C2D">
      <w:pPr>
        <w:spacing w:after="0"/>
      </w:pPr>
      <w:r>
        <w:rPr>
          <w:rFonts w:cs="Times New Roman"/>
        </w:rPr>
        <w:t>θ</w:t>
      </w:r>
      <w:r w:rsidR="00EE3C2D">
        <w:t>1 – угол падения света – угол между падающим на поверхность лучом и нормалью к поверхности</w:t>
      </w:r>
    </w:p>
    <w:p w:rsidR="00EE3C2D" w:rsidRDefault="00EE3C2D" w:rsidP="00EE3C2D">
      <w:pPr>
        <w:spacing w:after="0"/>
      </w:pPr>
      <w:r>
        <w:rPr>
          <w:rFonts w:cs="Times New Roman"/>
        </w:rPr>
        <w:t>θ</w:t>
      </w:r>
      <w:r>
        <w:t>2 – угол преломления света – угол между прошедшим через поверхность лучом и нормалью к поверхности</w:t>
      </w:r>
    </w:p>
    <w:p w:rsidR="00E66BF0" w:rsidRPr="00DF7B94" w:rsidRDefault="00E66BF0" w:rsidP="00E66BF0">
      <w:pPr>
        <w:autoSpaceDE w:val="0"/>
        <w:autoSpaceDN w:val="0"/>
        <w:adjustRightInd w:val="0"/>
        <w:spacing w:after="0" w:line="360" w:lineRule="auto"/>
        <w:rPr>
          <w:rFonts w:eastAsiaTheme="minorEastAsia" w:cs="Times New Roman"/>
          <w:szCs w:val="28"/>
        </w:rPr>
      </w:pPr>
      <w:r w:rsidRPr="00DF7B94">
        <w:rPr>
          <w:rFonts w:eastAsiaTheme="minorEastAsia" w:cs="Times New Roman"/>
          <w:szCs w:val="28"/>
        </w:rPr>
        <w:t>(</w:t>
      </w:r>
      <w:r w:rsidRPr="00DF7B94">
        <w:rPr>
          <w:rFonts w:eastAsiaTheme="minorEastAsia" w:cs="Times New Roman"/>
          <w:szCs w:val="28"/>
          <w:lang w:val="en-US"/>
        </w:rPr>
        <w:t>xs</w:t>
      </w:r>
      <w:r w:rsidRPr="00DF7B94">
        <w:rPr>
          <w:rFonts w:eastAsiaTheme="minorEastAsia" w:cs="Times New Roman"/>
          <w:szCs w:val="28"/>
        </w:rPr>
        <w:t xml:space="preserve">, </w:t>
      </w:r>
      <w:r w:rsidRPr="00DF7B94">
        <w:rPr>
          <w:rFonts w:eastAsiaTheme="minorEastAsia" w:cs="Times New Roman"/>
          <w:szCs w:val="28"/>
          <w:lang w:val="en-US"/>
        </w:rPr>
        <w:t>ys</w:t>
      </w:r>
      <w:r w:rsidRPr="00DF7B94">
        <w:rPr>
          <w:rFonts w:eastAsiaTheme="minorEastAsia" w:cs="Times New Roman"/>
          <w:szCs w:val="28"/>
        </w:rPr>
        <w:t>) – координаты источника;</w:t>
      </w:r>
    </w:p>
    <w:p w:rsidR="00E66BF0" w:rsidRDefault="00E66BF0" w:rsidP="00E66BF0">
      <w:pPr>
        <w:autoSpaceDE w:val="0"/>
        <w:autoSpaceDN w:val="0"/>
        <w:adjustRightInd w:val="0"/>
        <w:spacing w:after="0" w:line="360" w:lineRule="auto"/>
        <w:rPr>
          <w:rFonts w:eastAsiaTheme="minorEastAsia" w:cs="Times New Roman"/>
          <w:szCs w:val="28"/>
        </w:rPr>
      </w:pPr>
      <w:r w:rsidRPr="00DF7B94">
        <w:rPr>
          <w:rFonts w:eastAsiaTheme="minorEastAsia" w:cs="Times New Roman"/>
          <w:szCs w:val="28"/>
        </w:rPr>
        <w:t>(</w:t>
      </w:r>
      <w:r w:rsidRPr="00DF7B94">
        <w:rPr>
          <w:rFonts w:eastAsiaTheme="minorEastAsia" w:cs="Times New Roman"/>
          <w:szCs w:val="28"/>
          <w:lang w:val="en-US"/>
        </w:rPr>
        <w:t>xp</w:t>
      </w:r>
      <w:r w:rsidRPr="00DF7B94">
        <w:rPr>
          <w:rFonts w:eastAsiaTheme="minorEastAsia" w:cs="Times New Roman"/>
          <w:szCs w:val="28"/>
        </w:rPr>
        <w:t xml:space="preserve">, </w:t>
      </w:r>
      <w:r w:rsidRPr="00DF7B94">
        <w:rPr>
          <w:rFonts w:eastAsiaTheme="minorEastAsia" w:cs="Times New Roman"/>
          <w:szCs w:val="28"/>
          <w:lang w:val="en-US"/>
        </w:rPr>
        <w:t>yp</w:t>
      </w:r>
      <w:r w:rsidRPr="00DF7B94">
        <w:rPr>
          <w:rFonts w:eastAsiaTheme="minorEastAsia" w:cs="Times New Roman"/>
          <w:szCs w:val="28"/>
        </w:rPr>
        <w:t>) – координаты приемника;</w:t>
      </w:r>
    </w:p>
    <w:p w:rsidR="00E66BF0" w:rsidRPr="00E66BF0" w:rsidRDefault="00E66BF0" w:rsidP="00E66BF0">
      <w:pPr>
        <w:autoSpaceDE w:val="0"/>
        <w:autoSpaceDN w:val="0"/>
        <w:adjustRightInd w:val="0"/>
        <w:spacing w:after="0" w:line="360" w:lineRule="auto"/>
        <w:rPr>
          <w:rFonts w:eastAsiaTheme="minorEastAsia" w:cs="Times New Roman"/>
          <w:szCs w:val="28"/>
        </w:rPr>
      </w:pPr>
      <w:r w:rsidRPr="00DF7B94">
        <w:rPr>
          <w:rFonts w:eastAsiaTheme="minorEastAsia" w:cs="Times New Roman"/>
          <w:szCs w:val="28"/>
        </w:rPr>
        <w:lastRenderedPageBreak/>
        <w:t>(</w:t>
      </w:r>
      <w:r>
        <w:rPr>
          <w:rFonts w:eastAsiaTheme="minorEastAsia" w:cs="Times New Roman"/>
          <w:szCs w:val="28"/>
          <w:lang w:val="en-US"/>
        </w:rPr>
        <w:t>x</w:t>
      </w:r>
      <w:r w:rsidRPr="00161F2A">
        <w:rPr>
          <w:rFonts w:eastAsiaTheme="minorEastAsia" w:cs="Times New Roman"/>
          <w:szCs w:val="28"/>
        </w:rPr>
        <w:t>о</w:t>
      </w:r>
      <w:r w:rsidRPr="00DF7B94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y</w:t>
      </w:r>
      <w:r w:rsidRPr="00161F2A">
        <w:rPr>
          <w:rFonts w:eastAsiaTheme="minorEastAsia" w:cs="Times New Roman"/>
          <w:szCs w:val="28"/>
        </w:rPr>
        <w:t>о</w:t>
      </w:r>
      <w:r w:rsidRPr="00DF7B94">
        <w:rPr>
          <w:rFonts w:eastAsiaTheme="minorEastAsia" w:cs="Times New Roman"/>
          <w:szCs w:val="28"/>
        </w:rPr>
        <w:t>) –</w:t>
      </w:r>
      <w:r w:rsidR="00161F2A" w:rsidRPr="00161F2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координаты точки </w:t>
      </w:r>
      <w:r w:rsidRPr="00DF7B94">
        <w:rPr>
          <w:rFonts w:eastAsiaTheme="minorEastAsia" w:cs="Times New Roman"/>
          <w:szCs w:val="28"/>
        </w:rPr>
        <w:t>преломления;</w:t>
      </w:r>
    </w:p>
    <w:p w:rsidR="005408EF" w:rsidRDefault="005408EF" w:rsidP="00EE3C2D">
      <w:pPr>
        <w:pStyle w:val="a5"/>
        <w:numPr>
          <w:ilvl w:val="0"/>
          <w:numId w:val="2"/>
        </w:numPr>
        <w:spacing w:after="0"/>
        <w:jc w:val="center"/>
      </w:pPr>
      <w:r>
        <w:t>Концептуальная постановка задачи</w:t>
      </w:r>
    </w:p>
    <w:p w:rsidR="00E66BF0" w:rsidRDefault="00DF7B94" w:rsidP="00E66BF0">
      <w:pPr>
        <w:autoSpaceDE w:val="0"/>
        <w:autoSpaceDN w:val="0"/>
        <w:adjustRightInd w:val="0"/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Будем рассматривать систему отражения/преломления луча со следующими условиями: </w:t>
      </w:r>
    </w:p>
    <w:p w:rsidR="00E66BF0" w:rsidRDefault="00E66BF0" w:rsidP="00E66BF0">
      <w:pPr>
        <w:autoSpaceDE w:val="0"/>
        <w:autoSpaceDN w:val="0"/>
        <w:adjustRightInd w:val="0"/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- </w:t>
      </w:r>
      <w:r w:rsidR="00DF7B94" w:rsidRPr="00E66BF0">
        <w:rPr>
          <w:rFonts w:cs="Times New Roman"/>
        </w:rPr>
        <w:t>Источник и приемник являются точками;</w:t>
      </w:r>
    </w:p>
    <w:p w:rsidR="00E66BF0" w:rsidRDefault="00E66BF0" w:rsidP="00E66BF0">
      <w:pPr>
        <w:autoSpaceDE w:val="0"/>
        <w:autoSpaceDN w:val="0"/>
        <w:adjustRightInd w:val="0"/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- </w:t>
      </w:r>
      <w:r w:rsidR="00DF7B94" w:rsidRPr="00E66BF0">
        <w:rPr>
          <w:rFonts w:cs="Times New Roman"/>
        </w:rPr>
        <w:t>Распространение солнечного луча идет строго</w:t>
      </w:r>
      <w:r w:rsidR="00DF7B94" w:rsidRPr="00E66BF0">
        <w:rPr>
          <w:rFonts w:cs="Times New Roman"/>
        </w:rPr>
        <w:t xml:space="preserve"> в одной плоскости до источника;</w:t>
      </w:r>
    </w:p>
    <w:p w:rsidR="00DF7B94" w:rsidRPr="00E66BF0" w:rsidRDefault="00E66BF0" w:rsidP="00E66BF0">
      <w:pPr>
        <w:autoSpaceDE w:val="0"/>
        <w:autoSpaceDN w:val="0"/>
        <w:adjustRightInd w:val="0"/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- </w:t>
      </w:r>
      <w:r w:rsidR="00DF7B94" w:rsidRPr="00E66BF0">
        <w:rPr>
          <w:rFonts w:cs="Times New Roman"/>
        </w:rPr>
        <w:t>Применяется принцип Ферма.</w:t>
      </w:r>
    </w:p>
    <w:p w:rsidR="005408EF" w:rsidRDefault="005408EF" w:rsidP="005408EF">
      <w:pPr>
        <w:pStyle w:val="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Теоретические основы. Математическая постановка задачи</w:t>
      </w:r>
    </w:p>
    <w:p w:rsidR="009438B1" w:rsidRDefault="00161F2A" w:rsidP="009438B1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A58D83" wp14:editId="641847EE">
            <wp:extent cx="1897380" cy="29780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0798" cy="298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0C" w:rsidRDefault="003E460C" w:rsidP="009438B1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D2C6B">
        <w:rPr>
          <w:rFonts w:ascii="Times New Roman" w:hAnsi="Times New Roman" w:cs="Times New Roman"/>
          <w:sz w:val="28"/>
          <w:szCs w:val="28"/>
        </w:rPr>
        <w:t>Оптический путь луча</w:t>
      </w:r>
      <w:r w:rsidRPr="003E4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точки О </w:t>
      </w:r>
    </w:p>
    <w:p w:rsidR="003E460C" w:rsidRDefault="003E460C" w:rsidP="009438B1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 = n1*</w:t>
      </w:r>
      <w:r w:rsidR="007771D2">
        <w:rPr>
          <w:rFonts w:ascii="Times New Roman" w:hAnsi="Times New Roman" w:cs="Times New Roman"/>
          <w:sz w:val="28"/>
          <w:szCs w:val="28"/>
          <w:lang w:val="en-US"/>
        </w:rPr>
        <w:t>SO+n2*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771D2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932C26" w:rsidRDefault="00932C26" w:rsidP="009438B1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73CF6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</w:p>
    <w:p w:rsidR="00254B57" w:rsidRDefault="00B73CF6" w:rsidP="00254B57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 </w:t>
      </w:r>
      <w:r w:rsidR="00254B5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(B-A)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</w:p>
    <w:p w:rsidR="00DE3DE0" w:rsidRPr="00DE3DE0" w:rsidRDefault="00DE3DE0" w:rsidP="00254B57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</w:p>
    <w:p w:rsidR="00DE3DE0" w:rsidRPr="007771D2" w:rsidRDefault="00DE3DE0" w:rsidP="00254B57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E3DE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3DE0">
        <w:rPr>
          <w:rFonts w:ascii="Times New Roman" w:hAnsi="Times New Roman" w:cs="Times New Roman"/>
          <w:sz w:val="28"/>
          <w:szCs w:val="28"/>
        </w:rPr>
        <w:t>1*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DE3DE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3DE0">
        <w:rPr>
          <w:rFonts w:ascii="Times New Roman" w:hAnsi="Times New Roman" w:cs="Times New Roman"/>
          <w:sz w:val="28"/>
          <w:szCs w:val="28"/>
        </w:rPr>
        <w:t>2</w:t>
      </w:r>
      <w:r w:rsidRPr="007771D2">
        <w:rPr>
          <w:rFonts w:ascii="Times New Roman" w:hAnsi="Times New Roman" w:cs="Times New Roman"/>
          <w:sz w:val="28"/>
          <w:szCs w:val="28"/>
        </w:rPr>
        <w:t>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483B98" w:rsidRPr="007771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DE0" w:rsidRPr="007771D2" w:rsidRDefault="00DE3DE0" w:rsidP="00254B57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Экстремум по точке </w:t>
      </w:r>
      <w:r w:rsidR="007771D2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DE3DE0" w:rsidRDefault="00483B98" w:rsidP="00254B57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3B98">
        <w:rPr>
          <w:rFonts w:ascii="Times New Roman" w:hAnsi="Times New Roman" w:cs="Times New Roman"/>
          <w:sz w:val="28"/>
          <w:szCs w:val="28"/>
          <w:lang w:val="en-US"/>
        </w:rPr>
        <w:t xml:space="preserve">' = </w:t>
      </w:r>
      <w:r>
        <w:rPr>
          <w:rFonts w:ascii="Times New Roman" w:hAnsi="Times New Roman" w:cs="Times New Roman"/>
          <w:sz w:val="28"/>
          <w:szCs w:val="28"/>
          <w:lang w:val="en-US"/>
        </w:rPr>
        <w:t>n1*</w:t>
      </w:r>
      <w:r w:rsidR="00CD4E1E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– n2*(B-A)/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(B-A)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CD4E1E" w:rsidRDefault="00CD4E1E" w:rsidP="00254B57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D4E1E">
        <w:rPr>
          <w:rFonts w:ascii="Times New Roman" w:hAnsi="Times New Roman" w:cs="Times New Roman"/>
          <w:sz w:val="28"/>
          <w:szCs w:val="28"/>
          <w:lang w:val="en-US"/>
        </w:rPr>
        <w:t xml:space="preserve">sin </w:t>
      </w:r>
      <w:r w:rsidRPr="00CD4E1E">
        <w:rPr>
          <w:rFonts w:ascii="Times New Roman" w:hAnsi="Times New Roman" w:cs="Times New Roman"/>
          <w:sz w:val="28"/>
          <w:szCs w:val="28"/>
        </w:rPr>
        <w:t>θ</w:t>
      </w:r>
      <w:r w:rsidRPr="00CD4E1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A/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</w:p>
    <w:p w:rsidR="00CD4E1E" w:rsidRDefault="00CD4E1E" w:rsidP="00CD4E1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D4E1E">
        <w:rPr>
          <w:rFonts w:ascii="Times New Roman" w:hAnsi="Times New Roman" w:cs="Times New Roman"/>
          <w:sz w:val="28"/>
          <w:szCs w:val="28"/>
          <w:lang w:val="en-US"/>
        </w:rPr>
        <w:t xml:space="preserve">sin </w:t>
      </w:r>
      <w:r w:rsidRPr="00CD4E1E">
        <w:rPr>
          <w:rFonts w:ascii="Times New Roman" w:hAnsi="Times New Roman" w:cs="Times New Roman"/>
          <w:sz w:val="28"/>
          <w:szCs w:val="28"/>
        </w:rPr>
        <w:t>θ</w:t>
      </w:r>
      <w:r w:rsidRPr="00CD4E1E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(B-A)/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(B-A)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</w:p>
    <w:p w:rsidR="00CD4E1E" w:rsidRDefault="00CD4E1E" w:rsidP="00CD4E1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n1*sin </w:t>
      </w:r>
      <w:r w:rsidRPr="00CD4E1E">
        <w:rPr>
          <w:rFonts w:ascii="Times New Roman" w:hAnsi="Times New Roman" w:cs="Times New Roman"/>
          <w:sz w:val="28"/>
          <w:szCs w:val="28"/>
        </w:rPr>
        <w:t>θ</w:t>
      </w:r>
      <w:r w:rsidRPr="00CD4E1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n2 *</w:t>
      </w:r>
      <w:r w:rsidRPr="00CD4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sin </w:t>
      </w:r>
      <w:r w:rsidRPr="00CD4E1E">
        <w:rPr>
          <w:rFonts w:ascii="Times New Roman" w:hAnsi="Times New Roman" w:cs="Times New Roman"/>
          <w:sz w:val="28"/>
          <w:szCs w:val="28"/>
        </w:rPr>
        <w:t>θ</w:t>
      </w:r>
      <w:r>
        <w:rPr>
          <w:rFonts w:ascii="Times New Roman" w:hAnsi="Times New Roman" w:cs="Times New Roman"/>
          <w:sz w:val="28"/>
          <w:szCs w:val="28"/>
          <w:lang w:val="en-US"/>
        </w:rPr>
        <w:t>2 = 0</w:t>
      </w:r>
    </w:p>
    <w:p w:rsidR="00CD4E1E" w:rsidRPr="00CD4E1E" w:rsidRDefault="00CD4E1E" w:rsidP="00CD4E1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n1*sin </w:t>
      </w:r>
      <w:r w:rsidRPr="00CD4E1E">
        <w:rPr>
          <w:rFonts w:ascii="Times New Roman" w:hAnsi="Times New Roman" w:cs="Times New Roman"/>
          <w:sz w:val="28"/>
          <w:szCs w:val="28"/>
        </w:rPr>
        <w:t>θ</w:t>
      </w:r>
      <w:r w:rsidRPr="00CD4E1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n2 *</w:t>
      </w:r>
      <w:r w:rsidRPr="00CD4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sin </w:t>
      </w:r>
      <w:r w:rsidRPr="00CD4E1E">
        <w:rPr>
          <w:rFonts w:ascii="Times New Roman" w:hAnsi="Times New Roman" w:cs="Times New Roman"/>
          <w:sz w:val="28"/>
          <w:szCs w:val="28"/>
        </w:rPr>
        <w:t>θ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54B57" w:rsidRPr="00483B98" w:rsidRDefault="00254B57" w:rsidP="009438B1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408EF" w:rsidRDefault="005408EF" w:rsidP="005408EF">
      <w:pPr>
        <w:pStyle w:val="a5"/>
        <w:numPr>
          <w:ilvl w:val="0"/>
          <w:numId w:val="2"/>
        </w:numPr>
        <w:jc w:val="center"/>
      </w:pPr>
      <w:r>
        <w:t>Реализация</w:t>
      </w:r>
      <w:r w:rsidR="003E460C">
        <w:rPr>
          <w:lang w:val="en-US"/>
        </w:rPr>
        <w:t xml:space="preserve"> </w:t>
      </w:r>
    </w:p>
    <w:p w:rsidR="005408EF" w:rsidRDefault="005408EF" w:rsidP="005408EF">
      <w:pPr>
        <w:pStyle w:val="a5"/>
        <w:jc w:val="center"/>
      </w:pPr>
      <w:r>
        <w:lastRenderedPageBreak/>
        <w:t>Программная реализация задачи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xs = 0, ys = 3,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xp = 9, yp = -6,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xo, yo = 0,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n1 = 1, n2 = 2,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A, B,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SO, OP,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L1, Lmin = Double.MaxValue, xomin = 0,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sin</w:t>
      </w:r>
      <w:r>
        <w:rPr>
          <w:rFonts w:ascii="Cascadia Mono" w:hAnsi="Cascadia Mono" w:cs="Cascadia Mono"/>
          <w:color w:val="000000"/>
          <w:sz w:val="19"/>
          <w:szCs w:val="19"/>
        </w:rPr>
        <w:t>θ</w:t>
      </w: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>1 = -1, sin</w:t>
      </w:r>
      <w:r>
        <w:rPr>
          <w:rFonts w:ascii="Cascadia Mono" w:hAnsi="Cascadia Mono" w:cs="Cascadia Mono"/>
          <w:color w:val="000000"/>
          <w:sz w:val="19"/>
          <w:szCs w:val="19"/>
        </w:rPr>
        <w:t>θ</w:t>
      </w: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>2 = -1;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(xo = 0; xo &lt; xp; xo += 0.1)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xo - xs;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 = Math.Sqrt(Math.Pow(A, 2) + Math.Pow(ys, 2));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xp - xs;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OP = Math.Sqrt(Math.Pow(B - A, 2) + Math.Pow(yp, 2));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L1 = n1 * SO + n2 * OP;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Console.WriteLine(Math.Asin(A / SO)*180/Math.PI + </w:t>
      </w:r>
      <w:r w:rsidRPr="00DB753C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L1);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75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(L1 &lt; Lmin)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xomin = xo;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Lmin = L1;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sin</w:t>
      </w:r>
      <w:r>
        <w:rPr>
          <w:rFonts w:ascii="Cascadia Mono" w:hAnsi="Cascadia Mono" w:cs="Cascadia Mono"/>
          <w:color w:val="000000"/>
          <w:sz w:val="19"/>
          <w:szCs w:val="19"/>
        </w:rPr>
        <w:t>θ</w:t>
      </w: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>1 = A / SO;</w:t>
      </w:r>
    </w:p>
    <w:p w:rsid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sinθ2 = (B - A) / OP;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Console.WriteLine(xs + </w:t>
      </w:r>
      <w:r w:rsidRPr="00DB753C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ys);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Console.WriteLine(xomin + </w:t>
      </w:r>
      <w:r w:rsidRPr="00DB753C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yo);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Console.WriteLine(xp + </w:t>
      </w:r>
      <w:r w:rsidRPr="00DB753C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yp);</w:t>
      </w:r>
    </w:p>
    <w:p w:rsidR="00DB753C" w:rsidRPr="00DB753C" w:rsidRDefault="00DB753C" w:rsidP="00DB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Console.WriteLine(n1 * sin</w:t>
      </w:r>
      <w:r>
        <w:rPr>
          <w:rFonts w:ascii="Cascadia Mono" w:hAnsi="Cascadia Mono" w:cs="Cascadia Mono"/>
          <w:color w:val="000000"/>
          <w:sz w:val="19"/>
          <w:szCs w:val="19"/>
        </w:rPr>
        <w:t>θ</w:t>
      </w: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1376D6" w:rsidRDefault="00DB753C" w:rsidP="00DB753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Console.WriteLine(n2 * sin</w:t>
      </w:r>
      <w:r>
        <w:rPr>
          <w:rFonts w:ascii="Cascadia Mono" w:hAnsi="Cascadia Mono" w:cs="Cascadia Mono"/>
          <w:color w:val="000000"/>
          <w:sz w:val="19"/>
          <w:szCs w:val="19"/>
        </w:rPr>
        <w:t>θ</w:t>
      </w:r>
      <w:r w:rsidRPr="00DB753C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:rsidR="001376D6" w:rsidRPr="001376D6" w:rsidRDefault="001376D6" w:rsidP="00DB753C">
      <w:pPr>
        <w:rPr>
          <w:rFonts w:cs="Times New Roman"/>
          <w:color w:val="000000"/>
          <w:szCs w:val="28"/>
        </w:rPr>
      </w:pPr>
      <w:r w:rsidRPr="001376D6">
        <w:rPr>
          <w:rFonts w:cs="Times New Roman"/>
          <w:color w:val="000000"/>
          <w:szCs w:val="28"/>
        </w:rPr>
        <w:t>График преломления луча</w:t>
      </w:r>
    </w:p>
    <w:p w:rsidR="0007162D" w:rsidRPr="0007162D" w:rsidRDefault="0007162D" w:rsidP="00DB753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1BD3CE5" wp14:editId="68C427BE">
            <wp:extent cx="4324586" cy="42758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235" cy="43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97" w:rsidRPr="00C50397" w:rsidRDefault="00C50397" w:rsidP="00C50397">
      <w:pPr>
        <w:pStyle w:val="a5"/>
        <w:rPr>
          <w:lang w:val="en-US"/>
        </w:rPr>
      </w:pPr>
      <w:r>
        <w:rPr>
          <w:rFonts w:cs="Times New Roman"/>
          <w:szCs w:val="28"/>
          <w:lang w:val="en-US"/>
        </w:rPr>
        <w:lastRenderedPageBreak/>
        <w:t>n</w:t>
      </w:r>
      <w:r w:rsidRPr="00C50397"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  <w:lang w:val="en-US"/>
        </w:rPr>
        <w:t xml:space="preserve"> </w:t>
      </w:r>
      <w:r w:rsidRPr="00C50397">
        <w:rPr>
          <w:rFonts w:cs="Times New Roman"/>
          <w:szCs w:val="28"/>
          <w:lang w:val="en-US"/>
        </w:rPr>
        <w:t>*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sin</w:t>
      </w:r>
      <w:r w:rsidRPr="00C50397">
        <w:rPr>
          <w:rFonts w:cs="Times New Roman"/>
          <w:szCs w:val="28"/>
          <w:lang w:val="en-US"/>
        </w:rPr>
        <w:t xml:space="preserve"> </w:t>
      </w:r>
      <w:r w:rsidRPr="00CD4E1E">
        <w:rPr>
          <w:rFonts w:cs="Times New Roman"/>
          <w:szCs w:val="28"/>
        </w:rPr>
        <w:t>θ</w:t>
      </w:r>
      <w:r w:rsidRPr="00C50397">
        <w:rPr>
          <w:rFonts w:cs="Times New Roman"/>
          <w:szCs w:val="28"/>
          <w:lang w:val="en-US"/>
        </w:rPr>
        <w:t xml:space="preserve">1 </w:t>
      </w:r>
      <w:r w:rsidRPr="00C50397">
        <w:rPr>
          <w:rFonts w:cs="Times New Roman"/>
          <w:szCs w:val="28"/>
          <w:lang w:val="en-US"/>
        </w:rPr>
        <w:t xml:space="preserve">= </w:t>
      </w:r>
      <w:r w:rsidRPr="00C50397">
        <w:rPr>
          <w:lang w:val="en-US"/>
        </w:rPr>
        <w:t>0,894</w:t>
      </w:r>
    </w:p>
    <w:p w:rsidR="00DB753C" w:rsidRDefault="00C50397" w:rsidP="00DB753C">
      <w:pPr>
        <w:pStyle w:val="a5"/>
        <w:rPr>
          <w:lang w:val="en-US"/>
        </w:rPr>
      </w:pPr>
      <w:r>
        <w:rPr>
          <w:rFonts w:cs="Times New Roman"/>
          <w:szCs w:val="28"/>
          <w:lang w:val="en-US"/>
        </w:rPr>
        <w:t>n2 *</w:t>
      </w:r>
      <w:r w:rsidRPr="00CD4E1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sin </w:t>
      </w:r>
      <w:r w:rsidRPr="00CD4E1E">
        <w:rPr>
          <w:rFonts w:cs="Times New Roman"/>
          <w:szCs w:val="28"/>
        </w:rPr>
        <w:t>θ</w:t>
      </w:r>
      <w:r>
        <w:rPr>
          <w:rFonts w:cs="Times New Roman"/>
          <w:szCs w:val="28"/>
          <w:lang w:val="en-US"/>
        </w:rPr>
        <w:t xml:space="preserve">2 </w:t>
      </w:r>
      <w:r>
        <w:rPr>
          <w:rFonts w:cs="Times New Roman"/>
          <w:szCs w:val="28"/>
          <w:lang w:val="en-US"/>
        </w:rPr>
        <w:t xml:space="preserve">= </w:t>
      </w:r>
      <w:r w:rsidRPr="00C50397">
        <w:rPr>
          <w:lang w:val="en-US"/>
        </w:rPr>
        <w:t>0,894</w:t>
      </w:r>
    </w:p>
    <w:p w:rsidR="001376D6" w:rsidRPr="001376D6" w:rsidRDefault="001376D6" w:rsidP="00DB753C">
      <w:pPr>
        <w:pStyle w:val="a5"/>
      </w:pPr>
      <w:r>
        <w:t>График зависимости угла от расстояния</w:t>
      </w:r>
    </w:p>
    <w:p w:rsidR="001376D6" w:rsidRPr="00DB753C" w:rsidRDefault="001376D6" w:rsidP="00DB753C">
      <w:pPr>
        <w:pStyle w:val="a5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F0DC929" wp14:editId="3EEAF3D9">
            <wp:extent cx="4963885" cy="49453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300" cy="49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6C" w:rsidRDefault="00841B6C" w:rsidP="001376D6">
      <w:pPr>
        <w:pStyle w:val="a5"/>
        <w:numPr>
          <w:ilvl w:val="0"/>
          <w:numId w:val="2"/>
        </w:numPr>
        <w:jc w:val="center"/>
      </w:pPr>
      <w:r>
        <w:t>Проверка адекватности модели</w:t>
      </w:r>
    </w:p>
    <w:p w:rsidR="00BC6963" w:rsidRPr="001376D6" w:rsidRDefault="00DB753C" w:rsidP="001376D6">
      <w:pPr>
        <w:autoSpaceDE w:val="0"/>
        <w:autoSpaceDN w:val="0"/>
        <w:adjustRightInd w:val="0"/>
        <w:spacing w:after="0" w:line="360" w:lineRule="auto"/>
        <w:ind w:firstLine="709"/>
        <w:rPr>
          <w:rFonts w:cs="Times New Roman"/>
        </w:rPr>
      </w:pPr>
      <w:r w:rsidRPr="00652CBC">
        <w:rPr>
          <w:rFonts w:cs="Times New Roman"/>
        </w:rPr>
        <w:t xml:space="preserve">В рамках </w:t>
      </w:r>
      <w:r>
        <w:rPr>
          <w:rFonts w:cs="Times New Roman"/>
        </w:rPr>
        <w:t>решения данной задачи модель адекватна.</w:t>
      </w:r>
    </w:p>
    <w:p w:rsidR="005408EF" w:rsidRDefault="001376D6" w:rsidP="001376D6">
      <w:pPr>
        <w:pStyle w:val="a5"/>
        <w:numPr>
          <w:ilvl w:val="0"/>
          <w:numId w:val="2"/>
        </w:numPr>
        <w:jc w:val="center"/>
      </w:pPr>
      <w:bookmarkStart w:id="0" w:name="_GoBack"/>
      <w:bookmarkEnd w:id="0"/>
      <w:r>
        <w:t>Практическое использование построенной модели</w:t>
      </w:r>
    </w:p>
    <w:p w:rsidR="001376D6" w:rsidRPr="005408EF" w:rsidRDefault="001376D6" w:rsidP="001376D6">
      <w:pPr>
        <w:pStyle w:val="a5"/>
      </w:pPr>
      <w:r>
        <w:rPr>
          <w:rFonts w:cs="Times New Roman"/>
        </w:rPr>
        <w:t>Модель применима при необходимости нахождения точки преломления, при которых будут выполняться законы преломления.</w:t>
      </w:r>
    </w:p>
    <w:sectPr w:rsidR="001376D6" w:rsidRPr="005408EF" w:rsidSect="007A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509.4pt;height:519pt;visibility:visible;mso-wrap-style:square" o:bullet="t">
        <v:imagedata r:id="rId1" o:title=""/>
      </v:shape>
    </w:pict>
  </w:numPicBullet>
  <w:abstractNum w:abstractNumId="0" w15:restartNumberingAfterBreak="0">
    <w:nsid w:val="0B3D568B"/>
    <w:multiLevelType w:val="hybridMultilevel"/>
    <w:tmpl w:val="6B200882"/>
    <w:lvl w:ilvl="0" w:tplc="86F046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A5A7812"/>
    <w:multiLevelType w:val="multilevel"/>
    <w:tmpl w:val="3D08E6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753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BA51FE1"/>
    <w:multiLevelType w:val="hybridMultilevel"/>
    <w:tmpl w:val="4F54B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24996"/>
    <w:multiLevelType w:val="hybridMultilevel"/>
    <w:tmpl w:val="A10CB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DAA6911"/>
    <w:multiLevelType w:val="hybridMultilevel"/>
    <w:tmpl w:val="543C0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characterSpacingControl w:val="doNotCompress"/>
  <w:compat>
    <w:compatSetting w:name="compatibilityMode" w:uri="http://schemas.microsoft.com/office/word" w:val="12"/>
  </w:compat>
  <w:rsids>
    <w:rsidRoot w:val="0017438E"/>
    <w:rsid w:val="0007162D"/>
    <w:rsid w:val="001376D6"/>
    <w:rsid w:val="00161F2A"/>
    <w:rsid w:val="0017438E"/>
    <w:rsid w:val="001C1AA8"/>
    <w:rsid w:val="00232489"/>
    <w:rsid w:val="00254B57"/>
    <w:rsid w:val="003E460C"/>
    <w:rsid w:val="00461938"/>
    <w:rsid w:val="00483B98"/>
    <w:rsid w:val="00521D0A"/>
    <w:rsid w:val="005408EF"/>
    <w:rsid w:val="00727076"/>
    <w:rsid w:val="007771D2"/>
    <w:rsid w:val="007A63DB"/>
    <w:rsid w:val="00841B6C"/>
    <w:rsid w:val="00932C26"/>
    <w:rsid w:val="009438B1"/>
    <w:rsid w:val="009A17E3"/>
    <w:rsid w:val="00AE7597"/>
    <w:rsid w:val="00B73CF6"/>
    <w:rsid w:val="00BC6963"/>
    <w:rsid w:val="00C50397"/>
    <w:rsid w:val="00CD4E1E"/>
    <w:rsid w:val="00DB753C"/>
    <w:rsid w:val="00DE3DE0"/>
    <w:rsid w:val="00DF7B94"/>
    <w:rsid w:val="00E516CD"/>
    <w:rsid w:val="00E66BF0"/>
    <w:rsid w:val="00E7502E"/>
    <w:rsid w:val="00EE3C2D"/>
    <w:rsid w:val="00F6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8cce4"/>
    </o:shapedefaults>
    <o:shapelayout v:ext="edit">
      <o:idmap v:ext="edit" data="1"/>
    </o:shapelayout>
  </w:shapeDefaults>
  <w:decimalSymbol w:val=","/>
  <w:listSeparator w:val=";"/>
  <w14:docId w14:val="1247EE08"/>
  <w15:docId w15:val="{2E32FB5D-9E5A-46E5-ADCF-71FED076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3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4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43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7438E"/>
    <w:pPr>
      <w:ind w:left="720"/>
      <w:contextualSpacing/>
    </w:pPr>
  </w:style>
  <w:style w:type="paragraph" w:customStyle="1" w:styleId="1">
    <w:name w:val="Обычный1"/>
    <w:rsid w:val="005408EF"/>
    <w:rPr>
      <w:rFonts w:ascii="Calibri" w:eastAsia="Calibri" w:hAnsi="Calibri" w:cs="Calibri"/>
      <w:sz w:val="22"/>
      <w:lang w:eastAsia="ru-RU"/>
    </w:rPr>
  </w:style>
  <w:style w:type="character" w:styleId="a6">
    <w:name w:val="Placeholder Text"/>
    <w:basedOn w:val="a0"/>
    <w:uiPriority w:val="99"/>
    <w:semiHidden/>
    <w:rsid w:val="00DF7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E6FB94E-5024-465E-AF28-642A844D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8191134</dc:creator>
  <cp:lastModifiedBy>nastena</cp:lastModifiedBy>
  <cp:revision>21</cp:revision>
  <dcterms:created xsi:type="dcterms:W3CDTF">2022-09-23T08:04:00Z</dcterms:created>
  <dcterms:modified xsi:type="dcterms:W3CDTF">2022-10-16T14:12:00Z</dcterms:modified>
</cp:coreProperties>
</file>