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8164C" w14:textId="30CBD3E4" w:rsidR="00553598" w:rsidRDefault="00553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Артамонова Анастасия, ПИН-22М, Вариант 1</w:t>
      </w:r>
    </w:p>
    <w:p w14:paraId="2ABFD208" w14:textId="77777777" w:rsidR="00553598" w:rsidRDefault="00553598">
      <w:pPr>
        <w:rPr>
          <w:rFonts w:ascii="Times New Roman" w:hAnsi="Times New Roman" w:cs="Times New Roman"/>
          <w:sz w:val="28"/>
          <w:szCs w:val="28"/>
        </w:rPr>
      </w:pPr>
    </w:p>
    <w:p w14:paraId="5F5EA9D4" w14:textId="4BC90B00" w:rsidR="00553598" w:rsidRDefault="005535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17FA94D9" w14:textId="7156C2AF" w:rsidR="005439F3" w:rsidRDefault="00543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 на три класса</w:t>
      </w:r>
    </w:p>
    <w:tbl>
      <w:tblPr>
        <w:tblW w:w="8276" w:type="dxa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679"/>
        <w:gridCol w:w="679"/>
        <w:gridCol w:w="679"/>
        <w:gridCol w:w="679"/>
        <w:gridCol w:w="680"/>
        <w:gridCol w:w="680"/>
        <w:gridCol w:w="680"/>
        <w:gridCol w:w="680"/>
        <w:gridCol w:w="676"/>
        <w:gridCol w:w="676"/>
      </w:tblGrid>
      <w:tr w:rsidR="005439F3" w:rsidRPr="0070137E" w14:paraId="700302F3" w14:textId="77777777" w:rsidTr="005439F3">
        <w:tc>
          <w:tcPr>
            <w:tcW w:w="1488" w:type="dxa"/>
          </w:tcPr>
          <w:p w14:paraId="5E90D9A0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137E">
              <w:rPr>
                <w:rFonts w:ascii="Times New Roman" w:hAnsi="Times New Roman"/>
                <w:sz w:val="24"/>
                <w:szCs w:val="24"/>
              </w:rPr>
              <w:t>Объект</w:t>
            </w:r>
          </w:p>
        </w:tc>
        <w:tc>
          <w:tcPr>
            <w:tcW w:w="679" w:type="dxa"/>
          </w:tcPr>
          <w:p w14:paraId="75F9C3EF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679" w:type="dxa"/>
          </w:tcPr>
          <w:p w14:paraId="09DEAED9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679" w:type="dxa"/>
          </w:tcPr>
          <w:p w14:paraId="3EE67A99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679" w:type="dxa"/>
          </w:tcPr>
          <w:p w14:paraId="2AFA092A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680" w:type="dxa"/>
          </w:tcPr>
          <w:p w14:paraId="553E51F8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680" w:type="dxa"/>
          </w:tcPr>
          <w:p w14:paraId="52DB7C65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680" w:type="dxa"/>
          </w:tcPr>
          <w:p w14:paraId="49401EB5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680" w:type="dxa"/>
          </w:tcPr>
          <w:p w14:paraId="3BE6F4CC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X8</w:t>
            </w:r>
          </w:p>
        </w:tc>
        <w:tc>
          <w:tcPr>
            <w:tcW w:w="676" w:type="dxa"/>
          </w:tcPr>
          <w:p w14:paraId="264A174B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676" w:type="dxa"/>
          </w:tcPr>
          <w:p w14:paraId="036C6247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X10</w:t>
            </w:r>
          </w:p>
        </w:tc>
      </w:tr>
      <w:tr w:rsidR="005439F3" w:rsidRPr="0070137E" w14:paraId="73DB911C" w14:textId="77777777" w:rsidTr="005439F3">
        <w:tc>
          <w:tcPr>
            <w:tcW w:w="1488" w:type="dxa"/>
          </w:tcPr>
          <w:p w14:paraId="3E951738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137E">
              <w:rPr>
                <w:rFonts w:ascii="Times New Roman" w:hAnsi="Times New Roman"/>
                <w:sz w:val="24"/>
                <w:szCs w:val="24"/>
              </w:rPr>
              <w:t>Координаты</w:t>
            </w:r>
          </w:p>
        </w:tc>
        <w:tc>
          <w:tcPr>
            <w:tcW w:w="679" w:type="dxa"/>
          </w:tcPr>
          <w:p w14:paraId="78A88B65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(2,3)</w:t>
            </w:r>
          </w:p>
        </w:tc>
        <w:tc>
          <w:tcPr>
            <w:tcW w:w="679" w:type="dxa"/>
          </w:tcPr>
          <w:p w14:paraId="74F8898A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Hlk185522365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(8,2)</w:t>
            </w:r>
            <w:bookmarkEnd w:id="0"/>
          </w:p>
        </w:tc>
        <w:tc>
          <w:tcPr>
            <w:tcW w:w="679" w:type="dxa"/>
          </w:tcPr>
          <w:p w14:paraId="7DC16A0A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" w:name="_Hlk185522379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(6,4)</w:t>
            </w:r>
            <w:bookmarkEnd w:id="1"/>
          </w:p>
        </w:tc>
        <w:tc>
          <w:tcPr>
            <w:tcW w:w="679" w:type="dxa"/>
          </w:tcPr>
          <w:p w14:paraId="000E0C08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2" w:name="_Hlk185522386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(5,7)</w:t>
            </w:r>
            <w:bookmarkEnd w:id="2"/>
          </w:p>
        </w:tc>
        <w:tc>
          <w:tcPr>
            <w:tcW w:w="680" w:type="dxa"/>
          </w:tcPr>
          <w:p w14:paraId="35F02EE7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3" w:name="_Hlk185522392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(1,1)</w:t>
            </w:r>
            <w:bookmarkEnd w:id="3"/>
          </w:p>
        </w:tc>
        <w:tc>
          <w:tcPr>
            <w:tcW w:w="680" w:type="dxa"/>
          </w:tcPr>
          <w:p w14:paraId="5A441CE6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4" w:name="_Hlk185522397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(9,4)</w:t>
            </w:r>
            <w:bookmarkEnd w:id="4"/>
          </w:p>
        </w:tc>
        <w:tc>
          <w:tcPr>
            <w:tcW w:w="680" w:type="dxa"/>
          </w:tcPr>
          <w:p w14:paraId="021587E3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5" w:name="_Hlk185522403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(3,3)</w:t>
            </w:r>
            <w:bookmarkEnd w:id="5"/>
          </w:p>
        </w:tc>
        <w:tc>
          <w:tcPr>
            <w:tcW w:w="680" w:type="dxa"/>
          </w:tcPr>
          <w:p w14:paraId="0F0ACB43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6" w:name="_Hlk185522409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(1,3)</w:t>
            </w:r>
            <w:bookmarkEnd w:id="6"/>
          </w:p>
        </w:tc>
        <w:tc>
          <w:tcPr>
            <w:tcW w:w="676" w:type="dxa"/>
          </w:tcPr>
          <w:p w14:paraId="2C247ADF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7" w:name="_Hlk185522415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(5,5)</w:t>
            </w:r>
            <w:bookmarkEnd w:id="7"/>
          </w:p>
        </w:tc>
        <w:tc>
          <w:tcPr>
            <w:tcW w:w="676" w:type="dxa"/>
          </w:tcPr>
          <w:p w14:paraId="0E8A89F7" w14:textId="77777777" w:rsidR="005439F3" w:rsidRPr="0070137E" w:rsidRDefault="005439F3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8" w:name="_Hlk185522421"/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(8,1)</w:t>
            </w:r>
            <w:bookmarkEnd w:id="8"/>
          </w:p>
        </w:tc>
      </w:tr>
    </w:tbl>
    <w:p w14:paraId="77A3B62D" w14:textId="6CDF1BEE" w:rsidR="005439F3" w:rsidRDefault="005439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F7145" wp14:editId="0378B7B7">
            <wp:extent cx="5610225" cy="4692081"/>
            <wp:effectExtent l="0" t="0" r="0" b="0"/>
            <wp:docPr id="45292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4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202" cy="47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0392" w14:textId="174B6490" w:rsidR="005439F3" w:rsidRDefault="00543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начальные центры возьмем</w:t>
      </w:r>
    </w:p>
    <w:p w14:paraId="204A76B9" w14:textId="430F77BE" w:rsidR="005439F3" w:rsidRDefault="00543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С1 = </w:t>
      </w:r>
      <w:bookmarkStart w:id="9" w:name="_Hlk185522360"/>
      <w:r>
        <w:rPr>
          <w:rFonts w:ascii="Times New Roman" w:hAnsi="Times New Roman" w:cs="Times New Roman"/>
          <w:sz w:val="28"/>
          <w:szCs w:val="28"/>
        </w:rPr>
        <w:t>(2,3)</w:t>
      </w:r>
      <w:bookmarkEnd w:id="9"/>
    </w:p>
    <w:p w14:paraId="74D25AAC" w14:textId="15F17708" w:rsidR="005439F3" w:rsidRDefault="00543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С2 = (5,5)</w:t>
      </w:r>
    </w:p>
    <w:p w14:paraId="4A4CE0C9" w14:textId="3027415F" w:rsidR="005439F3" w:rsidRDefault="00543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С3 = (8,2)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054"/>
        <w:gridCol w:w="1556"/>
        <w:gridCol w:w="1557"/>
        <w:gridCol w:w="1557"/>
        <w:gridCol w:w="1492"/>
      </w:tblGrid>
      <w:tr w:rsidR="005439F3" w14:paraId="40649F22" w14:textId="77777777" w:rsidTr="00457226">
        <w:trPr>
          <w:jc w:val="center"/>
        </w:trPr>
        <w:tc>
          <w:tcPr>
            <w:tcW w:w="1129" w:type="dxa"/>
            <w:vAlign w:val="center"/>
          </w:tcPr>
          <w:p w14:paraId="74721189" w14:textId="188175DD" w:rsidR="005439F3" w:rsidRDefault="005439F3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54" w:type="dxa"/>
            <w:vAlign w:val="center"/>
          </w:tcPr>
          <w:p w14:paraId="5717A144" w14:textId="58686F94" w:rsidR="005439F3" w:rsidRDefault="005439F3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1556" w:type="dxa"/>
            <w:vAlign w:val="center"/>
          </w:tcPr>
          <w:p w14:paraId="40928824" w14:textId="7C549897" w:rsidR="005439F3" w:rsidRDefault="005439F3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85521957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до С1</w:t>
            </w:r>
            <w:bookmarkEnd w:id="10"/>
          </w:p>
        </w:tc>
        <w:tc>
          <w:tcPr>
            <w:tcW w:w="1557" w:type="dxa"/>
            <w:vAlign w:val="center"/>
          </w:tcPr>
          <w:p w14:paraId="507DB022" w14:textId="5B19590D" w:rsidR="005439F3" w:rsidRDefault="005439F3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до С2</w:t>
            </w:r>
          </w:p>
        </w:tc>
        <w:tc>
          <w:tcPr>
            <w:tcW w:w="1557" w:type="dxa"/>
            <w:vAlign w:val="center"/>
          </w:tcPr>
          <w:p w14:paraId="00DAE724" w14:textId="490704B9" w:rsidR="005439F3" w:rsidRDefault="005439F3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до С3</w:t>
            </w:r>
          </w:p>
        </w:tc>
        <w:tc>
          <w:tcPr>
            <w:tcW w:w="1492" w:type="dxa"/>
            <w:vAlign w:val="center"/>
          </w:tcPr>
          <w:p w14:paraId="68E1FAEF" w14:textId="29CFD353" w:rsidR="005439F3" w:rsidRDefault="005439F3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5439F3" w14:paraId="307A1C5A" w14:textId="77777777" w:rsidTr="00457226">
        <w:trPr>
          <w:jc w:val="center"/>
        </w:trPr>
        <w:tc>
          <w:tcPr>
            <w:tcW w:w="1129" w:type="dxa"/>
            <w:vAlign w:val="center"/>
          </w:tcPr>
          <w:p w14:paraId="6F39A767" w14:textId="6C0932C9" w:rsidR="005439F3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_Hlk185522306"/>
            <w:bookmarkStart w:id="12" w:name="_Hlk18552227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  <w:bookmarkEnd w:id="11"/>
          </w:p>
        </w:tc>
        <w:tc>
          <w:tcPr>
            <w:tcW w:w="2054" w:type="dxa"/>
            <w:vAlign w:val="center"/>
          </w:tcPr>
          <w:p w14:paraId="11D80246" w14:textId="6DD5B242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(2,3)</w:t>
            </w:r>
          </w:p>
        </w:tc>
        <w:tc>
          <w:tcPr>
            <w:tcW w:w="1556" w:type="dxa"/>
            <w:vAlign w:val="center"/>
          </w:tcPr>
          <w:p w14:paraId="26DBE19E" w14:textId="08A50BD9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557" w:type="dxa"/>
            <w:vAlign w:val="center"/>
          </w:tcPr>
          <w:p w14:paraId="5C6B27FD" w14:textId="731DAECE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557" w:type="dxa"/>
            <w:vAlign w:val="center"/>
          </w:tcPr>
          <w:p w14:paraId="15E9FA97" w14:textId="05EA732A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6.08</w:t>
            </w:r>
          </w:p>
        </w:tc>
        <w:tc>
          <w:tcPr>
            <w:tcW w:w="1492" w:type="dxa"/>
            <w:vAlign w:val="center"/>
          </w:tcPr>
          <w:p w14:paraId="4C3F38FD" w14:textId="2F8C7DC8" w:rsidR="005439F3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439F3" w14:paraId="7B021B8A" w14:textId="77777777" w:rsidTr="00457226">
        <w:trPr>
          <w:jc w:val="center"/>
        </w:trPr>
        <w:tc>
          <w:tcPr>
            <w:tcW w:w="1129" w:type="dxa"/>
            <w:vAlign w:val="center"/>
          </w:tcPr>
          <w:p w14:paraId="579E6563" w14:textId="20DB077A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054" w:type="dxa"/>
            <w:vAlign w:val="center"/>
          </w:tcPr>
          <w:p w14:paraId="72A465BF" w14:textId="0DDB50BF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(8,2)</w:t>
            </w:r>
          </w:p>
        </w:tc>
        <w:tc>
          <w:tcPr>
            <w:tcW w:w="1556" w:type="dxa"/>
            <w:vAlign w:val="center"/>
          </w:tcPr>
          <w:p w14:paraId="27E047F9" w14:textId="3D7AB293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6.08</w:t>
            </w:r>
          </w:p>
        </w:tc>
        <w:tc>
          <w:tcPr>
            <w:tcW w:w="1557" w:type="dxa"/>
            <w:vAlign w:val="center"/>
          </w:tcPr>
          <w:p w14:paraId="6235F166" w14:textId="72BA2ADD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557" w:type="dxa"/>
            <w:vAlign w:val="center"/>
          </w:tcPr>
          <w:p w14:paraId="4A7ABD01" w14:textId="0172E374" w:rsidR="005439F3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492" w:type="dxa"/>
            <w:vAlign w:val="center"/>
          </w:tcPr>
          <w:p w14:paraId="61B1BF3B" w14:textId="3BC234AE" w:rsidR="005439F3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7226" w14:paraId="27B43999" w14:textId="77777777" w:rsidTr="00457226">
        <w:trPr>
          <w:jc w:val="center"/>
        </w:trPr>
        <w:tc>
          <w:tcPr>
            <w:tcW w:w="1129" w:type="dxa"/>
            <w:vAlign w:val="center"/>
          </w:tcPr>
          <w:p w14:paraId="1AE7668F" w14:textId="558CDA7F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054" w:type="dxa"/>
            <w:vAlign w:val="center"/>
          </w:tcPr>
          <w:p w14:paraId="3A56454E" w14:textId="4B3D8DB1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(6,4)</w:t>
            </w:r>
          </w:p>
        </w:tc>
        <w:tc>
          <w:tcPr>
            <w:tcW w:w="1556" w:type="dxa"/>
            <w:vAlign w:val="center"/>
          </w:tcPr>
          <w:p w14:paraId="1AAD9482" w14:textId="2A035564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</w:tc>
        <w:tc>
          <w:tcPr>
            <w:tcW w:w="1557" w:type="dxa"/>
            <w:vAlign w:val="center"/>
          </w:tcPr>
          <w:p w14:paraId="10270A88" w14:textId="4B5C209B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1557" w:type="dxa"/>
            <w:vAlign w:val="center"/>
          </w:tcPr>
          <w:p w14:paraId="44CBCBF0" w14:textId="14E688DF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2.83</w:t>
            </w:r>
          </w:p>
        </w:tc>
        <w:tc>
          <w:tcPr>
            <w:tcW w:w="1492" w:type="dxa"/>
            <w:vAlign w:val="center"/>
          </w:tcPr>
          <w:p w14:paraId="595B896E" w14:textId="6B1D9459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57226" w14:paraId="6DA6429E" w14:textId="77777777" w:rsidTr="00457226">
        <w:trPr>
          <w:jc w:val="center"/>
        </w:trPr>
        <w:tc>
          <w:tcPr>
            <w:tcW w:w="1129" w:type="dxa"/>
            <w:vAlign w:val="center"/>
          </w:tcPr>
          <w:p w14:paraId="481266FE" w14:textId="2606D9C8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2054" w:type="dxa"/>
            <w:vAlign w:val="center"/>
          </w:tcPr>
          <w:p w14:paraId="0505F1E6" w14:textId="790B251A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(5,7)</w:t>
            </w:r>
          </w:p>
        </w:tc>
        <w:tc>
          <w:tcPr>
            <w:tcW w:w="1556" w:type="dxa"/>
            <w:vAlign w:val="center"/>
          </w:tcPr>
          <w:p w14:paraId="501DACF1" w14:textId="2A692933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1557" w:type="dxa"/>
            <w:vAlign w:val="center"/>
          </w:tcPr>
          <w:p w14:paraId="1D806FB9" w14:textId="72ADAFD3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1557" w:type="dxa"/>
            <w:vAlign w:val="center"/>
          </w:tcPr>
          <w:p w14:paraId="634ABB56" w14:textId="61562D4F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5.83</w:t>
            </w:r>
          </w:p>
        </w:tc>
        <w:tc>
          <w:tcPr>
            <w:tcW w:w="1492" w:type="dxa"/>
            <w:vAlign w:val="center"/>
          </w:tcPr>
          <w:p w14:paraId="4501B5BF" w14:textId="421523EA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57226" w14:paraId="681211CF" w14:textId="77777777" w:rsidTr="00457226">
        <w:trPr>
          <w:jc w:val="center"/>
        </w:trPr>
        <w:tc>
          <w:tcPr>
            <w:tcW w:w="1129" w:type="dxa"/>
            <w:vAlign w:val="center"/>
          </w:tcPr>
          <w:p w14:paraId="1E568643" w14:textId="063E33E9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054" w:type="dxa"/>
            <w:vAlign w:val="center"/>
          </w:tcPr>
          <w:p w14:paraId="78696A50" w14:textId="2E309035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(1,1)</w:t>
            </w:r>
          </w:p>
        </w:tc>
        <w:tc>
          <w:tcPr>
            <w:tcW w:w="1556" w:type="dxa"/>
            <w:vAlign w:val="center"/>
          </w:tcPr>
          <w:p w14:paraId="7F20852E" w14:textId="046CF427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2.24</w:t>
            </w:r>
          </w:p>
        </w:tc>
        <w:tc>
          <w:tcPr>
            <w:tcW w:w="1557" w:type="dxa"/>
            <w:vAlign w:val="center"/>
          </w:tcPr>
          <w:p w14:paraId="1DA23B4F" w14:textId="2A0ECF12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5.66</w:t>
            </w:r>
          </w:p>
        </w:tc>
        <w:tc>
          <w:tcPr>
            <w:tcW w:w="1557" w:type="dxa"/>
            <w:vAlign w:val="center"/>
          </w:tcPr>
          <w:p w14:paraId="73CA1A71" w14:textId="45805222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7.07</w:t>
            </w:r>
          </w:p>
        </w:tc>
        <w:tc>
          <w:tcPr>
            <w:tcW w:w="1492" w:type="dxa"/>
            <w:vAlign w:val="center"/>
          </w:tcPr>
          <w:p w14:paraId="2B654B9A" w14:textId="66DBC807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57226" w14:paraId="06B4B495" w14:textId="77777777" w:rsidTr="00457226">
        <w:trPr>
          <w:jc w:val="center"/>
        </w:trPr>
        <w:tc>
          <w:tcPr>
            <w:tcW w:w="1129" w:type="dxa"/>
            <w:vAlign w:val="center"/>
          </w:tcPr>
          <w:p w14:paraId="18421B40" w14:textId="32E59F50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18552232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  <w:bookmarkEnd w:id="1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54" w:type="dxa"/>
            <w:vAlign w:val="center"/>
          </w:tcPr>
          <w:p w14:paraId="3B1C330D" w14:textId="1DA023D4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(9,4)</w:t>
            </w:r>
          </w:p>
        </w:tc>
        <w:tc>
          <w:tcPr>
            <w:tcW w:w="1556" w:type="dxa"/>
            <w:vAlign w:val="center"/>
          </w:tcPr>
          <w:p w14:paraId="43DF5A88" w14:textId="031E0976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7.07</w:t>
            </w:r>
          </w:p>
        </w:tc>
        <w:tc>
          <w:tcPr>
            <w:tcW w:w="1557" w:type="dxa"/>
            <w:vAlign w:val="center"/>
          </w:tcPr>
          <w:p w14:paraId="6AA0E0F4" w14:textId="083D8BCF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</w:tc>
        <w:tc>
          <w:tcPr>
            <w:tcW w:w="1557" w:type="dxa"/>
            <w:vAlign w:val="center"/>
          </w:tcPr>
          <w:p w14:paraId="38E2F0C5" w14:textId="381C462F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2.24</w:t>
            </w:r>
          </w:p>
        </w:tc>
        <w:tc>
          <w:tcPr>
            <w:tcW w:w="1492" w:type="dxa"/>
            <w:vAlign w:val="center"/>
          </w:tcPr>
          <w:p w14:paraId="753B8044" w14:textId="2FBD4DE5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57226" w14:paraId="235A61AC" w14:textId="77777777" w:rsidTr="00457226">
        <w:trPr>
          <w:jc w:val="center"/>
        </w:trPr>
        <w:tc>
          <w:tcPr>
            <w:tcW w:w="1129" w:type="dxa"/>
            <w:vAlign w:val="center"/>
          </w:tcPr>
          <w:p w14:paraId="5D805F9D" w14:textId="32D9878F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2054" w:type="dxa"/>
            <w:vAlign w:val="center"/>
          </w:tcPr>
          <w:p w14:paraId="20E0FFAD" w14:textId="490E5C99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(3,3)</w:t>
            </w:r>
          </w:p>
        </w:tc>
        <w:tc>
          <w:tcPr>
            <w:tcW w:w="1556" w:type="dxa"/>
            <w:vAlign w:val="center"/>
          </w:tcPr>
          <w:p w14:paraId="72BD4A10" w14:textId="107BEB2F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557" w:type="dxa"/>
            <w:vAlign w:val="center"/>
          </w:tcPr>
          <w:p w14:paraId="62CF4D2F" w14:textId="40BFDE07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2.83</w:t>
            </w:r>
          </w:p>
        </w:tc>
        <w:tc>
          <w:tcPr>
            <w:tcW w:w="1557" w:type="dxa"/>
            <w:vAlign w:val="center"/>
          </w:tcPr>
          <w:p w14:paraId="45D0EA34" w14:textId="0BF0B468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1492" w:type="dxa"/>
            <w:vAlign w:val="center"/>
          </w:tcPr>
          <w:p w14:paraId="7AB59678" w14:textId="2C45C3BD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57226" w14:paraId="39EF878B" w14:textId="77777777" w:rsidTr="00457226">
        <w:trPr>
          <w:jc w:val="center"/>
        </w:trPr>
        <w:tc>
          <w:tcPr>
            <w:tcW w:w="1129" w:type="dxa"/>
            <w:vAlign w:val="center"/>
          </w:tcPr>
          <w:p w14:paraId="4158C165" w14:textId="603A2765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2054" w:type="dxa"/>
            <w:vAlign w:val="center"/>
          </w:tcPr>
          <w:p w14:paraId="05001809" w14:textId="74B99A52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(1,3)</w:t>
            </w:r>
          </w:p>
        </w:tc>
        <w:tc>
          <w:tcPr>
            <w:tcW w:w="1556" w:type="dxa"/>
            <w:vAlign w:val="center"/>
          </w:tcPr>
          <w:p w14:paraId="6FA6CAA9" w14:textId="3D818C2A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557" w:type="dxa"/>
            <w:vAlign w:val="center"/>
          </w:tcPr>
          <w:p w14:paraId="6CB9BAD7" w14:textId="15311D42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4.47</w:t>
            </w:r>
          </w:p>
        </w:tc>
        <w:tc>
          <w:tcPr>
            <w:tcW w:w="1557" w:type="dxa"/>
            <w:vAlign w:val="center"/>
          </w:tcPr>
          <w:p w14:paraId="2C41B747" w14:textId="74F34E62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.07</w:t>
            </w:r>
          </w:p>
        </w:tc>
        <w:tc>
          <w:tcPr>
            <w:tcW w:w="1492" w:type="dxa"/>
            <w:vAlign w:val="center"/>
          </w:tcPr>
          <w:p w14:paraId="7020EB4B" w14:textId="35130608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57226" w14:paraId="464A81AA" w14:textId="77777777" w:rsidTr="00457226">
        <w:trPr>
          <w:jc w:val="center"/>
        </w:trPr>
        <w:tc>
          <w:tcPr>
            <w:tcW w:w="1129" w:type="dxa"/>
            <w:vAlign w:val="center"/>
          </w:tcPr>
          <w:p w14:paraId="624A0A4B" w14:textId="06BFB747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2054" w:type="dxa"/>
            <w:vAlign w:val="center"/>
          </w:tcPr>
          <w:p w14:paraId="4D79BF27" w14:textId="2F7C97D6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(5,5)</w:t>
            </w:r>
          </w:p>
        </w:tc>
        <w:tc>
          <w:tcPr>
            <w:tcW w:w="1556" w:type="dxa"/>
            <w:vAlign w:val="center"/>
          </w:tcPr>
          <w:p w14:paraId="52A72830" w14:textId="7421F2A6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557" w:type="dxa"/>
            <w:vAlign w:val="center"/>
          </w:tcPr>
          <w:p w14:paraId="71BD9E4A" w14:textId="2F8DE850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557" w:type="dxa"/>
            <w:vAlign w:val="center"/>
          </w:tcPr>
          <w:p w14:paraId="126E6975" w14:textId="095FF23B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492" w:type="dxa"/>
            <w:vAlign w:val="center"/>
          </w:tcPr>
          <w:p w14:paraId="30D068A0" w14:textId="40DC6B05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57226" w14:paraId="0340A889" w14:textId="77777777" w:rsidTr="00457226">
        <w:trPr>
          <w:jc w:val="center"/>
        </w:trPr>
        <w:tc>
          <w:tcPr>
            <w:tcW w:w="1129" w:type="dxa"/>
            <w:vAlign w:val="center"/>
          </w:tcPr>
          <w:p w14:paraId="443219A9" w14:textId="6335499D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2054" w:type="dxa"/>
            <w:vAlign w:val="center"/>
          </w:tcPr>
          <w:p w14:paraId="510F2FBA" w14:textId="1F5894BC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(8,1)</w:t>
            </w:r>
          </w:p>
        </w:tc>
        <w:tc>
          <w:tcPr>
            <w:tcW w:w="1556" w:type="dxa"/>
            <w:vAlign w:val="center"/>
          </w:tcPr>
          <w:p w14:paraId="4EA6C969" w14:textId="767C97DA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6.32</w:t>
            </w:r>
          </w:p>
        </w:tc>
        <w:tc>
          <w:tcPr>
            <w:tcW w:w="1557" w:type="dxa"/>
            <w:vAlign w:val="center"/>
          </w:tcPr>
          <w:p w14:paraId="6F89AEFD" w14:textId="5E0B9015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1557" w:type="dxa"/>
            <w:vAlign w:val="center"/>
          </w:tcPr>
          <w:p w14:paraId="100B04B1" w14:textId="5419BE4C" w:rsid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92" w:type="dxa"/>
            <w:vAlign w:val="center"/>
          </w:tcPr>
          <w:p w14:paraId="11BFB99E" w14:textId="7AA64FBC" w:rsidR="00457226" w:rsidRPr="00457226" w:rsidRDefault="00457226" w:rsidP="00457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bookmarkEnd w:id="12"/>
    <w:p w14:paraId="27EB1972" w14:textId="4D259782" w:rsidR="005439F3" w:rsidRDefault="000E3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Пересчитаем координаты центров как среднее значение точек:</w:t>
      </w:r>
    </w:p>
    <w:p w14:paraId="46C3F00A" w14:textId="5F768472" w:rsidR="000E308C" w:rsidRPr="000E308C" w:rsidRDefault="000E308C" w:rsidP="000E308C">
      <w:pPr>
        <w:rPr>
          <w:rFonts w:ascii="Times New Roman" w:hAnsi="Times New Roman" w:cs="Times New Roman"/>
          <w:sz w:val="28"/>
          <w:szCs w:val="28"/>
        </w:rPr>
      </w:pPr>
      <w:r w:rsidRPr="000E308C">
        <w:rPr>
          <w:rFonts w:ascii="Times New Roman" w:hAnsi="Times New Roman" w:cs="Times New Roman"/>
          <w:sz w:val="28"/>
          <w:szCs w:val="28"/>
        </w:rPr>
        <w:t>C1​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(1.75,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2.5)</w:t>
      </w:r>
    </w:p>
    <w:p w14:paraId="65DC899F" w14:textId="60C3E640" w:rsidR="000E308C" w:rsidRPr="000E308C" w:rsidRDefault="000E308C" w:rsidP="000E308C">
      <w:pPr>
        <w:rPr>
          <w:rFonts w:ascii="Times New Roman" w:hAnsi="Times New Roman" w:cs="Times New Roman"/>
          <w:sz w:val="28"/>
          <w:szCs w:val="28"/>
        </w:rPr>
      </w:pPr>
      <w:r w:rsidRPr="000E308C">
        <w:rPr>
          <w:rFonts w:ascii="Times New Roman" w:hAnsi="Times New Roman" w:cs="Times New Roman"/>
          <w:sz w:val="28"/>
          <w:szCs w:val="28"/>
        </w:rPr>
        <w:t>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(5.33,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5.33)</w:t>
      </w:r>
    </w:p>
    <w:p w14:paraId="4100071B" w14:textId="5665011C" w:rsidR="000E308C" w:rsidRDefault="000E308C" w:rsidP="000E308C">
      <w:pPr>
        <w:rPr>
          <w:rFonts w:ascii="Times New Roman" w:hAnsi="Times New Roman" w:cs="Times New Roman"/>
          <w:sz w:val="28"/>
          <w:szCs w:val="28"/>
        </w:rPr>
      </w:pPr>
      <w:r w:rsidRPr="000E308C">
        <w:rPr>
          <w:rFonts w:ascii="Times New Roman" w:hAnsi="Times New Roman" w:cs="Times New Roman"/>
          <w:sz w:val="28"/>
          <w:szCs w:val="28"/>
        </w:rPr>
        <w:t>C3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(8.33,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08C">
        <w:rPr>
          <w:rFonts w:ascii="Times New Roman" w:hAnsi="Times New Roman" w:cs="Times New Roman"/>
          <w:sz w:val="28"/>
          <w:szCs w:val="28"/>
        </w:rPr>
        <w:t>2.33)</w:t>
      </w:r>
    </w:p>
    <w:p w14:paraId="47B9D153" w14:textId="77777777" w:rsidR="0014358C" w:rsidRPr="000E308C" w:rsidRDefault="0014358C" w:rsidP="000E308C">
      <w:pPr>
        <w:rPr>
          <w:rFonts w:ascii="Times New Roman" w:hAnsi="Times New Roman" w:cs="Times New Roman"/>
          <w:sz w:val="28"/>
          <w:szCs w:val="28"/>
        </w:rPr>
      </w:pPr>
    </w:p>
    <w:p w14:paraId="34C14CC6" w14:textId="262FC5C3" w:rsidR="00FC6681" w:rsidRDefault="00FC6681" w:rsidP="00FC6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71611B3F" w14:textId="6E37C78E" w:rsidR="0014358C" w:rsidRDefault="0014358C" w:rsidP="0014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Разделим на </w:t>
      </w:r>
      <w:r w:rsidR="0094245C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726"/>
        <w:gridCol w:w="726"/>
        <w:gridCol w:w="728"/>
        <w:gridCol w:w="728"/>
        <w:gridCol w:w="729"/>
        <w:gridCol w:w="729"/>
        <w:gridCol w:w="729"/>
        <w:gridCol w:w="729"/>
        <w:gridCol w:w="676"/>
      </w:tblGrid>
      <w:tr w:rsidR="0014358C" w:rsidRPr="0014358C" w14:paraId="559D106B" w14:textId="77777777" w:rsidTr="0014358C">
        <w:tc>
          <w:tcPr>
            <w:tcW w:w="1488" w:type="dxa"/>
          </w:tcPr>
          <w:p w14:paraId="501B19E4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Объект</w:t>
            </w:r>
          </w:p>
        </w:tc>
        <w:tc>
          <w:tcPr>
            <w:tcW w:w="726" w:type="dxa"/>
          </w:tcPr>
          <w:p w14:paraId="3ABD1001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X1</w:t>
            </w:r>
          </w:p>
        </w:tc>
        <w:tc>
          <w:tcPr>
            <w:tcW w:w="726" w:type="dxa"/>
          </w:tcPr>
          <w:p w14:paraId="021BB77B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X2</w:t>
            </w:r>
          </w:p>
        </w:tc>
        <w:tc>
          <w:tcPr>
            <w:tcW w:w="728" w:type="dxa"/>
          </w:tcPr>
          <w:p w14:paraId="7C5A973D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X3</w:t>
            </w:r>
          </w:p>
        </w:tc>
        <w:tc>
          <w:tcPr>
            <w:tcW w:w="728" w:type="dxa"/>
          </w:tcPr>
          <w:p w14:paraId="3A68E9C9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X4</w:t>
            </w:r>
          </w:p>
        </w:tc>
        <w:tc>
          <w:tcPr>
            <w:tcW w:w="729" w:type="dxa"/>
          </w:tcPr>
          <w:p w14:paraId="65DDA0B4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X5</w:t>
            </w:r>
          </w:p>
        </w:tc>
        <w:tc>
          <w:tcPr>
            <w:tcW w:w="729" w:type="dxa"/>
          </w:tcPr>
          <w:p w14:paraId="026B0DAF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X6</w:t>
            </w:r>
          </w:p>
        </w:tc>
        <w:tc>
          <w:tcPr>
            <w:tcW w:w="729" w:type="dxa"/>
          </w:tcPr>
          <w:p w14:paraId="5FF8A274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X7</w:t>
            </w:r>
          </w:p>
        </w:tc>
        <w:tc>
          <w:tcPr>
            <w:tcW w:w="729" w:type="dxa"/>
          </w:tcPr>
          <w:p w14:paraId="607D189A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X8</w:t>
            </w:r>
          </w:p>
        </w:tc>
        <w:tc>
          <w:tcPr>
            <w:tcW w:w="676" w:type="dxa"/>
          </w:tcPr>
          <w:p w14:paraId="3A25C255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X9</w:t>
            </w:r>
          </w:p>
        </w:tc>
      </w:tr>
      <w:tr w:rsidR="0014358C" w:rsidRPr="0014358C" w14:paraId="397B0F0C" w14:textId="77777777" w:rsidTr="0014358C">
        <w:tc>
          <w:tcPr>
            <w:tcW w:w="1488" w:type="dxa"/>
          </w:tcPr>
          <w:p w14:paraId="058BB509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Координаты</w:t>
            </w:r>
          </w:p>
        </w:tc>
        <w:tc>
          <w:tcPr>
            <w:tcW w:w="726" w:type="dxa"/>
          </w:tcPr>
          <w:p w14:paraId="5BACDDC7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726" w:type="dxa"/>
          </w:tcPr>
          <w:p w14:paraId="11C50E63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,2)</w:t>
            </w:r>
          </w:p>
        </w:tc>
        <w:tc>
          <w:tcPr>
            <w:tcW w:w="728" w:type="dxa"/>
          </w:tcPr>
          <w:p w14:paraId="4FC59F71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(6,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728" w:type="dxa"/>
          </w:tcPr>
          <w:p w14:paraId="6B8283B8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(5,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729" w:type="dxa"/>
          </w:tcPr>
          <w:p w14:paraId="0904299A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(1,1)</w:t>
            </w:r>
          </w:p>
        </w:tc>
        <w:tc>
          <w:tcPr>
            <w:tcW w:w="729" w:type="dxa"/>
          </w:tcPr>
          <w:p w14:paraId="7FBCA0E1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(9,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729" w:type="dxa"/>
          </w:tcPr>
          <w:p w14:paraId="0274D0D4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,3)</w:t>
            </w:r>
          </w:p>
        </w:tc>
        <w:tc>
          <w:tcPr>
            <w:tcW w:w="729" w:type="dxa"/>
          </w:tcPr>
          <w:p w14:paraId="567BF682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(1,3)</w:t>
            </w:r>
          </w:p>
        </w:tc>
        <w:tc>
          <w:tcPr>
            <w:tcW w:w="676" w:type="dxa"/>
          </w:tcPr>
          <w:p w14:paraId="6CACBA7C" w14:textId="77777777" w:rsidR="0014358C" w:rsidRPr="0014358C" w:rsidRDefault="0014358C" w:rsidP="0014358C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  <w:r w:rsidRPr="0014358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,5)</w:t>
            </w:r>
          </w:p>
        </w:tc>
      </w:tr>
    </w:tbl>
    <w:p w14:paraId="6F30270A" w14:textId="510815AA" w:rsidR="0014358C" w:rsidRDefault="0014358C" w:rsidP="00143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3F3D9" wp14:editId="45995AAE">
            <wp:extent cx="5940425" cy="4048760"/>
            <wp:effectExtent l="0" t="0" r="3175" b="8890"/>
            <wp:docPr id="77053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35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9841" w14:textId="32C06204" w:rsidR="0014358C" w:rsidRDefault="0014358C" w:rsidP="0014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начальные центры возьмем</w:t>
      </w:r>
      <w:r w:rsidR="00A54187">
        <w:rPr>
          <w:rFonts w:ascii="Times New Roman" w:hAnsi="Times New Roman" w:cs="Times New Roman"/>
          <w:sz w:val="28"/>
          <w:szCs w:val="28"/>
        </w:rPr>
        <w:t xml:space="preserve"> максимально отдаленные друг от друга точки</w:t>
      </w:r>
    </w:p>
    <w:p w14:paraId="061BC591" w14:textId="616D4C9A" w:rsidR="0014358C" w:rsidRDefault="0014358C" w:rsidP="0014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С1 = (0,5)</w:t>
      </w:r>
    </w:p>
    <w:p w14:paraId="59107962" w14:textId="2CB5F9CC" w:rsidR="0014358C" w:rsidRDefault="0014358C" w:rsidP="0014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С2 = (9,2)</w:t>
      </w:r>
    </w:p>
    <w:p w14:paraId="2480939E" w14:textId="77777777" w:rsidR="0014358C" w:rsidRDefault="0014358C" w:rsidP="001435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054"/>
        <w:gridCol w:w="1556"/>
        <w:gridCol w:w="1557"/>
        <w:gridCol w:w="1492"/>
      </w:tblGrid>
      <w:tr w:rsidR="0014358C" w14:paraId="712D8BCF" w14:textId="77777777" w:rsidTr="008320A4">
        <w:trPr>
          <w:jc w:val="center"/>
        </w:trPr>
        <w:tc>
          <w:tcPr>
            <w:tcW w:w="1129" w:type="dxa"/>
            <w:vAlign w:val="center"/>
          </w:tcPr>
          <w:p w14:paraId="680D8E2C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</w:t>
            </w:r>
          </w:p>
        </w:tc>
        <w:tc>
          <w:tcPr>
            <w:tcW w:w="2054" w:type="dxa"/>
            <w:vAlign w:val="center"/>
          </w:tcPr>
          <w:p w14:paraId="6B142B90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1556" w:type="dxa"/>
            <w:vAlign w:val="center"/>
          </w:tcPr>
          <w:p w14:paraId="7FD81DA2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до С1</w:t>
            </w:r>
          </w:p>
        </w:tc>
        <w:tc>
          <w:tcPr>
            <w:tcW w:w="1557" w:type="dxa"/>
            <w:vAlign w:val="center"/>
          </w:tcPr>
          <w:p w14:paraId="20F5C677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до С2</w:t>
            </w:r>
          </w:p>
        </w:tc>
        <w:tc>
          <w:tcPr>
            <w:tcW w:w="1492" w:type="dxa"/>
            <w:vAlign w:val="center"/>
          </w:tcPr>
          <w:p w14:paraId="0EAF2BBC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14358C" w14:paraId="51130DA3" w14:textId="77777777" w:rsidTr="008320A4">
        <w:trPr>
          <w:jc w:val="center"/>
        </w:trPr>
        <w:tc>
          <w:tcPr>
            <w:tcW w:w="1129" w:type="dxa"/>
            <w:vAlign w:val="center"/>
          </w:tcPr>
          <w:p w14:paraId="7B596D18" w14:textId="77777777" w:rsidR="0014358C" w:rsidRPr="00457226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054" w:type="dxa"/>
            <w:vAlign w:val="center"/>
          </w:tcPr>
          <w:p w14:paraId="30BB3D50" w14:textId="69D21582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58C">
              <w:rPr>
                <w:rFonts w:ascii="Times New Roman" w:hAnsi="Times New Roman" w:cs="Times New Roman"/>
                <w:sz w:val="28"/>
                <w:szCs w:val="28"/>
              </w:rPr>
              <w:t>(0,5)</w:t>
            </w:r>
          </w:p>
        </w:tc>
        <w:tc>
          <w:tcPr>
            <w:tcW w:w="1556" w:type="dxa"/>
            <w:vAlign w:val="center"/>
          </w:tcPr>
          <w:p w14:paraId="1A2BE8D4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557" w:type="dxa"/>
            <w:vAlign w:val="center"/>
          </w:tcPr>
          <w:p w14:paraId="218FBA6D" w14:textId="4A9D8F44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9.49</w:t>
            </w:r>
          </w:p>
        </w:tc>
        <w:tc>
          <w:tcPr>
            <w:tcW w:w="1492" w:type="dxa"/>
            <w:vAlign w:val="center"/>
          </w:tcPr>
          <w:p w14:paraId="008A34AA" w14:textId="77777777" w:rsidR="0014358C" w:rsidRPr="00457226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4358C" w14:paraId="524BFBE8" w14:textId="77777777" w:rsidTr="008320A4">
        <w:trPr>
          <w:jc w:val="center"/>
        </w:trPr>
        <w:tc>
          <w:tcPr>
            <w:tcW w:w="1129" w:type="dxa"/>
            <w:vAlign w:val="center"/>
          </w:tcPr>
          <w:p w14:paraId="62FF02AD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054" w:type="dxa"/>
            <w:vAlign w:val="center"/>
          </w:tcPr>
          <w:p w14:paraId="6C1691B1" w14:textId="745AD38A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58C">
              <w:rPr>
                <w:rFonts w:ascii="Times New Roman" w:hAnsi="Times New Roman" w:cs="Times New Roman"/>
                <w:sz w:val="28"/>
                <w:szCs w:val="28"/>
              </w:rPr>
              <w:t>(2,2)</w:t>
            </w:r>
          </w:p>
        </w:tc>
        <w:tc>
          <w:tcPr>
            <w:tcW w:w="1556" w:type="dxa"/>
            <w:vAlign w:val="center"/>
          </w:tcPr>
          <w:p w14:paraId="38E03441" w14:textId="3A533185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557" w:type="dxa"/>
            <w:vAlign w:val="center"/>
          </w:tcPr>
          <w:p w14:paraId="0C416C52" w14:textId="148DDDE8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7.00</w:t>
            </w:r>
          </w:p>
        </w:tc>
        <w:tc>
          <w:tcPr>
            <w:tcW w:w="1492" w:type="dxa"/>
            <w:vAlign w:val="center"/>
          </w:tcPr>
          <w:p w14:paraId="295F910A" w14:textId="4BD9AA6A" w:rsidR="0014358C" w:rsidRPr="00A54187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358C" w14:paraId="5609CE2C" w14:textId="77777777" w:rsidTr="008320A4">
        <w:trPr>
          <w:jc w:val="center"/>
        </w:trPr>
        <w:tc>
          <w:tcPr>
            <w:tcW w:w="1129" w:type="dxa"/>
            <w:vAlign w:val="center"/>
          </w:tcPr>
          <w:p w14:paraId="480BD3DD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054" w:type="dxa"/>
            <w:vAlign w:val="center"/>
          </w:tcPr>
          <w:p w14:paraId="08CBA44C" w14:textId="6F5A9FF2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58C">
              <w:rPr>
                <w:rFonts w:ascii="Times New Roman" w:hAnsi="Times New Roman" w:cs="Times New Roman"/>
                <w:sz w:val="28"/>
                <w:szCs w:val="28"/>
              </w:rPr>
              <w:t>(6,6)</w:t>
            </w:r>
          </w:p>
        </w:tc>
        <w:tc>
          <w:tcPr>
            <w:tcW w:w="1556" w:type="dxa"/>
            <w:vAlign w:val="center"/>
          </w:tcPr>
          <w:p w14:paraId="076AB761" w14:textId="1D2525BA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6.08</w:t>
            </w:r>
          </w:p>
        </w:tc>
        <w:tc>
          <w:tcPr>
            <w:tcW w:w="1557" w:type="dxa"/>
            <w:vAlign w:val="center"/>
          </w:tcPr>
          <w:p w14:paraId="2409A775" w14:textId="656EA7D5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1492" w:type="dxa"/>
            <w:vAlign w:val="center"/>
          </w:tcPr>
          <w:p w14:paraId="78F12448" w14:textId="77777777" w:rsidR="0014358C" w:rsidRPr="00457226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4358C" w14:paraId="0438A7B9" w14:textId="77777777" w:rsidTr="008320A4">
        <w:trPr>
          <w:jc w:val="center"/>
        </w:trPr>
        <w:tc>
          <w:tcPr>
            <w:tcW w:w="1129" w:type="dxa"/>
            <w:vAlign w:val="center"/>
          </w:tcPr>
          <w:p w14:paraId="51375D1A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2054" w:type="dxa"/>
            <w:vAlign w:val="center"/>
          </w:tcPr>
          <w:p w14:paraId="53FB9698" w14:textId="2944C83A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58C">
              <w:rPr>
                <w:rFonts w:ascii="Times New Roman" w:hAnsi="Times New Roman" w:cs="Times New Roman"/>
                <w:sz w:val="28"/>
                <w:szCs w:val="28"/>
              </w:rPr>
              <w:t>(5,4)</w:t>
            </w:r>
          </w:p>
        </w:tc>
        <w:tc>
          <w:tcPr>
            <w:tcW w:w="1556" w:type="dxa"/>
            <w:vAlign w:val="center"/>
          </w:tcPr>
          <w:p w14:paraId="75CD317D" w14:textId="20CF937C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1557" w:type="dxa"/>
            <w:vAlign w:val="center"/>
          </w:tcPr>
          <w:p w14:paraId="5BF0744E" w14:textId="3898166C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4.47</w:t>
            </w:r>
          </w:p>
        </w:tc>
        <w:tc>
          <w:tcPr>
            <w:tcW w:w="1492" w:type="dxa"/>
            <w:vAlign w:val="center"/>
          </w:tcPr>
          <w:p w14:paraId="5C24A0C6" w14:textId="77777777" w:rsidR="0014358C" w:rsidRPr="00457226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4358C" w14:paraId="3CD521A4" w14:textId="77777777" w:rsidTr="008320A4">
        <w:trPr>
          <w:jc w:val="center"/>
        </w:trPr>
        <w:tc>
          <w:tcPr>
            <w:tcW w:w="1129" w:type="dxa"/>
            <w:vAlign w:val="center"/>
          </w:tcPr>
          <w:p w14:paraId="0C8704E1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2054" w:type="dxa"/>
            <w:vAlign w:val="center"/>
          </w:tcPr>
          <w:p w14:paraId="32D2E6B5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(1,1)</w:t>
            </w:r>
          </w:p>
        </w:tc>
        <w:tc>
          <w:tcPr>
            <w:tcW w:w="1556" w:type="dxa"/>
            <w:vAlign w:val="center"/>
          </w:tcPr>
          <w:p w14:paraId="5FE985B8" w14:textId="60DA8889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</w:tc>
        <w:tc>
          <w:tcPr>
            <w:tcW w:w="1557" w:type="dxa"/>
            <w:vAlign w:val="center"/>
          </w:tcPr>
          <w:p w14:paraId="1CBBC720" w14:textId="3928F6D8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8.06</w:t>
            </w:r>
          </w:p>
        </w:tc>
        <w:tc>
          <w:tcPr>
            <w:tcW w:w="1492" w:type="dxa"/>
            <w:vAlign w:val="center"/>
          </w:tcPr>
          <w:p w14:paraId="377FCC80" w14:textId="77777777" w:rsidR="0014358C" w:rsidRPr="00457226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4358C" w14:paraId="29F4700E" w14:textId="77777777" w:rsidTr="008320A4">
        <w:trPr>
          <w:jc w:val="center"/>
        </w:trPr>
        <w:tc>
          <w:tcPr>
            <w:tcW w:w="1129" w:type="dxa"/>
            <w:vAlign w:val="center"/>
          </w:tcPr>
          <w:p w14:paraId="577873EF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2054" w:type="dxa"/>
            <w:vAlign w:val="center"/>
          </w:tcPr>
          <w:p w14:paraId="43046C1E" w14:textId="7D6B2735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58C">
              <w:rPr>
                <w:rFonts w:ascii="Times New Roman" w:hAnsi="Times New Roman" w:cs="Times New Roman"/>
                <w:sz w:val="28"/>
                <w:szCs w:val="28"/>
              </w:rPr>
              <w:t>(9,2)</w:t>
            </w:r>
          </w:p>
        </w:tc>
        <w:tc>
          <w:tcPr>
            <w:tcW w:w="1556" w:type="dxa"/>
            <w:vAlign w:val="center"/>
          </w:tcPr>
          <w:p w14:paraId="1BB4A201" w14:textId="6C98FA43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9.49</w:t>
            </w:r>
          </w:p>
        </w:tc>
        <w:tc>
          <w:tcPr>
            <w:tcW w:w="1557" w:type="dxa"/>
            <w:vAlign w:val="center"/>
          </w:tcPr>
          <w:p w14:paraId="7BB7B170" w14:textId="445F8970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492" w:type="dxa"/>
            <w:vAlign w:val="center"/>
          </w:tcPr>
          <w:p w14:paraId="30723F55" w14:textId="4AF8821E" w:rsidR="0014358C" w:rsidRPr="00A54187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358C" w14:paraId="1A34A234" w14:textId="77777777" w:rsidTr="008320A4">
        <w:trPr>
          <w:jc w:val="center"/>
        </w:trPr>
        <w:tc>
          <w:tcPr>
            <w:tcW w:w="1129" w:type="dxa"/>
            <w:vAlign w:val="center"/>
          </w:tcPr>
          <w:p w14:paraId="217B8A33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2054" w:type="dxa"/>
            <w:vAlign w:val="center"/>
          </w:tcPr>
          <w:p w14:paraId="1B719A73" w14:textId="488C9A73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58C">
              <w:rPr>
                <w:rFonts w:ascii="Times New Roman" w:hAnsi="Times New Roman" w:cs="Times New Roman"/>
                <w:sz w:val="28"/>
                <w:szCs w:val="28"/>
              </w:rPr>
              <w:t>(8,3)</w:t>
            </w:r>
          </w:p>
        </w:tc>
        <w:tc>
          <w:tcPr>
            <w:tcW w:w="1556" w:type="dxa"/>
            <w:vAlign w:val="center"/>
          </w:tcPr>
          <w:p w14:paraId="703EF209" w14:textId="163D0BE2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8.25</w:t>
            </w:r>
          </w:p>
        </w:tc>
        <w:tc>
          <w:tcPr>
            <w:tcW w:w="1557" w:type="dxa"/>
            <w:vAlign w:val="center"/>
          </w:tcPr>
          <w:p w14:paraId="39D82F51" w14:textId="78A7D295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1492" w:type="dxa"/>
            <w:vAlign w:val="center"/>
          </w:tcPr>
          <w:p w14:paraId="3EC15708" w14:textId="01E21AE9" w:rsidR="0014358C" w:rsidRPr="00A54187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358C" w14:paraId="0A9EBC23" w14:textId="77777777" w:rsidTr="008320A4">
        <w:trPr>
          <w:jc w:val="center"/>
        </w:trPr>
        <w:tc>
          <w:tcPr>
            <w:tcW w:w="1129" w:type="dxa"/>
            <w:vAlign w:val="center"/>
          </w:tcPr>
          <w:p w14:paraId="703F65A0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2054" w:type="dxa"/>
            <w:vAlign w:val="center"/>
          </w:tcPr>
          <w:p w14:paraId="4B2AA8EE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226">
              <w:rPr>
                <w:rFonts w:ascii="Times New Roman" w:hAnsi="Times New Roman" w:cs="Times New Roman"/>
                <w:sz w:val="28"/>
                <w:szCs w:val="28"/>
              </w:rPr>
              <w:t>(1,3)</w:t>
            </w:r>
          </w:p>
        </w:tc>
        <w:tc>
          <w:tcPr>
            <w:tcW w:w="1556" w:type="dxa"/>
            <w:vAlign w:val="center"/>
          </w:tcPr>
          <w:p w14:paraId="3E9F8B67" w14:textId="2FAF2F94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2.24</w:t>
            </w:r>
          </w:p>
        </w:tc>
        <w:tc>
          <w:tcPr>
            <w:tcW w:w="1557" w:type="dxa"/>
            <w:vAlign w:val="center"/>
          </w:tcPr>
          <w:p w14:paraId="09B3B933" w14:textId="4EADA2EB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8.06</w:t>
            </w:r>
          </w:p>
        </w:tc>
        <w:tc>
          <w:tcPr>
            <w:tcW w:w="1492" w:type="dxa"/>
            <w:vAlign w:val="center"/>
          </w:tcPr>
          <w:p w14:paraId="4CCA5EAC" w14:textId="77777777" w:rsidR="0014358C" w:rsidRPr="00457226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4358C" w14:paraId="4C5631AC" w14:textId="77777777" w:rsidTr="008320A4">
        <w:trPr>
          <w:jc w:val="center"/>
        </w:trPr>
        <w:tc>
          <w:tcPr>
            <w:tcW w:w="1129" w:type="dxa"/>
            <w:vAlign w:val="center"/>
          </w:tcPr>
          <w:p w14:paraId="06A4416B" w14:textId="77777777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2054" w:type="dxa"/>
            <w:vAlign w:val="center"/>
          </w:tcPr>
          <w:p w14:paraId="666E49E9" w14:textId="461C50F6" w:rsidR="0014358C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58C">
              <w:rPr>
                <w:rFonts w:ascii="Times New Roman" w:hAnsi="Times New Roman" w:cs="Times New Roman"/>
                <w:sz w:val="28"/>
                <w:szCs w:val="28"/>
              </w:rPr>
              <w:t>(8,5)</w:t>
            </w:r>
          </w:p>
        </w:tc>
        <w:tc>
          <w:tcPr>
            <w:tcW w:w="1556" w:type="dxa"/>
            <w:vAlign w:val="center"/>
          </w:tcPr>
          <w:p w14:paraId="301657A5" w14:textId="0D902433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8.00</w:t>
            </w:r>
          </w:p>
        </w:tc>
        <w:tc>
          <w:tcPr>
            <w:tcW w:w="1557" w:type="dxa"/>
            <w:vAlign w:val="center"/>
          </w:tcPr>
          <w:p w14:paraId="642D3346" w14:textId="741CD233" w:rsidR="0014358C" w:rsidRDefault="00A54187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187">
              <w:rPr>
                <w:rFonts w:ascii="Times New Roman" w:hAnsi="Times New Roman" w:cs="Times New Roman"/>
                <w:sz w:val="28"/>
                <w:szCs w:val="28"/>
              </w:rPr>
              <w:t>3.16</w:t>
            </w:r>
          </w:p>
        </w:tc>
        <w:tc>
          <w:tcPr>
            <w:tcW w:w="1492" w:type="dxa"/>
            <w:vAlign w:val="center"/>
          </w:tcPr>
          <w:p w14:paraId="0090C159" w14:textId="77777777" w:rsidR="0014358C" w:rsidRPr="00457226" w:rsidRDefault="0014358C" w:rsidP="00832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7E82F09" w14:textId="77777777" w:rsidR="0014358C" w:rsidRDefault="0014358C" w:rsidP="00FC6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DFD71" w14:textId="32E1705C" w:rsidR="00D27BCC" w:rsidRDefault="00D27BCC" w:rsidP="00D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559"/>
        <w:gridCol w:w="1559"/>
      </w:tblGrid>
      <w:tr w:rsidR="001C3342" w:rsidRPr="0070137E" w14:paraId="0A2A663C" w14:textId="77777777" w:rsidTr="008320A4">
        <w:tc>
          <w:tcPr>
            <w:tcW w:w="1733" w:type="dxa"/>
          </w:tcPr>
          <w:p w14:paraId="42A74BD1" w14:textId="77777777" w:rsidR="001C3342" w:rsidRPr="006362A9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146705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137E">
              <w:rPr>
                <w:rFonts w:ascii="Times New Roman" w:hAnsi="Times New Roman"/>
                <w:sz w:val="24"/>
                <w:szCs w:val="24"/>
              </w:rPr>
              <w:t>Точки Х</w:t>
            </w:r>
          </w:p>
        </w:tc>
        <w:tc>
          <w:tcPr>
            <w:tcW w:w="1559" w:type="dxa"/>
          </w:tcPr>
          <w:p w14:paraId="54C0F957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</w:rPr>
              <w:t xml:space="preserve">Координаты </w:t>
            </w: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</w:tr>
      <w:tr w:rsidR="001C3342" w:rsidRPr="0070137E" w14:paraId="31572DAA" w14:textId="77777777" w:rsidTr="008320A4">
        <w:tc>
          <w:tcPr>
            <w:tcW w:w="1733" w:type="dxa"/>
            <w:vMerge w:val="restart"/>
          </w:tcPr>
          <w:p w14:paraId="17A0C74B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137E">
              <w:rPr>
                <w:rFonts w:ascii="Times New Roman" w:hAnsi="Times New Roman"/>
                <w:sz w:val="24"/>
                <w:szCs w:val="24"/>
              </w:rPr>
              <w:t>Класс 1</w:t>
            </w:r>
          </w:p>
        </w:tc>
        <w:tc>
          <w:tcPr>
            <w:tcW w:w="1559" w:type="dxa"/>
          </w:tcPr>
          <w:p w14:paraId="0E0A4444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3AE9AB23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</w:rPr>
              <w:t>2</w:t>
            </w: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,2</w:t>
            </w:r>
          </w:p>
        </w:tc>
      </w:tr>
      <w:tr w:rsidR="001C3342" w:rsidRPr="0070137E" w14:paraId="1DB69ECB" w14:textId="77777777" w:rsidTr="008320A4">
        <w:tc>
          <w:tcPr>
            <w:tcW w:w="1733" w:type="dxa"/>
            <w:vMerge/>
          </w:tcPr>
          <w:p w14:paraId="787FA553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3F667CC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EF8E6AF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2,5</w:t>
            </w:r>
          </w:p>
        </w:tc>
      </w:tr>
      <w:tr w:rsidR="001C3342" w:rsidRPr="0070137E" w14:paraId="47A26153" w14:textId="77777777" w:rsidTr="008320A4">
        <w:tc>
          <w:tcPr>
            <w:tcW w:w="1733" w:type="dxa"/>
            <w:vMerge/>
          </w:tcPr>
          <w:p w14:paraId="01F695B6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BDA10ED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27C83B94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6,1</w:t>
            </w:r>
          </w:p>
        </w:tc>
      </w:tr>
      <w:tr w:rsidR="001C3342" w:rsidRPr="0070137E" w14:paraId="48209372" w14:textId="77777777" w:rsidTr="008320A4">
        <w:tc>
          <w:tcPr>
            <w:tcW w:w="1733" w:type="dxa"/>
            <w:vMerge w:val="restart"/>
          </w:tcPr>
          <w:p w14:paraId="3B7C8EB6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137E">
              <w:rPr>
                <w:rFonts w:ascii="Times New Roman" w:hAnsi="Times New Roman"/>
                <w:sz w:val="24"/>
                <w:szCs w:val="24"/>
              </w:rPr>
              <w:t>Класс 2</w:t>
            </w:r>
          </w:p>
        </w:tc>
        <w:tc>
          <w:tcPr>
            <w:tcW w:w="1559" w:type="dxa"/>
          </w:tcPr>
          <w:p w14:paraId="347BA2A0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 w14:paraId="061AAB0C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9,2</w:t>
            </w:r>
          </w:p>
        </w:tc>
      </w:tr>
      <w:tr w:rsidR="001C3342" w:rsidRPr="0070137E" w14:paraId="091E3553" w14:textId="77777777" w:rsidTr="008320A4">
        <w:tc>
          <w:tcPr>
            <w:tcW w:w="1733" w:type="dxa"/>
            <w:vMerge/>
          </w:tcPr>
          <w:p w14:paraId="24C55D13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2906184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37F9E6F6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8,6</w:t>
            </w:r>
          </w:p>
        </w:tc>
      </w:tr>
      <w:tr w:rsidR="001C3342" w:rsidRPr="0070137E" w14:paraId="7BD0C7BD" w14:textId="77777777" w:rsidTr="008320A4">
        <w:tc>
          <w:tcPr>
            <w:tcW w:w="1733" w:type="dxa"/>
            <w:vMerge/>
          </w:tcPr>
          <w:p w14:paraId="66F06F57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0EC53AB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55292A5" w14:textId="77777777" w:rsidR="001C3342" w:rsidRPr="0070137E" w:rsidRDefault="001C3342" w:rsidP="008320A4">
            <w:pPr>
              <w:pStyle w:val="a5"/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37E">
              <w:rPr>
                <w:rFonts w:ascii="Times New Roman" w:hAnsi="Times New Roman"/>
                <w:sz w:val="24"/>
                <w:szCs w:val="24"/>
                <w:lang w:val="en-US"/>
              </w:rPr>
              <w:t>3,7</w:t>
            </w:r>
          </w:p>
        </w:tc>
      </w:tr>
    </w:tbl>
    <w:p w14:paraId="576E0821" w14:textId="6E53414C" w:rsidR="00D27BCC" w:rsidRDefault="001C3342" w:rsidP="001C3342">
      <w:pPr>
        <w:spacing w:before="240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  <w:bookmarkStart w:id="14" w:name="_Hlk185525392"/>
      <w:r w:rsidRPr="001C3342">
        <w:rPr>
          <w:rStyle w:val="mord"/>
          <w:rFonts w:ascii="Times New Roman" w:hAnsi="Times New Roman" w:cs="Times New Roman"/>
          <w:sz w:val="28"/>
          <w:szCs w:val="28"/>
        </w:rPr>
        <w:t>f</w:t>
      </w:r>
      <w:r w:rsidRPr="001C3342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="003A427D">
        <w:rPr>
          <w:rStyle w:val="mord"/>
          <w:rFonts w:ascii="Times New Roman" w:hAnsi="Times New Roman" w:cs="Times New Roman"/>
          <w:sz w:val="28"/>
          <w:szCs w:val="28"/>
          <w:lang w:val="en-US"/>
        </w:rPr>
        <w:t>,</w:t>
      </w:r>
      <w:r w:rsidR="004936BD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="003A427D">
        <w:rPr>
          <w:rStyle w:val="mord"/>
          <w:rFonts w:ascii="Times New Roman" w:hAnsi="Times New Roman" w:cs="Times New Roman"/>
          <w:sz w:val="28"/>
          <w:szCs w:val="28"/>
          <w:lang w:val="en-US"/>
        </w:rPr>
        <w:t>y</w:t>
      </w:r>
      <w:r w:rsidRPr="001C3342">
        <w:rPr>
          <w:rStyle w:val="mclose"/>
          <w:rFonts w:ascii="Times New Roman" w:hAnsi="Times New Roman" w:cs="Times New Roman"/>
          <w:sz w:val="28"/>
          <w:szCs w:val="28"/>
        </w:rPr>
        <w:t>)</w:t>
      </w:r>
      <w:r>
        <w:rPr>
          <w:rStyle w:val="mclos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3342">
        <w:rPr>
          <w:rStyle w:val="mrel"/>
          <w:rFonts w:ascii="Times New Roman" w:hAnsi="Times New Roman" w:cs="Times New Roman"/>
          <w:sz w:val="28"/>
          <w:szCs w:val="28"/>
        </w:rPr>
        <w:t>=</w:t>
      </w:r>
      <w:r>
        <w:rPr>
          <w:rStyle w:val="mre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>w</w:t>
      </w:r>
      <w:r w:rsidR="002D43A5">
        <w:rPr>
          <w:rStyle w:val="mord"/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*</w:t>
      </w:r>
      <w:r w:rsidRPr="001C3342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>x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3342">
        <w:rPr>
          <w:rStyle w:val="mbin"/>
          <w:rFonts w:ascii="Times New Roman" w:hAnsi="Times New Roman" w:cs="Times New Roman"/>
          <w:sz w:val="28"/>
          <w:szCs w:val="28"/>
        </w:rPr>
        <w:t>+</w:t>
      </w:r>
      <w:r>
        <w:rPr>
          <w:rStyle w:val="mbi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>w</w:t>
      </w:r>
      <w:r w:rsidR="002D43A5">
        <w:rPr>
          <w:rStyle w:val="mord"/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*</w:t>
      </w:r>
      <w:r w:rsidRPr="001C3342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="003A427D">
        <w:rPr>
          <w:rStyle w:val="mord"/>
          <w:rFonts w:ascii="Times New Roman" w:hAnsi="Times New Roman" w:cs="Times New Roman"/>
          <w:sz w:val="28"/>
          <w:szCs w:val="28"/>
          <w:lang w:val="en-US"/>
        </w:rPr>
        <w:t>y</w:t>
      </w:r>
      <w:r w:rsidRPr="001C3342">
        <w:rPr>
          <w:rStyle w:val="vlist-s"/>
          <w:rFonts w:ascii="Times New Roman" w:hAnsi="Times New Roman" w:cs="Times New Roman"/>
          <w:sz w:val="28"/>
          <w:szCs w:val="28"/>
        </w:rPr>
        <w:t>​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3342">
        <w:rPr>
          <w:rStyle w:val="mbin"/>
          <w:rFonts w:ascii="Times New Roman" w:hAnsi="Times New Roman" w:cs="Times New Roman"/>
          <w:sz w:val="28"/>
          <w:szCs w:val="28"/>
        </w:rPr>
        <w:t>+</w:t>
      </w:r>
      <w:r>
        <w:rPr>
          <w:rStyle w:val="mbi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>b</w:t>
      </w:r>
    </w:p>
    <w:bookmarkEnd w:id="14"/>
    <w:p w14:paraId="50617519" w14:textId="16BCF925" w:rsidR="001C3342" w:rsidRDefault="001C3342" w:rsidP="001C3342">
      <w:pPr>
        <w:spacing w:before="240"/>
        <w:rPr>
          <w:rStyle w:val="katex-mathml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t xml:space="preserve">Вычислим центры 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 xml:space="preserve">масс </w:t>
      </w:r>
      <w:bookmarkStart w:id="15" w:name="_Hlk185524922"/>
      <w:r w:rsidRPr="001C3342">
        <w:rPr>
          <w:rStyle w:val="katex-mathml"/>
          <w:rFonts w:ascii="Times New Roman" w:hAnsi="Times New Roman" w:cs="Times New Roman"/>
          <w:sz w:val="28"/>
          <w:szCs w:val="28"/>
        </w:rPr>
        <w:t>μ1</w:t>
      </w:r>
      <w:r>
        <w:rPr>
          <w:rStyle w:val="katex-mathml"/>
          <w:rFonts w:ascii="Times New Roman" w:hAnsi="Times New Roman" w:cs="Times New Roman"/>
          <w:sz w:val="28"/>
          <w:szCs w:val="28"/>
        </w:rPr>
        <w:t xml:space="preserve"> и</w:t>
      </w:r>
      <w:r w:rsidRPr="001C3342">
        <w:rPr>
          <w:rFonts w:ascii="Times New Roman" w:hAnsi="Times New Roman" w:cs="Times New Roman"/>
          <w:sz w:val="28"/>
          <w:szCs w:val="28"/>
        </w:rPr>
        <w:t xml:space="preserve"> </w:t>
      </w:r>
      <w:r w:rsidRPr="001C3342">
        <w:rPr>
          <w:rStyle w:val="katex-mathml"/>
          <w:rFonts w:ascii="Times New Roman" w:hAnsi="Times New Roman" w:cs="Times New Roman"/>
          <w:sz w:val="28"/>
          <w:szCs w:val="28"/>
        </w:rPr>
        <w:t>μ2</w:t>
      </w:r>
      <w:bookmarkEnd w:id="15"/>
    </w:p>
    <w:p w14:paraId="4074C3BC" w14:textId="33AE40F1" w:rsidR="001C3342" w:rsidRDefault="001C3342" w:rsidP="001C3342">
      <w:pPr>
        <w:spacing w:before="240"/>
        <w:rPr>
          <w:rStyle w:val="katex-mathml"/>
          <w:rFonts w:ascii="Times New Roman" w:hAnsi="Times New Roman" w:cs="Times New Roman"/>
          <w:sz w:val="28"/>
          <w:szCs w:val="28"/>
        </w:rPr>
      </w:pPr>
      <w:bookmarkStart w:id="16" w:name="_Hlk185525035"/>
      <w:r w:rsidRPr="001C3342">
        <w:rPr>
          <w:rStyle w:val="katex-mathml"/>
          <w:rFonts w:ascii="Times New Roman" w:hAnsi="Times New Roman" w:cs="Times New Roman"/>
          <w:sz w:val="28"/>
          <w:szCs w:val="28"/>
        </w:rPr>
        <w:t>μ1</w:t>
      </w:r>
      <w:r>
        <w:rPr>
          <w:rStyle w:val="katex-mathml"/>
          <w:rFonts w:ascii="Times New Roman" w:hAnsi="Times New Roman" w:cs="Times New Roman"/>
          <w:sz w:val="28"/>
          <w:szCs w:val="28"/>
        </w:rPr>
        <w:t xml:space="preserve"> = (3.3, 2.7)</w:t>
      </w:r>
    </w:p>
    <w:p w14:paraId="04E6A40D" w14:textId="194828A1" w:rsidR="001C3342" w:rsidRDefault="001C3342" w:rsidP="001C3342">
      <w:pPr>
        <w:spacing w:before="240"/>
        <w:rPr>
          <w:rStyle w:val="katex-mathml"/>
          <w:rFonts w:ascii="Times New Roman" w:hAnsi="Times New Roman" w:cs="Times New Roman"/>
          <w:sz w:val="28"/>
          <w:szCs w:val="28"/>
        </w:rPr>
      </w:pPr>
      <w:r w:rsidRPr="001C3342">
        <w:rPr>
          <w:rStyle w:val="katex-mathml"/>
          <w:rFonts w:ascii="Times New Roman" w:hAnsi="Times New Roman" w:cs="Times New Roman"/>
          <w:sz w:val="28"/>
          <w:szCs w:val="28"/>
        </w:rPr>
        <w:t>μ2</w:t>
      </w:r>
      <w:r w:rsidR="003A427D">
        <w:rPr>
          <w:rStyle w:val="katex-mathml"/>
          <w:rFonts w:ascii="Times New Roman" w:hAnsi="Times New Roman" w:cs="Times New Roman"/>
          <w:sz w:val="28"/>
          <w:szCs w:val="28"/>
        </w:rPr>
        <w:t xml:space="preserve"> = (6.6, 5)</w:t>
      </w:r>
    </w:p>
    <w:p w14:paraId="48577280" w14:textId="12A0A27A" w:rsidR="003A427D" w:rsidRPr="0094245C" w:rsidRDefault="003A427D" w:rsidP="003A4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3A427D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= (3.3, 2.3)</w:t>
      </w:r>
    </w:p>
    <w:p w14:paraId="27C61DFC" w14:textId="0A53DE27" w:rsidR="003A427D" w:rsidRDefault="003A427D" w:rsidP="003A4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определим смещение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42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Подставим точку середины отрезка между центрами масс </w:t>
      </w:r>
      <w:r w:rsidRPr="003A427D">
        <w:rPr>
          <w:rFonts w:ascii="Times New Roman" w:hAnsi="Times New Roman" w:cs="Times New Roman"/>
          <w:sz w:val="28"/>
          <w:szCs w:val="28"/>
        </w:rPr>
        <w:t>(4.95,3.85)</w:t>
      </w:r>
    </w:p>
    <w:p w14:paraId="5C03C470" w14:textId="037B2BA7" w:rsidR="003A427D" w:rsidRPr="0094245C" w:rsidRDefault="003A427D" w:rsidP="003A4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* 4.95 + 2.3 * 3.85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245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0D991FC" w14:textId="4874168E" w:rsidR="003A427D" w:rsidRPr="004936BD" w:rsidRDefault="003A427D" w:rsidP="003A4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245C">
        <w:rPr>
          <w:rFonts w:ascii="Times New Roman" w:hAnsi="Times New Roman" w:cs="Times New Roman"/>
          <w:sz w:val="28"/>
          <w:szCs w:val="28"/>
        </w:rPr>
        <w:t xml:space="preserve"> = </w:t>
      </w:r>
      <w:r w:rsidR="004936BD">
        <w:rPr>
          <w:rFonts w:ascii="Times New Roman" w:hAnsi="Times New Roman" w:cs="Times New Roman"/>
          <w:sz w:val="28"/>
          <w:szCs w:val="28"/>
        </w:rPr>
        <w:t xml:space="preserve">– </w:t>
      </w:r>
      <w:r w:rsidRPr="0094245C">
        <w:rPr>
          <w:rFonts w:ascii="Times New Roman" w:hAnsi="Times New Roman" w:cs="Times New Roman"/>
          <w:sz w:val="28"/>
          <w:szCs w:val="28"/>
        </w:rPr>
        <w:t>25.19</w:t>
      </w:r>
      <w:r w:rsidR="004936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288435" w14:textId="1796D9D0" w:rsidR="003A427D" w:rsidRPr="0094245C" w:rsidRDefault="003A427D" w:rsidP="003A427D">
      <w:pPr>
        <w:spacing w:before="240"/>
        <w:rPr>
          <w:rStyle w:val="mbin"/>
          <w:rFonts w:ascii="Times New Roman" w:hAnsi="Times New Roman" w:cs="Times New Roman"/>
          <w:sz w:val="28"/>
          <w:szCs w:val="28"/>
        </w:rPr>
      </w:pPr>
      <w:r w:rsidRPr="001C3342">
        <w:rPr>
          <w:rStyle w:val="mord"/>
          <w:rFonts w:ascii="Times New Roman" w:hAnsi="Times New Roman" w:cs="Times New Roman"/>
          <w:sz w:val="28"/>
          <w:szCs w:val="28"/>
        </w:rPr>
        <w:t>f</w:t>
      </w:r>
      <w:r w:rsidRPr="001C3342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94245C">
        <w:rPr>
          <w:rStyle w:val="mord"/>
          <w:rFonts w:ascii="Times New Roman" w:hAnsi="Times New Roman" w:cs="Times New Roman"/>
          <w:sz w:val="28"/>
          <w:szCs w:val="28"/>
        </w:rPr>
        <w:t>,</w:t>
      </w:r>
      <w:r w:rsidR="004936BD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y</w:t>
      </w:r>
      <w:r w:rsidRPr="001C3342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94245C">
        <w:rPr>
          <w:rStyle w:val="mclose"/>
          <w:rFonts w:ascii="Times New Roman" w:hAnsi="Times New Roman" w:cs="Times New Roman"/>
          <w:sz w:val="28"/>
          <w:szCs w:val="28"/>
        </w:rPr>
        <w:t xml:space="preserve"> </w:t>
      </w:r>
      <w:r w:rsidRPr="001C3342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4245C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Pr="0094245C">
        <w:rPr>
          <w:rStyle w:val="mord"/>
          <w:rFonts w:ascii="Times New Roman" w:hAnsi="Times New Roman" w:cs="Times New Roman"/>
          <w:sz w:val="28"/>
          <w:szCs w:val="28"/>
        </w:rPr>
        <w:t>3.3*</w:t>
      </w:r>
      <w:r w:rsidRPr="001C3342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1C3342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94245C"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  <w:r w:rsidRPr="001C3342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94245C">
        <w:rPr>
          <w:rStyle w:val="mbin"/>
          <w:rFonts w:ascii="Times New Roman" w:hAnsi="Times New Roman" w:cs="Times New Roman"/>
          <w:sz w:val="28"/>
          <w:szCs w:val="28"/>
        </w:rPr>
        <w:t xml:space="preserve"> </w:t>
      </w:r>
      <w:r w:rsidRPr="0094245C">
        <w:rPr>
          <w:rStyle w:val="mord"/>
          <w:rFonts w:ascii="Times New Roman" w:hAnsi="Times New Roman" w:cs="Times New Roman"/>
          <w:sz w:val="28"/>
          <w:szCs w:val="28"/>
        </w:rPr>
        <w:t>2.3*</w:t>
      </w:r>
      <w:r w:rsidRPr="001C3342">
        <w:rPr>
          <w:rStyle w:val="vlist-s"/>
          <w:rFonts w:ascii="Times New Roman" w:hAnsi="Times New Roman" w:cs="Times New Roman"/>
          <w:sz w:val="28"/>
          <w:szCs w:val="28"/>
        </w:rPr>
        <w:t>​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>y</w:t>
      </w:r>
      <w:r w:rsidRPr="001C3342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4245C"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  <w:r w:rsidRPr="0094245C">
        <w:rPr>
          <w:rStyle w:val="mbin"/>
          <w:rFonts w:ascii="Times New Roman" w:hAnsi="Times New Roman" w:cs="Times New Roman"/>
          <w:sz w:val="28"/>
          <w:szCs w:val="28"/>
        </w:rPr>
        <w:t>– 25.19</w:t>
      </w:r>
    </w:p>
    <w:p w14:paraId="2DB9C0D2" w14:textId="2979C64A" w:rsidR="004936BD" w:rsidRPr="004936BD" w:rsidRDefault="004936BD" w:rsidP="003A427D">
      <w:pPr>
        <w:spacing w:before="240"/>
        <w:rPr>
          <w:rStyle w:val="mord"/>
          <w:rFonts w:ascii="Times New Roman" w:hAnsi="Times New Roman" w:cs="Times New Roman"/>
          <w:sz w:val="28"/>
          <w:szCs w:val="28"/>
        </w:rPr>
      </w:pPr>
      <w:r w:rsidRPr="004936BD">
        <w:rPr>
          <w:rFonts w:ascii="Times New Roman" w:hAnsi="Times New Roman" w:cs="Times New Roman"/>
          <w:sz w:val="28"/>
          <w:szCs w:val="28"/>
        </w:rPr>
        <w:t xml:space="preserve">Точки, для которых </w:t>
      </w:r>
      <w:r w:rsidRPr="004936BD">
        <w:rPr>
          <w:rStyle w:val="katex-mathml"/>
          <w:rFonts w:ascii="Times New Roman" w:hAnsi="Times New Roman" w:cs="Times New Roman"/>
          <w:sz w:val="28"/>
          <w:szCs w:val="28"/>
        </w:rPr>
        <w:t>f(x</w:t>
      </w:r>
      <w:r>
        <w:rPr>
          <w:rStyle w:val="katex-mathml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y</w:t>
      </w:r>
      <w:r w:rsidRPr="004936BD">
        <w:rPr>
          <w:rStyle w:val="katex-mathml"/>
          <w:rFonts w:ascii="Times New Roman" w:hAnsi="Times New Roman" w:cs="Times New Roman"/>
          <w:sz w:val="28"/>
          <w:szCs w:val="28"/>
        </w:rPr>
        <w:t>) &gt; 0</w:t>
      </w:r>
      <w:r w:rsidRPr="004936BD">
        <w:rPr>
          <w:rFonts w:ascii="Times New Roman" w:hAnsi="Times New Roman" w:cs="Times New Roman"/>
          <w:sz w:val="28"/>
          <w:szCs w:val="28"/>
        </w:rPr>
        <w:t xml:space="preserve">, принадлежат классу 1, а </w:t>
      </w:r>
      <w:r w:rsidRPr="004936BD">
        <w:rPr>
          <w:rStyle w:val="katex-mathml"/>
          <w:rFonts w:ascii="Times New Roman" w:hAnsi="Times New Roman" w:cs="Times New Roman"/>
          <w:sz w:val="28"/>
          <w:szCs w:val="28"/>
        </w:rPr>
        <w:t>f(x</w:t>
      </w:r>
      <w:r>
        <w:rPr>
          <w:rStyle w:val="katex-mathml"/>
          <w:rFonts w:ascii="Times New Roman" w:hAnsi="Times New Roman" w:cs="Times New Roman"/>
          <w:sz w:val="28"/>
          <w:szCs w:val="28"/>
        </w:rPr>
        <w:t>,</w:t>
      </w:r>
      <w:r w:rsidRPr="004936BD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y</w:t>
      </w:r>
      <w:r w:rsidRPr="004936BD">
        <w:rPr>
          <w:rStyle w:val="katex-mathml"/>
          <w:rFonts w:ascii="Times New Roman" w:hAnsi="Times New Roman" w:cs="Times New Roman"/>
          <w:sz w:val="28"/>
          <w:szCs w:val="28"/>
        </w:rPr>
        <w:t>) &lt; 0</w:t>
      </w:r>
      <w:r w:rsidRPr="004936BD"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Hlk185526295"/>
      <w:r>
        <w:rPr>
          <w:rFonts w:ascii="Times New Roman" w:hAnsi="Times New Roman" w:cs="Times New Roman"/>
          <w:sz w:val="28"/>
          <w:szCs w:val="28"/>
        </w:rPr>
        <w:t>–</w:t>
      </w:r>
      <w:bookmarkEnd w:id="17"/>
      <w:r>
        <w:rPr>
          <w:rFonts w:ascii="Times New Roman" w:hAnsi="Times New Roman" w:cs="Times New Roman"/>
          <w:sz w:val="28"/>
          <w:szCs w:val="28"/>
        </w:rPr>
        <w:t xml:space="preserve"> классу два</w:t>
      </w:r>
      <w:r w:rsidRPr="004936BD">
        <w:rPr>
          <w:rFonts w:ascii="Times New Roman" w:hAnsi="Times New Roman" w:cs="Times New Roman"/>
          <w:sz w:val="28"/>
          <w:szCs w:val="28"/>
        </w:rPr>
        <w:t>.</w:t>
      </w:r>
    </w:p>
    <w:p w14:paraId="129CD913" w14:textId="77777777" w:rsidR="003A427D" w:rsidRPr="004936BD" w:rsidRDefault="003A427D" w:rsidP="003A427D">
      <w:pPr>
        <w:rPr>
          <w:rFonts w:ascii="Times New Roman" w:hAnsi="Times New Roman" w:cs="Times New Roman"/>
          <w:sz w:val="28"/>
          <w:szCs w:val="28"/>
        </w:rPr>
      </w:pPr>
    </w:p>
    <w:p w14:paraId="4E909635" w14:textId="77777777" w:rsidR="003A427D" w:rsidRPr="003A427D" w:rsidRDefault="003A427D" w:rsidP="003A427D">
      <w:pPr>
        <w:rPr>
          <w:rFonts w:ascii="Times New Roman" w:hAnsi="Times New Roman" w:cs="Times New Roman"/>
          <w:sz w:val="28"/>
          <w:szCs w:val="28"/>
        </w:rPr>
      </w:pPr>
    </w:p>
    <w:bookmarkEnd w:id="16"/>
    <w:p w14:paraId="41C7F815" w14:textId="77777777" w:rsidR="005439F3" w:rsidRPr="004936BD" w:rsidRDefault="005439F3">
      <w:pPr>
        <w:rPr>
          <w:rFonts w:ascii="Times New Roman" w:hAnsi="Times New Roman" w:cs="Times New Roman"/>
          <w:sz w:val="28"/>
          <w:szCs w:val="28"/>
        </w:rPr>
      </w:pPr>
    </w:p>
    <w:sectPr w:rsidR="005439F3" w:rsidRPr="00493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28ED"/>
    <w:multiLevelType w:val="hybridMultilevel"/>
    <w:tmpl w:val="9F32CE64"/>
    <w:lvl w:ilvl="0" w:tplc="6A70C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A7CB2">
      <w:numFmt w:val="decimal"/>
      <w:lvlText w:val=""/>
      <w:lvlJc w:val="left"/>
    </w:lvl>
    <w:lvl w:ilvl="2" w:tplc="3EFA87F4">
      <w:numFmt w:val="decimal"/>
      <w:lvlText w:val=""/>
      <w:lvlJc w:val="left"/>
    </w:lvl>
    <w:lvl w:ilvl="3" w:tplc="3D9CEC22">
      <w:numFmt w:val="decimal"/>
      <w:lvlText w:val=""/>
      <w:lvlJc w:val="left"/>
    </w:lvl>
    <w:lvl w:ilvl="4" w:tplc="5AD28518">
      <w:numFmt w:val="decimal"/>
      <w:lvlText w:val=""/>
      <w:lvlJc w:val="left"/>
    </w:lvl>
    <w:lvl w:ilvl="5" w:tplc="90DE0B7C">
      <w:numFmt w:val="decimal"/>
      <w:lvlText w:val=""/>
      <w:lvlJc w:val="left"/>
    </w:lvl>
    <w:lvl w:ilvl="6" w:tplc="D4123C9C">
      <w:numFmt w:val="decimal"/>
      <w:lvlText w:val=""/>
      <w:lvlJc w:val="left"/>
    </w:lvl>
    <w:lvl w:ilvl="7" w:tplc="968ABB3E">
      <w:numFmt w:val="decimal"/>
      <w:lvlText w:val=""/>
      <w:lvlJc w:val="left"/>
    </w:lvl>
    <w:lvl w:ilvl="8" w:tplc="AC4667D4">
      <w:numFmt w:val="decimal"/>
      <w:lvlText w:val=""/>
      <w:lvlJc w:val="left"/>
    </w:lvl>
  </w:abstractNum>
  <w:abstractNum w:abstractNumId="1" w15:restartNumberingAfterBreak="0">
    <w:nsid w:val="350B1FA9"/>
    <w:multiLevelType w:val="hybridMultilevel"/>
    <w:tmpl w:val="ABB84450"/>
    <w:lvl w:ilvl="0" w:tplc="0848F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2A7ED0">
      <w:numFmt w:val="decimal"/>
      <w:lvlText w:val=""/>
      <w:lvlJc w:val="left"/>
    </w:lvl>
    <w:lvl w:ilvl="2" w:tplc="5F36286A">
      <w:numFmt w:val="decimal"/>
      <w:lvlText w:val=""/>
      <w:lvlJc w:val="left"/>
    </w:lvl>
    <w:lvl w:ilvl="3" w:tplc="C23C1250">
      <w:numFmt w:val="decimal"/>
      <w:lvlText w:val=""/>
      <w:lvlJc w:val="left"/>
    </w:lvl>
    <w:lvl w:ilvl="4" w:tplc="0D582614">
      <w:numFmt w:val="decimal"/>
      <w:lvlText w:val=""/>
      <w:lvlJc w:val="left"/>
    </w:lvl>
    <w:lvl w:ilvl="5" w:tplc="3852FAB2">
      <w:numFmt w:val="decimal"/>
      <w:lvlText w:val=""/>
      <w:lvlJc w:val="left"/>
    </w:lvl>
    <w:lvl w:ilvl="6" w:tplc="472E334C">
      <w:numFmt w:val="decimal"/>
      <w:lvlText w:val=""/>
      <w:lvlJc w:val="left"/>
    </w:lvl>
    <w:lvl w:ilvl="7" w:tplc="500E8F3A">
      <w:numFmt w:val="decimal"/>
      <w:lvlText w:val=""/>
      <w:lvlJc w:val="left"/>
    </w:lvl>
    <w:lvl w:ilvl="8" w:tplc="3084A986">
      <w:numFmt w:val="decimal"/>
      <w:lvlText w:val=""/>
      <w:lvlJc w:val="left"/>
    </w:lvl>
  </w:abstractNum>
  <w:abstractNum w:abstractNumId="2" w15:restartNumberingAfterBreak="0">
    <w:nsid w:val="5578214C"/>
    <w:multiLevelType w:val="multilevel"/>
    <w:tmpl w:val="227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485589">
    <w:abstractNumId w:val="2"/>
  </w:num>
  <w:num w:numId="2" w16cid:durableId="799034227">
    <w:abstractNumId w:val="0"/>
  </w:num>
  <w:num w:numId="3" w16cid:durableId="85970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98"/>
    <w:rsid w:val="000E308C"/>
    <w:rsid w:val="000F390C"/>
    <w:rsid w:val="00110C85"/>
    <w:rsid w:val="0014358C"/>
    <w:rsid w:val="001C3342"/>
    <w:rsid w:val="001D12EB"/>
    <w:rsid w:val="00217727"/>
    <w:rsid w:val="002556AC"/>
    <w:rsid w:val="002C24E2"/>
    <w:rsid w:val="002D43A5"/>
    <w:rsid w:val="00380411"/>
    <w:rsid w:val="00392B32"/>
    <w:rsid w:val="003A427D"/>
    <w:rsid w:val="00457226"/>
    <w:rsid w:val="004936BD"/>
    <w:rsid w:val="005439F3"/>
    <w:rsid w:val="00553598"/>
    <w:rsid w:val="006241CB"/>
    <w:rsid w:val="0094245C"/>
    <w:rsid w:val="00954733"/>
    <w:rsid w:val="00A00D28"/>
    <w:rsid w:val="00A15F01"/>
    <w:rsid w:val="00A54187"/>
    <w:rsid w:val="00C62091"/>
    <w:rsid w:val="00D27BCC"/>
    <w:rsid w:val="00E047EA"/>
    <w:rsid w:val="00E63A91"/>
    <w:rsid w:val="00F0724D"/>
    <w:rsid w:val="00F51DCF"/>
    <w:rsid w:val="00FC6681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F616"/>
  <w15:chartTrackingRefBased/>
  <w15:docId w15:val="{3BD7C6E5-A2E3-4658-9DA4-627749E9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62091"/>
    <w:rPr>
      <w:color w:val="666666"/>
    </w:rPr>
  </w:style>
  <w:style w:type="paragraph" w:styleId="a5">
    <w:name w:val="List Paragraph"/>
    <w:basedOn w:val="a"/>
    <w:uiPriority w:val="34"/>
    <w:qFormat/>
    <w:rsid w:val="005439F3"/>
    <w:pPr>
      <w:spacing w:after="0" w:line="360" w:lineRule="auto"/>
      <w:ind w:left="720" w:firstLine="709"/>
      <w:contextualSpacing/>
    </w:pPr>
    <w:rPr>
      <w:rFonts w:ascii="Calibri" w:eastAsia="Calibri" w:hAnsi="Calibri" w:cs="Times New Roman"/>
      <w:kern w:val="0"/>
      <w14:ligatures w14:val="none"/>
    </w:rPr>
  </w:style>
  <w:style w:type="character" w:customStyle="1" w:styleId="mord">
    <w:name w:val="mord"/>
    <w:basedOn w:val="a0"/>
    <w:rsid w:val="001C3342"/>
  </w:style>
  <w:style w:type="character" w:customStyle="1" w:styleId="mopen">
    <w:name w:val="mopen"/>
    <w:basedOn w:val="a0"/>
    <w:rsid w:val="001C3342"/>
  </w:style>
  <w:style w:type="character" w:customStyle="1" w:styleId="mclose">
    <w:name w:val="mclose"/>
    <w:basedOn w:val="a0"/>
    <w:rsid w:val="001C3342"/>
  </w:style>
  <w:style w:type="character" w:customStyle="1" w:styleId="mrel">
    <w:name w:val="mrel"/>
    <w:basedOn w:val="a0"/>
    <w:rsid w:val="001C3342"/>
  </w:style>
  <w:style w:type="character" w:customStyle="1" w:styleId="vlist-s">
    <w:name w:val="vlist-s"/>
    <w:basedOn w:val="a0"/>
    <w:rsid w:val="001C3342"/>
  </w:style>
  <w:style w:type="character" w:customStyle="1" w:styleId="mbin">
    <w:name w:val="mbin"/>
    <w:basedOn w:val="a0"/>
    <w:rsid w:val="001C3342"/>
  </w:style>
  <w:style w:type="character" w:customStyle="1" w:styleId="katex-mathml">
    <w:name w:val="katex-mathml"/>
    <w:basedOn w:val="a0"/>
    <w:rsid w:val="001C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Анастасия Артамонова</cp:lastModifiedBy>
  <cp:revision>15</cp:revision>
  <dcterms:created xsi:type="dcterms:W3CDTF">2024-11-21T13:35:00Z</dcterms:created>
  <dcterms:modified xsi:type="dcterms:W3CDTF">2024-12-19T16:27:00Z</dcterms:modified>
</cp:coreProperties>
</file>