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C4016" w14:textId="65140AB4" w:rsidR="00F179DA" w:rsidRDefault="00D51369">
      <w:r>
        <w:t>TEMPLATE CONTENT</w:t>
      </w:r>
    </w:p>
    <w:sectPr w:rsidR="00F179D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35"/>
    <w:rsid w:val="009D4B03"/>
    <w:rsid w:val="00AA1105"/>
    <w:rsid w:val="00D34835"/>
    <w:rsid w:val="00D51369"/>
    <w:rsid w:val="00F1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A2D4"/>
  <w15:chartTrackingRefBased/>
  <w15:docId w15:val="{1F3D60A3-9660-4627-899B-F01FDC56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83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3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3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3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3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3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3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34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83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83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34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83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34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3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34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Kurowski</dc:creator>
  <cp:keywords/>
  <dc:description/>
  <cp:lastModifiedBy>Michał Kurowski</cp:lastModifiedBy>
  <cp:revision>2</cp:revision>
  <dcterms:created xsi:type="dcterms:W3CDTF">2026-01-13T18:44:00Z</dcterms:created>
  <dcterms:modified xsi:type="dcterms:W3CDTF">2026-01-13T18:45:00Z</dcterms:modified>
</cp:coreProperties>
</file>