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A01" w:rsidRPr="00105A01" w:rsidRDefault="00105A01" w:rsidP="00141D9F">
      <w:pPr>
        <w:contextualSpacing/>
        <w:rPr>
          <w:rFonts w:cs="Times New Roman"/>
          <w:b/>
        </w:rPr>
      </w:pPr>
      <w:r w:rsidRPr="00105A01">
        <w:rPr>
          <w:rFonts w:cs="Times New Roman"/>
          <w:b/>
          <w:shd w:val="clear" w:color="auto" w:fill="FFFFFF"/>
        </w:rPr>
        <w:t>1. In two to three sentences define and explain each theme of geography.</w:t>
      </w:r>
      <w:r w:rsidRPr="00105A01">
        <w:rPr>
          <w:rStyle w:val="apple-converted-space"/>
          <w:rFonts w:cs="Times New Roman"/>
          <w:b/>
          <w:shd w:val="clear" w:color="auto" w:fill="FFFFFF"/>
        </w:rPr>
        <w:t> </w:t>
      </w:r>
      <w:r w:rsidR="003253CF" w:rsidRPr="00105A01">
        <w:rPr>
          <w:rFonts w:cs="Times New Roman"/>
          <w:b/>
        </w:rPr>
        <w:tab/>
      </w:r>
    </w:p>
    <w:p w:rsidR="003253CF" w:rsidRPr="00105A01" w:rsidRDefault="003253CF" w:rsidP="00141D9F">
      <w:pPr>
        <w:ind w:firstLine="720"/>
        <w:contextualSpacing/>
      </w:pPr>
      <w:r w:rsidRPr="00105A01">
        <w:t>I. Location</w:t>
      </w:r>
    </w:p>
    <w:p w:rsidR="003253CF" w:rsidRDefault="003253CF" w:rsidP="00141D9F">
      <w:pPr>
        <w:ind w:left="720" w:hanging="720"/>
        <w:contextualSpacing/>
        <w:rPr>
          <w:color w:val="FF0000"/>
        </w:rPr>
      </w:pPr>
      <w:r w:rsidRPr="00105A01">
        <w:tab/>
      </w:r>
      <w:r w:rsidR="001E0963">
        <w:rPr>
          <w:color w:val="FF0000"/>
        </w:rPr>
        <w:t>A place defined by its latitude and longitude.  Also a relative location</w:t>
      </w:r>
    </w:p>
    <w:p w:rsidR="00105A01" w:rsidRDefault="00105A01" w:rsidP="00141D9F">
      <w:pPr>
        <w:ind w:left="720" w:hanging="720"/>
        <w:contextualSpacing/>
        <w:rPr>
          <w:color w:val="FF0000"/>
        </w:rPr>
      </w:pPr>
      <w:r>
        <w:rPr>
          <w:color w:val="FF0000"/>
        </w:rPr>
        <w:tab/>
      </w:r>
    </w:p>
    <w:p w:rsidR="00105A01" w:rsidRPr="00105A01" w:rsidRDefault="00105A01" w:rsidP="00141D9F">
      <w:pPr>
        <w:ind w:left="720" w:hanging="720"/>
        <w:contextualSpacing/>
      </w:pPr>
      <w:r>
        <w:rPr>
          <w:color w:val="FF0000"/>
        </w:rPr>
        <w:tab/>
      </w:r>
      <w:r w:rsidRPr="00105A01">
        <w:t>II. Place</w:t>
      </w:r>
    </w:p>
    <w:p w:rsidR="00105A01" w:rsidRDefault="00105A01" w:rsidP="00141D9F">
      <w:pPr>
        <w:ind w:left="720" w:hanging="720"/>
        <w:contextualSpacing/>
        <w:rPr>
          <w:color w:val="FF0000"/>
        </w:rPr>
      </w:pPr>
      <w:r>
        <w:rPr>
          <w:color w:val="FF0000"/>
        </w:rPr>
        <w:tab/>
      </w:r>
      <w:r w:rsidR="00D00840">
        <w:rPr>
          <w:color w:val="FF0000"/>
        </w:rPr>
        <w:t xml:space="preserve">Place describes the human and physical characteristics of a location. This includes things such as mountains, rivers, and </w:t>
      </w:r>
      <w:r w:rsidR="001E0963">
        <w:rPr>
          <w:color w:val="FF0000"/>
        </w:rPr>
        <w:t>other landforms. Also things like the climate and life there.</w:t>
      </w:r>
    </w:p>
    <w:p w:rsidR="00105A01" w:rsidRDefault="00105A01" w:rsidP="00141D9F">
      <w:pPr>
        <w:ind w:left="720" w:hanging="720"/>
        <w:contextualSpacing/>
        <w:rPr>
          <w:color w:val="FF0000"/>
        </w:rPr>
      </w:pPr>
      <w:r>
        <w:rPr>
          <w:color w:val="FF0000"/>
        </w:rPr>
        <w:tab/>
      </w:r>
    </w:p>
    <w:p w:rsidR="00105A01" w:rsidRDefault="00105A01" w:rsidP="00141D9F">
      <w:pPr>
        <w:ind w:left="720" w:hanging="720"/>
        <w:contextualSpacing/>
      </w:pPr>
      <w:r>
        <w:rPr>
          <w:color w:val="FF0000"/>
        </w:rPr>
        <w:tab/>
      </w:r>
      <w:r>
        <w:t>III</w:t>
      </w:r>
      <w:r w:rsidR="001E0963">
        <w:t>. Human</w:t>
      </w:r>
      <w:r>
        <w:t>/Environment Interaction</w:t>
      </w:r>
    </w:p>
    <w:p w:rsidR="00105A01" w:rsidRPr="00105A01" w:rsidRDefault="00105A01" w:rsidP="00141D9F">
      <w:pPr>
        <w:ind w:left="720" w:hanging="720"/>
        <w:contextualSpacing/>
        <w:rPr>
          <w:color w:val="FF0000"/>
        </w:rPr>
      </w:pPr>
      <w:r>
        <w:rPr>
          <w:color w:val="FF0000"/>
        </w:rPr>
        <w:tab/>
      </w:r>
      <w:r w:rsidR="00D00840">
        <w:rPr>
          <w:color w:val="FF0000"/>
        </w:rPr>
        <w:t>How humans adapt to and modify the environment. We shape areas of land through our interaction with it, such as driving and walking. This has both positive and negative effects on the environment.</w:t>
      </w:r>
    </w:p>
    <w:p w:rsidR="00105A01" w:rsidRDefault="00105A01" w:rsidP="00141D9F">
      <w:pPr>
        <w:ind w:left="720" w:hanging="720"/>
        <w:contextualSpacing/>
      </w:pPr>
      <w:r>
        <w:tab/>
      </w:r>
    </w:p>
    <w:p w:rsidR="00105A01" w:rsidRDefault="00105A01" w:rsidP="00141D9F">
      <w:pPr>
        <w:ind w:left="720" w:hanging="720"/>
        <w:contextualSpacing/>
      </w:pPr>
      <w:r>
        <w:tab/>
        <w:t>IV. Movement</w:t>
      </w:r>
    </w:p>
    <w:p w:rsidR="00105A01" w:rsidRPr="00105A01" w:rsidRDefault="00105A01" w:rsidP="00141D9F">
      <w:pPr>
        <w:ind w:left="720" w:hanging="720"/>
        <w:contextualSpacing/>
        <w:rPr>
          <w:color w:val="FF0000"/>
        </w:rPr>
      </w:pPr>
      <w:r w:rsidRPr="00FE1384">
        <w:rPr>
          <w:color w:val="FF0000"/>
        </w:rPr>
        <w:tab/>
      </w:r>
      <w:r w:rsidR="00D00840">
        <w:rPr>
          <w:color w:val="FF0000"/>
        </w:rPr>
        <w:t>This describes how we as humans move goods, resources communication, and migrate across the Earth.</w:t>
      </w:r>
    </w:p>
    <w:p w:rsidR="00105A01" w:rsidRPr="00105A01" w:rsidRDefault="00105A01" w:rsidP="00141D9F">
      <w:pPr>
        <w:ind w:left="720" w:hanging="720"/>
        <w:contextualSpacing/>
        <w:rPr>
          <w:color w:val="FF0000"/>
        </w:rPr>
      </w:pPr>
      <w:r w:rsidRPr="00105A01">
        <w:rPr>
          <w:color w:val="FF0000"/>
        </w:rPr>
        <w:tab/>
      </w:r>
    </w:p>
    <w:p w:rsidR="00105A01" w:rsidRDefault="00105A01" w:rsidP="00141D9F">
      <w:pPr>
        <w:ind w:left="720" w:hanging="720"/>
        <w:contextualSpacing/>
      </w:pPr>
      <w:r>
        <w:tab/>
        <w:t>V. Region</w:t>
      </w:r>
    </w:p>
    <w:p w:rsidR="00105A01" w:rsidRPr="00105A01" w:rsidRDefault="00105A01" w:rsidP="00141D9F">
      <w:pPr>
        <w:ind w:left="720" w:hanging="720"/>
        <w:contextualSpacing/>
        <w:rPr>
          <w:color w:val="FF0000"/>
        </w:rPr>
      </w:pPr>
      <w:r>
        <w:tab/>
      </w:r>
      <w:r w:rsidR="001E0963">
        <w:rPr>
          <w:color w:val="FF0000"/>
        </w:rPr>
        <w:t>A unit on Earth’s surface that has characteristics such as climate or industry. We study not just about the region, but also how they can change over time.</w:t>
      </w:r>
    </w:p>
    <w:p w:rsidR="00105A01" w:rsidRPr="00105A01" w:rsidRDefault="00105A01" w:rsidP="00141D9F">
      <w:pPr>
        <w:ind w:left="720" w:hanging="720"/>
        <w:contextualSpacing/>
        <w:rPr>
          <w:color w:val="FF0000"/>
        </w:rPr>
      </w:pPr>
      <w:r w:rsidRPr="00105A01">
        <w:rPr>
          <w:color w:val="FF0000"/>
        </w:rPr>
        <w:tab/>
      </w:r>
    </w:p>
    <w:p w:rsidR="00105A01" w:rsidRDefault="00BD25EC" w:rsidP="00141D9F">
      <w:pPr>
        <w:contextualSpacing/>
        <w:rPr>
          <w:b/>
        </w:rPr>
      </w:pPr>
      <w:r>
        <w:rPr>
          <w:b/>
        </w:rPr>
        <w:t>2.</w:t>
      </w:r>
      <w:r w:rsidR="007904D9">
        <w:rPr>
          <w:b/>
        </w:rPr>
        <w:t xml:space="preserve"> Give two personal examples from your life for each theme.</w:t>
      </w:r>
    </w:p>
    <w:p w:rsidR="007904D9" w:rsidRPr="00105A01" w:rsidRDefault="007904D9" w:rsidP="00141D9F">
      <w:pPr>
        <w:ind w:firstLine="720"/>
        <w:contextualSpacing/>
      </w:pPr>
      <w:r w:rsidRPr="00105A01">
        <w:t>I. Location</w:t>
      </w:r>
    </w:p>
    <w:p w:rsidR="007904D9" w:rsidRDefault="007904D9" w:rsidP="00141D9F">
      <w:pPr>
        <w:ind w:left="720" w:hanging="720"/>
        <w:contextualSpacing/>
        <w:rPr>
          <w:color w:val="FF0000"/>
        </w:rPr>
      </w:pPr>
      <w:r w:rsidRPr="00105A01">
        <w:tab/>
      </w:r>
      <w:r w:rsidR="00071A09">
        <w:rPr>
          <w:color w:val="FF0000"/>
        </w:rPr>
        <w:t xml:space="preserve">A) </w:t>
      </w:r>
      <w:r>
        <w:rPr>
          <w:color w:val="FF0000"/>
        </w:rPr>
        <w:t>I live in Provo Utah</w:t>
      </w:r>
      <w:r w:rsidR="00071A09">
        <w:rPr>
          <w:color w:val="FF0000"/>
        </w:rPr>
        <w:t>.</w:t>
      </w:r>
    </w:p>
    <w:p w:rsidR="00071A09" w:rsidRDefault="00071A09" w:rsidP="00141D9F">
      <w:pPr>
        <w:ind w:left="720" w:hanging="720"/>
        <w:contextualSpacing/>
        <w:rPr>
          <w:color w:val="FF0000"/>
        </w:rPr>
      </w:pPr>
      <w:r>
        <w:rPr>
          <w:color w:val="FF0000"/>
        </w:rPr>
        <w:tab/>
        <w:t>B) My address is 1412 Timpanogos Dr.</w:t>
      </w:r>
    </w:p>
    <w:p w:rsidR="007904D9" w:rsidRDefault="007904D9" w:rsidP="00141D9F">
      <w:pPr>
        <w:ind w:left="720" w:hanging="720"/>
        <w:contextualSpacing/>
        <w:rPr>
          <w:color w:val="FF0000"/>
        </w:rPr>
      </w:pPr>
      <w:r>
        <w:rPr>
          <w:color w:val="FF0000"/>
        </w:rPr>
        <w:tab/>
      </w:r>
    </w:p>
    <w:p w:rsidR="007904D9" w:rsidRPr="00105A01" w:rsidRDefault="007904D9" w:rsidP="00141D9F">
      <w:pPr>
        <w:ind w:left="720" w:hanging="720"/>
        <w:contextualSpacing/>
      </w:pPr>
      <w:r>
        <w:rPr>
          <w:color w:val="FF0000"/>
        </w:rPr>
        <w:tab/>
      </w:r>
      <w:r w:rsidRPr="00105A01">
        <w:t>II. Place</w:t>
      </w:r>
    </w:p>
    <w:p w:rsidR="00FE1384" w:rsidRDefault="00141D9F" w:rsidP="00141D9F">
      <w:pPr>
        <w:ind w:left="720"/>
        <w:contextualSpacing/>
        <w:rPr>
          <w:color w:val="FF0000"/>
        </w:rPr>
      </w:pPr>
      <w:r w:rsidRPr="00141D9F">
        <w:rPr>
          <w:color w:val="FF0000"/>
        </w:rPr>
        <w:t>A)</w:t>
      </w:r>
      <w:r>
        <w:rPr>
          <w:color w:val="FF0000"/>
        </w:rPr>
        <w:t xml:space="preserve"> </w:t>
      </w:r>
      <w:r w:rsidRPr="00141D9F">
        <w:rPr>
          <w:color w:val="FF0000"/>
        </w:rPr>
        <w:t xml:space="preserve">I live </w:t>
      </w:r>
      <w:r w:rsidR="006F0E12">
        <w:rPr>
          <w:color w:val="FF0000"/>
        </w:rPr>
        <w:t>in</w:t>
      </w:r>
      <w:r w:rsidRPr="00141D9F">
        <w:rPr>
          <w:color w:val="FF0000"/>
        </w:rPr>
        <w:t xml:space="preserve"> the Rocky Mountains</w:t>
      </w:r>
      <w:r w:rsidR="008F1D36">
        <w:rPr>
          <w:color w:val="FF0000"/>
        </w:rPr>
        <w:t>.</w:t>
      </w:r>
    </w:p>
    <w:p w:rsidR="00141D9F" w:rsidRDefault="00141D9F" w:rsidP="00141D9F">
      <w:pPr>
        <w:contextualSpacing/>
        <w:rPr>
          <w:color w:val="FF0000"/>
        </w:rPr>
      </w:pPr>
      <w:r>
        <w:rPr>
          <w:color w:val="FF0000"/>
        </w:rPr>
        <w:tab/>
        <w:t>B) I live next to Provo River (if you can call i</w:t>
      </w:r>
      <w:r w:rsidR="002C0762">
        <w:rPr>
          <w:color w:val="FF0000"/>
        </w:rPr>
        <w:t>t</w:t>
      </w:r>
      <w:r>
        <w:rPr>
          <w:color w:val="FF0000"/>
        </w:rPr>
        <w:t xml:space="preserve"> a river)</w:t>
      </w:r>
      <w:r w:rsidR="008F1D36">
        <w:rPr>
          <w:color w:val="FF0000"/>
        </w:rPr>
        <w:t>.</w:t>
      </w:r>
    </w:p>
    <w:p w:rsidR="00504167" w:rsidRPr="00141D9F" w:rsidRDefault="00504167" w:rsidP="00141D9F">
      <w:pPr>
        <w:contextualSpacing/>
        <w:rPr>
          <w:color w:val="FF0000"/>
        </w:rPr>
      </w:pPr>
    </w:p>
    <w:p w:rsidR="007904D9" w:rsidRDefault="007904D9" w:rsidP="00141D9F">
      <w:pPr>
        <w:ind w:left="720" w:hanging="720"/>
        <w:contextualSpacing/>
      </w:pPr>
      <w:r>
        <w:rPr>
          <w:color w:val="FF0000"/>
        </w:rPr>
        <w:tab/>
      </w:r>
      <w:r>
        <w:t>III</w:t>
      </w:r>
      <w:r w:rsidR="001E0963">
        <w:t>. Human</w:t>
      </w:r>
      <w:r>
        <w:t>/Environment Interaction</w:t>
      </w:r>
    </w:p>
    <w:p w:rsidR="00FE1384" w:rsidRDefault="00504167" w:rsidP="00141D9F">
      <w:pPr>
        <w:ind w:firstLine="720"/>
        <w:contextualSpacing/>
        <w:rPr>
          <w:color w:val="FF0000"/>
        </w:rPr>
      </w:pPr>
      <w:r>
        <w:rPr>
          <w:color w:val="FF0000"/>
        </w:rPr>
        <w:t>A) I go hiking which can change the mountainside.</w:t>
      </w:r>
    </w:p>
    <w:p w:rsidR="00504167" w:rsidRDefault="00504167" w:rsidP="00141D9F">
      <w:pPr>
        <w:ind w:firstLine="720"/>
        <w:contextualSpacing/>
        <w:rPr>
          <w:color w:val="FF0000"/>
        </w:rPr>
      </w:pPr>
      <w:r>
        <w:rPr>
          <w:color w:val="FF0000"/>
        </w:rPr>
        <w:t>B) I like to go off-roading in a jeep which can change the paths we take</w:t>
      </w:r>
      <w:r w:rsidR="006A3B8D">
        <w:rPr>
          <w:color w:val="FF0000"/>
        </w:rPr>
        <w:t>.</w:t>
      </w:r>
    </w:p>
    <w:p w:rsidR="00504167" w:rsidRPr="00071A09" w:rsidRDefault="00504167" w:rsidP="00141D9F">
      <w:pPr>
        <w:ind w:firstLine="720"/>
        <w:contextualSpacing/>
        <w:rPr>
          <w:color w:val="FF0000"/>
        </w:rPr>
      </w:pPr>
    </w:p>
    <w:p w:rsidR="007904D9" w:rsidRDefault="007904D9" w:rsidP="00141D9F">
      <w:pPr>
        <w:ind w:left="720" w:hanging="720"/>
        <w:contextualSpacing/>
      </w:pPr>
      <w:r>
        <w:tab/>
        <w:t>IV. Movement</w:t>
      </w:r>
    </w:p>
    <w:p w:rsidR="007904D9" w:rsidRDefault="007904D9" w:rsidP="008F1D36">
      <w:pPr>
        <w:ind w:left="720" w:hanging="720"/>
        <w:contextualSpacing/>
        <w:rPr>
          <w:color w:val="FF0000"/>
        </w:rPr>
      </w:pPr>
      <w:r>
        <w:rPr>
          <w:color w:val="FF0000"/>
        </w:rPr>
        <w:tab/>
      </w:r>
      <w:r w:rsidR="008F1D36">
        <w:rPr>
          <w:color w:val="FF0000"/>
        </w:rPr>
        <w:t>A) I buy imported products off the internet, and also foods that may be imported.</w:t>
      </w:r>
    </w:p>
    <w:p w:rsidR="008F1D36" w:rsidRDefault="008F1D36" w:rsidP="008F1D36">
      <w:pPr>
        <w:ind w:left="720" w:hanging="720"/>
        <w:contextualSpacing/>
        <w:rPr>
          <w:color w:val="FF0000"/>
        </w:rPr>
      </w:pPr>
      <w:r>
        <w:rPr>
          <w:color w:val="FF0000"/>
        </w:rPr>
        <w:tab/>
        <w:t>B) When I go on vacation I am moving</w:t>
      </w:r>
      <w:r w:rsidR="00E24568">
        <w:rPr>
          <w:color w:val="FF0000"/>
        </w:rPr>
        <w:t>.</w:t>
      </w:r>
    </w:p>
    <w:p w:rsidR="00FE1384" w:rsidRPr="00105A01" w:rsidRDefault="00FE1384" w:rsidP="00141D9F">
      <w:pPr>
        <w:ind w:left="720" w:hanging="720"/>
        <w:contextualSpacing/>
        <w:rPr>
          <w:color w:val="FF0000"/>
        </w:rPr>
      </w:pPr>
    </w:p>
    <w:p w:rsidR="007904D9" w:rsidRDefault="007904D9" w:rsidP="00141D9F">
      <w:pPr>
        <w:ind w:left="720" w:hanging="720"/>
        <w:contextualSpacing/>
      </w:pPr>
      <w:r>
        <w:tab/>
        <w:t>V. Region</w:t>
      </w:r>
    </w:p>
    <w:p w:rsidR="007904D9" w:rsidRPr="00105A01" w:rsidRDefault="007904D9" w:rsidP="00141D9F">
      <w:pPr>
        <w:ind w:left="720" w:hanging="720"/>
        <w:contextualSpacing/>
        <w:rPr>
          <w:color w:val="FF0000"/>
        </w:rPr>
      </w:pPr>
      <w:r>
        <w:tab/>
      </w:r>
      <w:r w:rsidR="00071A09">
        <w:rPr>
          <w:color w:val="FF0000"/>
        </w:rPr>
        <w:t xml:space="preserve">A) </w:t>
      </w:r>
      <w:r w:rsidR="001A330F">
        <w:rPr>
          <w:color w:val="FF0000"/>
        </w:rPr>
        <w:t>I live in the Rocky Mountains</w:t>
      </w:r>
    </w:p>
    <w:p w:rsidR="007904D9" w:rsidRDefault="00071A09" w:rsidP="00141D9F">
      <w:pPr>
        <w:contextualSpacing/>
        <w:rPr>
          <w:color w:val="FF0000"/>
        </w:rPr>
      </w:pPr>
      <w:r>
        <w:rPr>
          <w:b/>
        </w:rPr>
        <w:tab/>
      </w:r>
      <w:r>
        <w:rPr>
          <w:color w:val="FF0000"/>
        </w:rPr>
        <w:t xml:space="preserve">B) </w:t>
      </w:r>
      <w:r w:rsidR="006F0E12">
        <w:rPr>
          <w:color w:val="FF0000"/>
        </w:rPr>
        <w:t>I live in The West</w:t>
      </w:r>
    </w:p>
    <w:p w:rsidR="00FE1384" w:rsidRDefault="00FE1384" w:rsidP="00141D9F">
      <w:pPr>
        <w:contextualSpacing/>
        <w:rPr>
          <w:b/>
        </w:rPr>
      </w:pPr>
    </w:p>
    <w:p w:rsidR="00FE1384" w:rsidRDefault="00FE1384" w:rsidP="00141D9F">
      <w:pPr>
        <w:contextualSpacing/>
        <w:rPr>
          <w:b/>
        </w:rPr>
      </w:pPr>
      <w:r>
        <w:rPr>
          <w:b/>
        </w:rPr>
        <w:t>3. In two to three sentences, explain in your own words why geographers have developed the Five Themes of Geography</w:t>
      </w:r>
    </w:p>
    <w:p w:rsidR="00FE1384" w:rsidRDefault="00FE1384" w:rsidP="001E0963">
      <w:pPr>
        <w:ind w:left="720"/>
        <w:contextualSpacing/>
        <w:rPr>
          <w:color w:val="FF0000"/>
        </w:rPr>
      </w:pPr>
      <w:r w:rsidRPr="00FE1384">
        <w:rPr>
          <w:color w:val="FF0000"/>
        </w:rPr>
        <w:t xml:space="preserve">They made the Five </w:t>
      </w:r>
      <w:r w:rsidR="001E0963">
        <w:rPr>
          <w:color w:val="FF0000"/>
        </w:rPr>
        <w:t>Themes to be able to aid us in studying all sorts of issues, both local and global.</w:t>
      </w:r>
      <w:bookmarkStart w:id="0" w:name="_GoBack"/>
      <w:bookmarkEnd w:id="0"/>
    </w:p>
    <w:p w:rsidR="005D4395" w:rsidRDefault="005D4395" w:rsidP="00141D9F">
      <w:pPr>
        <w:contextualSpacing/>
        <w:rPr>
          <w:color w:val="FF0000"/>
        </w:rPr>
      </w:pPr>
    </w:p>
    <w:p w:rsidR="005D4395" w:rsidRDefault="005D4395" w:rsidP="00141D9F">
      <w:pPr>
        <w:contextualSpacing/>
        <w:rPr>
          <w:color w:val="FF0000"/>
        </w:rPr>
      </w:pPr>
    </w:p>
    <w:p w:rsidR="005D4395" w:rsidRDefault="005D4395" w:rsidP="00141D9F">
      <w:pPr>
        <w:contextualSpacing/>
        <w:rPr>
          <w:color w:val="FF0000"/>
        </w:rPr>
      </w:pPr>
    </w:p>
    <w:p w:rsidR="005D4395" w:rsidRDefault="005D4395" w:rsidP="00141D9F">
      <w:pPr>
        <w:contextualSpacing/>
        <w:rPr>
          <w:color w:val="FF0000"/>
        </w:rPr>
      </w:pPr>
    </w:p>
    <w:p w:rsidR="005D4395" w:rsidRDefault="005D4395" w:rsidP="00141D9F">
      <w:pPr>
        <w:contextualSpacing/>
        <w:rPr>
          <w:color w:val="FF0000"/>
        </w:rPr>
      </w:pPr>
    </w:p>
    <w:p w:rsidR="005D4395" w:rsidRDefault="005D4395" w:rsidP="00141D9F">
      <w:pPr>
        <w:contextualSpacing/>
        <w:rPr>
          <w:b/>
        </w:rPr>
      </w:pPr>
      <w:r>
        <w:rPr>
          <w:b/>
        </w:rPr>
        <w:t>4. Find Pictures that represent each theme.</w:t>
      </w:r>
    </w:p>
    <w:p w:rsidR="005273A2" w:rsidRDefault="005273A2" w:rsidP="00141D9F">
      <w:pPr>
        <w:contextualSpacing/>
        <w:rPr>
          <w:b/>
        </w:rPr>
      </w:pPr>
      <w:r>
        <w:rPr>
          <w:b/>
        </w:rPr>
        <w:t>5. Copy and paste each paper into your assignment</w:t>
      </w:r>
    </w:p>
    <w:p w:rsidR="00F875FA" w:rsidRPr="005273A2" w:rsidRDefault="005273A2" w:rsidP="00141D9F">
      <w:pPr>
        <w:contextualSpacing/>
        <w:rPr>
          <w:b/>
        </w:rPr>
      </w:pPr>
      <w:r>
        <w:rPr>
          <w:b/>
        </w:rPr>
        <w:t>6. Next to the picture, explain what theme is being represented.  In three to four sentences how and why it represents that theme.</w:t>
      </w:r>
    </w:p>
    <w:p w:rsidR="00F875FA" w:rsidRDefault="00F875FA" w:rsidP="00141D9F">
      <w:pPr>
        <w:contextualSpacing/>
        <w:rPr>
          <w:color w:val="FF0000"/>
        </w:rPr>
      </w:pPr>
      <w:r>
        <w:rPr>
          <w:color w:val="FF0000"/>
        </w:rPr>
        <w:tab/>
      </w:r>
      <w:r>
        <w:rPr>
          <w:noProof/>
        </w:rPr>
        <w:drawing>
          <wp:inline distT="0" distB="0" distL="0" distR="0" wp14:anchorId="5C55E567" wp14:editId="664E8FFC">
            <wp:extent cx="3371850" cy="2259140"/>
            <wp:effectExtent l="0" t="0" r="0" b="8255"/>
            <wp:docPr id="1" name="Picture 1" descr="https://g.twimg.com/blog/s400/iStock_000006260161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twimg.com/blog/s400/iStock_000006260161Sma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6692" cy="2262384"/>
                    </a:xfrm>
                    <a:prstGeom prst="rect">
                      <a:avLst/>
                    </a:prstGeom>
                    <a:noFill/>
                    <a:ln>
                      <a:noFill/>
                    </a:ln>
                  </pic:spPr>
                </pic:pic>
              </a:graphicData>
            </a:graphic>
          </wp:inline>
        </w:drawing>
      </w:r>
    </w:p>
    <w:p w:rsidR="005273A2" w:rsidRDefault="005273A2" w:rsidP="00141D9F">
      <w:pPr>
        <w:contextualSpacing/>
        <w:rPr>
          <w:color w:val="FF0000"/>
        </w:rPr>
      </w:pPr>
      <w:r>
        <w:rPr>
          <w:color w:val="FF0000"/>
        </w:rPr>
        <w:tab/>
      </w:r>
      <w:r>
        <w:rPr>
          <w:color w:val="FF0000"/>
          <w:u w:val="single"/>
        </w:rPr>
        <w:t>Location</w:t>
      </w:r>
    </w:p>
    <w:p w:rsidR="005273A2" w:rsidRPr="005273A2" w:rsidRDefault="005273A2" w:rsidP="00141D9F">
      <w:pPr>
        <w:contextualSpacing/>
        <w:rPr>
          <w:color w:val="FF0000"/>
        </w:rPr>
      </w:pPr>
      <w:r>
        <w:rPr>
          <w:color w:val="FF0000"/>
        </w:rPr>
        <w:tab/>
        <w:t xml:space="preserve">This represents location because there is a map. There is a pin on that map to show a specific </w:t>
      </w:r>
      <w:r>
        <w:rPr>
          <w:color w:val="FF0000"/>
        </w:rPr>
        <w:tab/>
        <w:t>location.</w:t>
      </w:r>
    </w:p>
    <w:p w:rsidR="00F875FA" w:rsidRDefault="00F875FA" w:rsidP="00141D9F">
      <w:pPr>
        <w:contextualSpacing/>
        <w:rPr>
          <w:color w:val="FF0000"/>
        </w:rPr>
      </w:pPr>
    </w:p>
    <w:p w:rsidR="00F875FA" w:rsidRDefault="00F875FA" w:rsidP="00141D9F">
      <w:pPr>
        <w:contextualSpacing/>
        <w:rPr>
          <w:color w:val="FF0000"/>
        </w:rPr>
      </w:pPr>
      <w:r>
        <w:rPr>
          <w:color w:val="FF0000"/>
        </w:rPr>
        <w:tab/>
      </w:r>
    </w:p>
    <w:p w:rsidR="00F875FA" w:rsidRDefault="00F875FA" w:rsidP="00141D9F">
      <w:pPr>
        <w:contextualSpacing/>
        <w:rPr>
          <w:color w:val="FF0000"/>
        </w:rPr>
      </w:pPr>
      <w:r>
        <w:rPr>
          <w:color w:val="FF0000"/>
        </w:rPr>
        <w:tab/>
      </w:r>
      <w:r>
        <w:rPr>
          <w:noProof/>
        </w:rPr>
        <w:drawing>
          <wp:inline distT="0" distB="0" distL="0" distR="0" wp14:anchorId="6EF6A224" wp14:editId="06B738FE">
            <wp:extent cx="4495800" cy="2164968"/>
            <wp:effectExtent l="0" t="0" r="0" b="6985"/>
            <wp:docPr id="2" name="Picture 2" descr="http://puu.sh/b9a38/20bb17ef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b9a38/20bb17efb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2164968"/>
                    </a:xfrm>
                    <a:prstGeom prst="rect">
                      <a:avLst/>
                    </a:prstGeom>
                    <a:noFill/>
                    <a:ln>
                      <a:noFill/>
                    </a:ln>
                  </pic:spPr>
                </pic:pic>
              </a:graphicData>
            </a:graphic>
          </wp:inline>
        </w:drawing>
      </w:r>
    </w:p>
    <w:p w:rsidR="00F875FA" w:rsidRPr="007C3D4B" w:rsidRDefault="005273A2" w:rsidP="00141D9F">
      <w:pPr>
        <w:contextualSpacing/>
        <w:rPr>
          <w:color w:val="FF0000"/>
          <w:u w:val="single"/>
        </w:rPr>
      </w:pPr>
      <w:r>
        <w:rPr>
          <w:color w:val="FF0000"/>
        </w:rPr>
        <w:tab/>
      </w:r>
      <w:r w:rsidRPr="007C3D4B">
        <w:rPr>
          <w:color w:val="FF0000"/>
          <w:u w:val="single"/>
        </w:rPr>
        <w:t>Place</w:t>
      </w:r>
    </w:p>
    <w:p w:rsidR="00F875FA" w:rsidRDefault="00F875FA" w:rsidP="00141D9F">
      <w:pPr>
        <w:contextualSpacing/>
        <w:rPr>
          <w:color w:val="FF0000"/>
        </w:rPr>
      </w:pPr>
      <w:r>
        <w:rPr>
          <w:color w:val="FF0000"/>
        </w:rPr>
        <w:tab/>
      </w:r>
      <w:r w:rsidR="007C3D4B">
        <w:rPr>
          <w:color w:val="FF0000"/>
        </w:rPr>
        <w:t>This represents place, because place is very general. It can be anything that you’re included in,</w:t>
      </w:r>
      <w:r w:rsidR="007C3D4B">
        <w:rPr>
          <w:color w:val="FF0000"/>
        </w:rPr>
        <w:tab/>
      </w:r>
      <w:r w:rsidR="007C3D4B">
        <w:rPr>
          <w:color w:val="FF0000"/>
        </w:rPr>
        <w:tab/>
        <w:t xml:space="preserve"> in this case France.</w:t>
      </w:r>
    </w:p>
    <w:p w:rsidR="005273A2" w:rsidRDefault="005273A2" w:rsidP="00141D9F">
      <w:pPr>
        <w:contextualSpacing/>
        <w:rPr>
          <w:color w:val="FF0000"/>
        </w:rPr>
      </w:pPr>
      <w:r>
        <w:rPr>
          <w:color w:val="FF0000"/>
        </w:rPr>
        <w:tab/>
      </w:r>
    </w:p>
    <w:p w:rsidR="00F875FA" w:rsidRDefault="00F875FA" w:rsidP="00141D9F">
      <w:pPr>
        <w:contextualSpacing/>
        <w:rPr>
          <w:color w:val="FF0000"/>
        </w:rPr>
      </w:pPr>
      <w:r>
        <w:rPr>
          <w:color w:val="FF0000"/>
        </w:rPr>
        <w:lastRenderedPageBreak/>
        <w:tab/>
      </w:r>
      <w:r>
        <w:rPr>
          <w:noProof/>
        </w:rPr>
        <w:drawing>
          <wp:inline distT="0" distB="0" distL="0" distR="0" wp14:anchorId="3E1209C4" wp14:editId="550D8576">
            <wp:extent cx="2809875" cy="2112608"/>
            <wp:effectExtent l="0" t="0" r="0" b="2540"/>
            <wp:docPr id="3" name="Picture 3" descr="http://www.wallpaperstravel.com/thumbs/mirny-diamond-mine-russi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allpaperstravel.com/thumbs/mirny-diamond-mine-russia-t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3448" cy="2115294"/>
                    </a:xfrm>
                    <a:prstGeom prst="rect">
                      <a:avLst/>
                    </a:prstGeom>
                    <a:noFill/>
                    <a:ln>
                      <a:noFill/>
                    </a:ln>
                  </pic:spPr>
                </pic:pic>
              </a:graphicData>
            </a:graphic>
          </wp:inline>
        </w:drawing>
      </w:r>
    </w:p>
    <w:p w:rsidR="00F875FA" w:rsidRDefault="005273A2" w:rsidP="00141D9F">
      <w:pPr>
        <w:ind w:firstLine="720"/>
        <w:contextualSpacing/>
        <w:rPr>
          <w:color w:val="FF0000"/>
          <w:u w:val="single"/>
        </w:rPr>
      </w:pPr>
      <w:r w:rsidRPr="007C3D4B">
        <w:rPr>
          <w:color w:val="FF0000"/>
          <w:u w:val="single"/>
        </w:rPr>
        <w:t>Human/Environment Interaction</w:t>
      </w:r>
    </w:p>
    <w:p w:rsidR="007C3D4B" w:rsidRPr="007C3D4B" w:rsidRDefault="007C3D4B" w:rsidP="00141D9F">
      <w:pPr>
        <w:ind w:firstLine="720"/>
        <w:contextualSpacing/>
        <w:rPr>
          <w:color w:val="FF0000"/>
        </w:rPr>
      </w:pPr>
      <w:r>
        <w:rPr>
          <w:color w:val="FF0000"/>
        </w:rPr>
        <w:t xml:space="preserve">This is Human/Environment Interaction because this hole may have destroyed many </w:t>
      </w:r>
      <w:proofErr w:type="gramStart"/>
      <w:r>
        <w:rPr>
          <w:color w:val="FF0000"/>
        </w:rPr>
        <w:t>animals</w:t>
      </w:r>
      <w:proofErr w:type="gramEnd"/>
      <w:r>
        <w:rPr>
          <w:color w:val="FF0000"/>
        </w:rPr>
        <w:t xml:space="preserve"> </w:t>
      </w:r>
      <w:r>
        <w:rPr>
          <w:color w:val="FF0000"/>
        </w:rPr>
        <w:tab/>
        <w:t>homes, forcing them to move to other locations.</w:t>
      </w:r>
    </w:p>
    <w:p w:rsidR="00F875FA" w:rsidRDefault="00F875FA" w:rsidP="00141D9F">
      <w:pPr>
        <w:contextualSpacing/>
        <w:rPr>
          <w:color w:val="FF0000"/>
        </w:rPr>
      </w:pPr>
    </w:p>
    <w:p w:rsidR="00F875FA" w:rsidRDefault="00F875FA" w:rsidP="00141D9F">
      <w:pPr>
        <w:contextualSpacing/>
        <w:rPr>
          <w:color w:val="FF0000"/>
        </w:rPr>
      </w:pPr>
    </w:p>
    <w:p w:rsidR="00F875FA" w:rsidRDefault="00F875FA" w:rsidP="00141D9F">
      <w:pPr>
        <w:contextualSpacing/>
        <w:rPr>
          <w:color w:val="FF0000"/>
        </w:rPr>
      </w:pPr>
      <w:r>
        <w:rPr>
          <w:color w:val="FF0000"/>
        </w:rPr>
        <w:tab/>
      </w:r>
    </w:p>
    <w:p w:rsidR="00F875FA" w:rsidRDefault="00F875FA" w:rsidP="00141D9F">
      <w:pPr>
        <w:ind w:firstLine="720"/>
        <w:contextualSpacing/>
        <w:rPr>
          <w:color w:val="FF0000"/>
        </w:rPr>
      </w:pPr>
      <w:r>
        <w:rPr>
          <w:noProof/>
        </w:rPr>
        <w:drawing>
          <wp:inline distT="0" distB="0" distL="0" distR="0" wp14:anchorId="02C5D0DE" wp14:editId="79EA95AF">
            <wp:extent cx="3905250" cy="2950633"/>
            <wp:effectExtent l="0" t="0" r="0" b="2540"/>
            <wp:docPr id="4" name="Picture 4" descr="http://www.cited.org/library/site/images/feature/Figur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ited.org/library/site/images/feature/Figure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2950633"/>
                    </a:xfrm>
                    <a:prstGeom prst="rect">
                      <a:avLst/>
                    </a:prstGeom>
                    <a:noFill/>
                    <a:ln>
                      <a:noFill/>
                    </a:ln>
                  </pic:spPr>
                </pic:pic>
              </a:graphicData>
            </a:graphic>
          </wp:inline>
        </w:drawing>
      </w:r>
    </w:p>
    <w:p w:rsidR="005273A2" w:rsidRPr="007C3D4B" w:rsidRDefault="005273A2" w:rsidP="00141D9F">
      <w:pPr>
        <w:ind w:firstLine="720"/>
        <w:contextualSpacing/>
        <w:rPr>
          <w:color w:val="FF0000"/>
          <w:u w:val="single"/>
        </w:rPr>
      </w:pPr>
      <w:r w:rsidRPr="007C3D4B">
        <w:rPr>
          <w:color w:val="FF0000"/>
          <w:u w:val="single"/>
        </w:rPr>
        <w:t>Movement</w:t>
      </w:r>
    </w:p>
    <w:p w:rsidR="007C3D4B" w:rsidRDefault="007C3D4B" w:rsidP="00141D9F">
      <w:pPr>
        <w:ind w:firstLine="720"/>
        <w:contextualSpacing/>
        <w:rPr>
          <w:color w:val="FF0000"/>
        </w:rPr>
      </w:pPr>
      <w:r>
        <w:rPr>
          <w:color w:val="FF0000"/>
        </w:rPr>
        <w:t>This displays movement because it shows how and where things are transported.</w:t>
      </w:r>
    </w:p>
    <w:p w:rsidR="005273A2" w:rsidRDefault="005273A2" w:rsidP="00141D9F">
      <w:pPr>
        <w:ind w:firstLine="720"/>
        <w:contextualSpacing/>
        <w:rPr>
          <w:color w:val="FF0000"/>
        </w:rPr>
      </w:pPr>
      <w:r>
        <w:rPr>
          <w:noProof/>
        </w:rPr>
        <w:lastRenderedPageBreak/>
        <w:drawing>
          <wp:inline distT="0" distB="0" distL="0" distR="0" wp14:anchorId="377D4DE4" wp14:editId="5D220336">
            <wp:extent cx="3314700" cy="2337393"/>
            <wp:effectExtent l="0" t="0" r="0" b="6350"/>
            <wp:docPr id="5" name="Picture 5" descr="http://www.lawestvector.org/Maps/region_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awestvector.org/Maps/region_map.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0294" cy="2341337"/>
                    </a:xfrm>
                    <a:prstGeom prst="rect">
                      <a:avLst/>
                    </a:prstGeom>
                    <a:noFill/>
                    <a:ln>
                      <a:noFill/>
                    </a:ln>
                  </pic:spPr>
                </pic:pic>
              </a:graphicData>
            </a:graphic>
          </wp:inline>
        </w:drawing>
      </w:r>
    </w:p>
    <w:p w:rsidR="007C3D4B" w:rsidRDefault="005273A2" w:rsidP="00141D9F">
      <w:pPr>
        <w:contextualSpacing/>
        <w:rPr>
          <w:color w:val="FF0000"/>
        </w:rPr>
      </w:pPr>
      <w:r>
        <w:rPr>
          <w:b/>
        </w:rPr>
        <w:tab/>
      </w:r>
      <w:r w:rsidRPr="007C3D4B">
        <w:rPr>
          <w:color w:val="FF0000"/>
          <w:u w:val="single"/>
        </w:rPr>
        <w:t>Region</w:t>
      </w:r>
    </w:p>
    <w:p w:rsidR="007C3D4B" w:rsidRPr="007C3D4B" w:rsidRDefault="007C3D4B" w:rsidP="00141D9F">
      <w:pPr>
        <w:contextualSpacing/>
        <w:rPr>
          <w:color w:val="FF0000"/>
        </w:rPr>
      </w:pPr>
      <w:r>
        <w:rPr>
          <w:color w:val="FF0000"/>
        </w:rPr>
        <w:tab/>
        <w:t xml:space="preserve">This shows region because it shows areas that don’t have specific boundaries. Different people </w:t>
      </w:r>
      <w:r>
        <w:rPr>
          <w:color w:val="FF0000"/>
        </w:rPr>
        <w:tab/>
        <w:t xml:space="preserve">have different ideas of what regions there are, and what states are in them. This is one person’s </w:t>
      </w:r>
      <w:r>
        <w:rPr>
          <w:color w:val="FF0000"/>
        </w:rPr>
        <w:tab/>
        <w:t>idea of US regions</w:t>
      </w:r>
    </w:p>
    <w:sectPr w:rsidR="007C3D4B" w:rsidRPr="007C3D4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AE5" w:rsidRDefault="00843AE5" w:rsidP="003253CF">
      <w:pPr>
        <w:spacing w:after="0"/>
      </w:pPr>
      <w:r>
        <w:separator/>
      </w:r>
    </w:p>
  </w:endnote>
  <w:endnote w:type="continuationSeparator" w:id="0">
    <w:p w:rsidR="00843AE5" w:rsidRDefault="00843AE5" w:rsidP="003253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034630"/>
      <w:docPartObj>
        <w:docPartGallery w:val="Page Numbers (Bottom of Page)"/>
        <w:docPartUnique/>
      </w:docPartObj>
    </w:sdtPr>
    <w:sdtEndPr>
      <w:rPr>
        <w:noProof/>
      </w:rPr>
    </w:sdtEndPr>
    <w:sdtContent>
      <w:p w:rsidR="00F875FA" w:rsidRDefault="00F875FA">
        <w:pPr>
          <w:pStyle w:val="Footer"/>
          <w:jc w:val="center"/>
        </w:pPr>
        <w:r>
          <w:fldChar w:fldCharType="begin"/>
        </w:r>
        <w:r>
          <w:instrText xml:space="preserve"> PAGE   \* MERGEFORMAT </w:instrText>
        </w:r>
        <w:r>
          <w:fldChar w:fldCharType="separate"/>
        </w:r>
        <w:r w:rsidR="001E0963">
          <w:rPr>
            <w:noProof/>
          </w:rPr>
          <w:t>1</w:t>
        </w:r>
        <w:r>
          <w:rPr>
            <w:noProof/>
          </w:rPr>
          <w:fldChar w:fldCharType="end"/>
        </w:r>
      </w:p>
    </w:sdtContent>
  </w:sdt>
  <w:p w:rsidR="005D4395" w:rsidRDefault="005D4395" w:rsidP="00F875F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AE5" w:rsidRDefault="00843AE5" w:rsidP="003253CF">
      <w:pPr>
        <w:spacing w:after="0"/>
      </w:pPr>
      <w:r>
        <w:separator/>
      </w:r>
    </w:p>
  </w:footnote>
  <w:footnote w:type="continuationSeparator" w:id="0">
    <w:p w:rsidR="00843AE5" w:rsidRDefault="00843AE5" w:rsidP="003253C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3CF" w:rsidRDefault="005D4395">
    <w:pPr>
      <w:pStyle w:val="Header"/>
    </w:pPr>
    <w:r>
      <w:t>Nathan Petersen</w:t>
    </w:r>
  </w:p>
  <w:p w:rsidR="003253CF" w:rsidRDefault="003253CF">
    <w:pPr>
      <w:pStyle w:val="Header"/>
    </w:pPr>
    <w:r>
      <w:fldChar w:fldCharType="begin"/>
    </w:r>
    <w:r>
      <w:instrText xml:space="preserve"> DATE \@ "dddd, MMMM d, yyyy" </w:instrText>
    </w:r>
    <w:r>
      <w:fldChar w:fldCharType="separate"/>
    </w:r>
    <w:r w:rsidR="001E0963">
      <w:rPr>
        <w:noProof/>
      </w:rPr>
      <w:t>Thursday, August 28,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60C2"/>
    <w:multiLevelType w:val="hybridMultilevel"/>
    <w:tmpl w:val="39BEB7A2"/>
    <w:lvl w:ilvl="0" w:tplc="26FE52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F07FDD"/>
    <w:multiLevelType w:val="hybridMultilevel"/>
    <w:tmpl w:val="5704BA96"/>
    <w:lvl w:ilvl="0" w:tplc="A5B249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9937EE5"/>
    <w:multiLevelType w:val="hybridMultilevel"/>
    <w:tmpl w:val="92EA885C"/>
    <w:lvl w:ilvl="0" w:tplc="B19072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E6901E4"/>
    <w:multiLevelType w:val="hybridMultilevel"/>
    <w:tmpl w:val="07EC615C"/>
    <w:lvl w:ilvl="0" w:tplc="68A281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4FF2D6C"/>
    <w:multiLevelType w:val="hybridMultilevel"/>
    <w:tmpl w:val="DE808D4A"/>
    <w:lvl w:ilvl="0" w:tplc="7F58B3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9F"/>
    <w:rsid w:val="0004359F"/>
    <w:rsid w:val="00071A09"/>
    <w:rsid w:val="00105A01"/>
    <w:rsid w:val="00141D9F"/>
    <w:rsid w:val="001A330F"/>
    <w:rsid w:val="001E0963"/>
    <w:rsid w:val="002C0762"/>
    <w:rsid w:val="003253CF"/>
    <w:rsid w:val="004C5C40"/>
    <w:rsid w:val="004F48E2"/>
    <w:rsid w:val="00504167"/>
    <w:rsid w:val="005273A2"/>
    <w:rsid w:val="005D4395"/>
    <w:rsid w:val="006A3B8D"/>
    <w:rsid w:val="006F0E12"/>
    <w:rsid w:val="007904D9"/>
    <w:rsid w:val="007C3D4B"/>
    <w:rsid w:val="00843AE5"/>
    <w:rsid w:val="008F1D36"/>
    <w:rsid w:val="00B86127"/>
    <w:rsid w:val="00BD25EC"/>
    <w:rsid w:val="00D00840"/>
    <w:rsid w:val="00E24568"/>
    <w:rsid w:val="00E4768B"/>
    <w:rsid w:val="00F04362"/>
    <w:rsid w:val="00F56DB0"/>
    <w:rsid w:val="00F875FA"/>
    <w:rsid w:val="00FE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3CF"/>
    <w:pPr>
      <w:tabs>
        <w:tab w:val="center" w:pos="4680"/>
        <w:tab w:val="right" w:pos="9360"/>
      </w:tabs>
      <w:spacing w:after="0"/>
    </w:pPr>
  </w:style>
  <w:style w:type="character" w:customStyle="1" w:styleId="HeaderChar">
    <w:name w:val="Header Char"/>
    <w:basedOn w:val="DefaultParagraphFont"/>
    <w:link w:val="Header"/>
    <w:uiPriority w:val="99"/>
    <w:rsid w:val="003253CF"/>
  </w:style>
  <w:style w:type="paragraph" w:styleId="Footer">
    <w:name w:val="footer"/>
    <w:basedOn w:val="Normal"/>
    <w:link w:val="FooterChar"/>
    <w:uiPriority w:val="99"/>
    <w:unhideWhenUsed/>
    <w:rsid w:val="003253CF"/>
    <w:pPr>
      <w:tabs>
        <w:tab w:val="center" w:pos="4680"/>
        <w:tab w:val="right" w:pos="9360"/>
      </w:tabs>
      <w:spacing w:after="0"/>
    </w:pPr>
  </w:style>
  <w:style w:type="character" w:customStyle="1" w:styleId="FooterChar">
    <w:name w:val="Footer Char"/>
    <w:basedOn w:val="DefaultParagraphFont"/>
    <w:link w:val="Footer"/>
    <w:uiPriority w:val="99"/>
    <w:rsid w:val="003253CF"/>
  </w:style>
  <w:style w:type="paragraph" w:styleId="BalloonText">
    <w:name w:val="Balloon Text"/>
    <w:basedOn w:val="Normal"/>
    <w:link w:val="BalloonTextChar"/>
    <w:uiPriority w:val="99"/>
    <w:semiHidden/>
    <w:unhideWhenUsed/>
    <w:rsid w:val="003253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3CF"/>
    <w:rPr>
      <w:rFonts w:ascii="Tahoma" w:hAnsi="Tahoma" w:cs="Tahoma"/>
      <w:sz w:val="16"/>
      <w:szCs w:val="16"/>
    </w:rPr>
  </w:style>
  <w:style w:type="character" w:customStyle="1" w:styleId="apple-converted-space">
    <w:name w:val="apple-converted-space"/>
    <w:basedOn w:val="DefaultParagraphFont"/>
    <w:rsid w:val="00105A01"/>
  </w:style>
  <w:style w:type="paragraph" w:styleId="ListParagraph">
    <w:name w:val="List Paragraph"/>
    <w:basedOn w:val="Normal"/>
    <w:uiPriority w:val="34"/>
    <w:qFormat/>
    <w:rsid w:val="00BD25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3CF"/>
    <w:pPr>
      <w:tabs>
        <w:tab w:val="center" w:pos="4680"/>
        <w:tab w:val="right" w:pos="9360"/>
      </w:tabs>
      <w:spacing w:after="0"/>
    </w:pPr>
  </w:style>
  <w:style w:type="character" w:customStyle="1" w:styleId="HeaderChar">
    <w:name w:val="Header Char"/>
    <w:basedOn w:val="DefaultParagraphFont"/>
    <w:link w:val="Header"/>
    <w:uiPriority w:val="99"/>
    <w:rsid w:val="003253CF"/>
  </w:style>
  <w:style w:type="paragraph" w:styleId="Footer">
    <w:name w:val="footer"/>
    <w:basedOn w:val="Normal"/>
    <w:link w:val="FooterChar"/>
    <w:uiPriority w:val="99"/>
    <w:unhideWhenUsed/>
    <w:rsid w:val="003253CF"/>
    <w:pPr>
      <w:tabs>
        <w:tab w:val="center" w:pos="4680"/>
        <w:tab w:val="right" w:pos="9360"/>
      </w:tabs>
      <w:spacing w:after="0"/>
    </w:pPr>
  </w:style>
  <w:style w:type="character" w:customStyle="1" w:styleId="FooterChar">
    <w:name w:val="Footer Char"/>
    <w:basedOn w:val="DefaultParagraphFont"/>
    <w:link w:val="Footer"/>
    <w:uiPriority w:val="99"/>
    <w:rsid w:val="003253CF"/>
  </w:style>
  <w:style w:type="paragraph" w:styleId="BalloonText">
    <w:name w:val="Balloon Text"/>
    <w:basedOn w:val="Normal"/>
    <w:link w:val="BalloonTextChar"/>
    <w:uiPriority w:val="99"/>
    <w:semiHidden/>
    <w:unhideWhenUsed/>
    <w:rsid w:val="003253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3CF"/>
    <w:rPr>
      <w:rFonts w:ascii="Tahoma" w:hAnsi="Tahoma" w:cs="Tahoma"/>
      <w:sz w:val="16"/>
      <w:szCs w:val="16"/>
    </w:rPr>
  </w:style>
  <w:style w:type="character" w:customStyle="1" w:styleId="apple-converted-space">
    <w:name w:val="apple-converted-space"/>
    <w:basedOn w:val="DefaultParagraphFont"/>
    <w:rsid w:val="00105A01"/>
  </w:style>
  <w:style w:type="paragraph" w:styleId="ListParagraph">
    <w:name w:val="List Paragraph"/>
    <w:basedOn w:val="Normal"/>
    <w:uiPriority w:val="34"/>
    <w:qFormat/>
    <w:rsid w:val="00BD2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F74AC-6A07-40F7-89DA-04ACAF06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Petersen</dc:creator>
  <cp:keywords/>
  <dc:description/>
  <cp:lastModifiedBy>Nathan Petersen</cp:lastModifiedBy>
  <cp:revision>20</cp:revision>
  <dcterms:created xsi:type="dcterms:W3CDTF">2014-08-26T21:05:00Z</dcterms:created>
  <dcterms:modified xsi:type="dcterms:W3CDTF">2014-08-28T21:30:00Z</dcterms:modified>
</cp:coreProperties>
</file>