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  <w:t xml:space="preserve">Nathan Petersen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  <w:t xml:space="preserve">Señora McConnell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  <w:t xml:space="preserve">Period 6th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  <w:t xml:space="preserve">10/13/2014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  <w:jc w:val="center"/>
      </w:pPr>
      <w:r w:rsidRPr="00000000" w:rsidR="00000000" w:rsidDel="00000000">
        <w:rPr>
          <w:rtl w:val="0"/>
        </w:rPr>
        <w:t xml:space="preserve">Nuevas Identidades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  <w:t xml:space="preserve">Hola, me llamo Carlos Sánchez.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48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Soy bajo, soy viejo, soy </w:t>
      </w:r>
      <w:r w:rsidRPr="00000000" w:rsidR="00000000" w:rsidDel="00000000">
        <w:rPr>
          <w:color w:val="212121"/>
          <w:highlight w:val="white"/>
          <w:rtl w:val="0"/>
        </w:rPr>
        <w:t xml:space="preserve">calvo,</w:t>
      </w:r>
      <w:r w:rsidRPr="00000000" w:rsidR="00000000" w:rsidDel="00000000">
        <w:rPr>
          <w:rtl w:val="0"/>
        </w:rPr>
        <w:t xml:space="preserve"> s</w:t>
      </w:r>
      <w:r w:rsidRPr="00000000" w:rsidR="00000000" w:rsidDel="00000000">
        <w:rPr>
          <w:rtl w:val="0"/>
        </w:rPr>
        <w:t xml:space="preserve">oy feo, soy gordo.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48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Soy estúpido, soy tacaño, soy irresponsable, soy pesado.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48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 gusta comer, me gusta bailar, me gusta </w:t>
      </w:r>
      <w:r w:rsidRPr="00000000" w:rsidR="00000000" w:rsidDel="00000000">
        <w:rPr>
          <w:color w:val="212121"/>
          <w:highlight w:val="white"/>
          <w:rtl w:val="0"/>
        </w:rPr>
        <w:t xml:space="preserve">robarle un caramelo a los niños, me gusta tratar de correr. ☺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480"/>
        <w:ind w:left="720" w:hanging="359"/>
        <w:contextualSpacing w:val="1"/>
        <w:rPr>
          <w:color w:val="212121"/>
          <w:highlight w:val="white"/>
          <w:u w:val="none"/>
        </w:rPr>
      </w:pPr>
      <w:r w:rsidRPr="00000000" w:rsidR="00000000" w:rsidDel="00000000">
        <w:rPr>
          <w:color w:val="212121"/>
          <w:highlight w:val="white"/>
          <w:rtl w:val="0"/>
        </w:rPr>
        <w:t xml:space="preserve">Puedo ser un fluencia, puedo comer muchos tacos, puedo sentarme y morir, puedo tirar piedras a los niños pequeños 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color w:val="212121"/>
          <w:highlight w:val="white"/>
          <w:rtl w:val="0"/>
        </w:rPr>
        <w:br w:type="textWrapping"/>
        <w:t xml:space="preserve">Mi hermana se llama Carmela Sánchez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Nuevas Identidades.docx</dc:title>
</cp:coreProperties>
</file>