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80"/>
        <w:jc w:val="left"/>
      </w:pPr>
      <w:r>
        <w:rPr>
          <w:rFonts w:ascii="Arial" w:cs="Arial" w:eastAsia="Arial" w:hAnsi="Arial"/>
          <w:b/>
          <w:bCs/>
          <w:color w:val="10B981"/>
          <w:sz w:val="40"/>
          <w:szCs w:val="40"/>
        </w:rPr>
        <w:t xml:space="preserve">DEV SPEC</w:t>
      </w:r>
    </w:p>
    <w:p>
      <w:pPr>
        <w:spacing w:after="40"/>
        <w:jc w:val="left"/>
      </w:pPr>
      <w:r>
        <w:rPr>
          <w:rFonts w:ascii="Arial" w:cs="Arial" w:eastAsia="Arial" w:hAnsi="Arial"/>
          <w:color w:val="111827"/>
          <w:sz w:val="28"/>
          <w:szCs w:val="28"/>
        </w:rPr>
        <w:t xml:space="preserve">Discord Webhook Alert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single" w:color="10B981" w:sz="2"/>
              <w:right w:val="none" w:sz="0"/>
            </w:tcBorders>
            <w:tcMar>
              <w:top w:type="dxa" w:w="80"/>
              <w:bottom w:type="dxa" w:w="80"/>
            </w:tcMar>
          </w:tc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3748" w:sz="1"/>
              <w:left w:val="single" w:color="2D3748" w:sz="1"/>
              <w:bottom w:val="single" w:color="2D3748" w:sz="1"/>
              <w:right w:val="single" w:color="2D3748" w:sz="1"/>
            </w:tcBorders>
            <w:shd w:fill="F9FA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w:t>
            </w:r>
          </w:p>
        </w:tc>
        <w:tc>
          <w:tcPr>
            <w:tcW w:type="dxa" w:w="71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February 16, 2026</w:t>
            </w:r>
          </w:p>
        </w:tc>
      </w:tr>
      <w:tr>
        <w:tc>
          <w:tcPr>
            <w:tcW w:type="dxa" w:w="2200"/>
            <w:tcBorders>
              <w:top w:val="single" w:color="2D3748" w:sz="1"/>
              <w:left w:val="single" w:color="2D3748" w:sz="1"/>
              <w:bottom w:val="single" w:color="2D3748" w:sz="1"/>
              <w:right w:val="single" w:color="2D3748" w:sz="1"/>
            </w:tcBorders>
            <w:shd w:fill="F9FA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71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Claude (AI-Maintained)</w:t>
            </w:r>
          </w:p>
        </w:tc>
      </w:tr>
      <w:tr>
        <w:tc>
          <w:tcPr>
            <w:tcW w:type="dxa" w:w="2200"/>
            <w:tcBorders>
              <w:top w:val="single" w:color="2D3748" w:sz="1"/>
              <w:left w:val="single" w:color="2D3748" w:sz="1"/>
              <w:bottom w:val="single" w:color="2D3748" w:sz="1"/>
              <w:right w:val="single" w:color="2D3748" w:sz="1"/>
            </w:tcBorders>
            <w:shd w:fill="F9FA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1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D97706"/>
                <w:sz w:val="20"/>
                <w:szCs w:val="20"/>
              </w:rPr>
              <w:t xml:space="preserve">Draft - Pending Approval</w:t>
            </w:r>
          </w:p>
        </w:tc>
      </w:tr>
      <w:tr>
        <w:tc>
          <w:tcPr>
            <w:tcW w:type="dxa" w:w="2200"/>
            <w:tcBorders>
              <w:top w:val="single" w:color="2D3748" w:sz="1"/>
              <w:left w:val="single" w:color="2D3748" w:sz="1"/>
              <w:bottom w:val="single" w:color="2D3748" w:sz="1"/>
              <w:right w:val="single" w:color="2D3748" w:sz="1"/>
            </w:tcBorders>
            <w:shd w:fill="F9FA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Scope</w:t>
            </w:r>
          </w:p>
        </w:tc>
        <w:tc>
          <w:tcPr>
            <w:tcW w:type="dxa" w:w="71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changes: Contact Form alert, New Chat alert</w:t>
            </w:r>
          </w:p>
        </w:tc>
      </w:tr>
    </w:tbl>
    <w:p>
      <w:pPr>
        <w:spacing w:after="200"/>
      </w:pPr>
    </w:p>
    <w:p>
      <w:pPr>
        <w:pStyle w:val="Heading1"/>
        <w:spacing w:before="360" w:after="160"/>
      </w:pPr>
      <w:r>
        <w:rPr>
          <w:rFonts w:ascii="Arial" w:cs="Arial" w:eastAsia="Arial" w:hAnsi="Arial"/>
          <w:b/>
          <w:bCs/>
          <w:color w:val="111827"/>
          <w:sz w:val="32"/>
          <w:szCs w:val="32"/>
        </w:rPr>
        <w:t xml:space="preserve">Change 1: Contact Us Form Discord Alert</w:t>
      </w:r>
    </w:p>
    <w:p>
      <w:pPr>
        <w:pStyle w:val="Heading2"/>
        <w:spacing w:before="240" w:after="160"/>
      </w:pPr>
      <w:r>
        <w:rPr>
          <w:rFonts w:ascii="Arial" w:cs="Arial" w:eastAsia="Arial" w:hAnsi="Arial"/>
          <w:b/>
          <w:bCs/>
          <w:color w:val="111827"/>
          <w:sz w:val="26"/>
          <w:szCs w:val="26"/>
        </w:rPr>
        <w:t xml:space="preserve">Summary</w:t>
      </w:r>
    </w:p>
    <w:p>
      <w:pPr>
        <w:spacing w:after="120"/>
        <w:jc w:val="left"/>
      </w:pPr>
      <w:r>
        <w:rPr>
          <w:rFonts w:ascii="Arial" w:cs="Arial" w:eastAsia="Arial" w:hAnsi="Arial"/>
          <w:b w:val="false"/>
          <w:bCs w:val="false"/>
          <w:i w:val="false"/>
          <w:iCs w:val="false"/>
          <w:color w:val="374151"/>
          <w:sz w:val="20"/>
          <w:szCs w:val="20"/>
        </w:rPr>
        <w:t xml:space="preserve">When a visitor submits the Contact Us form (via ContactModal), a Discord alert fires to the team webhook with the visitor’s name, email, phone (if provided), and message. This path already exists in the codebase but needs to be verified end-to-end and cleaned up for the “contact” submission type specifically.</w:t>
      </w:r>
    </w:p>
    <w:p>
      <w:pPr>
        <w:pStyle w:val="Heading2"/>
        <w:spacing w:before="240" w:after="160"/>
      </w:pPr>
      <w:r>
        <w:rPr>
          <w:rFonts w:ascii="Arial" w:cs="Arial" w:eastAsia="Arial" w:hAnsi="Arial"/>
          <w:b/>
          <w:bCs/>
          <w:color w:val="111827"/>
          <w:sz w:val="26"/>
          <w:szCs w:val="26"/>
        </w:rPr>
        <w:t xml:space="preserve">Current State</w:t>
      </w:r>
    </w:p>
    <w:p>
      <w:pPr>
        <w:pStyle w:val="ListParagraph"/>
        <w:numPr>
          <w:ilvl w:val="0"/>
          <w:numId w:val="2"/>
        </w:numPr>
        <w:spacing w:after="80"/>
      </w:pPr>
      <w:r>
        <w:rPr>
          <w:rFonts w:ascii="Arial" w:cs="Arial" w:eastAsia="Arial" w:hAnsi="Arial"/>
          <w:color w:val="374151"/>
          <w:sz w:val="20"/>
          <w:szCs w:val="20"/>
        </w:rPr>
        <w:t xml:space="preserve">ContactModal submits to addContactSubmission() in lib/supabase.ts.</w:t>
      </w:r>
    </w:p>
    <w:p>
      <w:pPr>
        <w:pStyle w:val="ListParagraph"/>
        <w:numPr>
          <w:ilvl w:val="0"/>
          <w:numId w:val="2"/>
        </w:numPr>
        <w:spacing w:after="80"/>
      </w:pPr>
      <w:r>
        <w:rPr>
          <w:rFonts w:ascii="Arial" w:cs="Arial" w:eastAsia="Arial" w:hAnsi="Arial"/>
          <w:color w:val="374151"/>
          <w:sz w:val="20"/>
          <w:szCs w:val="20"/>
        </w:rPr>
        <w:t xml:space="preserve">addContactSubmission() inserts into contact_submissions, then calls the notify-team-lead edge function.</w:t>
      </w:r>
    </w:p>
    <w:p>
      <w:pPr>
        <w:pStyle w:val="ListParagraph"/>
        <w:numPr>
          <w:ilvl w:val="0"/>
          <w:numId w:val="2"/>
        </w:numPr>
        <w:spacing w:after="80"/>
      </w:pPr>
      <w:r>
        <w:rPr>
          <w:rFonts w:ascii="Arial" w:cs="Arial" w:eastAsia="Arial" w:hAnsi="Arial"/>
          <w:color w:val="374151"/>
          <w:sz w:val="20"/>
          <w:szCs w:val="20"/>
        </w:rPr>
        <w:t xml:space="preserve">notify-team-lead builds a Discord embed and POSTs it to the discord_webhook_url stored in app_settings.</w:t>
      </w:r>
    </w:p>
    <w:p>
      <w:pPr>
        <w:pStyle w:val="ListParagraph"/>
        <w:numPr>
          <w:ilvl w:val="0"/>
          <w:numId w:val="2"/>
        </w:numPr>
        <w:spacing w:after="80"/>
      </w:pPr>
      <w:r>
        <w:rPr>
          <w:rFonts w:ascii="Arial" w:cs="Arial" w:eastAsia="Arial" w:hAnsi="Arial"/>
          <w:color w:val="374151"/>
          <w:sz w:val="20"/>
          <w:szCs w:val="20"/>
        </w:rPr>
        <w:t xml:space="preserve">For type: 'contact', the embed includes Name, Email, Phone, Source, and Message fields.</w:t>
      </w:r>
    </w:p>
    <w:p>
      <w:pPr>
        <w:pStyle w:val="ListParagraph"/>
        <w:numPr>
          <w:ilvl w:val="0"/>
          <w:numId w:val="2"/>
        </w:numPr>
        <w:spacing w:after="80"/>
      </w:pPr>
      <w:r>
        <w:rPr>
          <w:rFonts w:ascii="Arial" w:cs="Arial" w:eastAsia="Arial" w:hAnsi="Arial"/>
          <w:color w:val="374151"/>
          <w:sz w:val="20"/>
          <w:szCs w:val="20"/>
        </w:rPr>
        <w:t xml:space="preserve">The embed color is green (3899126) and the title is “New Contact Inquiry”.</w:t>
      </w:r>
    </w:p>
    <w:p>
      <w:pPr>
        <w:pStyle w:val="Heading2"/>
        <w:spacing w:before="240" w:after="160"/>
      </w:pPr>
      <w:r>
        <w:rPr>
          <w:rFonts w:ascii="Arial" w:cs="Arial" w:eastAsia="Arial" w:hAnsi="Arial"/>
          <w:b/>
          <w:bCs/>
          <w:color w:val="111827"/>
          <w:sz w:val="26"/>
          <w:szCs w:val="26"/>
        </w:rPr>
        <w:t xml:space="preserve">Required Changes</w:t>
      </w:r>
    </w:p>
    <w:p>
      <w:pPr>
        <w:spacing w:after="120"/>
        <w:jc w:val="left"/>
      </w:pPr>
      <w:r>
        <w:rPr>
          <w:rFonts w:ascii="Arial" w:cs="Arial" w:eastAsia="Arial" w:hAnsi="Arial"/>
          <w:b w:val="false"/>
          <w:bCs w:val="false"/>
          <w:i w:val="false"/>
          <w:iCs w:val="false"/>
          <w:color w:val="374151"/>
          <w:sz w:val="20"/>
          <w:szCs w:val="20"/>
        </w:rPr>
        <w:t xml:space="preserve">This flow is already wired. The following items need verification and minor cleanup:</w:t>
      </w:r>
    </w:p>
    <w:p>
      <w:pPr>
        <w:pStyle w:val="Heading3"/>
        <w:spacing w:before="240" w:after="160"/>
      </w:pPr>
      <w:r>
        <w:rPr>
          <w:rFonts w:ascii="Arial" w:cs="Arial" w:eastAsia="Arial" w:hAnsi="Arial"/>
          <w:b/>
          <w:bCs/>
          <w:color w:val="111827"/>
          <w:sz w:val="22"/>
          <w:szCs w:val="22"/>
        </w:rPr>
        <w:t xml:space="preserve">1. Verify the wiring is complete</w:t>
      </w:r>
    </w:p>
    <w:p>
      <w:pPr>
        <w:pStyle w:val="ListParagraph"/>
        <w:numPr>
          <w:ilvl w:val="0"/>
          <w:numId w:val="2"/>
        </w:numPr>
        <w:spacing w:after="80"/>
      </w:pPr>
      <w:r>
        <w:rPr>
          <w:rFonts w:ascii="Arial" w:cs="Arial" w:eastAsia="Arial" w:hAnsi="Arial"/>
          <w:color w:val="374151"/>
          <w:sz w:val="20"/>
          <w:szCs w:val="20"/>
        </w:rPr>
        <w:t xml:space="preserve">Confirm ContactModal passes submission_type: 'contact' to addContactSubmission().</w:t>
      </w:r>
    </w:p>
    <w:p>
      <w:pPr>
        <w:pStyle w:val="ListParagraph"/>
        <w:numPr>
          <w:ilvl w:val="0"/>
          <w:numId w:val="2"/>
        </w:numPr>
        <w:spacing w:after="80"/>
      </w:pPr>
      <w:r>
        <w:rPr>
          <w:rFonts w:ascii="Arial" w:cs="Arial" w:eastAsia="Arial" w:hAnsi="Arial"/>
          <w:color w:val="374151"/>
          <w:sz w:val="20"/>
          <w:szCs w:val="20"/>
        </w:rPr>
        <w:t xml:space="preserve">Confirm addContactSubmission() passes type: 'contact' to the notify-team-lead edge function payload.</w:t>
      </w:r>
    </w:p>
    <w:p>
      <w:pPr>
        <w:pStyle w:val="ListParagraph"/>
        <w:numPr>
          <w:ilvl w:val="0"/>
          <w:numId w:val="2"/>
        </w:numPr>
        <w:spacing w:after="80"/>
      </w:pPr>
      <w:r>
        <w:rPr>
          <w:rFonts w:ascii="Arial" w:cs="Arial" w:eastAsia="Arial" w:hAnsi="Arial"/>
          <w:color w:val="374151"/>
          <w:sz w:val="20"/>
          <w:szCs w:val="20"/>
        </w:rPr>
        <w:t xml:space="preserve">Confirm the discord_webhook_url key is populated in app_settings for the production project.</w:t>
      </w:r>
    </w:p>
    <w:p>
      <w:pPr>
        <w:pStyle w:val="Heading3"/>
        <w:spacing w:before="240" w:after="160"/>
      </w:pPr>
      <w:r>
        <w:rPr>
          <w:rFonts w:ascii="Arial" w:cs="Arial" w:eastAsia="Arial" w:hAnsi="Arial"/>
          <w:b/>
          <w:bCs/>
          <w:color w:val="111827"/>
          <w:sz w:val="22"/>
          <w:szCs w:val="22"/>
        </w:rPr>
        <w:t xml:space="preserve">2. Embed payload for Contact submissions</w:t>
      </w:r>
    </w:p>
    <w:p>
      <w:pPr>
        <w:spacing w:after="120"/>
        <w:jc w:val="left"/>
      </w:pPr>
      <w:r>
        <w:rPr>
          <w:rFonts w:ascii="Arial" w:cs="Arial" w:eastAsia="Arial" w:hAnsi="Arial"/>
          <w:b w:val="false"/>
          <w:bCs w:val="false"/>
          <w:i w:val="false"/>
          <w:iCs w:val="false"/>
          <w:color w:val="374151"/>
          <w:sz w:val="20"/>
          <w:szCs w:val="20"/>
        </w:rPr>
        <w:t xml:space="preserve">The Discord embed for type: 'contact' should contain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D3748" w:sz="1"/>
              <w:left w:val="single" w:color="2D3748" w:sz="1"/>
              <w:bottom w:val="single" w:color="2D3748" w:sz="1"/>
              <w:right w:val="single" w:color="2D3748" w:sz="1"/>
            </w:tcBorders>
            <w:shd w:fill="10B98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3200"/>
            <w:tcBorders>
              <w:top w:val="single" w:color="2D3748" w:sz="1"/>
              <w:left w:val="single" w:color="2D3748" w:sz="1"/>
              <w:bottom w:val="single" w:color="2D3748" w:sz="1"/>
              <w:right w:val="single" w:color="2D3748" w:sz="1"/>
            </w:tcBorders>
            <w:shd w:fill="10B98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Source</w:t>
            </w:r>
          </w:p>
        </w:tc>
        <w:tc>
          <w:tcPr>
            <w:tcW w:type="dxa" w:w="3360"/>
            <w:tcBorders>
              <w:top w:val="single" w:color="2D3748" w:sz="1"/>
              <w:left w:val="single" w:color="2D3748" w:sz="1"/>
              <w:bottom w:val="single" w:color="2D3748" w:sz="1"/>
              <w:right w:val="single" w:color="2D3748" w:sz="1"/>
            </w:tcBorders>
            <w:shd w:fill="10B98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8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Name</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payload.name</w:t>
            </w:r>
          </w:p>
        </w:tc>
        <w:tc>
          <w:tcPr>
            <w:tcW w:type="dxa" w:w="33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Truncated to 256 chars</w:t>
            </w:r>
          </w:p>
        </w:tc>
      </w:tr>
      <w:tr>
        <w:tc>
          <w:tcPr>
            <w:tcW w:type="dxa" w:w="28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Email</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payload.email</w:t>
            </w:r>
          </w:p>
        </w:tc>
        <w:tc>
          <w:tcPr>
            <w:tcW w:type="dxa" w:w="33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Truncated to 256 chars</w:t>
            </w:r>
          </w:p>
        </w:tc>
      </w:tr>
      <w:tr>
        <w:tc>
          <w:tcPr>
            <w:tcW w:type="dxa" w:w="28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Phone</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payload.phone</w:t>
            </w:r>
          </w:p>
        </w:tc>
        <w:tc>
          <w:tcPr>
            <w:tcW w:type="dxa" w:w="33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Optional; shown only if provided</w:t>
            </w:r>
          </w:p>
        </w:tc>
      </w:tr>
      <w:tr>
        <w:tc>
          <w:tcPr>
            <w:tcW w:type="dxa" w:w="28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Source</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payload.source</w:t>
            </w:r>
          </w:p>
        </w:tc>
        <w:tc>
          <w:tcPr>
            <w:tcW w:type="dxa" w:w="33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Page URL or referral source</w:t>
            </w:r>
          </w:p>
        </w:tc>
      </w:tr>
      <w:tr>
        <w:tc>
          <w:tcPr>
            <w:tcW w:type="dxa" w:w="28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Message</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payload.message</w:t>
            </w:r>
          </w:p>
        </w:tc>
        <w:tc>
          <w:tcPr>
            <w:tcW w:type="dxa" w:w="33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Truncated to 800 chars</w:t>
            </w:r>
          </w:p>
        </w:tc>
      </w:tr>
    </w:tbl>
    <w:p>
      <w:pPr>
        <w:spacing w:after="120"/>
      </w:pPr>
    </w:p>
    <w:p>
      <w:pPr>
        <w:pStyle w:val="Heading3"/>
        <w:spacing w:before="240" w:after="160"/>
      </w:pPr>
      <w:r>
        <w:rPr>
          <w:rFonts w:ascii="Arial" w:cs="Arial" w:eastAsia="Arial" w:hAnsi="Arial"/>
          <w:b/>
          <w:bCs/>
          <w:color w:val="111827"/>
          <w:sz w:val="22"/>
          <w:szCs w:val="22"/>
        </w:rPr>
        <w:t xml:space="preserve">3. Embed format</w:t>
      </w:r>
    </w:p>
    <w:p>
      <w:pPr>
        <w:spacing w:after="120"/>
        <w:jc w:val="left"/>
      </w:pPr>
      <w:r>
        <w:rPr>
          <w:rFonts w:ascii="Arial" w:cs="Arial" w:eastAsia="Arial" w:hAnsi="Arial"/>
          <w:b w:val="false"/>
          <w:bCs w:val="false"/>
          <w:i w:val="false"/>
          <w:iCs w:val="false"/>
          <w:color w:val="374151"/>
          <w:sz w:val="20"/>
          <w:szCs w:val="20"/>
        </w:rPr>
        <w:t xml:space="preserve">Title: “New Contact Inquiry” with the envelope emoji. Color: green (3899126). Timestamp included. No admin panel link needed unless the submission_id is available, in which case the existing link to /admin/leads?highlight={id} remains.</w:t>
      </w:r>
    </w:p>
    <w:p>
      <w:pPr>
        <w:pStyle w:val="Heading2"/>
        <w:spacing w:before="240" w:after="160"/>
      </w:pPr>
      <w:r>
        <w:rPr>
          <w:rFonts w:ascii="Arial" w:cs="Arial" w:eastAsia="Arial" w:hAnsi="Arial"/>
          <w:b/>
          <w:bCs/>
          <w:color w:val="111827"/>
          <w:sz w:val="26"/>
          <w:szCs w:val="26"/>
        </w:rPr>
        <w:t xml:space="preserve">Files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2D3748" w:sz="1"/>
              <w:left w:val="single" w:color="2D3748" w:sz="1"/>
              <w:bottom w:val="single" w:color="2D3748" w:sz="1"/>
              <w:right w:val="single" w:color="2D3748" w:sz="1"/>
            </w:tcBorders>
            <w:shd w:fill="F9FA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3960"/>
            <w:tcBorders>
              <w:top w:val="single" w:color="2D3748" w:sz="1"/>
              <w:left w:val="single" w:color="2D3748" w:sz="1"/>
              <w:bottom w:val="single" w:color="2D3748" w:sz="1"/>
              <w:right w:val="single" w:color="2D3748" w:sz="1"/>
            </w:tcBorders>
            <w:shd w:fill="F9FA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Action</w:t>
            </w:r>
          </w:p>
        </w:tc>
      </w:tr>
      <w:tr>
        <w:tc>
          <w:tcPr>
            <w:tcW w:type="dxa" w:w="5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components/ui/contact-modal.tsx</w:t>
            </w:r>
          </w:p>
        </w:tc>
        <w:tc>
          <w:tcPr>
            <w:tcW w:type="dxa" w:w="39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Verify submission_type passed</w:t>
            </w:r>
          </w:p>
        </w:tc>
      </w:tr>
      <w:tr>
        <w:tc>
          <w:tcPr>
            <w:tcW w:type="dxa" w:w="5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lib/supabase.ts (addContactSubmission)</w:t>
            </w:r>
          </w:p>
        </w:tc>
        <w:tc>
          <w:tcPr>
            <w:tcW w:type="dxa" w:w="39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Verify type: 'contact' in payload</w:t>
            </w:r>
          </w:p>
        </w:tc>
      </w:tr>
      <w:tr>
        <w:tc>
          <w:tcPr>
            <w:tcW w:type="dxa" w:w="5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supabase/functions/notify-team-lead/index.ts</w:t>
            </w:r>
          </w:p>
        </w:tc>
        <w:tc>
          <w:tcPr>
            <w:tcW w:type="dxa" w:w="39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Verify/clean up contact embed path</w:t>
            </w:r>
          </w:p>
        </w:tc>
      </w:tr>
    </w:tbl>
    <w:p>
      <w:pPr>
        <w:pStyle w:val="Heading2"/>
        <w:spacing w:before="240" w:after="160"/>
      </w:pPr>
      <w:r>
        <w:rPr>
          <w:rFonts w:ascii="Arial" w:cs="Arial" w:eastAsia="Arial" w:hAnsi="Arial"/>
          <w:b/>
          <w:bCs/>
          <w:color w:val="111827"/>
          <w:sz w:val="26"/>
          <w:szCs w:val="26"/>
        </w:rPr>
        <w:t xml:space="preserve">Risk Assessment</w:t>
      </w:r>
    </w:p>
    <w:p>
      <w:pPr>
        <w:spacing w:after="120"/>
        <w:jc w:val="left"/>
      </w:pPr>
      <w:r>
        <w:rPr>
          <w:rFonts w:ascii="Arial" w:cs="Arial" w:eastAsia="Arial" w:hAnsi="Arial"/>
          <w:b w:val="false"/>
          <w:bCs w:val="false"/>
          <w:i w:val="false"/>
          <w:iCs w:val="false"/>
          <w:color w:val="374151"/>
          <w:sz w:val="20"/>
          <w:szCs w:val="20"/>
        </w:rPr>
        <w:t xml:space="preserve">Low risk. The infrastructure exists; this is a verification pass. No new API endpoints or database changes required.</w:t>
      </w:r>
    </w:p>
    <w:p>
      <w:r>
        <w:br w:type="page"/>
      </w:r>
    </w:p>
    <w:p>
      <w:pPr>
        <w:pStyle w:val="Heading1"/>
        <w:spacing w:before="360" w:after="160"/>
      </w:pPr>
      <w:r>
        <w:rPr>
          <w:rFonts w:ascii="Arial" w:cs="Arial" w:eastAsia="Arial" w:hAnsi="Arial"/>
          <w:b/>
          <w:bCs/>
          <w:color w:val="111827"/>
          <w:sz w:val="32"/>
          <w:szCs w:val="32"/>
        </w:rPr>
        <w:t xml:space="preserve">Change 2: New Chat Start Discord Alert</w:t>
      </w:r>
    </w:p>
    <w:p>
      <w:pPr>
        <w:pStyle w:val="Heading2"/>
        <w:spacing w:before="240" w:after="160"/>
      </w:pPr>
      <w:r>
        <w:rPr>
          <w:rFonts w:ascii="Arial" w:cs="Arial" w:eastAsia="Arial" w:hAnsi="Arial"/>
          <w:b/>
          <w:bCs/>
          <w:color w:val="111827"/>
          <w:sz w:val="26"/>
          <w:szCs w:val="26"/>
        </w:rPr>
        <w:t xml:space="preserve">Summary</w:t>
      </w:r>
    </w:p>
    <w:p>
      <w:pPr>
        <w:spacing w:after="120"/>
        <w:jc w:val="left"/>
      </w:pPr>
      <w:r>
        <w:rPr>
          <w:rFonts w:ascii="Arial" w:cs="Arial" w:eastAsia="Arial" w:hAnsi="Arial"/>
          <w:b w:val="false"/>
          <w:bCs w:val="false"/>
          <w:i w:val="false"/>
          <w:iCs w:val="false"/>
          <w:color w:val="374151"/>
          <w:sz w:val="20"/>
          <w:szCs w:val="20"/>
        </w:rPr>
        <w:t xml:space="preserve">Every time a new chat conversation is created (not reopened, not escalated—just the initial creation), send a Discord alert containing the visitor’s email, their initial message, and a direct link to the admin chat view for that conversation.</w:t>
      </w:r>
    </w:p>
    <w:p>
      <w:pPr>
        <w:pStyle w:val="Heading2"/>
        <w:spacing w:before="240" w:after="160"/>
      </w:pPr>
      <w:r>
        <w:rPr>
          <w:rFonts w:ascii="Arial" w:cs="Arial" w:eastAsia="Arial" w:hAnsi="Arial"/>
          <w:b/>
          <w:bCs/>
          <w:color w:val="111827"/>
          <w:sz w:val="26"/>
          <w:szCs w:val="26"/>
        </w:rPr>
        <w:t xml:space="preserve">Current State</w:t>
      </w:r>
    </w:p>
    <w:p>
      <w:pPr>
        <w:pStyle w:val="ListParagraph"/>
        <w:numPr>
          <w:ilvl w:val="0"/>
          <w:numId w:val="2"/>
        </w:numPr>
        <w:spacing w:after="80"/>
      </w:pPr>
      <w:r>
        <w:rPr>
          <w:rFonts w:ascii="Arial" w:cs="Arial" w:eastAsia="Arial" w:hAnsi="Arial"/>
          <w:color w:val="374151"/>
          <w:sz w:val="20"/>
          <w:szCs w:val="20"/>
        </w:rPr>
        <w:t xml:space="preserve">The handle-chat-message edge function already calls sendDiscordNotification() when conversation.isNewConversation is true (line 274).</w:t>
      </w:r>
    </w:p>
    <w:p>
      <w:pPr>
        <w:pStyle w:val="ListParagraph"/>
        <w:numPr>
          <w:ilvl w:val="0"/>
          <w:numId w:val="2"/>
        </w:numPr>
        <w:spacing w:after="80"/>
      </w:pPr>
      <w:r>
        <w:rPr>
          <w:rFonts w:ascii="Arial" w:cs="Arial" w:eastAsia="Arial" w:hAnsi="Arial"/>
          <w:color w:val="374151"/>
          <w:sz w:val="20"/>
          <w:szCs w:val="20"/>
        </w:rPr>
        <w:t xml:space="preserve">The ENABLE_AUTO_ESCALATIONS flag is currently set to true (line 87), but the escalation-specific notification paths are gated behind sentiment/trigger checks.</w:t>
      </w:r>
    </w:p>
    <w:p>
      <w:pPr>
        <w:pStyle w:val="ListParagraph"/>
        <w:numPr>
          <w:ilvl w:val="0"/>
          <w:numId w:val="2"/>
        </w:numPr>
        <w:spacing w:after="80"/>
      </w:pPr>
      <w:r>
        <w:rPr>
          <w:rFonts w:ascii="Arial" w:cs="Arial" w:eastAsia="Arial" w:hAnsi="Arial"/>
          <w:color w:val="374151"/>
          <w:sz w:val="20"/>
          <w:szCs w:val="20"/>
        </w:rPr>
        <w:t xml:space="preserve">The existing sendDiscordNotification() function builds an embed with title, description (including name, email, and admin link), lead score, and message history.</w:t>
      </w:r>
    </w:p>
    <w:p>
      <w:pPr>
        <w:pStyle w:val="ListParagraph"/>
        <w:numPr>
          <w:ilvl w:val="0"/>
          <w:numId w:val="2"/>
        </w:numPr>
        <w:spacing w:after="80"/>
      </w:pPr>
      <w:r>
        <w:rPr>
          <w:rFonts w:ascii="Arial" w:cs="Arial" w:eastAsia="Arial" w:hAnsi="Arial"/>
          <w:color w:val="374151"/>
          <w:sz w:val="20"/>
          <w:szCs w:val="20"/>
        </w:rPr>
        <w:t xml:space="preserve">The current embed includes a “View &amp; Respond” link pointing to /admin/chat?id={conversationId}.</w:t>
      </w:r>
    </w:p>
    <w:p>
      <w:pPr>
        <w:pStyle w:val="Heading2"/>
        <w:spacing w:before="240" w:after="160"/>
      </w:pPr>
      <w:r>
        <w:rPr>
          <w:rFonts w:ascii="Arial" w:cs="Arial" w:eastAsia="Arial" w:hAnsi="Arial"/>
          <w:b/>
          <w:bCs/>
          <w:color w:val="111827"/>
          <w:sz w:val="26"/>
          <w:szCs w:val="26"/>
        </w:rPr>
        <w:t xml:space="preserve">Required Changes</w:t>
      </w:r>
    </w:p>
    <w:p>
      <w:pPr>
        <w:pStyle w:val="Heading3"/>
        <w:spacing w:before="240" w:after="160"/>
      </w:pPr>
      <w:r>
        <w:rPr>
          <w:rFonts w:ascii="Arial" w:cs="Arial" w:eastAsia="Arial" w:hAnsi="Arial"/>
          <w:b/>
          <w:bCs/>
          <w:color w:val="111827"/>
          <w:sz w:val="22"/>
          <w:szCs w:val="22"/>
        </w:rPr>
        <w:t xml:space="preserve">1. Simplify the new-chat notification embed</w:t>
      </w:r>
    </w:p>
    <w:p>
      <w:pPr>
        <w:spacing w:after="120"/>
        <w:jc w:val="left"/>
      </w:pPr>
      <w:r>
        <w:rPr>
          <w:rFonts w:ascii="Arial" w:cs="Arial" w:eastAsia="Arial" w:hAnsi="Arial"/>
          <w:b w:val="false"/>
          <w:bCs w:val="false"/>
          <w:i w:val="false"/>
          <w:iCs w:val="false"/>
          <w:color w:val="374151"/>
          <w:sz w:val="20"/>
          <w:szCs w:val="20"/>
        </w:rPr>
        <w:t xml:space="preserve">The embed fired on conversation.isNewConversation should be reformatted to serve as a clean “new chat started” notice rather than an escalation-style alert. The revised embed should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D3748" w:sz="1"/>
              <w:left w:val="single" w:color="2D3748" w:sz="1"/>
              <w:bottom w:val="single" w:color="2D3748" w:sz="1"/>
              <w:right w:val="single" w:color="2D3748" w:sz="1"/>
            </w:tcBorders>
            <w:shd w:fill="10B98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3200"/>
            <w:tcBorders>
              <w:top w:val="single" w:color="2D3748" w:sz="1"/>
              <w:left w:val="single" w:color="2D3748" w:sz="1"/>
              <w:bottom w:val="single" w:color="2D3748" w:sz="1"/>
              <w:right w:val="single" w:color="2D3748" w:sz="1"/>
            </w:tcBorders>
            <w:shd w:fill="10B98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c>
          <w:tcPr>
            <w:tcW w:type="dxa" w:w="3760"/>
            <w:tcBorders>
              <w:top w:val="single" w:color="2D3748" w:sz="1"/>
              <w:left w:val="single" w:color="2D3748" w:sz="1"/>
              <w:bottom w:val="single" w:color="2D3748" w:sz="1"/>
              <w:right w:val="single" w:color="2D3748" w:sz="1"/>
            </w:tcBorders>
            <w:shd w:fill="10B98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Title</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“New Chat Started”</w:t>
            </w:r>
          </w:p>
        </w:tc>
        <w:tc>
          <w:tcPr>
            <w:tcW w:type="dxa" w:w="37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Chat bubble emoji prefix</w:t>
            </w:r>
          </w:p>
        </w:tc>
      </w:tr>
      <w:tr>
        <w:tc>
          <w:tcPr>
            <w:tcW w:type="dxa" w:w="2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Color</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3447003 (Blue)</w:t>
            </w:r>
          </w:p>
        </w:tc>
        <w:tc>
          <w:tcPr>
            <w:tcW w:type="dxa" w:w="37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Matches existing new-conversation color</w:t>
            </w:r>
          </w:p>
        </w:tc>
      </w:tr>
      <w:tr>
        <w:tc>
          <w:tcPr>
            <w:tcW w:type="dxa" w:w="2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Email</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visitor_email or “Not provided”</w:t>
            </w:r>
          </w:p>
        </w:tc>
        <w:tc>
          <w:tcPr>
            <w:tcW w:type="dxa" w:w="37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Shown in description line</w:t>
            </w:r>
          </w:p>
        </w:tc>
      </w:tr>
      <w:tr>
        <w:tc>
          <w:tcPr>
            <w:tcW w:type="dxa" w:w="2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Message</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First visitor message</w:t>
            </w:r>
          </w:p>
        </w:tc>
        <w:tc>
          <w:tcPr>
            <w:tcW w:type="dxa" w:w="37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Embed field, truncated to 500 chars</w:t>
            </w:r>
          </w:p>
        </w:tc>
      </w:tr>
      <w:tr>
        <w:tc>
          <w:tcPr>
            <w:tcW w:type="dxa" w:w="2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Admin Link</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/admin/chat?id={conversationId}</w:t>
            </w:r>
          </w:p>
        </w:tc>
        <w:tc>
          <w:tcPr>
            <w:tcW w:type="dxa" w:w="37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Clickable “View &amp; Respond” link in description</w:t>
            </w:r>
          </w:p>
        </w:tc>
      </w:tr>
      <w:tr>
        <w:tc>
          <w:tcPr>
            <w:tcW w:type="dxa" w:w="2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Timestamp</w:t>
            </w:r>
          </w:p>
        </w:tc>
        <w:tc>
          <w:tcPr>
            <w:tcW w:type="dxa" w:w="32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ISO timestamp</w:t>
            </w:r>
          </w:p>
        </w:tc>
        <w:tc>
          <w:tcPr>
            <w:tcW w:type="dxa" w:w="37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Auto-included by Discord</w:t>
            </w:r>
          </w:p>
        </w:tc>
      </w:tr>
    </w:tbl>
    <w:p>
      <w:pPr>
        <w:spacing w:after="120"/>
      </w:pPr>
    </w:p>
    <w:p>
      <w:pPr>
        <w:pStyle w:val="Heading3"/>
        <w:spacing w:before="240" w:after="160"/>
      </w:pPr>
      <w:r>
        <w:rPr>
          <w:rFonts w:ascii="Arial" w:cs="Arial" w:eastAsia="Arial" w:hAnsi="Arial"/>
          <w:b/>
          <w:bCs/>
          <w:color w:val="111827"/>
          <w:sz w:val="22"/>
          <w:szCs w:val="22"/>
        </w:rPr>
        <w:t xml:space="preserve">2. Remove escalation framing from new-chat path</w:t>
      </w:r>
    </w:p>
    <w:p>
      <w:pPr>
        <w:spacing w:after="120"/>
        <w:jc w:val="left"/>
      </w:pPr>
      <w:r>
        <w:rPr>
          <w:rFonts w:ascii="Arial" w:cs="Arial" w:eastAsia="Arial" w:hAnsi="Arial"/>
          <w:b w:val="false"/>
          <w:bCs w:val="false"/>
          <w:i w:val="false"/>
          <w:iCs w:val="false"/>
          <w:color w:val="374151"/>
          <w:sz w:val="20"/>
          <w:szCs w:val="20"/>
        </w:rPr>
        <w:t xml:space="preserve">The sendDiscordNotification() function currently uses escalation-oriented logic (lead score display, high-value color coding, escalation titles). For the new-conversation path specifically, strip out the lead score field and the high-value/escalation title variants. The notification should always use the blue color and the “New Chat Started” title when triggered by isNewConversation.</w:t>
      </w:r>
    </w:p>
    <w:p>
      <w:pPr>
        <w:pStyle w:val="Heading3"/>
        <w:spacing w:before="240" w:after="160"/>
      </w:pPr>
      <w:r>
        <w:rPr>
          <w:rFonts w:ascii="Arial" w:cs="Arial" w:eastAsia="Arial" w:hAnsi="Arial"/>
          <w:b/>
          <w:bCs/>
          <w:color w:val="111827"/>
          <w:sz w:val="22"/>
          <w:szCs w:val="22"/>
        </w:rPr>
        <w:t xml:space="preserve">3. Ensure email availability</w:t>
      </w:r>
    </w:p>
    <w:p>
      <w:pPr>
        <w:spacing w:after="120"/>
        <w:jc w:val="left"/>
      </w:pPr>
      <w:r>
        <w:rPr>
          <w:rFonts w:ascii="Arial" w:cs="Arial" w:eastAsia="Arial" w:hAnsi="Arial"/>
          <w:b w:val="false"/>
          <w:bCs w:val="false"/>
          <w:i w:val="false"/>
          <w:iCs w:val="false"/>
          <w:color w:val="374151"/>
          <w:sz w:val="20"/>
          <w:szCs w:val="20"/>
        </w:rPr>
        <w:t xml:space="preserve">At the point where sendDiscordNotification() is called for new conversations (line 274), the visitor email may not yet be extracted. The function already receives visitorEmail as a parameter from conversation.visitor_email. If email is not available at conversation creation time, display “Not yet provided” in the embed. No gating on email is needed—the alert fires regardless.</w:t>
      </w:r>
    </w:p>
    <w:p>
      <w:pPr>
        <w:pStyle w:val="Heading3"/>
        <w:spacing w:before="240" w:after="160"/>
      </w:pPr>
      <w:r>
        <w:rPr>
          <w:rFonts w:ascii="Arial" w:cs="Arial" w:eastAsia="Arial" w:hAnsi="Arial"/>
          <w:b/>
          <w:bCs/>
          <w:color w:val="111827"/>
          <w:sz w:val="22"/>
          <w:szCs w:val="22"/>
        </w:rPr>
        <w:t xml:space="preserve">4. Keep the admin chat link</w:t>
      </w:r>
    </w:p>
    <w:p>
      <w:pPr>
        <w:spacing w:after="120"/>
        <w:jc w:val="left"/>
      </w:pPr>
      <w:r>
        <w:rPr>
          <w:rFonts w:ascii="Arial" w:cs="Arial" w:eastAsia="Arial" w:hAnsi="Arial"/>
          <w:b w:val="false"/>
          <w:bCs w:val="false"/>
          <w:i w:val="false"/>
          <w:iCs w:val="false"/>
          <w:color w:val="374151"/>
          <w:sz w:val="20"/>
          <w:szCs w:val="20"/>
        </w:rPr>
        <w:t xml:space="preserve">The embed description should include the direct link: “View &amp; Respond” pointing to {APP_URL}/admin/chat?id={conversationId}. This allows the admin to click directly into the conversation from Discord.</w:t>
      </w:r>
    </w:p>
    <w:p>
      <w:pPr>
        <w:pStyle w:val="Heading2"/>
        <w:spacing w:before="240" w:after="160"/>
      </w:pPr>
      <w:r>
        <w:rPr>
          <w:rFonts w:ascii="Arial" w:cs="Arial" w:eastAsia="Arial" w:hAnsi="Arial"/>
          <w:b/>
          <w:bCs/>
          <w:color w:val="111827"/>
          <w:sz w:val="26"/>
          <w:szCs w:val="26"/>
        </w:rPr>
        <w:t xml:space="preserve">Proposed Embed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F3F4F6" w:val="clear"/>
            <w:tcMar>
              <w:top w:type="dxa" w:w="80"/>
              <w:left w:type="dxa" w:w="120"/>
              <w:bottom w:type="dxa" w:w="80"/>
              <w:right w:type="dxa" w:w="120"/>
            </w:tcMar>
          </w:tcPr>
          <w:p>
            <w:pPr>
              <w:spacing w:after="40"/>
            </w:pPr>
            <w:r>
              <w:rPr>
                <w:rFonts w:ascii="Courier New" w:cs="Courier New" w:eastAsia="Courier New" w:hAnsi="Courier New"/>
                <w:color w:val="1F2937"/>
                <w:sz w:val="17"/>
                <w:szCs w:val="17"/>
              </w:rPr>
              <w:t xml:space="preserve">{</w:t>
            </w:r>
          </w:p>
          <w:p>
            <w:pPr>
              <w:spacing w:after="40"/>
            </w:pPr>
            <w:r>
              <w:rPr>
                <w:rFonts w:ascii="Courier New" w:cs="Courier New" w:eastAsia="Courier New" w:hAnsi="Courier New"/>
                <w:color w:val="1F2937"/>
                <w:sz w:val="17"/>
                <w:szCs w:val="17"/>
              </w:rPr>
              <w:t xml:space="preserve">  embeds: [{</w:t>
            </w:r>
          </w:p>
          <w:p>
            <w:pPr>
              <w:spacing w:after="40"/>
            </w:pPr>
            <w:r>
              <w:rPr>
                <w:rFonts w:ascii="Courier New" w:cs="Courier New" w:eastAsia="Courier New" w:hAnsi="Courier New"/>
                <w:color w:val="1F2937"/>
                <w:sz w:val="17"/>
                <w:szCs w:val="17"/>
              </w:rPr>
              <w:t xml:space="preserve">    title: "💬 New Chat Started",</w:t>
            </w:r>
          </w:p>
          <w:p>
            <w:pPr>
              <w:spacing w:after="40"/>
            </w:pPr>
            <w:r>
              <w:rPr>
                <w:rFonts w:ascii="Courier New" w:cs="Courier New" w:eastAsia="Courier New" w:hAnsi="Courier New"/>
                <w:color w:val="1F2937"/>
                <w:sz w:val="17"/>
                <w:szCs w:val="17"/>
              </w:rPr>
              <w:t xml:space="preserve">    description: "**{visitorName}** started a conversation\n</w:t>
            </w:r>
          </w:p>
          <w:p>
            <w:pPr>
              <w:spacing w:after="40"/>
            </w:pPr>
            <w:r>
              <w:rPr>
                <w:rFonts w:ascii="Courier New" w:cs="Courier New" w:eastAsia="Courier New" w:hAnsi="Courier New"/>
                <w:color w:val="1F2937"/>
                <w:sz w:val="17"/>
                <w:szCs w:val="17"/>
              </w:rPr>
              <w:t xml:space="preserve">      📧 {visitorEmail || \"Not yet provided\"}\n\n</w:t>
            </w:r>
          </w:p>
          <w:p>
            <w:pPr>
              <w:spacing w:after="40"/>
            </w:pPr>
            <w:r>
              <w:rPr>
                <w:rFonts w:ascii="Courier New" w:cs="Courier New" w:eastAsia="Courier New" w:hAnsi="Courier New"/>
                <w:color w:val="1F2937"/>
                <w:sz w:val="17"/>
                <w:szCs w:val="17"/>
              </w:rPr>
              <w:t xml:space="preserve">      🔗 [**View &amp; Respond**]({chatUrl})",</w:t>
            </w:r>
          </w:p>
          <w:p>
            <w:pPr>
              <w:spacing w:after="40"/>
            </w:pPr>
            <w:r>
              <w:rPr>
                <w:rFonts w:ascii="Courier New" w:cs="Courier New" w:eastAsia="Courier New" w:hAnsi="Courier New"/>
                <w:color w:val="1F2937"/>
                <w:sz w:val="17"/>
                <w:szCs w:val="17"/>
              </w:rPr>
              <w:t xml:space="preserve">    color: 3447003,</w:t>
            </w:r>
          </w:p>
          <w:p>
            <w:pPr>
              <w:spacing w:after="40"/>
            </w:pPr>
            <w:r>
              <w:rPr>
                <w:rFonts w:ascii="Courier New" w:cs="Courier New" w:eastAsia="Courier New" w:hAnsi="Courier New"/>
                <w:color w:val="1F2937"/>
                <w:sz w:val="17"/>
                <w:szCs w:val="17"/>
              </w:rPr>
              <w:t xml:space="preserve">    fields: [</w:t>
            </w:r>
          </w:p>
          <w:p>
            <w:pPr>
              <w:spacing w:after="40"/>
            </w:pPr>
            <w:r>
              <w:rPr>
                <w:rFonts w:ascii="Courier New" w:cs="Courier New" w:eastAsia="Courier New" w:hAnsi="Courier New"/>
                <w:color w:val="1F2937"/>
                <w:sz w:val="17"/>
                <w:szCs w:val="17"/>
              </w:rPr>
              <w:t xml:space="preserve">      {</w:t>
            </w:r>
          </w:p>
          <w:p>
            <w:pPr>
              <w:spacing w:after="40"/>
            </w:pPr>
            <w:r>
              <w:rPr>
                <w:rFonts w:ascii="Courier New" w:cs="Courier New" w:eastAsia="Courier New" w:hAnsi="Courier New"/>
                <w:color w:val="1F2937"/>
                <w:sz w:val="17"/>
                <w:szCs w:val="17"/>
              </w:rPr>
              <w:t xml:space="preserve">        name: "💬 Initial Message",</w:t>
            </w:r>
          </w:p>
          <w:p>
            <w:pPr>
              <w:spacing w:after="40"/>
            </w:pPr>
            <w:r>
              <w:rPr>
                <w:rFonts w:ascii="Courier New" w:cs="Courier New" w:eastAsia="Courier New" w:hAnsi="Courier New"/>
                <w:color w:val="1F2937"/>
                <w:sz w:val="17"/>
                <w:szCs w:val="17"/>
              </w:rPr>
              <w:t xml:space="preserve">        value: "{firstMessage (truncated to 500 chars)}",</w:t>
            </w:r>
          </w:p>
          <w:p>
            <w:pPr>
              <w:spacing w:after="40"/>
            </w:pPr>
            <w:r>
              <w:rPr>
                <w:rFonts w:ascii="Courier New" w:cs="Courier New" w:eastAsia="Courier New" w:hAnsi="Courier New"/>
                <w:color w:val="1F2937"/>
                <w:sz w:val="17"/>
                <w:szCs w:val="17"/>
              </w:rPr>
              <w:t xml:space="preserve">        inline: false</w:t>
            </w:r>
          </w:p>
          <w:p>
            <w:pPr>
              <w:spacing w:after="40"/>
            </w:pPr>
            <w:r>
              <w:rPr>
                <w:rFonts w:ascii="Courier New" w:cs="Courier New" w:eastAsia="Courier New" w:hAnsi="Courier New"/>
                <w:color w:val="1F2937"/>
                <w:sz w:val="17"/>
                <w:szCs w:val="17"/>
              </w:rPr>
              <w:t xml:space="preserve">      }</w:t>
            </w:r>
          </w:p>
          <w:p>
            <w:pPr>
              <w:spacing w:after="40"/>
            </w:pPr>
            <w:r>
              <w:rPr>
                <w:rFonts w:ascii="Courier New" w:cs="Courier New" w:eastAsia="Courier New" w:hAnsi="Courier New"/>
                <w:color w:val="1F2937"/>
                <w:sz w:val="17"/>
                <w:szCs w:val="17"/>
              </w:rPr>
              <w:t xml:space="preserve">    ],</w:t>
            </w:r>
          </w:p>
          <w:p>
            <w:pPr>
              <w:spacing w:after="40"/>
            </w:pPr>
            <w:r>
              <w:rPr>
                <w:rFonts w:ascii="Courier New" w:cs="Courier New" w:eastAsia="Courier New" w:hAnsi="Courier New"/>
                <w:color w:val="1F2937"/>
                <w:sz w:val="17"/>
                <w:szCs w:val="17"/>
              </w:rPr>
              <w:t xml:space="preserve">    timestamp: new Date().toISOString()</w:t>
            </w:r>
          </w:p>
          <w:p>
            <w:pPr>
              <w:spacing w:after="40"/>
            </w:pPr>
            <w:r>
              <w:rPr>
                <w:rFonts w:ascii="Courier New" w:cs="Courier New" w:eastAsia="Courier New" w:hAnsi="Courier New"/>
                <w:color w:val="1F2937"/>
                <w:sz w:val="17"/>
                <w:szCs w:val="17"/>
              </w:rPr>
              <w:t xml:space="preserve">  }]</w:t>
            </w:r>
          </w:p>
          <w:p>
            <w:pPr>
              <w:spacing w:after="0"/>
            </w:pPr>
            <w:r>
              <w:rPr>
                <w:rFonts w:ascii="Courier New" w:cs="Courier New" w:eastAsia="Courier New" w:hAnsi="Courier New"/>
                <w:color w:val="1F2937"/>
                <w:sz w:val="17"/>
                <w:szCs w:val="17"/>
              </w:rPr>
              <w:t xml:space="preserve">}</w:t>
            </w:r>
          </w:p>
        </w:tc>
      </w:tr>
    </w:tbl>
    <w:p>
      <w:pPr>
        <w:pStyle w:val="Heading2"/>
        <w:spacing w:before="240" w:after="160"/>
      </w:pPr>
      <w:r>
        <w:rPr>
          <w:rFonts w:ascii="Arial" w:cs="Arial" w:eastAsia="Arial" w:hAnsi="Arial"/>
          <w:b/>
          <w:bCs/>
          <w:color w:val="111827"/>
          <w:sz w:val="26"/>
          <w:szCs w:val="26"/>
        </w:rPr>
        <w:t xml:space="preserve">Files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2D3748" w:sz="1"/>
              <w:left w:val="single" w:color="2D3748" w:sz="1"/>
              <w:bottom w:val="single" w:color="2D3748" w:sz="1"/>
              <w:right w:val="single" w:color="2D3748" w:sz="1"/>
            </w:tcBorders>
            <w:shd w:fill="F9FA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3960"/>
            <w:tcBorders>
              <w:top w:val="single" w:color="2D3748" w:sz="1"/>
              <w:left w:val="single" w:color="2D3748" w:sz="1"/>
              <w:bottom w:val="single" w:color="2D3748" w:sz="1"/>
              <w:right w:val="single" w:color="2D3748" w:sz="1"/>
            </w:tcBorders>
            <w:shd w:fill="F9FA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Action</w:t>
            </w:r>
          </w:p>
        </w:tc>
      </w:tr>
      <w:tr>
        <w:tc>
          <w:tcPr>
            <w:tcW w:type="dxa" w:w="540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supabase/functions/handle-chat-message/index.ts</w:t>
            </w:r>
          </w:p>
        </w:tc>
        <w:tc>
          <w:tcPr>
            <w:tcW w:type="dxa" w:w="3960"/>
            <w:tcBorders>
              <w:top w:val="single" w:color="2D3748" w:sz="1"/>
              <w:left w:val="single" w:color="2D3748" w:sz="1"/>
              <w:bottom w:val="single" w:color="2D3748" w:sz="1"/>
              <w:right w:val="single" w:color="2D3748"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Modify sendDiscordNotification() and its call site at line 274</w:t>
            </w:r>
          </w:p>
        </w:tc>
      </w:tr>
    </w:tbl>
    <w:p>
      <w:pPr>
        <w:pStyle w:val="Heading2"/>
        <w:spacing w:before="240" w:after="160"/>
      </w:pPr>
      <w:r>
        <w:rPr>
          <w:rFonts w:ascii="Arial" w:cs="Arial" w:eastAsia="Arial" w:hAnsi="Arial"/>
          <w:b/>
          <w:bCs/>
          <w:color w:val="111827"/>
          <w:sz w:val="26"/>
          <w:szCs w:val="26"/>
        </w:rPr>
        <w:t xml:space="preserve">Risk Assessment</w:t>
      </w:r>
    </w:p>
    <w:p>
      <w:pPr>
        <w:spacing w:after="120"/>
        <w:jc w:val="left"/>
      </w:pPr>
      <w:r>
        <w:rPr>
          <w:rFonts w:ascii="Arial" w:cs="Arial" w:eastAsia="Arial" w:hAnsi="Arial"/>
          <w:b w:val="false"/>
          <w:bCs w:val="false"/>
          <w:i w:val="false"/>
          <w:iCs w:val="false"/>
          <w:color w:val="374151"/>
          <w:sz w:val="20"/>
          <w:szCs w:val="20"/>
        </w:rPr>
        <w:t xml:space="preserve">Low-medium risk. The notification path already fires; we are simplifying its payload. The main consideration is that email may not be available on the first message, which is handled by the “Not yet provided” fallback. No database schema changes needed.</w:t>
      </w:r>
    </w:p>
    <w:p>
      <w:r>
        <w:br w:type="page"/>
      </w:r>
    </w:p>
    <w:p>
      <w:pPr>
        <w:pStyle w:val="Heading1"/>
        <w:spacing w:before="360" w:after="160"/>
      </w:pPr>
      <w:r>
        <w:rPr>
          <w:rFonts w:ascii="Arial" w:cs="Arial" w:eastAsia="Arial" w:hAnsi="Arial"/>
          <w:b/>
          <w:bCs/>
          <w:color w:val="111827"/>
          <w:sz w:val="32"/>
          <w:szCs w:val="32"/>
        </w:rPr>
        <w:t xml:space="preserve">Testing Plan</w:t>
      </w:r>
    </w:p>
    <w:p>
      <w:pPr>
        <w:pStyle w:val="Heading2"/>
        <w:spacing w:before="240" w:after="160"/>
      </w:pPr>
      <w:r>
        <w:rPr>
          <w:rFonts w:ascii="Arial" w:cs="Arial" w:eastAsia="Arial" w:hAnsi="Arial"/>
          <w:b/>
          <w:bCs/>
          <w:color w:val="111827"/>
          <w:sz w:val="26"/>
          <w:szCs w:val="26"/>
        </w:rPr>
        <w:t xml:space="preserve">Change 1: Contact Form Alert</w:t>
      </w:r>
    </w:p>
    <w:p>
      <w:pPr>
        <w:pStyle w:val="ListParagraph"/>
        <w:numPr>
          <w:ilvl w:val="0"/>
          <w:numId w:val="3"/>
        </w:numPr>
        <w:spacing w:after="80"/>
      </w:pPr>
      <w:r>
        <w:rPr>
          <w:rFonts w:ascii="Arial" w:cs="Arial" w:eastAsia="Arial" w:hAnsi="Arial"/>
          <w:color w:val="374151"/>
          <w:sz w:val="20"/>
          <w:szCs w:val="20"/>
        </w:rPr>
        <w:t xml:space="preserve">Confirm discord_webhook_url is set in app_settings.</w:t>
      </w:r>
    </w:p>
    <w:p>
      <w:pPr>
        <w:pStyle w:val="ListParagraph"/>
        <w:numPr>
          <w:ilvl w:val="0"/>
          <w:numId w:val="3"/>
        </w:numPr>
        <w:spacing w:after="80"/>
      </w:pPr>
      <w:r>
        <w:rPr>
          <w:rFonts w:ascii="Arial" w:cs="Arial" w:eastAsia="Arial" w:hAnsi="Arial"/>
          <w:color w:val="374151"/>
          <w:sz w:val="20"/>
          <w:szCs w:val="20"/>
        </w:rPr>
        <w:t xml:space="preserve">Open the site and trigger the Contact Us modal.</w:t>
      </w:r>
    </w:p>
    <w:p>
      <w:pPr>
        <w:pStyle w:val="ListParagraph"/>
        <w:numPr>
          <w:ilvl w:val="0"/>
          <w:numId w:val="3"/>
        </w:numPr>
        <w:spacing w:after="80"/>
      </w:pPr>
      <w:r>
        <w:rPr>
          <w:rFonts w:ascii="Arial" w:cs="Arial" w:eastAsia="Arial" w:hAnsi="Arial"/>
          <w:color w:val="374151"/>
          <w:sz w:val="20"/>
          <w:szCs w:val="20"/>
        </w:rPr>
        <w:t xml:space="preserve">Submit with name, email, phone, and a message.</w:t>
      </w:r>
    </w:p>
    <w:p>
      <w:pPr>
        <w:pStyle w:val="ListParagraph"/>
        <w:numPr>
          <w:ilvl w:val="0"/>
          <w:numId w:val="3"/>
        </w:numPr>
        <w:spacing w:after="80"/>
      </w:pPr>
      <w:r>
        <w:rPr>
          <w:rFonts w:ascii="Arial" w:cs="Arial" w:eastAsia="Arial" w:hAnsi="Arial"/>
          <w:color w:val="374151"/>
          <w:sz w:val="20"/>
          <w:szCs w:val="20"/>
        </w:rPr>
        <w:t xml:space="preserve">Verify Discord channel receives an embed with all fields populated correctly.</w:t>
      </w:r>
    </w:p>
    <w:p>
      <w:pPr>
        <w:pStyle w:val="ListParagraph"/>
        <w:numPr>
          <w:ilvl w:val="0"/>
          <w:numId w:val="3"/>
        </w:numPr>
        <w:spacing w:after="80"/>
      </w:pPr>
      <w:r>
        <w:rPr>
          <w:rFonts w:ascii="Arial" w:cs="Arial" w:eastAsia="Arial" w:hAnsi="Arial"/>
          <w:color w:val="374151"/>
          <w:sz w:val="20"/>
          <w:szCs w:val="20"/>
        </w:rPr>
        <w:t xml:space="preserve">Submit without phone to confirm it is omitted gracefully.</w:t>
      </w:r>
    </w:p>
    <w:p>
      <w:pPr>
        <w:pStyle w:val="ListParagraph"/>
        <w:numPr>
          <w:ilvl w:val="0"/>
          <w:numId w:val="3"/>
        </w:numPr>
        <w:spacing w:after="120"/>
      </w:pPr>
      <w:r>
        <w:rPr>
          <w:rFonts w:ascii="Arial" w:cs="Arial" w:eastAsia="Arial" w:hAnsi="Arial"/>
          <w:color w:val="374151"/>
          <w:sz w:val="20"/>
          <w:szCs w:val="20"/>
        </w:rPr>
        <w:t xml:space="preserve">Verify the admin panel link works (if submission_id is present).</w:t>
      </w:r>
    </w:p>
    <w:p>
      <w:pPr>
        <w:pStyle w:val="Heading2"/>
        <w:spacing w:before="240" w:after="160"/>
      </w:pPr>
      <w:r>
        <w:rPr>
          <w:rFonts w:ascii="Arial" w:cs="Arial" w:eastAsia="Arial" w:hAnsi="Arial"/>
          <w:b/>
          <w:bCs/>
          <w:color w:val="111827"/>
          <w:sz w:val="26"/>
          <w:szCs w:val="26"/>
        </w:rPr>
        <w:t xml:space="preserve">Change 2: New Chat Alert</w:t>
      </w:r>
    </w:p>
    <w:p>
      <w:pPr>
        <w:pStyle w:val="ListParagraph"/>
        <w:numPr>
          <w:ilvl w:val="0"/>
          <w:numId w:val="3"/>
        </w:numPr>
        <w:spacing w:after="80"/>
      </w:pPr>
      <w:r>
        <w:rPr>
          <w:rFonts w:ascii="Arial" w:cs="Arial" w:eastAsia="Arial" w:hAnsi="Arial"/>
          <w:color w:val="374151"/>
          <w:sz w:val="20"/>
          <w:szCs w:val="20"/>
        </w:rPr>
        <w:t xml:space="preserve">Open the public chat widget and send a first message to create a new conversation.</w:t>
      </w:r>
    </w:p>
    <w:p>
      <w:pPr>
        <w:pStyle w:val="ListParagraph"/>
        <w:numPr>
          <w:ilvl w:val="0"/>
          <w:numId w:val="3"/>
        </w:numPr>
        <w:spacing w:after="80"/>
      </w:pPr>
      <w:r>
        <w:rPr>
          <w:rFonts w:ascii="Arial" w:cs="Arial" w:eastAsia="Arial" w:hAnsi="Arial"/>
          <w:color w:val="374151"/>
          <w:sz w:val="20"/>
          <w:szCs w:val="20"/>
        </w:rPr>
        <w:t xml:space="preserve">Verify Discord receives the “New Chat Started” embed with the initial message and “Not yet provided” for email.</w:t>
      </w:r>
    </w:p>
    <w:p>
      <w:pPr>
        <w:pStyle w:val="ListParagraph"/>
        <w:numPr>
          <w:ilvl w:val="0"/>
          <w:numId w:val="3"/>
        </w:numPr>
        <w:spacing w:after="80"/>
      </w:pPr>
      <w:r>
        <w:rPr>
          <w:rFonts w:ascii="Arial" w:cs="Arial" w:eastAsia="Arial" w:hAnsi="Arial"/>
          <w:color w:val="374151"/>
          <w:sz w:val="20"/>
          <w:szCs w:val="20"/>
        </w:rPr>
        <w:t xml:space="preserve">Click the “View &amp; Respond” link in the Discord embed and confirm it opens the correct conversation in /admin/chat.</w:t>
      </w:r>
    </w:p>
    <w:p>
      <w:pPr>
        <w:pStyle w:val="ListParagraph"/>
        <w:numPr>
          <w:ilvl w:val="0"/>
          <w:numId w:val="3"/>
        </w:numPr>
        <w:spacing w:after="80"/>
      </w:pPr>
      <w:r>
        <w:rPr>
          <w:rFonts w:ascii="Arial" w:cs="Arial" w:eastAsia="Arial" w:hAnsi="Arial"/>
          <w:color w:val="374151"/>
          <w:sz w:val="20"/>
          <w:szCs w:val="20"/>
        </w:rPr>
        <w:t xml:space="preserve">Provide an email in a follow-up message and verify no duplicate notification fires.</w:t>
      </w:r>
    </w:p>
    <w:p>
      <w:pPr>
        <w:pStyle w:val="ListParagraph"/>
        <w:numPr>
          <w:ilvl w:val="0"/>
          <w:numId w:val="3"/>
        </w:numPr>
        <w:spacing w:after="80"/>
      </w:pPr>
      <w:r>
        <w:rPr>
          <w:rFonts w:ascii="Arial" w:cs="Arial" w:eastAsia="Arial" w:hAnsi="Arial"/>
          <w:color w:val="374151"/>
          <w:sz w:val="20"/>
          <w:szCs w:val="20"/>
        </w:rPr>
        <w:t xml:space="preserve">Reopen a resolved conversation and verify no new-chat alert fires (only new conversations trigger it).</w:t>
      </w:r>
    </w:p>
    <w:p>
      <w:pPr>
        <w:pStyle w:val="ListParagraph"/>
        <w:numPr>
          <w:ilvl w:val="0"/>
          <w:numId w:val="3"/>
        </w:numPr>
        <w:spacing w:after="120"/>
      </w:pPr>
      <w:r>
        <w:rPr>
          <w:rFonts w:ascii="Arial" w:cs="Arial" w:eastAsia="Arial" w:hAnsi="Arial"/>
          <w:color w:val="374151"/>
          <w:sz w:val="20"/>
          <w:szCs w:val="20"/>
        </w:rPr>
        <w:t xml:space="preserve">Verify the embed does NOT contain lead score or escalation-style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single" w:color="10B981" w:sz="2"/>
              <w:right w:val="none" w:sz="0"/>
            </w:tcBorders>
            <w:tcMar>
              <w:top w:type="dxa" w:w="80"/>
              <w:bottom w:type="dxa" w:w="80"/>
            </w:tcMar>
          </w:tcPr>
          <w:p/>
        </w:tc>
      </w:tr>
    </w:tbl>
    <w:p>
      <w:pPr>
        <w:pStyle w:val="Heading1"/>
        <w:spacing w:before="360" w:after="160"/>
      </w:pPr>
      <w:r>
        <w:rPr>
          <w:rFonts w:ascii="Arial" w:cs="Arial" w:eastAsia="Arial" w:hAnsi="Arial"/>
          <w:b/>
          <w:bCs/>
          <w:color w:val="111827"/>
          <w:sz w:val="32"/>
          <w:szCs w:val="32"/>
        </w:rPr>
        <w:t xml:space="preserve">Out of Scope</w:t>
      </w:r>
    </w:p>
    <w:p>
      <w:pPr>
        <w:pStyle w:val="ListParagraph"/>
        <w:numPr>
          <w:ilvl w:val="0"/>
          <w:numId w:val="2"/>
        </w:numPr>
        <w:spacing w:after="80"/>
      </w:pPr>
      <w:r>
        <w:rPr>
          <w:rFonts w:ascii="Arial" w:cs="Arial" w:eastAsia="Arial" w:hAnsi="Arial"/>
          <w:color w:val="374151"/>
          <w:sz w:val="20"/>
          <w:szCs w:val="20"/>
        </w:rPr>
        <w:t xml:space="preserve">Escalation-based Discord alerts (currently disabled by ENABLE_AUTO_ESCALATIONS for escalation paths; no changes to that logic).</w:t>
      </w:r>
    </w:p>
    <w:p>
      <w:pPr>
        <w:pStyle w:val="ListParagraph"/>
        <w:numPr>
          <w:ilvl w:val="0"/>
          <w:numId w:val="2"/>
        </w:numPr>
        <w:spacing w:after="80"/>
      </w:pPr>
      <w:r>
        <w:rPr>
          <w:rFonts w:ascii="Arial" w:cs="Arial" w:eastAsia="Arial" w:hAnsi="Arial"/>
          <w:color w:val="374151"/>
          <w:sz w:val="20"/>
          <w:szCs w:val="20"/>
        </w:rPr>
        <w:t xml:space="preserve">Trade share Discord alerts (separate webhook, unchanged).</w:t>
      </w:r>
    </w:p>
    <w:p>
      <w:pPr>
        <w:pStyle w:val="ListParagraph"/>
        <w:numPr>
          <w:ilvl w:val="0"/>
          <w:numId w:val="2"/>
        </w:numPr>
        <w:spacing w:after="80"/>
      </w:pPr>
      <w:r>
        <w:rPr>
          <w:rFonts w:ascii="Arial" w:cs="Arial" w:eastAsia="Arial" w:hAnsi="Arial"/>
          <w:color w:val="374151"/>
          <w:sz w:val="20"/>
          <w:szCs w:val="20"/>
        </w:rPr>
        <w:t xml:space="preserve">Worker health alerts (backend service, unchanged).</w:t>
      </w:r>
    </w:p>
    <w:p>
      <w:pPr>
        <w:pStyle w:val="ListParagraph"/>
        <w:numPr>
          <w:ilvl w:val="0"/>
          <w:numId w:val="2"/>
        </w:numPr>
        <w:spacing w:after="80"/>
      </w:pPr>
      <w:r>
        <w:rPr>
          <w:rFonts w:ascii="Arial" w:cs="Arial" w:eastAsia="Arial" w:hAnsi="Arial"/>
          <w:color w:val="374151"/>
          <w:sz w:val="20"/>
          <w:szCs w:val="20"/>
        </w:rPr>
        <w:t xml:space="preserve">Cohort application alerts (already working via notify-team-lead with type: 'cohort_application').</w:t>
      </w:r>
    </w:p>
    <w:p>
      <w:pPr>
        <w:pStyle w:val="ListParagraph"/>
        <w:numPr>
          <w:ilvl w:val="0"/>
          <w:numId w:val="2"/>
        </w:numPr>
        <w:spacing w:after="80"/>
      </w:pPr>
      <w:r>
        <w:rPr>
          <w:rFonts w:ascii="Arial" w:cs="Arial" w:eastAsia="Arial" w:hAnsi="Arial"/>
          <w:color w:val="374151"/>
          <w:sz w:val="20"/>
          <w:szCs w:val="20"/>
        </w:rPr>
        <w:t xml:space="preserve">Database schema changes (none required).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single" w:color="10B981" w:sz="2"/>
              <w:right w:val="none" w:sz="0"/>
            </w:tcBorders>
            <w:tcMar>
              <w:top w:type="dxa" w:w="80"/>
              <w:bottom w:type="dxa" w:w="80"/>
            </w:tcMar>
          </w:tcPr>
          <w:p/>
        </w:tc>
      </w:tr>
    </w:tbl>
    <w:p>
      <w:pPr>
        <w:spacing w:after="120"/>
        <w:jc w:val="left"/>
      </w:pPr>
      <w:r>
        <w:rPr>
          <w:rFonts w:ascii="Arial" w:cs="Arial" w:eastAsia="Arial" w:hAnsi="Arial"/>
          <w:b w:val="false"/>
          <w:bCs w:val="false"/>
          <w:i/>
          <w:iCs/>
          <w:color w:val="9CA3AF"/>
          <w:sz w:val="20"/>
          <w:szCs w:val="20"/>
        </w:rPr>
        <w:t xml:space="preserve">End of spec.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TradeITM  |  Dev Spec  |  Discord Alerts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1182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2026-02-17T02:34:06.041Z</dcterms:created>
  <dcterms:modified xsi:type="dcterms:W3CDTF">2026-02-17T02:34:06.041Z</dcterms:modified>
</cp:coreProperties>
</file>

<file path=docProps/custom.xml><?xml version="1.0" encoding="utf-8"?>
<Properties xmlns="http://schemas.openxmlformats.org/officeDocument/2006/custom-properties" xmlns:vt="http://schemas.openxmlformats.org/officeDocument/2006/docPropsVTypes"/>
</file>