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qa-tc-generator-웹-애플리케이션"/>
    <w:p>
      <w:pPr>
        <w:pStyle w:val="Heading1"/>
      </w:pPr>
      <w:r>
        <w:t xml:space="preserve">QA TC Generator — 웹 애플리케이션</w:t>
      </w:r>
    </w:p>
    <w:bookmarkStart w:id="9" w:name="개요"/>
    <w:p>
      <w:pPr>
        <w:pStyle w:val="Heading2"/>
      </w:pPr>
      <w:r>
        <w:t xml:space="preserve">개요</w:t>
      </w:r>
    </w:p>
    <w:p>
      <w:pPr>
        <w:pStyle w:val="FirstParagraph"/>
      </w:pPr>
      <w:r>
        <w:t xml:space="preserve">Kiro IDE 에이전트로 검증된 QA 분석 로직을</w:t>
      </w:r>
      <w:r>
        <w:t xml:space="preserve"> </w:t>
      </w:r>
      <w:r>
        <w:rPr>
          <w:b/>
          <w:bCs/>
        </w:rPr>
        <w:t xml:space="preserve">독립 웹 서비스</w:t>
      </w:r>
      <w:r>
        <w:t xml:space="preserve">로 확장하는 프로젝트입니다.</w:t>
      </w:r>
      <w:r>
        <w:t xml:space="preserve"> </w:t>
      </w:r>
      <w:r>
        <w:t xml:space="preserve">누구나 브라우저에서 PRD + Figma 링크를 입력하면 TC를 다운로드할 수 있는 것이 목표입니다.</w:t>
      </w:r>
    </w:p>
    <w:p>
      <w:r>
        <w:pict>
          <v:rect style="width:0;height:1.5pt" o:hralign="center" o:hrstd="t" o:hr="t"/>
        </w:pict>
      </w:r>
    </w:p>
    <w:bookmarkEnd w:id="9"/>
    <w:bookmarkStart w:id="10" w:name="서비스-플로우"/>
    <w:p>
      <w:pPr>
        <w:pStyle w:val="Heading2"/>
      </w:pPr>
      <w:r>
        <w:t xml:space="preserve">서비스 플로우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웹 브라우저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1. 입력                                            │    │</w:t>
      </w:r>
      <w:r>
        <w:br/>
      </w:r>
      <w:r>
        <w:rPr>
          <w:rStyle w:val="VerbatimChar"/>
        </w:rPr>
        <w:t xml:space="preserve">│  │     • PRD PDF 업로드 (드래그 앤 드롭)                │    │</w:t>
      </w:r>
      <w:r>
        <w:br/>
      </w:r>
      <w:r>
        <w:rPr>
          <w:rStyle w:val="VerbatimChar"/>
        </w:rPr>
        <w:t xml:space="preserve">│  │     • Figma 링크 입력                               │    │</w:t>
      </w:r>
      <w:r>
        <w:br/>
      </w:r>
      <w:r>
        <w:rPr>
          <w:rStyle w:val="VerbatimChar"/>
        </w:rPr>
        <w:t xml:space="preserve">│  │     • [분석 시작] 버튼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└──────────────────────┬──────────────────────────────┘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│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2. 분석 진행 (실시간 상태 표시)                      │    │</w:t>
      </w:r>
      <w:r>
        <w:br/>
      </w:r>
      <w:r>
        <w:rPr>
          <w:rStyle w:val="VerbatimChar"/>
        </w:rPr>
        <w:t xml:space="preserve">│  │     • PRD 분석 중... ✓                              │    │</w:t>
      </w:r>
      <w:r>
        <w:br/>
      </w:r>
      <w:r>
        <w:rPr>
          <w:rStyle w:val="VerbatimChar"/>
        </w:rPr>
        <w:t xml:space="preserve">│  │     • Figma 분석 중... ✓                            │    │</w:t>
      </w:r>
      <w:r>
        <w:br/>
      </w:r>
      <w:r>
        <w:rPr>
          <w:rStyle w:val="VerbatimChar"/>
        </w:rPr>
        <w:t xml:space="preserve">│  │     • 이해충돌 검토 중... ✓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└──────────────────────┬──────────────────────────────┘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│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3. 이해충돌 체크리스트 (인터랙티브)                   │    │</w:t>
      </w:r>
      <w:r>
        <w:br/>
      </w:r>
      <w:r>
        <w:rPr>
          <w:rStyle w:val="VerbatimChar"/>
        </w:rPr>
        <w:t xml:space="preserve">│  │     • 충돌 #1: [PRD 기준 ▼] 선택                    │    │</w:t>
      </w:r>
      <w:r>
        <w:br/>
      </w:r>
      <w:r>
        <w:rPr>
          <w:rStyle w:val="VerbatimChar"/>
        </w:rPr>
        <w:t xml:space="preserve">│  │     • 미정의 #2: [TC에서 제외 ▼] 선택               │    │</w:t>
      </w:r>
      <w:r>
        <w:br/>
      </w:r>
      <w:r>
        <w:rPr>
          <w:rStyle w:val="VerbatimChar"/>
        </w:rPr>
        <w:t xml:space="preserve">│  │     • [확정하고 TC 생성] 버튼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└──────────────────────┬──────────────────────────────┘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│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4. 결과 &amp; 다운로드                                  │    │</w:t>
      </w:r>
      <w:r>
        <w:br/>
      </w:r>
      <w:r>
        <w:rPr>
          <w:rStyle w:val="VerbatimChar"/>
        </w:rPr>
        <w:t xml:space="preserve">│  │     • TC 미리보기 (HTML 렌더링)                      │    │</w:t>
      </w:r>
      <w:r>
        <w:br/>
      </w:r>
      <w:r>
        <w:rPr>
          <w:rStyle w:val="VerbatimChar"/>
        </w:rPr>
        <w:t xml:space="preserve">│  │     • [통합 명세 .md 다운로드]                        │    │</w:t>
      </w:r>
      <w:r>
        <w:br/>
      </w:r>
      <w:r>
        <w:rPr>
          <w:rStyle w:val="VerbatimChar"/>
        </w:rPr>
        <w:t xml:space="preserve">│  │     • [TC .md 다운로드]                              │    │</w:t>
      </w:r>
      <w:r>
        <w:br/>
      </w:r>
      <w:r>
        <w:rPr>
          <w:rStyle w:val="VerbatimChar"/>
        </w:rPr>
        <w:t xml:space="preserve">│  │     • [TC .html 다운로드]                            │    │</w:t>
      </w:r>
      <w:r>
        <w:br/>
      </w:r>
      <w:r>
        <w:rPr>
          <w:rStyle w:val="VerbatimChar"/>
        </w:rPr>
        <w:t xml:space="preserve">│  │     • [TC .xlsx 다운로드] (스프레드시트)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0"/>
    <w:bookmarkStart w:id="11" w:name="기술-스택"/>
    <w:p>
      <w:pPr>
        <w:pStyle w:val="Heading2"/>
      </w:pPr>
      <w:r>
        <w:t xml:space="preserve">기술 스택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+ TailwindCSS</w:t>
            </w:r>
          </w:p>
        </w:tc>
        <w:tc>
          <w:tcPr/>
          <w:p>
            <w:pPr>
              <w:pStyle w:val="Compact"/>
            </w:pPr>
            <w:r>
              <w:t xml:space="preserve">입력 UI, 체크리스트, TC 미리보기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(FastAPI)</w:t>
            </w:r>
          </w:p>
        </w:tc>
        <w:tc>
          <w:tcPr/>
          <w:p>
            <w:pPr>
              <w:pStyle w:val="Compact"/>
            </w:pPr>
            <w:r>
              <w:t xml:space="preserve">분석 엔진, LLM 오케스트레이션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Claude API</w:t>
            </w:r>
          </w:p>
        </w:tc>
        <w:tc>
          <w:tcPr/>
          <w:p>
            <w:pPr>
              <w:pStyle w:val="Compact"/>
            </w:pPr>
            <w:r>
              <w:t xml:space="preserve">PRD 분석, TC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Figma 연동</w:t>
            </w:r>
          </w:p>
        </w:tc>
        <w:tc>
          <w:tcPr/>
          <w:p>
            <w:pPr>
              <w:pStyle w:val="Compact"/>
            </w:pPr>
            <w:r>
              <w:t xml:space="preserve">Figma REST API</w:t>
            </w:r>
          </w:p>
        </w:tc>
        <w:tc>
          <w:tcPr/>
          <w:p>
            <w:pPr>
              <w:pStyle w:val="Compact"/>
            </w:pPr>
            <w:r>
              <w:t xml:space="preserve">디자인 파일 메타데이터 +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파싱</w:t>
            </w:r>
          </w:p>
        </w:tc>
        <w:tc>
          <w:tcPr/>
          <w:p>
            <w:pPr>
              <w:pStyle w:val="Compact"/>
            </w:pPr>
            <w:r>
              <w:t xml:space="preserve">PyMuPDF</w:t>
            </w:r>
          </w:p>
        </w:tc>
        <w:tc>
          <w:tcPr/>
          <w:p>
            <w:pPr>
              <w:pStyle w:val="Compact"/>
            </w:pPr>
            <w:r>
              <w:t xml:space="preserve">PRD PDF 텍스트/표/취소선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스토리지</w:t>
            </w:r>
          </w:p>
        </w:tc>
        <w:tc>
          <w:tcPr/>
          <w:p>
            <w:pPr>
              <w:pStyle w:val="Compact"/>
            </w:pPr>
            <w:r>
              <w:t xml:space="preserve">세션 기반 (인메모리)</w:t>
            </w:r>
          </w:p>
        </w:tc>
        <w:tc>
          <w:tcPr/>
          <w:p>
            <w:pPr>
              <w:pStyle w:val="Compact"/>
            </w:pPr>
            <w:r>
              <w:t xml:space="preserve">분석 상태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xlsx 다운로드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개발-로드맵"/>
    <w:p>
      <w:pPr>
        <w:pStyle w:val="Heading2"/>
      </w:pPr>
      <w:r>
        <w:t xml:space="preserve">개발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프로토타입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  <w:tc>
          <w:tcPr/>
          <w:p>
            <w:pPr>
              <w:pStyle w:val="Compact"/>
            </w:pPr>
            <w:r>
              <w:t xml:space="preserve">Kiro IDE 에이전트로 핵심 로직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백엔드 API</w:t>
            </w:r>
          </w:p>
        </w:tc>
        <w:tc>
          <w:tcPr/>
          <w:p>
            <w:pPr>
              <w:pStyle w:val="Compact"/>
            </w:pPr>
            <w:r>
              <w:t xml:space="preserve">🔲 예정</w:t>
            </w:r>
          </w:p>
        </w:tc>
        <w:tc>
          <w:tcPr/>
          <w:p>
            <w:pPr>
              <w:pStyle w:val="Compact"/>
            </w:pPr>
            <w:r>
              <w:t xml:space="preserve">분석 엔진을 REST API로 분리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프론트엔드</w:t>
            </w:r>
          </w:p>
        </w:tc>
        <w:tc>
          <w:tcPr/>
          <w:p>
            <w:pPr>
              <w:pStyle w:val="Compact"/>
            </w:pPr>
            <w:r>
              <w:t xml:space="preserve">🔲 예정</w:t>
            </w:r>
          </w:p>
        </w:tc>
        <w:tc>
          <w:tcPr/>
          <w:p>
            <w:pPr>
              <w:pStyle w:val="Compact"/>
            </w:pPr>
            <w:r>
              <w:t xml:space="preserve">웹 UI (입력 → 체크리스트 → 다운로드)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인프라</w:t>
            </w:r>
          </w:p>
        </w:tc>
        <w:tc>
          <w:tcPr/>
          <w:p>
            <w:pPr>
              <w:pStyle w:val="Compact"/>
            </w:pPr>
            <w:r>
              <w:t xml:space="preserve">🔲 예정</w:t>
            </w:r>
          </w:p>
        </w:tc>
        <w:tc>
          <w:tcPr/>
          <w:p>
            <w:pPr>
              <w:pStyle w:val="Compact"/>
            </w:pPr>
            <w:r>
              <w:t xml:space="preserve">배포 + 인증 + 파일 스토리지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확장</w:t>
            </w:r>
          </w:p>
        </w:tc>
        <w:tc>
          <w:tcPr/>
          <w:p>
            <w:pPr>
              <w:pStyle w:val="Compact"/>
            </w:pPr>
            <w:r>
              <w:t xml:space="preserve">🔲 예정</w:t>
            </w:r>
          </w:p>
        </w:tc>
        <w:tc>
          <w:tcPr/>
          <w:p>
            <w:pPr>
              <w:pStyle w:val="Compact"/>
            </w:pPr>
            <w:r>
              <w:t xml:space="preserve">Jira 연동, 회귀 TC 자동 식별, 팀 협업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hase-1-phase-2-전환-시-재사용-자산"/>
    <w:p>
      <w:pPr>
        <w:pStyle w:val="Heading2"/>
      </w:pPr>
      <w:r>
        <w:t xml:space="preserve">Phase 1 → Phase 2 전환 시 재사용 자산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자산 (Kiro 에이전트)</w:t>
            </w:r>
          </w:p>
        </w:tc>
        <w:tc>
          <w:tcPr/>
          <w:p>
            <w:pPr>
              <w:pStyle w:val="Compact"/>
            </w:pPr>
            <w:r>
              <w:t xml:space="preserve">웹 서비스에서의 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prd-analysis-rules.md</w:t>
            </w:r>
          </w:p>
        </w:tc>
        <w:tc>
          <w:tcPr/>
          <w:p>
            <w:pPr>
              <w:pStyle w:val="Compact"/>
            </w:pPr>
            <w:r>
              <w:t xml:space="preserve">LLM 프롬프트의 시스템 지시문으로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figma-analysis-rules.md</w:t>
            </w:r>
          </w:p>
        </w:tc>
        <w:tc>
          <w:tcPr/>
          <w:p>
            <w:pPr>
              <w:pStyle w:val="Compact"/>
            </w:pPr>
            <w:r>
              <w:t xml:space="preserve">Figma API 호출 로직 + 후처리 규칙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test-case-rules.md</w:t>
            </w:r>
          </w:p>
        </w:tc>
        <w:tc>
          <w:tcPr/>
          <w:p>
            <w:pPr>
              <w:pStyle w:val="Compact"/>
            </w:pPr>
            <w:r>
              <w:t xml:space="preserve">TC 생성 프롬프트 + 출력 검증 규칙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qa-workflow.md</w:t>
            </w:r>
          </w:p>
        </w:tc>
        <w:tc>
          <w:tcPr/>
          <w:p>
            <w:pPr>
              <w:pStyle w:val="Compact"/>
            </w:pPr>
            <w:r>
              <w:t xml:space="preserve">백엔드 파이프라인 오케스트레이션 로직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examples/coupon-box/</w:t>
            </w:r>
          </w:p>
        </w:tc>
        <w:tc>
          <w:tcPr/>
          <w:p>
            <w:pPr>
              <w:pStyle w:val="Compact"/>
            </w:pPr>
            <w:r>
              <w:t xml:space="preserve">E2E 테스트 기대값 + 품질 벤치마크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템플릿</w:t>
            </w:r>
          </w:p>
        </w:tc>
        <w:tc>
          <w:tcPr/>
          <w:p>
            <w:pPr>
              <w:pStyle w:val="Compact"/>
            </w:pPr>
            <w:r>
              <w:t xml:space="preserve">프론트엔드 TC 미리보기 컴포넌트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핵심-기술-과제"/>
    <w:p>
      <w:pPr>
        <w:pStyle w:val="Heading2"/>
      </w:pPr>
      <w:r>
        <w:t xml:space="preserve">핵심 기술 과제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과제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접근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파싱</w:t>
            </w:r>
          </w:p>
        </w:tc>
        <w:tc>
          <w:tcPr/>
          <w:p>
            <w:pPr>
              <w:pStyle w:val="Compact"/>
            </w:pPr>
            <w:r>
              <w:t xml:space="preserve">PRD PDF에서 텍스트/표/취소선 추출</w:t>
            </w:r>
          </w:p>
        </w:tc>
        <w:tc>
          <w:tcPr/>
          <w:p>
            <w:pPr>
              <w:pStyle w:val="Compact"/>
            </w:pPr>
            <w:r>
              <w:t xml:space="preserve">PyMuPDF + 구조화 파싱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Figma API 연동</w:t>
            </w:r>
          </w:p>
        </w:tc>
        <w:tc>
          <w:tcPr/>
          <w:p>
            <w:pPr>
              <w:pStyle w:val="Compact"/>
            </w:pPr>
            <w:r>
              <w:t xml:space="preserve">MCP 없이 직접 REST API 호출</w:t>
            </w:r>
          </w:p>
        </w:tc>
        <w:tc>
          <w:tcPr/>
          <w:p>
            <w:pPr>
              <w:pStyle w:val="Compact"/>
            </w:pPr>
            <w:r>
              <w:t xml:space="preserve">Figma REST API +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오케스트레이션</w:t>
            </w:r>
          </w:p>
        </w:tc>
        <w:tc>
          <w:tcPr/>
          <w:p>
            <w:pPr>
              <w:pStyle w:val="Compact"/>
            </w:pPr>
            <w:r>
              <w:t xml:space="preserve">다단계 분석을 안정적으로 실행</w:t>
            </w:r>
          </w:p>
        </w:tc>
        <w:tc>
          <w:tcPr/>
          <w:p>
            <w:pPr>
              <w:pStyle w:val="Compact"/>
            </w:pPr>
            <w:r>
              <w:t xml:space="preserve">커스텀 파이프라인 (세션 상태 머신)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 상태 관리</w:t>
            </w:r>
          </w:p>
        </w:tc>
        <w:tc>
          <w:tcPr/>
          <w:p>
            <w:pPr>
              <w:pStyle w:val="Compact"/>
            </w:pPr>
            <w:r>
              <w:t xml:space="preserve">비동기 사용자 입력 대기</w:t>
            </w:r>
          </w:p>
        </w:tc>
        <w:tc>
          <w:tcPr/>
          <w:p>
            <w:pPr>
              <w:pStyle w:val="Compact"/>
            </w:pPr>
            <w:r>
              <w:t xml:space="preserve">세션 기반 상태 저장 + 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품질 보장</w:t>
            </w:r>
          </w:p>
        </w:tc>
        <w:tc>
          <w:tcPr/>
          <w:p>
            <w:pPr>
              <w:pStyle w:val="Compact"/>
            </w:pPr>
            <w:r>
              <w:t xml:space="preserve">근거 기반 원칙을 LLM이 준수하도록</w:t>
            </w:r>
          </w:p>
        </w:tc>
        <w:tc>
          <w:tcPr/>
          <w:p>
            <w:pPr>
              <w:pStyle w:val="Compact"/>
            </w:pPr>
            <w:r>
              <w:t xml:space="preserve">출력 검증 레이어 + few-shot 예시 주입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차별점"/>
    <w:p>
      <w:pPr>
        <w:pStyle w:val="Heading2"/>
      </w:pPr>
      <w:r>
        <w:t xml:space="preserve">차별점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기존 TC 자동 생성 도구</w:t>
            </w:r>
          </w:p>
        </w:tc>
        <w:tc>
          <w:tcPr/>
          <w:p>
            <w:pPr>
              <w:pStyle w:val="Compact"/>
            </w:pPr>
            <w:r>
              <w:t xml:space="preserve">이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텍스트만 입력</w:t>
            </w:r>
          </w:p>
        </w:tc>
        <w:tc>
          <w:tcPr/>
          <w:p>
            <w:pPr>
              <w:pStyle w:val="Compact"/>
            </w:pPr>
            <w:r>
              <w:t xml:space="preserve">PRD + Figma 디자인 동시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바로 TC 생성</w:t>
            </w:r>
          </w:p>
        </w:tc>
        <w:tc>
          <w:tcPr/>
          <w:p>
            <w:pPr>
              <w:pStyle w:val="Compact"/>
            </w:pPr>
            <w:r>
              <w:t xml:space="preserve">이해충돌 검토 → 사용자 확정 → TC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추측 포함된 TC</w:t>
            </w:r>
          </w:p>
        </w:tc>
        <w:tc>
          <w:tcPr/>
          <w:p>
            <w:pPr>
              <w:pStyle w:val="Compact"/>
            </w:pPr>
            <w:r>
              <w:t xml:space="preserve">근거 기반 원칙 + 미정의 항목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일회성 생성</w:t>
            </w:r>
          </w:p>
        </w:tc>
        <w:tc>
          <w:tcPr/>
          <w:p>
            <w:pPr>
              <w:pStyle w:val="Compact"/>
            </w:pPr>
            <w:r>
              <w:t xml:space="preserve">명세 업데이트 시 TC 자동 동기화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현재-구현-상태"/>
    <w:p>
      <w:pPr>
        <w:pStyle w:val="Heading2"/>
      </w:pPr>
      <w:r>
        <w:t xml:space="preserve">현재 구현 상태</w:t>
      </w:r>
    </w:p>
    <w:p>
      <w:pPr>
        <w:pStyle w:val="FirstParagraph"/>
      </w:pPr>
      <w:r>
        <w:rPr>
          <w:rStyle w:val="VerbatimChar"/>
        </w:rPr>
        <w:t xml:space="preserve">webapp/</w:t>
      </w:r>
      <w:r>
        <w:t xml:space="preserve"> </w:t>
      </w:r>
      <w:r>
        <w:t xml:space="preserve">폴더에 프론트엔드(Next.js) + 백엔드(FastAPI) 초기 구조가 세팅되어 있습니다.</w:t>
      </w:r>
    </w:p>
    <w:p>
      <w:pPr>
        <w:pStyle w:val="SourceCode"/>
      </w:pPr>
      <w:r>
        <w:rPr>
          <w:rStyle w:val="VerbatimChar"/>
        </w:rPr>
        <w:t xml:space="preserve">webapp/</w:t>
      </w:r>
      <w:r>
        <w:br/>
      </w:r>
      <w:r>
        <w:rPr>
          <w:rStyle w:val="VerbatimChar"/>
        </w:rPr>
        <w:t xml:space="preserve">├── frontend/          ← Next.js + TailwindCSS</w:t>
      </w:r>
      <w:r>
        <w:br/>
      </w:r>
      <w:r>
        <w:rPr>
          <w:rStyle w:val="VerbatimChar"/>
        </w:rPr>
        <w:t xml:space="preserve">│   └── src/</w:t>
      </w:r>
      <w:r>
        <w:br/>
      </w:r>
      <w:r>
        <w:rPr>
          <w:rStyle w:val="VerbatimChar"/>
        </w:rPr>
        <w:t xml:space="preserve">│       ├── app/       ← 페이지 라우팅</w:t>
      </w:r>
      <w:r>
        <w:br/>
      </w:r>
      <w:r>
        <w:rPr>
          <w:rStyle w:val="VerbatimChar"/>
        </w:rPr>
        <w:t xml:space="preserve">│       └── components/</w:t>
      </w:r>
      <w:r>
        <w:br/>
      </w:r>
      <w:r>
        <w:rPr>
          <w:rStyle w:val="VerbatimChar"/>
        </w:rPr>
        <w:t xml:space="preserve">│           ├── InputStep.tsx       ← PRD 업로드 + Figma 링크 입력</w:t>
      </w:r>
      <w:r>
        <w:br/>
      </w:r>
      <w:r>
        <w:rPr>
          <w:rStyle w:val="VerbatimChar"/>
        </w:rPr>
        <w:t xml:space="preserve">│           ├── AnalyzingStep.tsx   ← 분석 진행 상태 표시</w:t>
      </w:r>
      <w:r>
        <w:br/>
      </w:r>
      <w:r>
        <w:rPr>
          <w:rStyle w:val="VerbatimChar"/>
        </w:rPr>
        <w:t xml:space="preserve">│           ├── ChecklistStep.tsx   ← 이해충돌 체크리스트</w:t>
      </w:r>
      <w:r>
        <w:br/>
      </w:r>
      <w:r>
        <w:rPr>
          <w:rStyle w:val="VerbatimChar"/>
        </w:rPr>
        <w:t xml:space="preserve">│           └── ResultStep.tsx      ← TC 미리보기 + 다운로드</w:t>
      </w:r>
      <w:r>
        <w:br/>
      </w:r>
      <w:r>
        <w:rPr>
          <w:rStyle w:val="VerbatimChar"/>
        </w:rPr>
        <w:t xml:space="preserve">├── backend/</w:t>
      </w:r>
      <w:r>
        <w:br/>
      </w:r>
      <w:r>
        <w:rPr>
          <w:rStyle w:val="VerbatimChar"/>
        </w:rPr>
        <w:t xml:space="preserve">│   └── app/</w:t>
      </w:r>
      <w:r>
        <w:br/>
      </w:r>
      <w:r>
        <w:rPr>
          <w:rStyle w:val="VerbatimChar"/>
        </w:rPr>
        <w:t xml:space="preserve">│       ├── routers/</w:t>
      </w:r>
      <w:r>
        <w:br/>
      </w:r>
      <w:r>
        <w:rPr>
          <w:rStyle w:val="VerbatimChar"/>
        </w:rPr>
        <w:t xml:space="preserve">│       │   ├── analyze.py    ← 분석 시작 API</w:t>
      </w:r>
      <w:r>
        <w:br/>
      </w:r>
      <w:r>
        <w:rPr>
          <w:rStyle w:val="VerbatimChar"/>
        </w:rPr>
        <w:t xml:space="preserve">│       │   ├── confirm.py    ← 체크리스트 확정 API</w:t>
      </w:r>
      <w:r>
        <w:br/>
      </w:r>
      <w:r>
        <w:rPr>
          <w:rStyle w:val="VerbatimChar"/>
        </w:rPr>
        <w:t xml:space="preserve">│       │   ├── generate.py   ← TC 생성 API</w:t>
      </w:r>
      <w:r>
        <w:br/>
      </w:r>
      <w:r>
        <w:rPr>
          <w:rStyle w:val="VerbatimChar"/>
        </w:rPr>
        <w:t xml:space="preserve">│       │   └── download.py   ← 파일 다운로드 API</w:t>
      </w:r>
      <w:r>
        <w:br/>
      </w:r>
      <w:r>
        <w:rPr>
          <w:rStyle w:val="VerbatimChar"/>
        </w:rPr>
        <w:t xml:space="preserve">│       └── services/</w:t>
      </w:r>
      <w:r>
        <w:br/>
      </w:r>
      <w:r>
        <w:rPr>
          <w:rStyle w:val="VerbatimChar"/>
        </w:rPr>
        <w:t xml:space="preserve">│           ├── pdf_service.py        ← PDF 파싱</w:t>
      </w:r>
      <w:r>
        <w:br/>
      </w:r>
      <w:r>
        <w:rPr>
          <w:rStyle w:val="VerbatimChar"/>
        </w:rPr>
        <w:t xml:space="preserve">│           ├── figma_service.py      ← Figma API 연동</w:t>
      </w:r>
      <w:r>
        <w:br/>
      </w:r>
      <w:r>
        <w:rPr>
          <w:rStyle w:val="VerbatimChar"/>
        </w:rPr>
        <w:t xml:space="preserve">│           ├── confluence_service.py ← Confluence API 연동</w:t>
      </w:r>
      <w:r>
        <w:br/>
      </w:r>
      <w:r>
        <w:rPr>
          <w:rStyle w:val="VerbatimChar"/>
        </w:rPr>
        <w:t xml:space="preserve">│           ├── llm_service.py        ← LLM 호출</w:t>
      </w:r>
      <w:r>
        <w:br/>
      </w:r>
      <w:r>
        <w:rPr>
          <w:rStyle w:val="VerbatimChar"/>
        </w:rPr>
        <w:t xml:space="preserve">│           └── export_service.py     ← md/html/xlsx 생성</w:t>
      </w:r>
      <w:r>
        <w:br/>
      </w:r>
      <w:r>
        <w:rPr>
          <w:rStyle w:val="VerbatimChar"/>
        </w:rPr>
        <w:t xml:space="preserve">└── README.md</w:t>
      </w:r>
    </w:p>
    <w:p>
      <w:r>
        <w:pict>
          <v:rect style="width:0;height:1.5pt" o:hralign="center" o:hrstd="t" o:hr="t"/>
        </w:pict>
      </w:r>
    </w:p>
    <w:bookmarkEnd w:id="16"/>
    <w:bookmarkStart w:id="18" w:name="링크"/>
    <w:p>
      <w:pPr>
        <w:pStyle w:val="Heading2"/>
      </w:pPr>
      <w:r>
        <w:t xml:space="preserve">링크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메인 포트폴리오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README.md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</w:t>
      </w:r>
      <w:r>
        <w:t xml:space="preserve">: https://github.com/n8ki3/tc-agent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2026-05-28T02:04:54Z</dcterms:created>
  <dcterms:modified xsi:type="dcterms:W3CDTF">2026-05-28T02:04:54Z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