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2B" w:rsidRDefault="00F5112B" w:rsidP="00F5112B">
      <w:pPr>
        <w:spacing w:after="0" w:line="480" w:lineRule="auto"/>
        <w:jc w:val="center"/>
        <w:rPr>
          <w:rFonts w:ascii="Times New Roman" w:hAnsi="Times New Roman" w:cs="Times New Roman"/>
          <w:sz w:val="56"/>
          <w:szCs w:val="56"/>
        </w:rPr>
      </w:pPr>
    </w:p>
    <w:p w:rsidR="00F5112B" w:rsidRDefault="00F5112B" w:rsidP="00F5112B">
      <w:pPr>
        <w:spacing w:after="0" w:line="480" w:lineRule="auto"/>
        <w:jc w:val="center"/>
        <w:rPr>
          <w:rFonts w:ascii="Times New Roman" w:hAnsi="Times New Roman" w:cs="Times New Roman"/>
          <w:sz w:val="56"/>
          <w:szCs w:val="56"/>
        </w:rPr>
      </w:pPr>
      <w:r w:rsidRPr="003E663F">
        <w:rPr>
          <w:rFonts w:ascii="Times New Roman" w:hAnsi="Times New Roman" w:cs="Times New Roman"/>
          <w:sz w:val="56"/>
          <w:szCs w:val="56"/>
        </w:rPr>
        <w:t xml:space="preserve">Predicting El Niño </w:t>
      </w:r>
      <w:r>
        <w:rPr>
          <w:rFonts w:ascii="Times New Roman" w:hAnsi="Times New Roman" w:cs="Times New Roman"/>
          <w:sz w:val="56"/>
          <w:szCs w:val="56"/>
        </w:rPr>
        <w:t xml:space="preserve">Characteristics </w:t>
      </w:r>
      <w:r w:rsidRPr="003E663F">
        <w:rPr>
          <w:rFonts w:ascii="Times New Roman" w:hAnsi="Times New Roman" w:cs="Times New Roman"/>
          <w:sz w:val="56"/>
          <w:szCs w:val="56"/>
        </w:rPr>
        <w:t xml:space="preserve">using </w:t>
      </w:r>
      <w:r w:rsidR="007A75A5">
        <w:rPr>
          <w:rFonts w:ascii="Times New Roman" w:hAnsi="Times New Roman" w:cs="Times New Roman"/>
          <w:sz w:val="56"/>
          <w:szCs w:val="56"/>
        </w:rPr>
        <w:t xml:space="preserve">Recursive Models, </w:t>
      </w:r>
      <w:r w:rsidRPr="003E663F">
        <w:rPr>
          <w:rFonts w:ascii="Times New Roman" w:hAnsi="Times New Roman" w:cs="Times New Roman"/>
          <w:sz w:val="56"/>
          <w:szCs w:val="56"/>
        </w:rPr>
        <w:t>Data Trees</w:t>
      </w:r>
      <w:r w:rsidR="007A75A5">
        <w:rPr>
          <w:rFonts w:ascii="Times New Roman" w:hAnsi="Times New Roman" w:cs="Times New Roman"/>
          <w:sz w:val="56"/>
          <w:szCs w:val="56"/>
        </w:rPr>
        <w:t>,</w:t>
      </w:r>
      <w:r w:rsidRPr="003E663F">
        <w:rPr>
          <w:rFonts w:ascii="Times New Roman" w:hAnsi="Times New Roman" w:cs="Times New Roman"/>
          <w:sz w:val="56"/>
          <w:szCs w:val="56"/>
        </w:rPr>
        <w:t xml:space="preserve"> and </w:t>
      </w:r>
      <w:r w:rsidR="00A6646A">
        <w:rPr>
          <w:rFonts w:ascii="Times New Roman" w:hAnsi="Times New Roman" w:cs="Times New Roman"/>
          <w:sz w:val="56"/>
          <w:szCs w:val="56"/>
        </w:rPr>
        <w:t>an Evolutionary Algorithm</w:t>
      </w:r>
    </w:p>
    <w:p w:rsidR="00F5112B" w:rsidRDefault="00F5112B" w:rsidP="00F5112B">
      <w:pPr>
        <w:spacing w:after="0" w:line="480" w:lineRule="auto"/>
        <w:jc w:val="center"/>
        <w:rPr>
          <w:rFonts w:ascii="Times New Roman" w:hAnsi="Times New Roman" w:cs="Times New Roman"/>
          <w:sz w:val="56"/>
          <w:szCs w:val="56"/>
        </w:rPr>
      </w:pPr>
    </w:p>
    <w:p w:rsidR="00F5112B" w:rsidRDefault="00F5112B" w:rsidP="00F5112B">
      <w:pPr>
        <w:spacing w:after="0" w:line="480" w:lineRule="auto"/>
        <w:jc w:val="center"/>
        <w:rPr>
          <w:rFonts w:ascii="Times New Roman" w:hAnsi="Times New Roman" w:cs="Times New Roman"/>
          <w:sz w:val="56"/>
          <w:szCs w:val="56"/>
        </w:rPr>
      </w:pPr>
    </w:p>
    <w:p w:rsidR="00F5112B" w:rsidRDefault="00F5112B" w:rsidP="00F5112B">
      <w:pPr>
        <w:spacing w:after="0" w:line="480" w:lineRule="auto"/>
        <w:jc w:val="center"/>
        <w:rPr>
          <w:rFonts w:ascii="Times New Roman" w:hAnsi="Times New Roman" w:cs="Times New Roman"/>
          <w:sz w:val="56"/>
          <w:szCs w:val="56"/>
        </w:rPr>
      </w:pPr>
    </w:p>
    <w:p w:rsidR="00F5112B" w:rsidRPr="00F5112B" w:rsidRDefault="00F5112B" w:rsidP="00F5112B">
      <w:pPr>
        <w:spacing w:after="0" w:line="480" w:lineRule="auto"/>
        <w:jc w:val="center"/>
        <w:rPr>
          <w:rFonts w:ascii="Times New Roman" w:hAnsi="Times New Roman" w:cs="Times New Roman"/>
          <w:sz w:val="32"/>
          <w:szCs w:val="32"/>
        </w:rPr>
      </w:pPr>
      <w:r w:rsidRPr="00F5112B">
        <w:rPr>
          <w:rFonts w:ascii="Times New Roman" w:hAnsi="Times New Roman" w:cs="Times New Roman"/>
          <w:sz w:val="32"/>
          <w:szCs w:val="32"/>
        </w:rPr>
        <w:t>Nathan</w:t>
      </w:r>
      <w:r>
        <w:rPr>
          <w:rFonts w:ascii="Times New Roman" w:hAnsi="Times New Roman" w:cs="Times New Roman"/>
          <w:sz w:val="32"/>
          <w:szCs w:val="32"/>
        </w:rPr>
        <w:t>iel</w:t>
      </w:r>
      <w:r w:rsidRPr="00F5112B">
        <w:rPr>
          <w:rFonts w:ascii="Times New Roman" w:hAnsi="Times New Roman" w:cs="Times New Roman"/>
          <w:sz w:val="32"/>
          <w:szCs w:val="32"/>
        </w:rPr>
        <w:t xml:space="preserve"> Kim</w:t>
      </w:r>
    </w:p>
    <w:p w:rsidR="00F5112B" w:rsidRPr="00F5112B" w:rsidRDefault="00F5112B" w:rsidP="00F5112B">
      <w:pPr>
        <w:spacing w:after="0" w:line="480" w:lineRule="auto"/>
        <w:jc w:val="center"/>
        <w:rPr>
          <w:rFonts w:ascii="Times New Roman" w:hAnsi="Times New Roman" w:cs="Times New Roman"/>
          <w:sz w:val="32"/>
          <w:szCs w:val="32"/>
        </w:rPr>
      </w:pPr>
      <w:r w:rsidRPr="00F5112B">
        <w:rPr>
          <w:rFonts w:ascii="Times New Roman" w:hAnsi="Times New Roman" w:cs="Times New Roman"/>
          <w:sz w:val="32"/>
          <w:szCs w:val="32"/>
        </w:rPr>
        <w:t>Palos Verdes Peninsula High School</w:t>
      </w:r>
    </w:p>
    <w:p w:rsidR="00F5112B" w:rsidRPr="00F5112B" w:rsidRDefault="00F5112B" w:rsidP="00F5112B">
      <w:pPr>
        <w:spacing w:after="0" w:line="480" w:lineRule="auto"/>
        <w:jc w:val="center"/>
        <w:rPr>
          <w:rFonts w:ascii="Times New Roman" w:hAnsi="Times New Roman" w:cs="Times New Roman"/>
          <w:sz w:val="32"/>
          <w:szCs w:val="32"/>
        </w:rPr>
      </w:pPr>
      <w:r w:rsidRPr="00F5112B">
        <w:rPr>
          <w:rFonts w:ascii="Times New Roman" w:hAnsi="Times New Roman" w:cs="Times New Roman"/>
          <w:sz w:val="32"/>
          <w:szCs w:val="32"/>
        </w:rPr>
        <w:t>February 17, 2016</w:t>
      </w:r>
    </w:p>
    <w:p w:rsidR="00EB7857" w:rsidRPr="004B4EB1" w:rsidRDefault="00EB7857" w:rsidP="004B4EB1">
      <w:r>
        <w:rPr>
          <w:highlight w:val="yellow"/>
        </w:rPr>
        <w:br w:type="page"/>
      </w:r>
    </w:p>
    <w:p w:rsidR="00C2299D" w:rsidRDefault="00EB7857">
      <w:pPr>
        <w:rPr>
          <w:rFonts w:ascii="Times New Roman" w:hAnsi="Times New Roman" w:cs="Times New Roman"/>
          <w:b/>
          <w:sz w:val="32"/>
          <w:szCs w:val="32"/>
          <w:u w:val="single"/>
        </w:rPr>
      </w:pPr>
      <w:r w:rsidRPr="00EB7857">
        <w:rPr>
          <w:rFonts w:ascii="Times New Roman" w:hAnsi="Times New Roman" w:cs="Times New Roman"/>
          <w:b/>
          <w:sz w:val="32"/>
          <w:szCs w:val="32"/>
          <w:u w:val="single"/>
        </w:rPr>
        <w:lastRenderedPageBreak/>
        <w:t>Abstract</w:t>
      </w:r>
    </w:p>
    <w:p w:rsidR="00A6646A" w:rsidRDefault="00A6646A" w:rsidP="00A6646A">
      <w:pPr>
        <w:spacing w:line="480" w:lineRule="auto"/>
        <w:ind w:firstLine="720"/>
        <w:rPr>
          <w:rFonts w:ascii="Times New Roman" w:hAnsi="Times New Roman" w:cs="Times New Roman"/>
          <w:sz w:val="24"/>
          <w:szCs w:val="32"/>
        </w:rPr>
      </w:pPr>
      <w:r>
        <w:rPr>
          <w:rFonts w:ascii="Times New Roman" w:hAnsi="Times New Roman" w:cs="Times New Roman"/>
          <w:sz w:val="24"/>
          <w:szCs w:val="32"/>
        </w:rPr>
        <w:t xml:space="preserve">The objective </w:t>
      </w:r>
      <w:r w:rsidR="00E14144">
        <w:rPr>
          <w:rFonts w:ascii="Times New Roman" w:hAnsi="Times New Roman" w:cs="Times New Roman"/>
          <w:sz w:val="24"/>
          <w:szCs w:val="32"/>
        </w:rPr>
        <w:t xml:space="preserve">of this project was to </w:t>
      </w:r>
      <w:r w:rsidR="00380C41">
        <w:rPr>
          <w:rFonts w:ascii="Times New Roman" w:hAnsi="Times New Roman" w:cs="Times New Roman"/>
          <w:sz w:val="24"/>
          <w:szCs w:val="32"/>
        </w:rPr>
        <w:t>predict future</w:t>
      </w:r>
      <w:r>
        <w:rPr>
          <w:rFonts w:ascii="Times New Roman" w:hAnsi="Times New Roman" w:cs="Times New Roman"/>
          <w:sz w:val="24"/>
          <w:szCs w:val="32"/>
        </w:rPr>
        <w:t xml:space="preserve"> values of El Niño charac</w:t>
      </w:r>
      <w:r w:rsidR="00380C41">
        <w:rPr>
          <w:rFonts w:ascii="Times New Roman" w:hAnsi="Times New Roman" w:cs="Times New Roman"/>
          <w:sz w:val="24"/>
          <w:szCs w:val="32"/>
        </w:rPr>
        <w:t>teristics using recursive equation models, data trees,</w:t>
      </w:r>
      <w:r>
        <w:rPr>
          <w:rFonts w:ascii="Times New Roman" w:hAnsi="Times New Roman" w:cs="Times New Roman"/>
          <w:sz w:val="24"/>
          <w:szCs w:val="32"/>
        </w:rPr>
        <w:t xml:space="preserve"> and an evolutionary algorithm.  In addition, the project attempted to find how number of generations and size of the tree i</w:t>
      </w:r>
      <w:r w:rsidR="00380C41">
        <w:rPr>
          <w:rFonts w:ascii="Times New Roman" w:hAnsi="Times New Roman" w:cs="Times New Roman"/>
          <w:sz w:val="24"/>
          <w:szCs w:val="32"/>
        </w:rPr>
        <w:t>nfluenced accuracy of the predictions.</w:t>
      </w:r>
    </w:p>
    <w:p w:rsidR="00194A66" w:rsidRDefault="00194A66" w:rsidP="00A6646A">
      <w:pPr>
        <w:spacing w:line="480" w:lineRule="auto"/>
        <w:rPr>
          <w:rFonts w:ascii="Times New Roman" w:hAnsi="Times New Roman" w:cs="Times New Roman"/>
          <w:sz w:val="24"/>
          <w:szCs w:val="32"/>
        </w:rPr>
      </w:pPr>
      <w:r>
        <w:rPr>
          <w:rFonts w:ascii="Times New Roman" w:hAnsi="Times New Roman" w:cs="Times New Roman"/>
          <w:sz w:val="24"/>
          <w:szCs w:val="32"/>
        </w:rPr>
        <w:tab/>
        <w:t xml:space="preserve">In order to generate a final model and test its accuracy, a Python program was written and run.  First, the program generated a number of </w:t>
      </w:r>
      <w:r w:rsidR="00761D4E">
        <w:rPr>
          <w:rFonts w:ascii="Times New Roman" w:hAnsi="Times New Roman" w:cs="Times New Roman"/>
          <w:sz w:val="24"/>
          <w:szCs w:val="32"/>
        </w:rPr>
        <w:t>models using</w:t>
      </w:r>
      <w:r>
        <w:rPr>
          <w:rFonts w:ascii="Times New Roman" w:hAnsi="Times New Roman" w:cs="Times New Roman"/>
          <w:sz w:val="24"/>
          <w:szCs w:val="32"/>
        </w:rPr>
        <w:t xml:space="preserve"> </w:t>
      </w:r>
      <w:r w:rsidR="00380C41">
        <w:rPr>
          <w:rFonts w:ascii="Times New Roman" w:hAnsi="Times New Roman" w:cs="Times New Roman"/>
          <w:sz w:val="24"/>
          <w:szCs w:val="32"/>
        </w:rPr>
        <w:t xml:space="preserve">a </w:t>
      </w:r>
      <w:r>
        <w:rPr>
          <w:rFonts w:ascii="Times New Roman" w:hAnsi="Times New Roman" w:cs="Times New Roman"/>
          <w:sz w:val="24"/>
          <w:szCs w:val="32"/>
        </w:rPr>
        <w:t xml:space="preserve">data tree.  The program then tested all the potential models against training data.  </w:t>
      </w:r>
      <w:r w:rsidR="00380C41">
        <w:rPr>
          <w:rFonts w:ascii="Times New Roman" w:hAnsi="Times New Roman" w:cs="Times New Roman"/>
          <w:sz w:val="24"/>
          <w:szCs w:val="32"/>
        </w:rPr>
        <w:t>Poor models were removed, new models were generated as replacements, and random changes were carried out.  This</w:t>
      </w:r>
      <w:r>
        <w:rPr>
          <w:rFonts w:ascii="Times New Roman" w:hAnsi="Times New Roman" w:cs="Times New Roman"/>
          <w:sz w:val="24"/>
          <w:szCs w:val="32"/>
        </w:rPr>
        <w:t xml:space="preserve"> process </w:t>
      </w:r>
      <w:r w:rsidR="00380C41">
        <w:rPr>
          <w:rFonts w:ascii="Times New Roman" w:hAnsi="Times New Roman" w:cs="Times New Roman"/>
          <w:sz w:val="24"/>
          <w:szCs w:val="32"/>
        </w:rPr>
        <w:t>of testing and ch</w:t>
      </w:r>
      <w:r w:rsidR="00761D4E">
        <w:rPr>
          <w:rFonts w:ascii="Times New Roman" w:hAnsi="Times New Roman" w:cs="Times New Roman"/>
          <w:sz w:val="24"/>
          <w:szCs w:val="32"/>
        </w:rPr>
        <w:t>anging the set of models</w:t>
      </w:r>
      <w:r>
        <w:rPr>
          <w:rFonts w:ascii="Times New Roman" w:hAnsi="Times New Roman" w:cs="Times New Roman"/>
          <w:sz w:val="24"/>
          <w:szCs w:val="32"/>
        </w:rPr>
        <w:t>, called a generation, was repeated various times.  Finally, the best model throughout the entire process was outputted, and its accuracy was measured by comparing its predictions to testing data.</w:t>
      </w:r>
    </w:p>
    <w:p w:rsidR="00A6646A" w:rsidRDefault="00194A66" w:rsidP="00A6646A">
      <w:pPr>
        <w:spacing w:line="480" w:lineRule="auto"/>
        <w:rPr>
          <w:rFonts w:ascii="Times New Roman" w:hAnsi="Times New Roman" w:cs="Times New Roman"/>
          <w:sz w:val="24"/>
          <w:szCs w:val="32"/>
        </w:rPr>
      </w:pPr>
      <w:r>
        <w:rPr>
          <w:rFonts w:ascii="Times New Roman" w:hAnsi="Times New Roman" w:cs="Times New Roman"/>
          <w:sz w:val="24"/>
          <w:szCs w:val="32"/>
        </w:rPr>
        <w:tab/>
      </w:r>
      <w:r w:rsidR="009010F0">
        <w:rPr>
          <w:rFonts w:ascii="Times New Roman" w:hAnsi="Times New Roman" w:cs="Times New Roman"/>
          <w:sz w:val="24"/>
          <w:szCs w:val="32"/>
        </w:rPr>
        <w:t>3 different c</w:t>
      </w:r>
      <w:r w:rsidR="00380C41">
        <w:rPr>
          <w:rFonts w:ascii="Times New Roman" w:hAnsi="Times New Roman" w:cs="Times New Roman"/>
          <w:sz w:val="24"/>
          <w:szCs w:val="32"/>
        </w:rPr>
        <w:t>haracteristic values of El Niño</w:t>
      </w:r>
      <w:r w:rsidR="009010F0">
        <w:rPr>
          <w:rFonts w:ascii="Times New Roman" w:hAnsi="Times New Roman" w:cs="Times New Roman"/>
          <w:sz w:val="24"/>
          <w:szCs w:val="32"/>
        </w:rPr>
        <w:t xml:space="preserve"> </w:t>
      </w:r>
      <w:r>
        <w:rPr>
          <w:rFonts w:ascii="Times New Roman" w:hAnsi="Times New Roman" w:cs="Times New Roman"/>
          <w:sz w:val="24"/>
          <w:szCs w:val="32"/>
        </w:rPr>
        <w:t xml:space="preserve">were tested.  </w:t>
      </w:r>
      <w:r w:rsidR="00312531">
        <w:rPr>
          <w:rFonts w:ascii="Times New Roman" w:hAnsi="Times New Roman" w:cs="Times New Roman"/>
          <w:sz w:val="24"/>
          <w:szCs w:val="32"/>
        </w:rPr>
        <w:t xml:space="preserve">These values measured air pressure, sea surface temperature, and precipitation levels each in different areas.  </w:t>
      </w:r>
      <w:r>
        <w:rPr>
          <w:rFonts w:ascii="Times New Roman" w:hAnsi="Times New Roman" w:cs="Times New Roman"/>
          <w:sz w:val="24"/>
          <w:szCs w:val="32"/>
        </w:rPr>
        <w:t xml:space="preserve">For each value, the program was used to generate </w:t>
      </w:r>
      <w:r w:rsidR="00380C41">
        <w:rPr>
          <w:rFonts w:ascii="Times New Roman" w:hAnsi="Times New Roman" w:cs="Times New Roman"/>
          <w:sz w:val="24"/>
          <w:szCs w:val="32"/>
        </w:rPr>
        <w:t xml:space="preserve">and test </w:t>
      </w:r>
      <w:r>
        <w:rPr>
          <w:rFonts w:ascii="Times New Roman" w:hAnsi="Times New Roman" w:cs="Times New Roman"/>
          <w:sz w:val="24"/>
          <w:szCs w:val="32"/>
        </w:rPr>
        <w:t>models afte</w:t>
      </w:r>
      <w:r w:rsidR="00380C41">
        <w:rPr>
          <w:rFonts w:ascii="Times New Roman" w:hAnsi="Times New Roman" w:cs="Times New Roman"/>
          <w:sz w:val="24"/>
          <w:szCs w:val="32"/>
        </w:rPr>
        <w:t xml:space="preserve">r 10, 50, and 100 generations.  Models created with different tree sizes were also </w:t>
      </w:r>
      <w:r w:rsidR="00761D4E">
        <w:rPr>
          <w:rFonts w:ascii="Times New Roman" w:hAnsi="Times New Roman" w:cs="Times New Roman"/>
          <w:sz w:val="24"/>
          <w:szCs w:val="32"/>
        </w:rPr>
        <w:t>generated.</w:t>
      </w:r>
    </w:p>
    <w:p w:rsidR="00566507" w:rsidRDefault="00A6646A" w:rsidP="00566507">
      <w:pPr>
        <w:spacing w:line="480" w:lineRule="auto"/>
        <w:rPr>
          <w:rFonts w:ascii="Times New Roman" w:hAnsi="Times New Roman" w:cs="Times New Roman"/>
          <w:sz w:val="24"/>
          <w:szCs w:val="32"/>
        </w:rPr>
      </w:pPr>
      <w:r>
        <w:rPr>
          <w:rFonts w:ascii="Times New Roman" w:hAnsi="Times New Roman" w:cs="Times New Roman"/>
          <w:sz w:val="24"/>
          <w:szCs w:val="32"/>
        </w:rPr>
        <w:tab/>
        <w:t>Ulti</w:t>
      </w:r>
      <w:r w:rsidR="00380C41">
        <w:rPr>
          <w:rFonts w:ascii="Times New Roman" w:hAnsi="Times New Roman" w:cs="Times New Roman"/>
          <w:sz w:val="24"/>
          <w:szCs w:val="32"/>
        </w:rPr>
        <w:t xml:space="preserve">mately, this program </w:t>
      </w:r>
      <w:r w:rsidR="00E14144">
        <w:rPr>
          <w:rFonts w:ascii="Times New Roman" w:hAnsi="Times New Roman" w:cs="Times New Roman"/>
          <w:sz w:val="24"/>
          <w:szCs w:val="32"/>
        </w:rPr>
        <w:t xml:space="preserve">had success </w:t>
      </w:r>
      <w:r w:rsidR="00761D4E">
        <w:rPr>
          <w:rFonts w:ascii="Times New Roman" w:hAnsi="Times New Roman" w:cs="Times New Roman"/>
          <w:sz w:val="24"/>
          <w:szCs w:val="32"/>
        </w:rPr>
        <w:t xml:space="preserve">in predicting future values of </w:t>
      </w:r>
      <w:r w:rsidR="007A75A5">
        <w:rPr>
          <w:rFonts w:ascii="Times New Roman" w:hAnsi="Times New Roman" w:cs="Times New Roman"/>
          <w:sz w:val="24"/>
          <w:szCs w:val="32"/>
        </w:rPr>
        <w:t>2</w:t>
      </w:r>
      <w:r w:rsidR="00761D4E">
        <w:rPr>
          <w:rFonts w:ascii="Times New Roman" w:hAnsi="Times New Roman" w:cs="Times New Roman"/>
          <w:sz w:val="24"/>
          <w:szCs w:val="32"/>
        </w:rPr>
        <w:t xml:space="preserve"> E</w:t>
      </w:r>
      <w:r w:rsidR="00E14144">
        <w:rPr>
          <w:rFonts w:ascii="Times New Roman" w:hAnsi="Times New Roman" w:cs="Times New Roman"/>
          <w:sz w:val="24"/>
          <w:szCs w:val="32"/>
        </w:rPr>
        <w:t xml:space="preserve">l Niño characteristics, but also did not succeed at predicting </w:t>
      </w:r>
      <w:r w:rsidR="007A75A5">
        <w:rPr>
          <w:rFonts w:ascii="Times New Roman" w:hAnsi="Times New Roman" w:cs="Times New Roman"/>
          <w:sz w:val="24"/>
          <w:szCs w:val="32"/>
        </w:rPr>
        <w:t>the temperature characteristic</w:t>
      </w:r>
      <w:r w:rsidR="00E14144">
        <w:rPr>
          <w:rFonts w:ascii="Times New Roman" w:hAnsi="Times New Roman" w:cs="Times New Roman"/>
          <w:sz w:val="24"/>
          <w:szCs w:val="32"/>
        </w:rPr>
        <w:t xml:space="preserve">.  </w:t>
      </w:r>
      <w:r w:rsidR="00761D4E">
        <w:rPr>
          <w:rFonts w:ascii="Times New Roman" w:hAnsi="Times New Roman" w:cs="Times New Roman"/>
          <w:sz w:val="24"/>
          <w:szCs w:val="32"/>
        </w:rPr>
        <w:t>In addition, number of generations had little effect on accuracy, while increased tree size led to increased accur</w:t>
      </w:r>
      <w:r w:rsidR="007A75A5">
        <w:rPr>
          <w:rFonts w:ascii="Times New Roman" w:hAnsi="Times New Roman" w:cs="Times New Roman"/>
          <w:sz w:val="24"/>
          <w:szCs w:val="32"/>
        </w:rPr>
        <w:t>acy.</w:t>
      </w:r>
      <w:r w:rsidR="00761D4E">
        <w:rPr>
          <w:rFonts w:ascii="Times New Roman" w:hAnsi="Times New Roman" w:cs="Times New Roman"/>
          <w:sz w:val="24"/>
          <w:szCs w:val="32"/>
        </w:rPr>
        <w:t xml:space="preserve"> </w:t>
      </w:r>
      <w:r w:rsidR="00380C41">
        <w:rPr>
          <w:rFonts w:ascii="Times New Roman" w:hAnsi="Times New Roman" w:cs="Times New Roman"/>
          <w:sz w:val="24"/>
          <w:szCs w:val="32"/>
        </w:rPr>
        <w:t>The successes of the model</w:t>
      </w:r>
      <w:r w:rsidR="00194A66">
        <w:rPr>
          <w:rFonts w:ascii="Times New Roman" w:hAnsi="Times New Roman" w:cs="Times New Roman"/>
          <w:sz w:val="24"/>
          <w:szCs w:val="32"/>
        </w:rPr>
        <w:t xml:space="preserve"> </w:t>
      </w:r>
      <w:r w:rsidR="00C14E00">
        <w:rPr>
          <w:rFonts w:ascii="Times New Roman" w:hAnsi="Times New Roman" w:cs="Times New Roman"/>
          <w:sz w:val="24"/>
          <w:szCs w:val="32"/>
        </w:rPr>
        <w:t xml:space="preserve">did satisfy the objective and also </w:t>
      </w:r>
      <w:r w:rsidR="00194A66">
        <w:rPr>
          <w:rFonts w:ascii="Times New Roman" w:hAnsi="Times New Roman" w:cs="Times New Roman"/>
          <w:sz w:val="24"/>
          <w:szCs w:val="32"/>
        </w:rPr>
        <w:t>indicate potential for</w:t>
      </w:r>
      <w:r w:rsidR="002F25ED">
        <w:rPr>
          <w:rFonts w:ascii="Times New Roman" w:hAnsi="Times New Roman" w:cs="Times New Roman"/>
          <w:sz w:val="24"/>
          <w:szCs w:val="32"/>
        </w:rPr>
        <w:t xml:space="preserve"> improvements in future testing.   Furthermore, the program’s generality indicates possible </w:t>
      </w:r>
      <w:r w:rsidR="002F25ED">
        <w:rPr>
          <w:rFonts w:ascii="Times New Roman" w:hAnsi="Times New Roman" w:cs="Times New Roman"/>
          <w:sz w:val="24"/>
          <w:szCs w:val="32"/>
        </w:rPr>
        <w:lastRenderedPageBreak/>
        <w:t>success both in predicting other El Niño characteristics and in predicting any other time series as well.</w:t>
      </w:r>
    </w:p>
    <w:p w:rsidR="00566507" w:rsidRDefault="00566507">
      <w:pPr>
        <w:rPr>
          <w:rFonts w:ascii="Times New Roman" w:hAnsi="Times New Roman" w:cs="Times New Roman"/>
          <w:sz w:val="24"/>
          <w:szCs w:val="32"/>
        </w:rPr>
      </w:pPr>
      <w:r>
        <w:rPr>
          <w:rFonts w:ascii="Times New Roman" w:hAnsi="Times New Roman" w:cs="Times New Roman"/>
          <w:sz w:val="24"/>
          <w:szCs w:val="32"/>
        </w:rPr>
        <w:br w:type="page"/>
      </w:r>
    </w:p>
    <w:p w:rsidR="00A821C0" w:rsidRPr="00566507" w:rsidRDefault="00566507" w:rsidP="00566507">
      <w:pPr>
        <w:spacing w:line="480" w:lineRule="auto"/>
        <w:rPr>
          <w:rFonts w:ascii="Times New Roman" w:hAnsi="Times New Roman" w:cs="Times New Roman"/>
          <w:sz w:val="24"/>
          <w:szCs w:val="32"/>
        </w:rPr>
      </w:pPr>
      <w:r>
        <w:rPr>
          <w:rFonts w:ascii="Times New Roman" w:hAnsi="Times New Roman" w:cs="Times New Roman"/>
          <w:b/>
          <w:sz w:val="32"/>
          <w:szCs w:val="32"/>
          <w:u w:val="single"/>
        </w:rPr>
        <w:lastRenderedPageBreak/>
        <w:t xml:space="preserve"> </w:t>
      </w:r>
      <w:r w:rsidR="00A821C0">
        <w:rPr>
          <w:rFonts w:ascii="Times New Roman" w:hAnsi="Times New Roman" w:cs="Times New Roman"/>
          <w:b/>
          <w:sz w:val="32"/>
          <w:szCs w:val="32"/>
          <w:u w:val="single"/>
        </w:rPr>
        <w:t>Statement of Problem</w:t>
      </w:r>
    </w:p>
    <w:p w:rsidR="00A821C0" w:rsidRDefault="00A821C0">
      <w:pPr>
        <w:rPr>
          <w:rFonts w:ascii="Times New Roman" w:hAnsi="Times New Roman" w:cs="Times New Roman"/>
          <w:sz w:val="24"/>
          <w:szCs w:val="24"/>
        </w:rPr>
      </w:pPr>
      <w:r>
        <w:rPr>
          <w:rFonts w:ascii="Times New Roman" w:hAnsi="Times New Roman" w:cs="Times New Roman"/>
          <w:sz w:val="24"/>
          <w:szCs w:val="24"/>
        </w:rPr>
        <w:tab/>
        <w:t xml:space="preserve">The objective of this study was to predict future values of El Niño indices by developing a data-tree-based model structure and an evolutionary algorithm to improve these models, and then using historical data to actually produce these models.  The hypothesis is that these future values could be predicted to some reasonable degree of accuracy.  A secondary objective was to determine whether the accuracy of the models increased with more generations simulated.  </w:t>
      </w:r>
    </w:p>
    <w:p w:rsidR="00A821C0" w:rsidRDefault="00A821C0">
      <w:pPr>
        <w:rPr>
          <w:rFonts w:ascii="Times New Roman" w:hAnsi="Times New Roman" w:cs="Times New Roman"/>
          <w:sz w:val="24"/>
          <w:szCs w:val="24"/>
        </w:rPr>
      </w:pPr>
    </w:p>
    <w:p w:rsidR="00A821C0" w:rsidRDefault="00A821C0" w:rsidP="00A821C0">
      <w:pPr>
        <w:spacing w:line="480" w:lineRule="auto"/>
        <w:ind w:firstLine="720"/>
        <w:rPr>
          <w:rFonts w:ascii="Times New Roman" w:hAnsi="Times New Roman" w:cs="Times New Roman"/>
          <w:sz w:val="24"/>
          <w:szCs w:val="32"/>
        </w:rPr>
      </w:pPr>
      <w:r>
        <w:rPr>
          <w:rFonts w:ascii="Times New Roman" w:hAnsi="Times New Roman" w:cs="Times New Roman"/>
          <w:sz w:val="24"/>
          <w:szCs w:val="32"/>
        </w:rPr>
        <w:t>The objective of this project was to predict future values of El Niño characteristics using recursive equation models, data trees, and an evolutionary algorithm.  In addition, the project attempted to find how number of generations and size of the tree influenced accuracy of the predictions.</w:t>
      </w:r>
    </w:p>
    <w:p w:rsidR="00A821C0" w:rsidRDefault="00A821C0">
      <w:pPr>
        <w:rPr>
          <w:rFonts w:ascii="Times New Roman" w:hAnsi="Times New Roman" w:cs="Times New Roman"/>
          <w:b/>
          <w:sz w:val="32"/>
          <w:szCs w:val="32"/>
          <w:u w:val="single"/>
        </w:rPr>
      </w:pPr>
    </w:p>
    <w:p w:rsidR="00A821C0" w:rsidRDefault="00A821C0">
      <w:pPr>
        <w:rPr>
          <w:rFonts w:ascii="Times New Roman" w:hAnsi="Times New Roman" w:cs="Times New Roman"/>
          <w:b/>
          <w:sz w:val="32"/>
          <w:szCs w:val="32"/>
          <w:u w:val="single"/>
        </w:rPr>
      </w:pPr>
    </w:p>
    <w:p w:rsidR="00A821C0" w:rsidRDefault="00A821C0">
      <w:pPr>
        <w:rPr>
          <w:rFonts w:ascii="Times New Roman" w:hAnsi="Times New Roman" w:cs="Times New Roman"/>
          <w:b/>
          <w:sz w:val="32"/>
          <w:szCs w:val="32"/>
          <w:u w:val="single"/>
        </w:rPr>
      </w:pPr>
      <w:r>
        <w:rPr>
          <w:rFonts w:ascii="Times New Roman" w:hAnsi="Times New Roman" w:cs="Times New Roman"/>
          <w:sz w:val="24"/>
          <w:szCs w:val="24"/>
        </w:rPr>
        <w:t xml:space="preserve">Can future values of El Niño characteristics be predicted using </w:t>
      </w:r>
      <w:r>
        <w:rPr>
          <w:rFonts w:ascii="Times New Roman" w:hAnsi="Times New Roman" w:cs="Times New Roman"/>
          <w:sz w:val="24"/>
          <w:szCs w:val="32"/>
        </w:rPr>
        <w:t>recursive equation models, data trees, and an evolutionary algorithm?</w:t>
      </w:r>
      <w:r w:rsidRPr="00A821C0">
        <w:rPr>
          <w:rFonts w:ascii="Times New Roman" w:hAnsi="Times New Roman" w:cs="Times New Roman"/>
          <w:sz w:val="24"/>
          <w:szCs w:val="32"/>
        </w:rPr>
        <w:t xml:space="preserve"> </w:t>
      </w:r>
      <w:r>
        <w:rPr>
          <w:rFonts w:ascii="Times New Roman" w:hAnsi="Times New Roman" w:cs="Times New Roman"/>
          <w:sz w:val="24"/>
          <w:szCs w:val="32"/>
        </w:rPr>
        <w:t xml:space="preserve"> In addition, how do number of generations and size of the tree influence accuracy of the predictions?</w:t>
      </w:r>
      <w:r>
        <w:rPr>
          <w:rFonts w:ascii="Times New Roman" w:hAnsi="Times New Roman" w:cs="Times New Roman"/>
          <w:b/>
          <w:sz w:val="32"/>
          <w:szCs w:val="32"/>
          <w:u w:val="single"/>
        </w:rPr>
        <w:br w:type="page"/>
      </w:r>
    </w:p>
    <w:p w:rsidR="00A5312B" w:rsidRPr="00EF5D80" w:rsidRDefault="00A5312B" w:rsidP="00EF5D80">
      <w:pPr>
        <w:rPr>
          <w:highlight w:val="yellow"/>
        </w:rPr>
      </w:pPr>
      <w:r>
        <w:rPr>
          <w:rFonts w:ascii="Times New Roman" w:hAnsi="Times New Roman" w:cs="Times New Roman"/>
          <w:b/>
          <w:sz w:val="32"/>
          <w:szCs w:val="32"/>
          <w:u w:val="single"/>
        </w:rPr>
        <w:lastRenderedPageBreak/>
        <w:t>Introduction</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 xml:space="preserve">El Niño is a period in which ocean temperatures in the Equatorial Pacific are unusually warm and is also characterized by unusually high atmospheric sea level pressures in the western tropical Pacific and Indian Ocean regions, and unusually low sea level </w:t>
      </w:r>
      <w:proofErr w:type="gramStart"/>
      <w:r w:rsidRPr="007C6CA5">
        <w:rPr>
          <w:rFonts w:ascii="Times New Roman" w:hAnsi="Times New Roman" w:cs="Times New Roman"/>
          <w:sz w:val="24"/>
          <w:szCs w:val="24"/>
        </w:rPr>
        <w:t>pressures  in</w:t>
      </w:r>
      <w:proofErr w:type="gramEnd"/>
      <w:r w:rsidRPr="007C6CA5">
        <w:rPr>
          <w:rFonts w:ascii="Times New Roman" w:hAnsi="Times New Roman" w:cs="Times New Roman"/>
          <w:sz w:val="24"/>
          <w:szCs w:val="24"/>
        </w:rPr>
        <w:t xml:space="preserve"> the southeastern tropical Pacific.  El Niño causes increased rainfall across the southern tier of the US and in Peru, which has caused destructive flooding, and drought in the West Pacific, sometimes associated with devastating brush fires in Australia.  Unfortunately, damages, such as that shown in Figure 1, linked to El Niño can cost billions of dollars, making methods of predicting El Niño so important. </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One of the most important facets of El Niño predictions is the use of an index, a number scale in which all the individual factors needed to describe a complicated phenomenon are boiled down to a single number.  There are many different El Niño indices used in practice today, including the Southern Oscillation Index (SOI) and sea surface temperatures (SSTs).  The SOI is an index based on the sea level pressure differences between Tahiti and Darwin, Australia, and negative values of the SOI often indicate El Niño episodes.  SSTs of regions in the Equatorial Pacific Ocean are also commonly used as El Niño indices.  One such region which is extremely important is the Niño 3.4, given by the region shown in Figure 2. In addition, since heavy rainfall in some regions is also a characteristic of El Niño, rainfall levels are closely associated with El Niño (though do not necessarily predict it.)</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 xml:space="preserve"> </w:t>
      </w:r>
      <w:r w:rsidRPr="007C6CA5">
        <w:rPr>
          <w:rFonts w:ascii="Times New Roman" w:hAnsi="Times New Roman" w:cs="Times New Roman"/>
          <w:sz w:val="24"/>
          <w:szCs w:val="24"/>
        </w:rPr>
        <w:tab/>
        <w:t>There are many different methods which can be used to develop El Niño predictions, one of which is the use of an evolutionary algorithm.  Such evolutionary algorithms usually follow this basic structure:</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1) Generate many random models</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lastRenderedPageBreak/>
        <w:t>2) Test each model for effectiveness</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3) Create new models using characteristics of the better models of step 2</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4) Apply mutations by randomly changing characteristics of present models or by adding random new models</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5) Delete models with low effectiveness</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6) Repeat steps 2 through 5 (known as a generation) until a desired effectiveness is reached</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ab/>
        <w:t xml:space="preserve">Data trees are a fundamental part of the model used in this project.  Trees consist of many objects called nodes.  One of these nodes is designated as a root.  All other nodes are connected to by a directed edge from one, and only one, other node.  This directed edge connects from the parent to the child.  A node which has no children is called a leaf.  Finally, the depth of a node is defined by the number of directed edges between the root and this node.  A simple example of a data tree is shown in Figure 3. </w:t>
      </w:r>
    </w:p>
    <w:p w:rsidR="007C6CA5" w:rsidRPr="007C6CA5" w:rsidRDefault="007C6CA5" w:rsidP="007C6CA5">
      <w:pPr>
        <w:spacing w:after="0" w:line="480" w:lineRule="auto"/>
        <w:rPr>
          <w:rFonts w:ascii="Times New Roman" w:hAnsi="Times New Roman" w:cs="Times New Roman"/>
          <w:sz w:val="24"/>
          <w:szCs w:val="24"/>
        </w:rPr>
      </w:pPr>
      <w:r w:rsidRPr="007C6CA5">
        <w:rPr>
          <w:rFonts w:ascii="Times New Roman" w:hAnsi="Times New Roman" w:cs="Times New Roman"/>
          <w:sz w:val="24"/>
          <w:szCs w:val="24"/>
        </w:rPr>
        <w:tab/>
        <w:t xml:space="preserve">A previous study has been done demonstrating the effectiveness of an El Niño prediction model which made use of a data tree and an evolutionary algorithm.  However, this work is quite limited.  First, the model only looked at the Japan Meteorological Agency (JMA) Index, the SST of a region in the tropical Pacific.  Other El Niño prediction models use many other factors; thus, incorporation of additional factors into the model is important.  In fact, by using different indices to create various models, insights regarding the relative importance of each factor in predicting El Niño may arise. Furthermore, the study only produced a model but did not test it for accuracy. Testing accuracy could be done by using previous data which excludes the last several years to develop the models, and then by comparing the models’ predictions during these several years to the actual data. </w:t>
      </w:r>
    </w:p>
    <w:p w:rsidR="00987309" w:rsidRDefault="00BF6612" w:rsidP="00A5312B">
      <w:pPr>
        <w:spacing w:after="0" w:line="480" w:lineRule="auto"/>
        <w:rPr>
          <w:rFonts w:ascii="Times New Roman" w:hAnsi="Times New Roman" w:cs="Times New Roman"/>
          <w:sz w:val="24"/>
          <w:szCs w:val="24"/>
        </w:rPr>
      </w:pPr>
      <w:r w:rsidRPr="00BF6612">
        <w:rPr>
          <w:rFonts w:ascii="Times New Roman" w:hAnsi="Times New Roman" w:cs="Times New Roman"/>
          <w:b/>
          <w:sz w:val="24"/>
          <w:szCs w:val="24"/>
        </w:rPr>
        <w:t>CUT THIS DOWN</w:t>
      </w:r>
    </w:p>
    <w:p w:rsidR="00987309" w:rsidRDefault="00987309">
      <w:pPr>
        <w:rPr>
          <w:rFonts w:ascii="Times New Roman" w:hAnsi="Times New Roman" w:cs="Times New Roman"/>
          <w:sz w:val="24"/>
          <w:szCs w:val="24"/>
        </w:rPr>
      </w:pPr>
      <w:r>
        <w:rPr>
          <w:rFonts w:ascii="Times New Roman" w:hAnsi="Times New Roman" w:cs="Times New Roman"/>
          <w:sz w:val="24"/>
          <w:szCs w:val="24"/>
        </w:rPr>
        <w:lastRenderedPageBreak/>
        <w:br w:type="page"/>
      </w:r>
    </w:p>
    <w:p w:rsidR="00A5312B" w:rsidRDefault="00987309" w:rsidP="00A5312B">
      <w:pPr>
        <w:spacing w:after="0" w:line="480" w:lineRule="auto"/>
        <w:rPr>
          <w:rFonts w:ascii="Times New Roman" w:hAnsi="Times New Roman" w:cs="Times New Roman"/>
          <w:sz w:val="32"/>
          <w:szCs w:val="36"/>
        </w:rPr>
      </w:pPr>
      <w:r>
        <w:rPr>
          <w:rFonts w:ascii="Times New Roman" w:hAnsi="Times New Roman" w:cs="Times New Roman"/>
          <w:b/>
          <w:sz w:val="32"/>
          <w:szCs w:val="36"/>
          <w:u w:val="single"/>
        </w:rPr>
        <w:lastRenderedPageBreak/>
        <w:t>Hypothesis</w:t>
      </w:r>
    </w:p>
    <w:p w:rsidR="005E339E" w:rsidRDefault="00987309" w:rsidP="002855B8">
      <w:pPr>
        <w:spacing w:after="0" w:line="480" w:lineRule="auto"/>
        <w:rPr>
          <w:rFonts w:ascii="Times New Roman" w:hAnsi="Times New Roman" w:cs="Times New Roman"/>
          <w:sz w:val="24"/>
          <w:szCs w:val="24"/>
        </w:rPr>
      </w:pPr>
      <w:r>
        <w:rPr>
          <w:rFonts w:ascii="Times New Roman" w:hAnsi="Times New Roman" w:cs="Times New Roman"/>
          <w:sz w:val="24"/>
          <w:szCs w:val="24"/>
        </w:rPr>
        <w:tab/>
        <w:t>The objective of this study was to</w:t>
      </w:r>
      <w:r w:rsidR="002855B8">
        <w:rPr>
          <w:rFonts w:ascii="Times New Roman" w:hAnsi="Times New Roman" w:cs="Times New Roman"/>
          <w:sz w:val="24"/>
          <w:szCs w:val="24"/>
        </w:rPr>
        <w:t xml:space="preserve"> predict future values of El Niño indices by</w:t>
      </w:r>
      <w:r>
        <w:rPr>
          <w:rFonts w:ascii="Times New Roman" w:hAnsi="Times New Roman" w:cs="Times New Roman"/>
          <w:sz w:val="24"/>
          <w:szCs w:val="24"/>
        </w:rPr>
        <w:t xml:space="preserve"> develop</w:t>
      </w:r>
      <w:r w:rsidR="002855B8">
        <w:rPr>
          <w:rFonts w:ascii="Times New Roman" w:hAnsi="Times New Roman" w:cs="Times New Roman"/>
          <w:sz w:val="24"/>
          <w:szCs w:val="24"/>
        </w:rPr>
        <w:t>ing a data-tree-</w:t>
      </w:r>
      <w:r>
        <w:rPr>
          <w:rFonts w:ascii="Times New Roman" w:hAnsi="Times New Roman" w:cs="Times New Roman"/>
          <w:sz w:val="24"/>
          <w:szCs w:val="24"/>
        </w:rPr>
        <w:t xml:space="preserve">based model structure </w:t>
      </w:r>
      <w:r w:rsidR="002855B8">
        <w:rPr>
          <w:rFonts w:ascii="Times New Roman" w:hAnsi="Times New Roman" w:cs="Times New Roman"/>
          <w:sz w:val="24"/>
          <w:szCs w:val="24"/>
        </w:rPr>
        <w:t xml:space="preserve">and an evolutionary </w:t>
      </w:r>
      <w:r>
        <w:rPr>
          <w:rFonts w:ascii="Times New Roman" w:hAnsi="Times New Roman" w:cs="Times New Roman"/>
          <w:sz w:val="24"/>
          <w:szCs w:val="24"/>
        </w:rPr>
        <w:t>algorithm to improv</w:t>
      </w:r>
      <w:r w:rsidR="002855B8">
        <w:rPr>
          <w:rFonts w:ascii="Times New Roman" w:hAnsi="Times New Roman" w:cs="Times New Roman"/>
          <w:sz w:val="24"/>
          <w:szCs w:val="24"/>
        </w:rPr>
        <w:t xml:space="preserve">e these models, and then using historical data to actually produce these models.  The hypothesis is that </w:t>
      </w:r>
      <w:r w:rsidR="00525FA0">
        <w:rPr>
          <w:rFonts w:ascii="Times New Roman" w:hAnsi="Times New Roman" w:cs="Times New Roman"/>
          <w:sz w:val="24"/>
          <w:szCs w:val="24"/>
        </w:rPr>
        <w:t>these future values could be predicted to some reasonable degree of accuracy.</w:t>
      </w:r>
      <w:r w:rsidR="008D349B">
        <w:rPr>
          <w:rFonts w:ascii="Times New Roman" w:hAnsi="Times New Roman" w:cs="Times New Roman"/>
          <w:sz w:val="24"/>
          <w:szCs w:val="24"/>
        </w:rPr>
        <w:t xml:space="preserve">  A secondary objective was to determine whether the accuracy of the models increased with more generations simulated.  The hypothesis is that as more generations were simulated, the accuracy would increase.  </w:t>
      </w:r>
      <w:r w:rsidR="00A6646A">
        <w:rPr>
          <w:rFonts w:ascii="Times New Roman" w:hAnsi="Times New Roman" w:cs="Times New Roman"/>
          <w:sz w:val="24"/>
          <w:szCs w:val="24"/>
        </w:rPr>
        <w:t>Finally, a third objective was to determine the effects of number of total models per generation on accuracy.  It was hypothesized that as this number increased, the accuracy of the models would also increase.</w:t>
      </w:r>
    </w:p>
    <w:p w:rsidR="00A5312B" w:rsidRDefault="00525FA0" w:rsidP="00525FA0">
      <w:pPr>
        <w:rPr>
          <w:rFonts w:ascii="Times New Roman" w:hAnsi="Times New Roman" w:cs="Times New Roman"/>
          <w:sz w:val="24"/>
          <w:szCs w:val="24"/>
        </w:rPr>
      </w:pPr>
      <w:r>
        <w:rPr>
          <w:rFonts w:ascii="Times New Roman" w:hAnsi="Times New Roman" w:cs="Times New Roman"/>
          <w:sz w:val="24"/>
          <w:szCs w:val="24"/>
        </w:rPr>
        <w:br w:type="page"/>
      </w:r>
    </w:p>
    <w:p w:rsidR="005E339E" w:rsidRDefault="005E339E">
      <w:pPr>
        <w:rPr>
          <w:rFonts w:ascii="Times New Roman" w:hAnsi="Times New Roman" w:cs="Times New Roman"/>
          <w:sz w:val="32"/>
          <w:szCs w:val="32"/>
        </w:rPr>
      </w:pPr>
      <w:r>
        <w:rPr>
          <w:rFonts w:ascii="Times New Roman" w:hAnsi="Times New Roman" w:cs="Times New Roman"/>
          <w:b/>
          <w:sz w:val="32"/>
          <w:szCs w:val="32"/>
          <w:u w:val="single"/>
        </w:rPr>
        <w:lastRenderedPageBreak/>
        <w:t>Materials and Methods</w:t>
      </w:r>
    </w:p>
    <w:p w:rsidR="007C5AAE" w:rsidRPr="007C5AAE" w:rsidRDefault="005E339E" w:rsidP="007C6CA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materials </w:t>
      </w:r>
      <w:r w:rsidR="000645FC">
        <w:rPr>
          <w:rFonts w:ascii="Times New Roman" w:hAnsi="Times New Roman" w:cs="Times New Roman"/>
          <w:sz w:val="24"/>
          <w:szCs w:val="24"/>
        </w:rPr>
        <w:t>needed</w:t>
      </w:r>
      <w:r>
        <w:rPr>
          <w:rFonts w:ascii="Times New Roman" w:hAnsi="Times New Roman" w:cs="Times New Roman"/>
          <w:sz w:val="24"/>
          <w:szCs w:val="24"/>
        </w:rPr>
        <w:t xml:space="preserve"> </w:t>
      </w:r>
      <w:r w:rsidR="000645FC">
        <w:rPr>
          <w:rFonts w:ascii="Times New Roman" w:hAnsi="Times New Roman" w:cs="Times New Roman"/>
          <w:sz w:val="24"/>
          <w:szCs w:val="24"/>
        </w:rPr>
        <w:t>were a computer used to run Python (a Windows 7 laptop was used), Python 3.4.3 to run a modeling program, and a Python development environment to actually develop the model (IDLE, Python’s default development environment, was used.)  In addition, to actually create and test models, various sources of index da</w:t>
      </w:r>
      <w:r w:rsidR="007C5AAE">
        <w:rPr>
          <w:rFonts w:ascii="Times New Roman" w:hAnsi="Times New Roman" w:cs="Times New Roman"/>
          <w:sz w:val="24"/>
          <w:szCs w:val="24"/>
        </w:rPr>
        <w:t>ta were used.  These were m</w:t>
      </w:r>
      <w:r w:rsidR="007C5AAE" w:rsidRPr="007C5AAE">
        <w:rPr>
          <w:rFonts w:ascii="Times New Roman" w:hAnsi="Times New Roman" w:cs="Times New Roman"/>
          <w:sz w:val="24"/>
          <w:szCs w:val="24"/>
        </w:rPr>
        <w:t xml:space="preserve">onthly SOI values </w:t>
      </w:r>
      <w:r w:rsidR="00F96522">
        <w:rPr>
          <w:rFonts w:ascii="Times New Roman" w:hAnsi="Times New Roman" w:cs="Times New Roman"/>
          <w:sz w:val="24"/>
          <w:szCs w:val="24"/>
        </w:rPr>
        <w:t xml:space="preserve">in PSI </w:t>
      </w:r>
      <w:r w:rsidR="007C5AAE" w:rsidRPr="007C5AAE">
        <w:rPr>
          <w:rFonts w:ascii="Times New Roman" w:hAnsi="Times New Roman" w:cs="Times New Roman"/>
          <w:sz w:val="24"/>
          <w:szCs w:val="24"/>
        </w:rPr>
        <w:t>from January 1991 to January 2016,</w:t>
      </w:r>
      <w:r w:rsidR="007C5AAE">
        <w:rPr>
          <w:rFonts w:ascii="Times New Roman" w:hAnsi="Times New Roman" w:cs="Times New Roman"/>
          <w:sz w:val="24"/>
          <w:szCs w:val="24"/>
        </w:rPr>
        <w:t xml:space="preserve"> m</w:t>
      </w:r>
      <w:r w:rsidR="007C5AAE" w:rsidRPr="007C5AAE">
        <w:rPr>
          <w:rFonts w:ascii="Times New Roman" w:hAnsi="Times New Roman" w:cs="Times New Roman"/>
          <w:sz w:val="24"/>
          <w:szCs w:val="24"/>
        </w:rPr>
        <w:t xml:space="preserve">onthly Niño 3.4 values </w:t>
      </w:r>
      <w:r w:rsidR="00F96522">
        <w:rPr>
          <w:rFonts w:ascii="Times New Roman" w:hAnsi="Times New Roman" w:cs="Times New Roman"/>
          <w:sz w:val="24"/>
          <w:szCs w:val="24"/>
        </w:rPr>
        <w:t xml:space="preserve">in °C </w:t>
      </w:r>
      <w:r w:rsidR="007C5AAE" w:rsidRPr="007C5AAE">
        <w:rPr>
          <w:rFonts w:ascii="Times New Roman" w:hAnsi="Times New Roman" w:cs="Times New Roman"/>
          <w:sz w:val="24"/>
          <w:szCs w:val="24"/>
        </w:rPr>
        <w:t>from January 1950 to January 2016</w:t>
      </w:r>
      <w:r w:rsidR="007C6CA5">
        <w:rPr>
          <w:rFonts w:ascii="Times New Roman" w:hAnsi="Times New Roman" w:cs="Times New Roman"/>
          <w:sz w:val="24"/>
          <w:szCs w:val="24"/>
        </w:rPr>
        <w:t xml:space="preserve">, </w:t>
      </w:r>
      <w:r w:rsidR="007C5AAE" w:rsidRPr="007C5AAE">
        <w:rPr>
          <w:rFonts w:ascii="Times New Roman" w:hAnsi="Times New Roman" w:cs="Times New Roman"/>
          <w:sz w:val="24"/>
          <w:szCs w:val="24"/>
        </w:rPr>
        <w:t>and</w:t>
      </w:r>
      <w:r w:rsidR="007C5AAE">
        <w:rPr>
          <w:rFonts w:ascii="Times New Roman" w:hAnsi="Times New Roman" w:cs="Times New Roman"/>
          <w:sz w:val="24"/>
          <w:szCs w:val="24"/>
        </w:rPr>
        <w:t xml:space="preserve"> annual inches of rainfall in Los Angeles from 1877 through 2016</w:t>
      </w:r>
      <w:r w:rsidR="007C6CA5">
        <w:rPr>
          <w:rFonts w:ascii="Times New Roman" w:hAnsi="Times New Roman" w:cs="Times New Roman"/>
          <w:sz w:val="24"/>
          <w:szCs w:val="24"/>
        </w:rPr>
        <w:t>.</w:t>
      </w:r>
      <w:r w:rsidR="007C5AAE">
        <w:rPr>
          <w:rFonts w:ascii="Times New Roman" w:hAnsi="Times New Roman" w:cs="Times New Roman"/>
          <w:sz w:val="24"/>
          <w:szCs w:val="24"/>
        </w:rPr>
        <w:t xml:space="preserve"> </w:t>
      </w:r>
    </w:p>
    <w:p w:rsidR="000645FC" w:rsidRDefault="000645FC" w:rsidP="000645FC">
      <w:pPr>
        <w:spacing w:line="480" w:lineRule="auto"/>
        <w:ind w:firstLine="720"/>
        <w:rPr>
          <w:rFonts w:ascii="Times New Roman" w:hAnsi="Times New Roman" w:cs="Times New Roman"/>
          <w:sz w:val="24"/>
          <w:szCs w:val="24"/>
        </w:rPr>
      </w:pPr>
    </w:p>
    <w:p w:rsidR="009A4E10" w:rsidRDefault="000645FC" w:rsidP="007C6CA5">
      <w:pPr>
        <w:spacing w:line="480" w:lineRule="auto"/>
        <w:rPr>
          <w:rFonts w:ascii="Times New Roman" w:hAnsi="Times New Roman" w:cs="Times New Roman"/>
          <w:sz w:val="24"/>
          <w:szCs w:val="24"/>
        </w:rPr>
      </w:pPr>
      <w:r>
        <w:rPr>
          <w:rFonts w:ascii="Times New Roman" w:hAnsi="Times New Roman" w:cs="Times New Roman"/>
          <w:sz w:val="24"/>
          <w:szCs w:val="24"/>
        </w:rPr>
        <w:t>A Python program, written in Python 3.4.3 for Windows 7, to generate models was developed and run.  What follows</w:t>
      </w:r>
      <w:r w:rsidR="009A4E10">
        <w:rPr>
          <w:rFonts w:ascii="Times New Roman" w:hAnsi="Times New Roman" w:cs="Times New Roman"/>
          <w:sz w:val="24"/>
          <w:szCs w:val="24"/>
        </w:rPr>
        <w:t xml:space="preserve"> are details about the program.</w:t>
      </w:r>
    </w:p>
    <w:p w:rsidR="007C6CA5" w:rsidRDefault="007C6CA5" w:rsidP="007C6CA5">
      <w:pPr>
        <w:spacing w:line="480" w:lineRule="auto"/>
        <w:rPr>
          <w:rFonts w:ascii="Times New Roman" w:hAnsi="Times New Roman" w:cs="Times New Roman"/>
          <w:sz w:val="24"/>
          <w:szCs w:val="24"/>
        </w:rPr>
      </w:pPr>
    </w:p>
    <w:p w:rsidR="007C6CA5" w:rsidRDefault="007C6CA5" w:rsidP="007C6CA5">
      <w:pPr>
        <w:spacing w:line="480" w:lineRule="auto"/>
        <w:rPr>
          <w:rFonts w:ascii="Times New Roman" w:hAnsi="Times New Roman" w:cs="Times New Roman"/>
          <w:sz w:val="24"/>
          <w:szCs w:val="24"/>
        </w:rPr>
      </w:pPr>
    </w:p>
    <w:p w:rsidR="009A4E10" w:rsidRDefault="000645FC" w:rsidP="007C6CA5">
      <w:pPr>
        <w:spacing w:line="480" w:lineRule="auto"/>
        <w:rPr>
          <w:rFonts w:ascii="Times New Roman" w:hAnsi="Times New Roman" w:cs="Times New Roman"/>
          <w:sz w:val="24"/>
          <w:szCs w:val="24"/>
        </w:rPr>
      </w:pPr>
      <w:r>
        <w:rPr>
          <w:rFonts w:ascii="Times New Roman" w:hAnsi="Times New Roman" w:cs="Times New Roman"/>
          <w:sz w:val="24"/>
          <w:szCs w:val="24"/>
        </w:rPr>
        <w:t>First of all, the program used a data tree to represent the set of models.  Each node in the tree consisted of an operator and a value.  The operator was a randomly chosen fundamental operator of arithmetic (namely +, -, *, and /.)</w:t>
      </w:r>
      <w:r w:rsidRPr="00834EFA">
        <w:rPr>
          <w:rFonts w:ascii="Times New Roman" w:hAnsi="Times New Roman" w:cs="Times New Roman"/>
          <w:sz w:val="24"/>
          <w:szCs w:val="24"/>
        </w:rPr>
        <w:t xml:space="preserve">  Values </w:t>
      </w:r>
      <w:r>
        <w:rPr>
          <w:rFonts w:ascii="Times New Roman" w:hAnsi="Times New Roman" w:cs="Times New Roman"/>
          <w:sz w:val="24"/>
          <w:szCs w:val="24"/>
        </w:rPr>
        <w:t>were either random floating-point numbers from -2 to 2 inclusive</w:t>
      </w:r>
      <w:r w:rsidR="009A4E10">
        <w:rPr>
          <w:rFonts w:ascii="Times New Roman" w:hAnsi="Times New Roman" w:cs="Times New Roman"/>
          <w:sz w:val="24"/>
          <w:szCs w:val="24"/>
        </w:rPr>
        <w:t xml:space="preserve">, </w:t>
      </w:r>
      <w:r w:rsidRPr="00834EFA">
        <w:rPr>
          <w:rFonts w:ascii="Times New Roman" w:hAnsi="Times New Roman" w:cs="Times New Roman"/>
          <w:sz w:val="24"/>
          <w:szCs w:val="24"/>
        </w:rPr>
        <w:t xml:space="preserve">or previous </w:t>
      </w:r>
      <w:r w:rsidR="009A4E10">
        <w:rPr>
          <w:rFonts w:ascii="Times New Roman" w:hAnsi="Times New Roman" w:cs="Times New Roman"/>
          <w:sz w:val="24"/>
          <w:szCs w:val="24"/>
        </w:rPr>
        <w:t xml:space="preserve">values of the relevant index ranging from </w:t>
      </w:r>
      <w:proofErr w:type="gramStart"/>
      <w:r w:rsidR="009A4E10">
        <w:rPr>
          <w:rFonts w:ascii="Times New Roman" w:hAnsi="Times New Roman" w:cs="Times New Roman"/>
          <w:sz w:val="24"/>
          <w:szCs w:val="24"/>
        </w:rPr>
        <w:t>f(</w:t>
      </w:r>
      <w:proofErr w:type="gramEnd"/>
      <w:r w:rsidR="009A4E10">
        <w:rPr>
          <w:rFonts w:ascii="Times New Roman" w:hAnsi="Times New Roman" w:cs="Times New Roman"/>
          <w:sz w:val="24"/>
          <w:szCs w:val="24"/>
        </w:rPr>
        <w:t xml:space="preserve">t-1) to f(t-8) where </w:t>
      </w:r>
      <w:r w:rsidR="009A4E10" w:rsidRPr="00834EFA">
        <w:rPr>
          <w:rFonts w:ascii="Times New Roman" w:hAnsi="Times New Roman" w:cs="Times New Roman"/>
          <w:sz w:val="24"/>
          <w:szCs w:val="24"/>
        </w:rPr>
        <w:t xml:space="preserve">f(t) </w:t>
      </w:r>
      <w:r w:rsidR="009A4E10">
        <w:rPr>
          <w:rFonts w:ascii="Times New Roman" w:hAnsi="Times New Roman" w:cs="Times New Roman"/>
          <w:sz w:val="24"/>
          <w:szCs w:val="24"/>
        </w:rPr>
        <w:t>is the value of the index at time t.  The only exception for this was the root, which had no operation and a value of 1.</w:t>
      </w:r>
    </w:p>
    <w:p w:rsidR="000645FC" w:rsidRDefault="000645FC" w:rsidP="007C6CA5">
      <w:pPr>
        <w:spacing w:line="480" w:lineRule="auto"/>
        <w:rPr>
          <w:rFonts w:ascii="Times New Roman" w:hAnsi="Times New Roman" w:cs="Times New Roman"/>
          <w:sz w:val="24"/>
          <w:szCs w:val="24"/>
        </w:rPr>
      </w:pPr>
      <w:r w:rsidRPr="00834EFA">
        <w:rPr>
          <w:rFonts w:ascii="Times New Roman" w:hAnsi="Times New Roman" w:cs="Times New Roman"/>
          <w:sz w:val="24"/>
          <w:szCs w:val="24"/>
        </w:rPr>
        <w:lastRenderedPageBreak/>
        <w:t xml:space="preserve">Each path directly from the root to a </w:t>
      </w:r>
      <w:r w:rsidR="00841986">
        <w:rPr>
          <w:rFonts w:ascii="Times New Roman" w:hAnsi="Times New Roman" w:cs="Times New Roman"/>
          <w:sz w:val="24"/>
          <w:szCs w:val="24"/>
        </w:rPr>
        <w:t>leaf</w:t>
      </w:r>
      <w:r w:rsidRPr="00834EFA">
        <w:rPr>
          <w:rFonts w:ascii="Times New Roman" w:hAnsi="Times New Roman" w:cs="Times New Roman"/>
          <w:sz w:val="24"/>
          <w:szCs w:val="24"/>
        </w:rPr>
        <w:t xml:space="preserve"> represented a model.  For example, if the nodes in such a path were </w:t>
      </w:r>
      <w:r w:rsidR="009A4E10">
        <w:rPr>
          <w:rFonts w:ascii="Times New Roman" w:hAnsi="Times New Roman" w:cs="Times New Roman"/>
          <w:sz w:val="24"/>
          <w:szCs w:val="24"/>
        </w:rPr>
        <w:t>“1”, “+</w:t>
      </w:r>
      <w:proofErr w:type="gramStart"/>
      <w:r w:rsidR="009A4E10">
        <w:rPr>
          <w:rFonts w:ascii="Times New Roman" w:hAnsi="Times New Roman" w:cs="Times New Roman"/>
          <w:sz w:val="24"/>
          <w:szCs w:val="24"/>
        </w:rPr>
        <w:t>f(</w:t>
      </w:r>
      <w:proofErr w:type="gramEnd"/>
      <w:r w:rsidR="009A4E10">
        <w:rPr>
          <w:rFonts w:ascii="Times New Roman" w:hAnsi="Times New Roman" w:cs="Times New Roman"/>
          <w:sz w:val="24"/>
          <w:szCs w:val="24"/>
        </w:rPr>
        <w:t>t-1)”</w:t>
      </w:r>
      <w:r w:rsidRPr="00834EFA">
        <w:rPr>
          <w:rFonts w:ascii="Times New Roman" w:hAnsi="Times New Roman" w:cs="Times New Roman"/>
          <w:sz w:val="24"/>
          <w:szCs w:val="24"/>
        </w:rPr>
        <w:t xml:space="preserve">, "*2", and "+f(t-3)", in that order, then the model was given by f(t) = </w:t>
      </w:r>
      <w:r w:rsidR="009A4E10">
        <w:rPr>
          <w:rFonts w:ascii="Times New Roman" w:hAnsi="Times New Roman" w:cs="Times New Roman"/>
          <w:sz w:val="24"/>
          <w:szCs w:val="24"/>
        </w:rPr>
        <w:t xml:space="preserve">1 + </w:t>
      </w:r>
      <w:r w:rsidRPr="00834EFA">
        <w:rPr>
          <w:rFonts w:ascii="Times New Roman" w:hAnsi="Times New Roman" w:cs="Times New Roman"/>
          <w:sz w:val="24"/>
          <w:szCs w:val="24"/>
        </w:rPr>
        <w:t xml:space="preserve">f(t-1) * 2 + f (t-3).  </w:t>
      </w:r>
      <w:r w:rsidR="007C6CA5">
        <w:rPr>
          <w:rFonts w:ascii="Times New Roman" w:hAnsi="Times New Roman" w:cs="Times New Roman"/>
          <w:sz w:val="24"/>
          <w:szCs w:val="24"/>
        </w:rPr>
        <w:t>This is shown in Figure 4.</w:t>
      </w:r>
    </w:p>
    <w:p w:rsidR="009A4E10" w:rsidRDefault="009A4E10" w:rsidP="000645FC">
      <w:pPr>
        <w:spacing w:after="0" w:line="480" w:lineRule="auto"/>
        <w:rPr>
          <w:rFonts w:ascii="Times New Roman" w:hAnsi="Times New Roman" w:cs="Times New Roman"/>
          <w:sz w:val="24"/>
          <w:szCs w:val="24"/>
        </w:rPr>
      </w:pPr>
      <w:r>
        <w:rPr>
          <w:rFonts w:ascii="Times New Roman" w:hAnsi="Times New Roman" w:cs="Times New Roman"/>
          <w:sz w:val="24"/>
          <w:szCs w:val="24"/>
        </w:rPr>
        <w:t>In order to create a model, the program followed the following steps:</w:t>
      </w:r>
    </w:p>
    <w:p w:rsidR="009A4E10" w:rsidRPr="00834EFA" w:rsidRDefault="009A4E10" w:rsidP="000645FC">
      <w:pPr>
        <w:spacing w:after="0" w:line="480" w:lineRule="auto"/>
        <w:rPr>
          <w:rFonts w:ascii="Times New Roman" w:hAnsi="Times New Roman" w:cs="Times New Roman"/>
          <w:sz w:val="24"/>
          <w:szCs w:val="24"/>
        </w:rPr>
      </w:pP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1.  The program first </w:t>
      </w:r>
      <w:r w:rsidR="00D86F72">
        <w:rPr>
          <w:rFonts w:ascii="Times New Roman" w:hAnsi="Times New Roman" w:cs="Times New Roman"/>
          <w:sz w:val="24"/>
          <w:szCs w:val="24"/>
        </w:rPr>
        <w:t xml:space="preserve">took in input data of a given index.  </w:t>
      </w:r>
      <w:r w:rsidRPr="00834EFA">
        <w:rPr>
          <w:rFonts w:ascii="Times New Roman" w:hAnsi="Times New Roman" w:cs="Times New Roman"/>
          <w:sz w:val="24"/>
          <w:szCs w:val="24"/>
        </w:rPr>
        <w:t>To devel</w:t>
      </w:r>
      <w:r w:rsidR="00D86F72">
        <w:rPr>
          <w:rFonts w:ascii="Times New Roman" w:hAnsi="Times New Roman" w:cs="Times New Roman"/>
          <w:sz w:val="24"/>
          <w:szCs w:val="24"/>
        </w:rPr>
        <w:t xml:space="preserve">op the models, all values </w:t>
      </w:r>
      <w:r w:rsidR="00D86F72">
        <w:rPr>
          <w:rFonts w:ascii="Times New Roman" w:hAnsi="Times New Roman" w:cs="Times New Roman"/>
          <w:sz w:val="24"/>
          <w:szCs w:val="24"/>
          <w:u w:val="single"/>
        </w:rPr>
        <w:t>not</w:t>
      </w:r>
      <w:r w:rsidR="00D86F72">
        <w:rPr>
          <w:rFonts w:ascii="Times New Roman" w:hAnsi="Times New Roman" w:cs="Times New Roman"/>
          <w:sz w:val="24"/>
          <w:szCs w:val="24"/>
        </w:rPr>
        <w:t xml:space="preserve"> from the past 5 years were used as training data, as the values from the past 5 years were instead used to later test the data.</w:t>
      </w: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2.  The program then generated a tree containing </w:t>
      </w:r>
      <w:r w:rsidR="00D86F72">
        <w:rPr>
          <w:rFonts w:ascii="Times New Roman" w:hAnsi="Times New Roman" w:cs="Times New Roman"/>
          <w:sz w:val="24"/>
          <w:szCs w:val="24"/>
        </w:rPr>
        <w:t xml:space="preserve">between 90 and 110 random </w:t>
      </w:r>
      <w:r w:rsidR="00841986">
        <w:rPr>
          <w:rFonts w:ascii="Times New Roman" w:hAnsi="Times New Roman" w:cs="Times New Roman"/>
          <w:sz w:val="24"/>
          <w:szCs w:val="24"/>
        </w:rPr>
        <w:t>leaves</w:t>
      </w:r>
      <w:r w:rsidR="00D86F72">
        <w:rPr>
          <w:rFonts w:ascii="Times New Roman" w:hAnsi="Times New Roman" w:cs="Times New Roman"/>
          <w:sz w:val="24"/>
          <w:szCs w:val="24"/>
        </w:rPr>
        <w:t>, all of which had depth less than 10.</w:t>
      </w:r>
      <w:r w:rsidR="00841986">
        <w:rPr>
          <w:rFonts w:ascii="Times New Roman" w:hAnsi="Times New Roman" w:cs="Times New Roman"/>
          <w:sz w:val="24"/>
          <w:szCs w:val="24"/>
        </w:rPr>
        <w:t xml:space="preserve">  Thus there were between 90 and 110 models.</w:t>
      </w: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3.  </w:t>
      </w:r>
      <w:r w:rsidR="00D86F72">
        <w:rPr>
          <w:rFonts w:ascii="Times New Roman" w:hAnsi="Times New Roman" w:cs="Times New Roman"/>
          <w:sz w:val="24"/>
          <w:szCs w:val="24"/>
        </w:rPr>
        <w:t>For each mode, t</w:t>
      </w:r>
      <w:r w:rsidRPr="00834EFA">
        <w:rPr>
          <w:rFonts w:ascii="Times New Roman" w:hAnsi="Times New Roman" w:cs="Times New Roman"/>
          <w:sz w:val="24"/>
          <w:szCs w:val="24"/>
        </w:rPr>
        <w:t xml:space="preserve">he program </w:t>
      </w:r>
      <w:r w:rsidR="00D86F72">
        <w:rPr>
          <w:rFonts w:ascii="Times New Roman" w:hAnsi="Times New Roman" w:cs="Times New Roman"/>
          <w:sz w:val="24"/>
          <w:szCs w:val="24"/>
        </w:rPr>
        <w:t xml:space="preserve">predicted values of the given index and </w:t>
      </w:r>
      <w:r w:rsidRPr="00834EFA">
        <w:rPr>
          <w:rFonts w:ascii="Times New Roman" w:hAnsi="Times New Roman" w:cs="Times New Roman"/>
          <w:sz w:val="24"/>
          <w:szCs w:val="24"/>
        </w:rPr>
        <w:t xml:space="preserve">tested </w:t>
      </w:r>
      <w:r w:rsidR="00D86F72">
        <w:rPr>
          <w:rFonts w:ascii="Times New Roman" w:hAnsi="Times New Roman" w:cs="Times New Roman"/>
          <w:sz w:val="24"/>
          <w:szCs w:val="24"/>
        </w:rPr>
        <w:t>these predicted values</w:t>
      </w:r>
      <w:r w:rsidRPr="00834EFA">
        <w:rPr>
          <w:rFonts w:ascii="Times New Roman" w:hAnsi="Times New Roman" w:cs="Times New Roman"/>
          <w:sz w:val="24"/>
          <w:szCs w:val="24"/>
        </w:rPr>
        <w:t xml:space="preserve"> against the </w:t>
      </w:r>
      <w:r w:rsidR="00D86F72">
        <w:rPr>
          <w:rFonts w:ascii="Times New Roman" w:hAnsi="Times New Roman" w:cs="Times New Roman"/>
          <w:sz w:val="24"/>
          <w:szCs w:val="24"/>
        </w:rPr>
        <w:t>real</w:t>
      </w:r>
      <w:r w:rsidRPr="00834EFA">
        <w:rPr>
          <w:rFonts w:ascii="Times New Roman" w:hAnsi="Times New Roman" w:cs="Times New Roman"/>
          <w:sz w:val="24"/>
          <w:szCs w:val="24"/>
        </w:rPr>
        <w:t xml:space="preserve"> </w:t>
      </w:r>
      <w:r w:rsidR="00D86F72">
        <w:rPr>
          <w:rFonts w:ascii="Times New Roman" w:hAnsi="Times New Roman" w:cs="Times New Roman"/>
          <w:sz w:val="24"/>
          <w:szCs w:val="24"/>
        </w:rPr>
        <w:t>values.  It</w:t>
      </w:r>
      <w:r w:rsidRPr="00834EFA">
        <w:rPr>
          <w:rFonts w:ascii="Times New Roman" w:hAnsi="Times New Roman" w:cs="Times New Roman"/>
          <w:sz w:val="24"/>
          <w:szCs w:val="24"/>
        </w:rPr>
        <w:t xml:space="preserve"> </w:t>
      </w:r>
      <w:r w:rsidR="00D86F72">
        <w:rPr>
          <w:rFonts w:ascii="Times New Roman" w:hAnsi="Times New Roman" w:cs="Times New Roman"/>
          <w:sz w:val="24"/>
          <w:szCs w:val="24"/>
        </w:rPr>
        <w:t xml:space="preserve">then </w:t>
      </w:r>
      <w:r w:rsidRPr="00834EFA">
        <w:rPr>
          <w:rFonts w:ascii="Times New Roman" w:hAnsi="Times New Roman" w:cs="Times New Roman"/>
          <w:sz w:val="24"/>
          <w:szCs w:val="24"/>
        </w:rPr>
        <w:t xml:space="preserve">calculated </w:t>
      </w:r>
      <w:r w:rsidR="00D86F72">
        <w:rPr>
          <w:rFonts w:ascii="Times New Roman" w:hAnsi="Times New Roman" w:cs="Times New Roman"/>
          <w:sz w:val="24"/>
          <w:szCs w:val="24"/>
        </w:rPr>
        <w:t>each model’s</w:t>
      </w:r>
      <w:r w:rsidRPr="00834EFA">
        <w:rPr>
          <w:rFonts w:ascii="Times New Roman" w:hAnsi="Times New Roman" w:cs="Times New Roman"/>
          <w:sz w:val="24"/>
          <w:szCs w:val="24"/>
        </w:rPr>
        <w:t xml:space="preserve"> accurac</w:t>
      </w:r>
      <w:r w:rsidR="00D86F72">
        <w:rPr>
          <w:rFonts w:ascii="Times New Roman" w:hAnsi="Times New Roman" w:cs="Times New Roman"/>
          <w:sz w:val="24"/>
          <w:szCs w:val="24"/>
        </w:rPr>
        <w:t xml:space="preserve">y </w:t>
      </w:r>
      <w:r w:rsidR="0041041F">
        <w:rPr>
          <w:rFonts w:ascii="Times New Roman" w:hAnsi="Times New Roman" w:cs="Times New Roman"/>
          <w:sz w:val="24"/>
          <w:szCs w:val="24"/>
        </w:rPr>
        <w:t xml:space="preserve">by taking the arithmetic mean of all percentage errors.  </w:t>
      </w:r>
      <w:r w:rsidR="00237266">
        <w:rPr>
          <w:rFonts w:ascii="Times New Roman" w:hAnsi="Times New Roman" w:cs="Times New Roman"/>
          <w:sz w:val="24"/>
          <w:szCs w:val="24"/>
        </w:rPr>
        <w:t xml:space="preserve">The lower that this accuracy value was, the more accurate the model was.  </w:t>
      </w:r>
      <w:r w:rsidR="00981315">
        <w:rPr>
          <w:rFonts w:ascii="Times New Roman" w:hAnsi="Times New Roman" w:cs="Times New Roman"/>
          <w:sz w:val="24"/>
          <w:szCs w:val="24"/>
        </w:rPr>
        <w:t>The most accurate model and its accuracy were recorded.</w:t>
      </w:r>
    </w:p>
    <w:p w:rsidR="00981315"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4.  The program deleted the branches of the </w:t>
      </w:r>
      <w:r w:rsidR="00981315">
        <w:rPr>
          <w:rFonts w:ascii="Times New Roman" w:hAnsi="Times New Roman" w:cs="Times New Roman"/>
          <w:sz w:val="24"/>
          <w:szCs w:val="24"/>
        </w:rPr>
        <w:t>worst half of</w:t>
      </w:r>
      <w:r w:rsidRPr="00834EFA">
        <w:rPr>
          <w:rFonts w:ascii="Times New Roman" w:hAnsi="Times New Roman" w:cs="Times New Roman"/>
          <w:sz w:val="24"/>
          <w:szCs w:val="24"/>
        </w:rPr>
        <w:t xml:space="preserve"> models (i.e., those which have the lowest accuracy).</w:t>
      </w:r>
    </w:p>
    <w:p w:rsidR="000645FC" w:rsidRPr="00834EFA" w:rsidRDefault="000645FC" w:rsidP="00981315">
      <w:pPr>
        <w:tabs>
          <w:tab w:val="left" w:pos="720"/>
        </w:tabs>
        <w:spacing w:after="0" w:line="480" w:lineRule="auto"/>
        <w:rPr>
          <w:rFonts w:ascii="Times New Roman" w:hAnsi="Times New Roman" w:cs="Times New Roman"/>
          <w:sz w:val="24"/>
          <w:szCs w:val="24"/>
        </w:rPr>
      </w:pPr>
      <w:r w:rsidRPr="00834EFA">
        <w:rPr>
          <w:rFonts w:ascii="Times New Roman" w:hAnsi="Times New Roman" w:cs="Times New Roman"/>
          <w:sz w:val="24"/>
          <w:szCs w:val="24"/>
        </w:rPr>
        <w:t>5.  To replace these models, th</w:t>
      </w:r>
      <w:r w:rsidR="00981315">
        <w:rPr>
          <w:rFonts w:ascii="Times New Roman" w:hAnsi="Times New Roman" w:cs="Times New Roman"/>
          <w:sz w:val="24"/>
          <w:szCs w:val="24"/>
        </w:rPr>
        <w:t>e program duplicated about 35</w:t>
      </w:r>
      <w:r w:rsidRPr="00834EFA">
        <w:rPr>
          <w:rFonts w:ascii="Times New Roman" w:hAnsi="Times New Roman" w:cs="Times New Roman"/>
          <w:sz w:val="24"/>
          <w:szCs w:val="24"/>
        </w:rPr>
        <w:t xml:space="preserve"> models and created </w:t>
      </w:r>
      <w:r w:rsidR="00981315">
        <w:rPr>
          <w:rFonts w:ascii="Times New Roman" w:hAnsi="Times New Roman" w:cs="Times New Roman"/>
          <w:sz w:val="24"/>
          <w:szCs w:val="24"/>
        </w:rPr>
        <w:t xml:space="preserve">about </w:t>
      </w:r>
      <w:r w:rsidRPr="00834EFA">
        <w:rPr>
          <w:rFonts w:ascii="Times New Roman" w:hAnsi="Times New Roman" w:cs="Times New Roman"/>
          <w:sz w:val="24"/>
          <w:szCs w:val="24"/>
        </w:rPr>
        <w:t xml:space="preserve">15 new models by attaching leaves to pre-existing nodes. </w:t>
      </w: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6.  Next, the program performed approximately </w:t>
      </w:r>
      <w:r w:rsidR="00981315">
        <w:rPr>
          <w:rFonts w:ascii="Times New Roman" w:hAnsi="Times New Roman" w:cs="Times New Roman"/>
          <w:sz w:val="24"/>
          <w:szCs w:val="24"/>
        </w:rPr>
        <w:t>5</w:t>
      </w:r>
      <w:r w:rsidRPr="00834EFA">
        <w:rPr>
          <w:rFonts w:ascii="Times New Roman" w:hAnsi="Times New Roman" w:cs="Times New Roman"/>
          <w:sz w:val="24"/>
          <w:szCs w:val="24"/>
        </w:rPr>
        <w:t xml:space="preserve"> crossovers.  A crossover consisted of swapping an entire subtree with another subtree, while still keeping these subtrees and the rest o</w:t>
      </w:r>
      <w:r w:rsidR="007C6CA5">
        <w:rPr>
          <w:rFonts w:ascii="Times New Roman" w:hAnsi="Times New Roman" w:cs="Times New Roman"/>
          <w:sz w:val="24"/>
          <w:szCs w:val="24"/>
        </w:rPr>
        <w:t xml:space="preserve">f the tree intact. </w:t>
      </w: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7.  The program performed approximately </w:t>
      </w:r>
      <w:r w:rsidR="00981315">
        <w:rPr>
          <w:rFonts w:ascii="Times New Roman" w:hAnsi="Times New Roman" w:cs="Times New Roman"/>
          <w:sz w:val="24"/>
          <w:szCs w:val="24"/>
        </w:rPr>
        <w:t>5</w:t>
      </w:r>
      <w:r w:rsidRPr="00834EFA">
        <w:rPr>
          <w:rFonts w:ascii="Times New Roman" w:hAnsi="Times New Roman" w:cs="Times New Roman"/>
          <w:sz w:val="24"/>
          <w:szCs w:val="24"/>
        </w:rPr>
        <w:t xml:space="preserve"> mutations.  A mutation consisted of replacing random nodes in the tree having sufficiently high depth with </w:t>
      </w:r>
      <w:r w:rsidR="007C6CA5">
        <w:rPr>
          <w:rFonts w:ascii="Times New Roman" w:hAnsi="Times New Roman" w:cs="Times New Roman"/>
          <w:sz w:val="24"/>
          <w:szCs w:val="24"/>
        </w:rPr>
        <w:t xml:space="preserve">new, randomly generated nodes. </w:t>
      </w: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lastRenderedPageBreak/>
        <w:t>8.  Steps 3 through 7</w:t>
      </w:r>
      <w:r w:rsidR="00372048">
        <w:rPr>
          <w:rFonts w:ascii="Times New Roman" w:hAnsi="Times New Roman" w:cs="Times New Roman"/>
          <w:sz w:val="24"/>
          <w:szCs w:val="24"/>
        </w:rPr>
        <w:t xml:space="preserve"> (a generation)</w:t>
      </w:r>
      <w:r w:rsidRPr="00834EFA">
        <w:rPr>
          <w:rFonts w:ascii="Times New Roman" w:hAnsi="Times New Roman" w:cs="Times New Roman"/>
          <w:sz w:val="24"/>
          <w:szCs w:val="24"/>
        </w:rPr>
        <w:t xml:space="preserve"> were repeated </w:t>
      </w:r>
      <w:r w:rsidR="00981315">
        <w:rPr>
          <w:rFonts w:ascii="Times New Roman" w:hAnsi="Times New Roman" w:cs="Times New Roman"/>
          <w:sz w:val="24"/>
          <w:szCs w:val="24"/>
        </w:rPr>
        <w:t>a large number of times to carry out more generations.</w:t>
      </w:r>
    </w:p>
    <w:p w:rsidR="000645FC" w:rsidRPr="00834EFA" w:rsidRDefault="000645FC" w:rsidP="007C6CA5">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9. Finally, the </w:t>
      </w:r>
      <w:r w:rsidR="00F96522">
        <w:rPr>
          <w:rFonts w:ascii="Times New Roman" w:hAnsi="Times New Roman" w:cs="Times New Roman"/>
          <w:sz w:val="24"/>
          <w:szCs w:val="24"/>
        </w:rPr>
        <w:t>model with the lowest average percent error out of all models from all generations</w:t>
      </w:r>
      <w:r w:rsidR="00001D92">
        <w:rPr>
          <w:rFonts w:ascii="Times New Roman" w:hAnsi="Times New Roman" w:cs="Times New Roman"/>
          <w:sz w:val="24"/>
          <w:szCs w:val="24"/>
        </w:rPr>
        <w:t xml:space="preserve"> </w:t>
      </w:r>
      <w:r w:rsidRPr="00834EFA">
        <w:rPr>
          <w:rFonts w:ascii="Times New Roman" w:hAnsi="Times New Roman" w:cs="Times New Roman"/>
          <w:sz w:val="24"/>
          <w:szCs w:val="24"/>
        </w:rPr>
        <w:t xml:space="preserve">and </w:t>
      </w:r>
      <w:r w:rsidR="00F96522">
        <w:rPr>
          <w:rFonts w:ascii="Times New Roman" w:hAnsi="Times New Roman" w:cs="Times New Roman"/>
          <w:sz w:val="24"/>
          <w:szCs w:val="24"/>
        </w:rPr>
        <w:t>this</w:t>
      </w:r>
      <w:r w:rsidR="009109E0">
        <w:rPr>
          <w:rFonts w:ascii="Times New Roman" w:hAnsi="Times New Roman" w:cs="Times New Roman"/>
          <w:sz w:val="24"/>
          <w:szCs w:val="24"/>
        </w:rPr>
        <w:t xml:space="preserve"> percent error</w:t>
      </w:r>
      <w:r w:rsidRPr="00834EFA">
        <w:rPr>
          <w:rFonts w:ascii="Times New Roman" w:hAnsi="Times New Roman" w:cs="Times New Roman"/>
          <w:sz w:val="24"/>
          <w:szCs w:val="24"/>
        </w:rPr>
        <w:t xml:space="preserve"> </w:t>
      </w:r>
      <w:r>
        <w:rPr>
          <w:rFonts w:ascii="Times New Roman" w:hAnsi="Times New Roman" w:cs="Times New Roman"/>
          <w:sz w:val="24"/>
          <w:szCs w:val="24"/>
        </w:rPr>
        <w:t>were</w:t>
      </w:r>
      <w:r w:rsidRPr="00834EFA">
        <w:rPr>
          <w:rFonts w:ascii="Times New Roman" w:hAnsi="Times New Roman" w:cs="Times New Roman"/>
          <w:sz w:val="24"/>
          <w:szCs w:val="24"/>
        </w:rPr>
        <w:t xml:space="preserve"> recorded.  Furthermore, this model was compared against the </w:t>
      </w:r>
      <w:r w:rsidR="00981315">
        <w:rPr>
          <w:rFonts w:ascii="Times New Roman" w:hAnsi="Times New Roman" w:cs="Times New Roman"/>
          <w:sz w:val="24"/>
          <w:szCs w:val="24"/>
        </w:rPr>
        <w:t>actual data from the last 5 years</w:t>
      </w:r>
      <w:r w:rsidRPr="00834EFA">
        <w:rPr>
          <w:rFonts w:ascii="Times New Roman" w:hAnsi="Times New Roman" w:cs="Times New Roman"/>
          <w:sz w:val="24"/>
          <w:szCs w:val="24"/>
        </w:rPr>
        <w:t>, an</w:t>
      </w:r>
      <w:r w:rsidR="00981315">
        <w:rPr>
          <w:rFonts w:ascii="Times New Roman" w:hAnsi="Times New Roman" w:cs="Times New Roman"/>
          <w:sz w:val="24"/>
          <w:szCs w:val="24"/>
        </w:rPr>
        <w:t xml:space="preserve">d its </w:t>
      </w:r>
      <w:r w:rsidR="009109E0">
        <w:rPr>
          <w:rFonts w:ascii="Times New Roman" w:hAnsi="Times New Roman" w:cs="Times New Roman"/>
          <w:sz w:val="24"/>
          <w:szCs w:val="24"/>
        </w:rPr>
        <w:t>average percent error (used as accuracy)</w:t>
      </w:r>
      <w:r w:rsidR="00981315">
        <w:rPr>
          <w:rFonts w:ascii="Times New Roman" w:hAnsi="Times New Roman" w:cs="Times New Roman"/>
          <w:sz w:val="24"/>
          <w:szCs w:val="24"/>
        </w:rPr>
        <w:t xml:space="preserve"> at predicting this data was recorded</w:t>
      </w:r>
      <w:r w:rsidRPr="00834EFA">
        <w:rPr>
          <w:rFonts w:ascii="Times New Roman" w:hAnsi="Times New Roman" w:cs="Times New Roman"/>
          <w:sz w:val="24"/>
          <w:szCs w:val="24"/>
        </w:rPr>
        <w:t>.</w:t>
      </w:r>
    </w:p>
    <w:p w:rsidR="0041041F" w:rsidRDefault="0041041F" w:rsidP="000645FC">
      <w:pPr>
        <w:spacing w:line="480" w:lineRule="auto"/>
        <w:ind w:firstLine="720"/>
      </w:pPr>
    </w:p>
    <w:p w:rsidR="00237266" w:rsidRDefault="0041041F" w:rsidP="007C6CA5">
      <w:pPr>
        <w:spacing w:line="480" w:lineRule="auto"/>
        <w:rPr>
          <w:rFonts w:ascii="Times New Roman" w:hAnsi="Times New Roman" w:cs="Times New Roman"/>
          <w:sz w:val="24"/>
          <w:szCs w:val="24"/>
        </w:rPr>
      </w:pPr>
      <w:r>
        <w:rPr>
          <w:rFonts w:ascii="Times New Roman" w:hAnsi="Times New Roman" w:cs="Times New Roman"/>
          <w:sz w:val="24"/>
          <w:szCs w:val="24"/>
        </w:rPr>
        <w:t>To now generate actual models and test accuracies</w:t>
      </w:r>
      <w:r w:rsidR="008D349B">
        <w:rPr>
          <w:rFonts w:ascii="Times New Roman" w:hAnsi="Times New Roman" w:cs="Times New Roman"/>
          <w:sz w:val="24"/>
          <w:szCs w:val="24"/>
        </w:rPr>
        <w:t xml:space="preserve"> and hypotheses</w:t>
      </w:r>
      <w:r w:rsidR="00DC26DF">
        <w:rPr>
          <w:rFonts w:ascii="Times New Roman" w:hAnsi="Times New Roman" w:cs="Times New Roman"/>
          <w:sz w:val="24"/>
          <w:szCs w:val="24"/>
        </w:rPr>
        <w:t xml:space="preserve">, </w:t>
      </w:r>
      <w:r w:rsidR="00201288">
        <w:rPr>
          <w:rFonts w:ascii="Times New Roman" w:hAnsi="Times New Roman" w:cs="Times New Roman"/>
          <w:sz w:val="24"/>
          <w:szCs w:val="24"/>
        </w:rPr>
        <w:t xml:space="preserve">the aforementioned SOI, Niño 3.4, and Los Angeles precipitation data were used.  </w:t>
      </w:r>
      <w:r w:rsidR="00BB287F">
        <w:rPr>
          <w:rFonts w:ascii="Times New Roman" w:hAnsi="Times New Roman" w:cs="Times New Roman"/>
          <w:sz w:val="24"/>
          <w:szCs w:val="24"/>
        </w:rPr>
        <w:t xml:space="preserve">For each value, </w:t>
      </w:r>
      <w:r w:rsidR="00E863D8">
        <w:rPr>
          <w:rFonts w:ascii="Times New Roman" w:hAnsi="Times New Roman" w:cs="Times New Roman"/>
          <w:sz w:val="24"/>
          <w:szCs w:val="24"/>
        </w:rPr>
        <w:t>10 models were</w:t>
      </w:r>
      <w:r w:rsidR="00BB287F">
        <w:rPr>
          <w:rFonts w:ascii="Times New Roman" w:hAnsi="Times New Roman" w:cs="Times New Roman"/>
          <w:sz w:val="24"/>
          <w:szCs w:val="24"/>
        </w:rPr>
        <w:t xml:space="preserve"> created using a </w:t>
      </w:r>
      <w:r w:rsidR="00841986">
        <w:rPr>
          <w:rFonts w:ascii="Times New Roman" w:hAnsi="Times New Roman" w:cs="Times New Roman"/>
          <w:sz w:val="24"/>
          <w:szCs w:val="24"/>
        </w:rPr>
        <w:t>tree of approximately 100 leaves and 10, 50, and 100 generations</w:t>
      </w:r>
      <w:r w:rsidR="00E863D8">
        <w:rPr>
          <w:rFonts w:ascii="Times New Roman" w:hAnsi="Times New Roman" w:cs="Times New Roman"/>
          <w:sz w:val="24"/>
          <w:szCs w:val="24"/>
        </w:rPr>
        <w:t xml:space="preserve"> each</w:t>
      </w:r>
      <w:r w:rsidR="00841986">
        <w:rPr>
          <w:rFonts w:ascii="Times New Roman" w:hAnsi="Times New Roman" w:cs="Times New Roman"/>
          <w:sz w:val="24"/>
          <w:szCs w:val="24"/>
        </w:rPr>
        <w:t xml:space="preserve">.  </w:t>
      </w:r>
      <w:r w:rsidR="008D349B">
        <w:rPr>
          <w:rFonts w:ascii="Times New Roman" w:hAnsi="Times New Roman" w:cs="Times New Roman"/>
          <w:sz w:val="24"/>
          <w:szCs w:val="24"/>
        </w:rPr>
        <w:t>(</w:t>
      </w:r>
      <w:proofErr w:type="gramStart"/>
      <w:r w:rsidR="008D349B">
        <w:rPr>
          <w:rFonts w:ascii="Times New Roman" w:hAnsi="Times New Roman" w:cs="Times New Roman"/>
          <w:sz w:val="24"/>
          <w:szCs w:val="24"/>
        </w:rPr>
        <w:t>These different number</w:t>
      </w:r>
      <w:proofErr w:type="gramEnd"/>
      <w:r w:rsidR="008D349B">
        <w:rPr>
          <w:rFonts w:ascii="Times New Roman" w:hAnsi="Times New Roman" w:cs="Times New Roman"/>
          <w:sz w:val="24"/>
          <w:szCs w:val="24"/>
        </w:rPr>
        <w:t xml:space="preserve"> of generations were used to test the effect of number of generations on accuracy.)  </w:t>
      </w:r>
      <w:r w:rsidR="00E863D8">
        <w:rPr>
          <w:rFonts w:ascii="Times New Roman" w:hAnsi="Times New Roman" w:cs="Times New Roman"/>
          <w:sz w:val="24"/>
          <w:szCs w:val="24"/>
        </w:rPr>
        <w:t xml:space="preserve">For each of these sets of 10 models, the average percent error in training and the accuracy at predicting “future” values were recorded.  </w:t>
      </w:r>
      <w:r w:rsidR="00841986">
        <w:rPr>
          <w:rFonts w:ascii="Times New Roman" w:hAnsi="Times New Roman" w:cs="Times New Roman"/>
          <w:sz w:val="24"/>
          <w:szCs w:val="24"/>
        </w:rPr>
        <w:t xml:space="preserve">Furthermore, to test the effects of tree size on accuracy, </w:t>
      </w:r>
      <w:r w:rsidR="00E863D8">
        <w:rPr>
          <w:rFonts w:ascii="Times New Roman" w:hAnsi="Times New Roman" w:cs="Times New Roman"/>
          <w:sz w:val="24"/>
          <w:szCs w:val="24"/>
        </w:rPr>
        <w:t>10</w:t>
      </w:r>
      <w:r w:rsidR="00841986">
        <w:rPr>
          <w:rFonts w:ascii="Times New Roman" w:hAnsi="Times New Roman" w:cs="Times New Roman"/>
          <w:sz w:val="24"/>
          <w:szCs w:val="24"/>
        </w:rPr>
        <w:t xml:space="preserve"> model</w:t>
      </w:r>
      <w:r w:rsidR="00E863D8">
        <w:rPr>
          <w:rFonts w:ascii="Times New Roman" w:hAnsi="Times New Roman" w:cs="Times New Roman"/>
          <w:sz w:val="24"/>
          <w:szCs w:val="24"/>
        </w:rPr>
        <w:t>s</w:t>
      </w:r>
      <w:r w:rsidR="00841986">
        <w:rPr>
          <w:rFonts w:ascii="Times New Roman" w:hAnsi="Times New Roman" w:cs="Times New Roman"/>
          <w:sz w:val="24"/>
          <w:szCs w:val="24"/>
        </w:rPr>
        <w:t xml:space="preserve"> was created using a tree of approximately </w:t>
      </w:r>
      <w:r w:rsidR="00E863D8">
        <w:rPr>
          <w:rFonts w:ascii="Times New Roman" w:hAnsi="Times New Roman" w:cs="Times New Roman"/>
          <w:sz w:val="24"/>
          <w:szCs w:val="24"/>
        </w:rPr>
        <w:t xml:space="preserve">200 leaves and 50 generations.  Again, the average percent error in training and the average percent error in predicting were recorded.  </w:t>
      </w:r>
      <w:r w:rsidR="00841986">
        <w:rPr>
          <w:rFonts w:ascii="Times New Roman" w:hAnsi="Times New Roman" w:cs="Times New Roman"/>
          <w:sz w:val="24"/>
          <w:szCs w:val="24"/>
        </w:rPr>
        <w:t>(In all, 12</w:t>
      </w:r>
      <w:r w:rsidR="00E863D8">
        <w:rPr>
          <w:rFonts w:ascii="Times New Roman" w:hAnsi="Times New Roman" w:cs="Times New Roman"/>
          <w:sz w:val="24"/>
          <w:szCs w:val="24"/>
        </w:rPr>
        <w:t>0</w:t>
      </w:r>
      <w:r w:rsidR="00841986">
        <w:rPr>
          <w:rFonts w:ascii="Times New Roman" w:hAnsi="Times New Roman" w:cs="Times New Roman"/>
          <w:sz w:val="24"/>
          <w:szCs w:val="24"/>
        </w:rPr>
        <w:t xml:space="preserve"> mo</w:t>
      </w:r>
      <w:r w:rsidR="009109E0">
        <w:rPr>
          <w:rFonts w:ascii="Times New Roman" w:hAnsi="Times New Roman" w:cs="Times New Roman"/>
          <w:sz w:val="24"/>
          <w:szCs w:val="24"/>
        </w:rPr>
        <w:t xml:space="preserve">dels were created.)  In addition, for each </w:t>
      </w:r>
      <w:r w:rsidR="00E863D8">
        <w:rPr>
          <w:rFonts w:ascii="Times New Roman" w:hAnsi="Times New Roman" w:cs="Times New Roman"/>
          <w:sz w:val="24"/>
          <w:szCs w:val="24"/>
        </w:rPr>
        <w:t>of the 3 sets of data</w:t>
      </w:r>
      <w:r w:rsidR="009109E0">
        <w:rPr>
          <w:rFonts w:ascii="Times New Roman" w:hAnsi="Times New Roman" w:cs="Times New Roman"/>
          <w:sz w:val="24"/>
          <w:szCs w:val="24"/>
        </w:rPr>
        <w:t xml:space="preserve">, the most accurate </w:t>
      </w:r>
      <w:r w:rsidR="00E863D8">
        <w:rPr>
          <w:rFonts w:ascii="Times New Roman" w:hAnsi="Times New Roman" w:cs="Times New Roman"/>
          <w:sz w:val="24"/>
          <w:szCs w:val="24"/>
        </w:rPr>
        <w:t xml:space="preserve">set of 10 </w:t>
      </w:r>
      <w:r w:rsidR="009109E0">
        <w:rPr>
          <w:rFonts w:ascii="Times New Roman" w:hAnsi="Times New Roman" w:cs="Times New Roman"/>
          <w:sz w:val="24"/>
          <w:szCs w:val="24"/>
        </w:rPr>
        <w:t>model</w:t>
      </w:r>
      <w:r w:rsidR="00E863D8">
        <w:rPr>
          <w:rFonts w:ascii="Times New Roman" w:hAnsi="Times New Roman" w:cs="Times New Roman"/>
          <w:sz w:val="24"/>
          <w:szCs w:val="24"/>
        </w:rPr>
        <w:t>s</w:t>
      </w:r>
      <w:r w:rsidR="009109E0">
        <w:rPr>
          <w:rFonts w:ascii="Times New Roman" w:hAnsi="Times New Roman" w:cs="Times New Roman"/>
          <w:sz w:val="24"/>
          <w:szCs w:val="24"/>
        </w:rPr>
        <w:t xml:space="preserve"> </w:t>
      </w:r>
      <w:r w:rsidR="00E863D8">
        <w:rPr>
          <w:rFonts w:ascii="Times New Roman" w:hAnsi="Times New Roman" w:cs="Times New Roman"/>
          <w:sz w:val="24"/>
          <w:szCs w:val="24"/>
        </w:rPr>
        <w:t xml:space="preserve">(out </w:t>
      </w:r>
      <w:r w:rsidR="009109E0">
        <w:rPr>
          <w:rFonts w:ascii="Times New Roman" w:hAnsi="Times New Roman" w:cs="Times New Roman"/>
          <w:sz w:val="24"/>
          <w:szCs w:val="24"/>
        </w:rPr>
        <w:t xml:space="preserve">of the 4 </w:t>
      </w:r>
      <w:r w:rsidR="00E863D8">
        <w:rPr>
          <w:rFonts w:ascii="Times New Roman" w:hAnsi="Times New Roman" w:cs="Times New Roman"/>
          <w:sz w:val="24"/>
          <w:szCs w:val="24"/>
        </w:rPr>
        <w:t xml:space="preserve">sets) </w:t>
      </w:r>
      <w:r w:rsidR="009109E0">
        <w:rPr>
          <w:rFonts w:ascii="Times New Roman" w:hAnsi="Times New Roman" w:cs="Times New Roman"/>
          <w:sz w:val="24"/>
          <w:szCs w:val="24"/>
        </w:rPr>
        <w:t>was used to predict 5 future values of the data.</w:t>
      </w:r>
    </w:p>
    <w:p w:rsidR="00237266" w:rsidRDefault="00237266">
      <w:pPr>
        <w:rPr>
          <w:rFonts w:ascii="Times New Roman" w:hAnsi="Times New Roman" w:cs="Times New Roman"/>
          <w:sz w:val="24"/>
          <w:szCs w:val="24"/>
        </w:rPr>
      </w:pPr>
      <w:r>
        <w:rPr>
          <w:rFonts w:ascii="Times New Roman" w:hAnsi="Times New Roman" w:cs="Times New Roman"/>
          <w:sz w:val="24"/>
          <w:szCs w:val="24"/>
        </w:rPr>
        <w:br w:type="page"/>
      </w:r>
    </w:p>
    <w:p w:rsidR="00237266" w:rsidRDefault="00237266" w:rsidP="00237266">
      <w:pPr>
        <w:spacing w:line="480" w:lineRule="auto"/>
        <w:rPr>
          <w:rFonts w:ascii="Times New Roman" w:hAnsi="Times New Roman" w:cs="Times New Roman"/>
          <w:sz w:val="32"/>
          <w:szCs w:val="32"/>
        </w:rPr>
      </w:pPr>
      <w:r>
        <w:rPr>
          <w:rFonts w:ascii="Times New Roman" w:hAnsi="Times New Roman" w:cs="Times New Roman"/>
          <w:b/>
          <w:sz w:val="32"/>
          <w:szCs w:val="32"/>
          <w:u w:val="single"/>
        </w:rPr>
        <w:lastRenderedPageBreak/>
        <w:t>Results</w:t>
      </w:r>
    </w:p>
    <w:tbl>
      <w:tblPr>
        <w:tblStyle w:val="TableGrid"/>
        <w:tblW w:w="0" w:type="auto"/>
        <w:jc w:val="center"/>
        <w:tblLook w:val="04A0" w:firstRow="1" w:lastRow="0" w:firstColumn="1" w:lastColumn="0" w:noHBand="0" w:noVBand="1"/>
      </w:tblPr>
      <w:tblGrid>
        <w:gridCol w:w="2394"/>
        <w:gridCol w:w="2394"/>
        <w:gridCol w:w="2394"/>
        <w:gridCol w:w="2394"/>
      </w:tblGrid>
      <w:tr w:rsidR="009109E0" w:rsidRPr="009109E0" w:rsidTr="009109E0">
        <w:trPr>
          <w:jc w:val="center"/>
        </w:trPr>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Generations</w:t>
            </w:r>
          </w:p>
        </w:tc>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Leaves</w:t>
            </w:r>
          </w:p>
        </w:tc>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Average Percent Error</w:t>
            </w:r>
          </w:p>
        </w:tc>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Accuracy</w:t>
            </w:r>
          </w:p>
        </w:tc>
      </w:tr>
      <w:tr w:rsidR="009109E0" w:rsidRPr="009109E0" w:rsidTr="009109E0">
        <w:trPr>
          <w:jc w:val="center"/>
        </w:trPr>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10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33.73</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58.45</w:t>
            </w:r>
          </w:p>
        </w:tc>
      </w:tr>
      <w:tr w:rsidR="009109E0" w:rsidRPr="009109E0" w:rsidTr="009109E0">
        <w:trPr>
          <w:jc w:val="center"/>
        </w:trPr>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33.19</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59.20</w:t>
            </w:r>
          </w:p>
        </w:tc>
      </w:tr>
      <w:tr w:rsidR="009109E0" w:rsidRPr="009109E0" w:rsidTr="00001D92">
        <w:trPr>
          <w:jc w:val="center"/>
        </w:trPr>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100</w:t>
            </w:r>
          </w:p>
        </w:tc>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100</w:t>
            </w:r>
          </w:p>
        </w:tc>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32.40</w:t>
            </w:r>
          </w:p>
        </w:tc>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55.60</w:t>
            </w:r>
          </w:p>
        </w:tc>
      </w:tr>
      <w:tr w:rsidR="009109E0" w:rsidRPr="009109E0" w:rsidTr="009109E0">
        <w:trPr>
          <w:jc w:val="center"/>
        </w:trPr>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200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32.60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66.31</w:t>
            </w:r>
          </w:p>
        </w:tc>
      </w:tr>
    </w:tbl>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Chart 1: Accuracy of the SOI Models</w:t>
      </w:r>
    </w:p>
    <w:p w:rsidR="009109E0" w:rsidRDefault="009109E0"/>
    <w:tbl>
      <w:tblPr>
        <w:tblStyle w:val="TableGrid"/>
        <w:tblW w:w="0" w:type="auto"/>
        <w:jc w:val="center"/>
        <w:tblLook w:val="04A0" w:firstRow="1" w:lastRow="0" w:firstColumn="1" w:lastColumn="0" w:noHBand="0" w:noVBand="1"/>
      </w:tblPr>
      <w:tblGrid>
        <w:gridCol w:w="2394"/>
        <w:gridCol w:w="2394"/>
        <w:gridCol w:w="2394"/>
        <w:gridCol w:w="2394"/>
      </w:tblGrid>
      <w:tr w:rsidR="009109E0" w:rsidRPr="009109E0" w:rsidTr="004C6A09">
        <w:trPr>
          <w:jc w:val="center"/>
        </w:trPr>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Generations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Leaves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Average Percent Error</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Accuracy</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10.51</w:t>
            </w:r>
          </w:p>
        </w:tc>
        <w:tc>
          <w:tcPr>
            <w:tcW w:w="2394" w:type="dxa"/>
            <w:vAlign w:val="center"/>
          </w:tcPr>
          <w:p w:rsidR="008D547E" w:rsidRPr="009109E0" w:rsidRDefault="0048543C" w:rsidP="004C6A09">
            <w:pPr>
              <w:jc w:val="center"/>
              <w:rPr>
                <w:rFonts w:ascii="Times New Roman" w:hAnsi="Times New Roman" w:cs="Times New Roman"/>
                <w:sz w:val="24"/>
                <w:szCs w:val="24"/>
              </w:rPr>
            </w:pPr>
            <w:r>
              <w:rPr>
                <w:rFonts w:ascii="Times New Roman" w:hAnsi="Times New Roman" w:cs="Times New Roman"/>
                <w:sz w:val="24"/>
                <w:szCs w:val="24"/>
              </w:rPr>
              <w:t>3.78</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10.51</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3.74</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10.51</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3.74</w:t>
            </w:r>
          </w:p>
        </w:tc>
      </w:tr>
      <w:tr w:rsidR="008D547E" w:rsidRPr="009109E0" w:rsidTr="00001D92">
        <w:trPr>
          <w:jc w:val="center"/>
        </w:trPr>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200</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14.34</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3.18</w:t>
            </w:r>
          </w:p>
        </w:tc>
      </w:tr>
    </w:tbl>
    <w:p w:rsidR="009109E0" w:rsidRPr="00446F32" w:rsidRDefault="00446F32" w:rsidP="00446F32">
      <w:pPr>
        <w:jc w:val="center"/>
        <w:rPr>
          <w:rFonts w:ascii="Times New Roman" w:hAnsi="Times New Roman" w:cs="Times New Roman"/>
          <w:sz w:val="24"/>
          <w:szCs w:val="24"/>
        </w:rPr>
      </w:pPr>
      <w:r>
        <w:rPr>
          <w:rFonts w:ascii="Times New Roman" w:hAnsi="Times New Roman" w:cs="Times New Roman"/>
          <w:sz w:val="24"/>
          <w:szCs w:val="24"/>
        </w:rPr>
        <w:t>Chart 2: Accuracy of the Niño 3.4 Models</w:t>
      </w:r>
    </w:p>
    <w:p w:rsidR="009109E0" w:rsidRDefault="009109E0"/>
    <w:tbl>
      <w:tblPr>
        <w:tblStyle w:val="TableGrid"/>
        <w:tblW w:w="0" w:type="auto"/>
        <w:jc w:val="center"/>
        <w:tblLook w:val="04A0" w:firstRow="1" w:lastRow="0" w:firstColumn="1" w:lastColumn="0" w:noHBand="0" w:noVBand="1"/>
      </w:tblPr>
      <w:tblGrid>
        <w:gridCol w:w="2394"/>
        <w:gridCol w:w="2394"/>
        <w:gridCol w:w="2394"/>
        <w:gridCol w:w="2394"/>
      </w:tblGrid>
      <w:tr w:rsidR="009109E0" w:rsidRPr="009109E0" w:rsidTr="004C6A09">
        <w:trPr>
          <w:jc w:val="center"/>
        </w:trPr>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Generations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Leaves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Average Percent Error</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Accuracy</w:t>
            </w:r>
          </w:p>
        </w:tc>
      </w:tr>
      <w:tr w:rsidR="008D547E" w:rsidRPr="009109E0" w:rsidTr="00001D92">
        <w:trPr>
          <w:jc w:val="center"/>
        </w:trPr>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w:t>
            </w:r>
          </w:p>
        </w:tc>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42.77</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23.22</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38.53</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37.56</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35.66</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26.65</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200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35.70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33.98</w:t>
            </w:r>
          </w:p>
        </w:tc>
      </w:tr>
    </w:tbl>
    <w:p w:rsidR="00446F32" w:rsidRDefault="00446F32" w:rsidP="00446F32">
      <w:pPr>
        <w:jc w:val="center"/>
        <w:rPr>
          <w:rFonts w:ascii="Times New Roman" w:hAnsi="Times New Roman" w:cs="Times New Roman"/>
          <w:sz w:val="24"/>
          <w:szCs w:val="28"/>
        </w:rPr>
      </w:pPr>
      <w:r>
        <w:rPr>
          <w:rFonts w:ascii="Times New Roman" w:hAnsi="Times New Roman" w:cs="Times New Roman"/>
          <w:sz w:val="24"/>
          <w:szCs w:val="28"/>
        </w:rPr>
        <w:t>Chart 3: Accuracy of the L.A. Precipitation Models</w:t>
      </w:r>
    </w:p>
    <w:p w:rsidR="00EB7857" w:rsidRDefault="00446F32" w:rsidP="00446F32">
      <w:pPr>
        <w:spacing w:line="480" w:lineRule="auto"/>
        <w:ind w:firstLine="720"/>
        <w:rPr>
          <w:rFonts w:ascii="Times New Roman" w:hAnsi="Times New Roman" w:cs="Times New Roman"/>
          <w:sz w:val="24"/>
          <w:szCs w:val="28"/>
        </w:rPr>
      </w:pPr>
      <w:r>
        <w:rPr>
          <w:rFonts w:ascii="Times New Roman" w:hAnsi="Times New Roman" w:cs="Times New Roman"/>
          <w:sz w:val="24"/>
          <w:szCs w:val="28"/>
        </w:rPr>
        <w:t>The three charts above show the average percent error and the accuracy of each of the 10 sets of models.  Also, for each value, the most accurate set of models (</w:t>
      </w:r>
      <w:r>
        <w:rPr>
          <w:rFonts w:ascii="Times New Roman" w:hAnsi="Times New Roman" w:cs="Times New Roman"/>
          <w:i/>
          <w:sz w:val="24"/>
          <w:szCs w:val="28"/>
        </w:rPr>
        <w:t>i.e.</w:t>
      </w:r>
      <w:r>
        <w:rPr>
          <w:rFonts w:ascii="Times New Roman" w:hAnsi="Times New Roman" w:cs="Times New Roman"/>
          <w:sz w:val="24"/>
          <w:szCs w:val="28"/>
        </w:rPr>
        <w:t xml:space="preserve">, the set with the lowest accuracy value) is </w:t>
      </w:r>
      <w:r w:rsidR="00001D92">
        <w:rPr>
          <w:rFonts w:ascii="Times New Roman" w:hAnsi="Times New Roman" w:cs="Times New Roman"/>
          <w:sz w:val="24"/>
          <w:szCs w:val="28"/>
        </w:rPr>
        <w:t>shaded with yellow</w:t>
      </w:r>
      <w:r>
        <w:rPr>
          <w:rFonts w:ascii="Times New Roman" w:hAnsi="Times New Roman" w:cs="Times New Roman"/>
          <w:sz w:val="24"/>
          <w:szCs w:val="28"/>
        </w:rPr>
        <w:t>.</w:t>
      </w:r>
      <w:r w:rsidR="0048543C">
        <w:rPr>
          <w:rFonts w:ascii="Times New Roman" w:hAnsi="Times New Roman" w:cs="Times New Roman"/>
          <w:sz w:val="24"/>
          <w:szCs w:val="28"/>
        </w:rPr>
        <w:t xml:space="preserve">  As stated before, lower values of the right-hand column indicate more accuracy.</w:t>
      </w:r>
    </w:p>
    <w:p w:rsidR="00EB7857" w:rsidRDefault="00EB7857">
      <w:pPr>
        <w:rPr>
          <w:rFonts w:ascii="Times New Roman" w:hAnsi="Times New Roman" w:cs="Times New Roman"/>
          <w:sz w:val="24"/>
          <w:szCs w:val="28"/>
        </w:rPr>
      </w:pPr>
      <w:r>
        <w:rPr>
          <w:rFonts w:ascii="Times New Roman" w:hAnsi="Times New Roman" w:cs="Times New Roman"/>
          <w:sz w:val="24"/>
          <w:szCs w:val="28"/>
        </w:rPr>
        <w:br w:type="page"/>
      </w:r>
    </w:p>
    <w:p w:rsidR="00F42BF5" w:rsidRDefault="00EB7857" w:rsidP="005330D1">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36C3C59E" wp14:editId="0F810462">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2BF5" w:rsidRDefault="005330D1" w:rsidP="00F42BF5">
      <w:pPr>
        <w:spacing w:line="480" w:lineRule="auto"/>
        <w:rPr>
          <w:rFonts w:ascii="Times New Roman" w:hAnsi="Times New Roman" w:cs="Times New Roman"/>
          <w:sz w:val="24"/>
          <w:szCs w:val="28"/>
        </w:rPr>
      </w:pPr>
      <w:r>
        <w:rPr>
          <w:rFonts w:ascii="Times New Roman" w:hAnsi="Times New Roman" w:cs="Times New Roman"/>
          <w:sz w:val="24"/>
          <w:szCs w:val="28"/>
        </w:rPr>
        <w:tab/>
        <w:t>Chart 4 shows the accuracy of the models with approximately 100 leaves and illustrates the effect of generations on accuracy. Also included are average accuracies of the 3 models with 10 generations, of the 3 models with 50 generations, and of the 3 models with 100 generations.</w:t>
      </w:r>
    </w:p>
    <w:p w:rsidR="008D349B" w:rsidRDefault="004C6A09" w:rsidP="005330D1">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70B500BD" wp14:editId="6AEA570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6950" w:rsidRPr="0056481C" w:rsidRDefault="005330D1" w:rsidP="0056481C">
      <w:pPr>
        <w:spacing w:line="480" w:lineRule="auto"/>
        <w:rPr>
          <w:rFonts w:ascii="Times New Roman" w:hAnsi="Times New Roman" w:cs="Times New Roman"/>
          <w:sz w:val="24"/>
          <w:szCs w:val="28"/>
        </w:rPr>
      </w:pPr>
      <w:r>
        <w:rPr>
          <w:rFonts w:ascii="Times New Roman" w:hAnsi="Times New Roman" w:cs="Times New Roman"/>
          <w:sz w:val="24"/>
          <w:szCs w:val="28"/>
        </w:rPr>
        <w:tab/>
        <w:t>Chart 5 shows the accuracies of each set of the 50-generation models.  Again, averages are also included.</w:t>
      </w:r>
    </w:p>
    <w:p w:rsidR="0056481C" w:rsidRDefault="002A6950" w:rsidP="0056481C">
      <w:pPr>
        <w:jc w:val="center"/>
      </w:pPr>
      <w:r>
        <w:rPr>
          <w:rFonts w:ascii="Times New Roman" w:hAnsi="Times New Roman" w:cs="Times New Roman"/>
          <w:noProof/>
          <w:sz w:val="24"/>
          <w:szCs w:val="28"/>
        </w:rPr>
        <w:lastRenderedPageBreak/>
        <w:drawing>
          <wp:inline distT="0" distB="0" distL="0" distR="0">
            <wp:extent cx="5486400" cy="32004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481C" w:rsidRDefault="0056481C" w:rsidP="0056481C"/>
    <w:p w:rsidR="0056481C" w:rsidRDefault="0056481C" w:rsidP="0056481C"/>
    <w:p w:rsidR="0056481C" w:rsidRDefault="002A6950" w:rsidP="0056481C">
      <w:pPr>
        <w:jc w:val="center"/>
      </w:pPr>
      <w:r>
        <w:rPr>
          <w:rFonts w:ascii="Times New Roman" w:hAnsi="Times New Roman" w:cs="Times New Roman"/>
          <w:noProof/>
          <w:sz w:val="24"/>
          <w:szCs w:val="28"/>
        </w:rPr>
        <w:drawing>
          <wp:inline distT="0" distB="0" distL="0" distR="0" wp14:anchorId="22E54825" wp14:editId="510D7ED2">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481C" w:rsidRDefault="002A6950" w:rsidP="0056481C">
      <w:pPr>
        <w:jc w:val="center"/>
      </w:pPr>
      <w:r>
        <w:rPr>
          <w:rFonts w:ascii="Times New Roman" w:hAnsi="Times New Roman" w:cs="Times New Roman"/>
          <w:noProof/>
          <w:sz w:val="24"/>
          <w:szCs w:val="28"/>
        </w:rPr>
        <w:lastRenderedPageBreak/>
        <w:drawing>
          <wp:inline distT="0" distB="0" distL="0" distR="0" wp14:anchorId="2868CD82" wp14:editId="57A0C6DF">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481C" w:rsidRDefault="0056481C" w:rsidP="0056481C">
      <w:pPr>
        <w:jc w:val="center"/>
      </w:pPr>
    </w:p>
    <w:p w:rsidR="00841986" w:rsidRDefault="0056481C" w:rsidP="0056481C">
      <w:pPr>
        <w:spacing w:line="480" w:lineRule="auto"/>
      </w:pPr>
      <w:r>
        <w:rPr>
          <w:rFonts w:ascii="Times New Roman" w:hAnsi="Times New Roman" w:cs="Times New Roman"/>
          <w:sz w:val="24"/>
          <w:szCs w:val="24"/>
        </w:rPr>
        <w:tab/>
      </w:r>
      <w:proofErr w:type="gramStart"/>
      <w:r>
        <w:rPr>
          <w:rFonts w:ascii="Times New Roman" w:hAnsi="Times New Roman" w:cs="Times New Roman"/>
          <w:sz w:val="24"/>
          <w:szCs w:val="24"/>
        </w:rPr>
        <w:t>Charts 6, 7, and 8 show the real values and model-predicted values of each of the characteristics for the last 5 time intervals (months for SOI and Niño 3.4; years for L.A. precipitation.)</w:t>
      </w:r>
      <w:proofErr w:type="gramEnd"/>
      <w:r>
        <w:rPr>
          <w:rFonts w:ascii="Times New Roman" w:hAnsi="Times New Roman" w:cs="Times New Roman"/>
          <w:sz w:val="24"/>
          <w:szCs w:val="24"/>
        </w:rPr>
        <w:t xml:space="preserve">  In addition, for each characteristic, the values for each of the next 5 time intervals are shown as predictions.</w:t>
      </w:r>
      <w:r w:rsidR="00841986">
        <w:br w:type="page"/>
      </w:r>
    </w:p>
    <w:p w:rsidR="00DF2D81" w:rsidRPr="00576E81" w:rsidRDefault="00841986" w:rsidP="00001D92">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Discussion and Conclusions</w:t>
      </w:r>
    </w:p>
    <w:p w:rsidR="003655E9" w:rsidRDefault="003655E9" w:rsidP="00001D92">
      <w:pPr>
        <w:spacing w:line="480" w:lineRule="auto"/>
        <w:rPr>
          <w:rFonts w:ascii="Times New Roman" w:hAnsi="Times New Roman" w:cs="Times New Roman"/>
          <w:sz w:val="24"/>
          <w:szCs w:val="24"/>
        </w:rPr>
      </w:pPr>
      <w:r>
        <w:rPr>
          <w:rFonts w:ascii="Times New Roman" w:hAnsi="Times New Roman" w:cs="Times New Roman"/>
          <w:sz w:val="24"/>
          <w:szCs w:val="28"/>
        </w:rPr>
        <w:t>The first three charts show the average percent error and the accuracy of each of the 10 sets of models.  Also, for each value, the most accurate set of models (</w:t>
      </w:r>
      <w:r>
        <w:rPr>
          <w:rFonts w:ascii="Times New Roman" w:hAnsi="Times New Roman" w:cs="Times New Roman"/>
          <w:i/>
          <w:sz w:val="24"/>
          <w:szCs w:val="28"/>
        </w:rPr>
        <w:t>i.e.</w:t>
      </w:r>
      <w:r>
        <w:rPr>
          <w:rFonts w:ascii="Times New Roman" w:hAnsi="Times New Roman" w:cs="Times New Roman"/>
          <w:sz w:val="24"/>
          <w:szCs w:val="28"/>
        </w:rPr>
        <w:t>, the set with the lowest accuracy value) is shaded with yellow.  As stated before, lower values of the right-hand column indicate more accuracy.</w:t>
      </w:r>
      <w:r>
        <w:rPr>
          <w:rFonts w:ascii="Times New Roman" w:hAnsi="Times New Roman" w:cs="Times New Roman"/>
          <w:sz w:val="24"/>
          <w:szCs w:val="28"/>
        </w:rPr>
        <w:t xml:space="preserve">  </w:t>
      </w:r>
      <w:r w:rsidR="00001D92">
        <w:rPr>
          <w:rFonts w:ascii="Times New Roman" w:hAnsi="Times New Roman" w:cs="Times New Roman"/>
          <w:sz w:val="24"/>
          <w:szCs w:val="24"/>
        </w:rPr>
        <w:t xml:space="preserve">From Chart 1, the SOI was predicted with a 55.60% error, which is very high.  However, from Chart 2, Niño 3.4 was predicted with an astoundingly low 3.18% error.  </w:t>
      </w:r>
      <w:r w:rsidR="00F96522">
        <w:rPr>
          <w:rFonts w:ascii="Times New Roman" w:hAnsi="Times New Roman" w:cs="Times New Roman"/>
          <w:sz w:val="24"/>
          <w:szCs w:val="24"/>
        </w:rPr>
        <w:t xml:space="preserve">Finally, from Chart 3, Los Angeles annual precipitation levels were predicted with 23.22% accuracy, </w:t>
      </w:r>
      <w:r>
        <w:rPr>
          <w:rFonts w:ascii="Times New Roman" w:hAnsi="Times New Roman" w:cs="Times New Roman"/>
          <w:sz w:val="24"/>
          <w:szCs w:val="24"/>
        </w:rPr>
        <w:t>a fairly low percentage error.</w:t>
      </w:r>
    </w:p>
    <w:p w:rsidR="003655E9" w:rsidRDefault="003655E9" w:rsidP="00001D92">
      <w:pPr>
        <w:spacing w:line="480" w:lineRule="auto"/>
        <w:rPr>
          <w:rFonts w:ascii="Times New Roman" w:hAnsi="Times New Roman" w:cs="Times New Roman"/>
          <w:sz w:val="24"/>
          <w:szCs w:val="28"/>
        </w:rPr>
      </w:pPr>
      <w:r>
        <w:rPr>
          <w:rFonts w:ascii="Times New Roman" w:hAnsi="Times New Roman" w:cs="Times New Roman"/>
          <w:sz w:val="24"/>
          <w:szCs w:val="28"/>
        </w:rPr>
        <w:t xml:space="preserve">Charts 4 and 5 represent the information presented in Charts 1-3, but in graph form instead.  </w:t>
      </w:r>
      <w:r>
        <w:rPr>
          <w:rFonts w:ascii="Times New Roman" w:hAnsi="Times New Roman" w:cs="Times New Roman"/>
          <w:sz w:val="24"/>
          <w:szCs w:val="28"/>
        </w:rPr>
        <w:t>Chart 4 illustrates the effect of generations on accuracy</w:t>
      </w:r>
      <w:r w:rsidRPr="003655E9">
        <w:rPr>
          <w:rFonts w:ascii="Times New Roman" w:hAnsi="Times New Roman" w:cs="Times New Roman"/>
          <w:sz w:val="24"/>
          <w:szCs w:val="28"/>
        </w:rPr>
        <w:t xml:space="preserve"> </w:t>
      </w:r>
      <w:r>
        <w:rPr>
          <w:rFonts w:ascii="Times New Roman" w:hAnsi="Times New Roman" w:cs="Times New Roman"/>
          <w:sz w:val="24"/>
          <w:szCs w:val="28"/>
        </w:rPr>
        <w:t>by showing</w:t>
      </w:r>
      <w:r>
        <w:rPr>
          <w:rFonts w:ascii="Times New Roman" w:hAnsi="Times New Roman" w:cs="Times New Roman"/>
          <w:sz w:val="24"/>
          <w:szCs w:val="28"/>
        </w:rPr>
        <w:t xml:space="preserve"> the accuracy of the models with approximately 100 leaves</w:t>
      </w:r>
      <w:r w:rsidR="00576E81">
        <w:rPr>
          <w:rFonts w:ascii="Times New Roman" w:hAnsi="Times New Roman" w:cs="Times New Roman"/>
          <w:sz w:val="24"/>
          <w:szCs w:val="28"/>
        </w:rPr>
        <w:t xml:space="preserve"> but different numbers of generations</w:t>
      </w:r>
      <w:r>
        <w:rPr>
          <w:rFonts w:ascii="Times New Roman" w:hAnsi="Times New Roman" w:cs="Times New Roman"/>
          <w:sz w:val="24"/>
          <w:szCs w:val="28"/>
        </w:rPr>
        <w:t xml:space="preserve">. Also included are average accuracies </w:t>
      </w:r>
      <w:r w:rsidR="00576E81">
        <w:rPr>
          <w:rFonts w:ascii="Times New Roman" w:hAnsi="Times New Roman" w:cs="Times New Roman"/>
          <w:sz w:val="24"/>
          <w:szCs w:val="28"/>
        </w:rPr>
        <w:t>of models with a given number of generations.</w:t>
      </w:r>
    </w:p>
    <w:p w:rsidR="00576E81" w:rsidRPr="003655E9" w:rsidRDefault="00312531" w:rsidP="00576E81">
      <w:pPr>
        <w:spacing w:line="480" w:lineRule="auto"/>
        <w:rPr>
          <w:rFonts w:ascii="Times New Roman" w:hAnsi="Times New Roman" w:cs="Times New Roman"/>
          <w:sz w:val="24"/>
          <w:szCs w:val="28"/>
        </w:rPr>
      </w:pPr>
      <w:r>
        <w:rPr>
          <w:rFonts w:ascii="Times New Roman" w:hAnsi="Times New Roman" w:cs="Times New Roman"/>
          <w:sz w:val="24"/>
          <w:szCs w:val="24"/>
        </w:rPr>
        <w:t>Chart 5 shows the effect of number of leaves on accuracy</w:t>
      </w:r>
      <w:r w:rsidR="00576E81">
        <w:rPr>
          <w:rFonts w:ascii="Times New Roman" w:hAnsi="Times New Roman" w:cs="Times New Roman"/>
          <w:sz w:val="24"/>
          <w:szCs w:val="24"/>
        </w:rPr>
        <w:t xml:space="preserve"> by displaying </w:t>
      </w:r>
      <w:r w:rsidR="00576E81">
        <w:rPr>
          <w:rFonts w:ascii="Times New Roman" w:hAnsi="Times New Roman" w:cs="Times New Roman"/>
          <w:sz w:val="24"/>
          <w:szCs w:val="28"/>
        </w:rPr>
        <w:t>accuracies of each set of the 50-generation models.  Again, averages are also included.</w:t>
      </w:r>
    </w:p>
    <w:p w:rsidR="00576E81" w:rsidRDefault="00576E81" w:rsidP="00576E8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Charts 6, 7, and 8 show the real values and model-predicted values of each of the characteristics for the last 5 time intervals (months for SOI and Niño 3.4; years for L.A. precipitation.)</w:t>
      </w:r>
      <w:proofErr w:type="gramEnd"/>
      <w:r>
        <w:rPr>
          <w:rFonts w:ascii="Times New Roman" w:hAnsi="Times New Roman" w:cs="Times New Roman"/>
          <w:sz w:val="24"/>
          <w:szCs w:val="24"/>
        </w:rPr>
        <w:t xml:space="preserve">  In addition, for each characteristic, the values for each of the next 5 time intervals are shown as predictions.</w:t>
      </w:r>
    </w:p>
    <w:p w:rsidR="003655E9" w:rsidRDefault="003655E9" w:rsidP="00312531">
      <w:pPr>
        <w:spacing w:line="480" w:lineRule="auto"/>
        <w:rPr>
          <w:rFonts w:ascii="Times New Roman" w:hAnsi="Times New Roman" w:cs="Times New Roman"/>
          <w:sz w:val="24"/>
          <w:szCs w:val="24"/>
        </w:rPr>
      </w:pPr>
    </w:p>
    <w:p w:rsidR="003655E9" w:rsidRDefault="003655E9" w:rsidP="00312531">
      <w:pPr>
        <w:spacing w:line="480" w:lineRule="auto"/>
        <w:rPr>
          <w:rFonts w:ascii="Times New Roman" w:hAnsi="Times New Roman" w:cs="Times New Roman"/>
          <w:sz w:val="24"/>
          <w:szCs w:val="24"/>
        </w:rPr>
      </w:pPr>
      <w:r>
        <w:rPr>
          <w:rFonts w:ascii="Times New Roman" w:hAnsi="Times New Roman" w:cs="Times New Roman"/>
          <w:sz w:val="24"/>
          <w:szCs w:val="24"/>
        </w:rPr>
        <w:t>CONCLUSIONS</w:t>
      </w:r>
    </w:p>
    <w:p w:rsidR="003655E9" w:rsidRDefault="003655E9" w:rsidP="00312531">
      <w:pPr>
        <w:spacing w:line="480" w:lineRule="auto"/>
        <w:rPr>
          <w:rFonts w:ascii="Times New Roman" w:hAnsi="Times New Roman" w:cs="Times New Roman"/>
          <w:sz w:val="24"/>
          <w:szCs w:val="24"/>
        </w:rPr>
      </w:pPr>
    </w:p>
    <w:p w:rsidR="003655E9" w:rsidRDefault="003655E9" w:rsidP="003125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Chart 1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model did not predict the SOI well, while Chart 2 shows that </w:t>
      </w:r>
      <w:r>
        <w:rPr>
          <w:rFonts w:ascii="Times New Roman" w:hAnsi="Times New Roman" w:cs="Times New Roman"/>
          <w:sz w:val="24"/>
          <w:szCs w:val="24"/>
        </w:rPr>
        <w:t xml:space="preserve">the model did predict Niño 3.4 very well.  One explanation for this accuracy is that values for Niño 3.4 do not change by much from month to month, and this was especially true for the 5 values used as testing data.  These smaller changes indicate more stability of the Niño 3.4 values, thus making them easier to predict.  </w:t>
      </w:r>
      <w:r>
        <w:rPr>
          <w:rFonts w:ascii="Times New Roman" w:hAnsi="Times New Roman" w:cs="Times New Roman"/>
          <w:sz w:val="24"/>
          <w:szCs w:val="24"/>
        </w:rPr>
        <w:t xml:space="preserve">Finally, Chart 3 </w:t>
      </w:r>
      <w:r>
        <w:rPr>
          <w:rFonts w:ascii="Times New Roman" w:hAnsi="Times New Roman" w:cs="Times New Roman"/>
          <w:sz w:val="24"/>
          <w:szCs w:val="24"/>
        </w:rPr>
        <w:t xml:space="preserve">shows that the model had some success predicting the </w:t>
      </w:r>
      <w:r>
        <w:rPr>
          <w:rFonts w:ascii="Times New Roman" w:hAnsi="Times New Roman" w:cs="Times New Roman"/>
          <w:sz w:val="24"/>
          <w:szCs w:val="24"/>
        </w:rPr>
        <w:t xml:space="preserve">Los Angeles </w:t>
      </w:r>
      <w:r>
        <w:rPr>
          <w:rFonts w:ascii="Times New Roman" w:hAnsi="Times New Roman" w:cs="Times New Roman"/>
          <w:sz w:val="24"/>
          <w:szCs w:val="24"/>
        </w:rPr>
        <w:t>precipitation data.  In all, the model had mixed results in predicting various indices and characteristics of El Niño, but its successes do demonstrate potential and support the first hypothesis.</w:t>
      </w:r>
    </w:p>
    <w:p w:rsidR="00576E81" w:rsidRDefault="00576E81" w:rsidP="003655E9">
      <w:pPr>
        <w:spacing w:line="480" w:lineRule="auto"/>
        <w:rPr>
          <w:rFonts w:ascii="Times New Roman" w:hAnsi="Times New Roman" w:cs="Times New Roman"/>
          <w:sz w:val="24"/>
          <w:szCs w:val="24"/>
        </w:rPr>
      </w:pPr>
      <w:r>
        <w:rPr>
          <w:rFonts w:ascii="Times New Roman" w:hAnsi="Times New Roman" w:cs="Times New Roman"/>
          <w:sz w:val="24"/>
          <w:szCs w:val="24"/>
        </w:rPr>
        <w:t xml:space="preserve">As stated before, </w:t>
      </w:r>
      <w:r w:rsidR="003655E9">
        <w:rPr>
          <w:rFonts w:ascii="Times New Roman" w:hAnsi="Times New Roman" w:cs="Times New Roman"/>
          <w:sz w:val="24"/>
          <w:szCs w:val="24"/>
        </w:rPr>
        <w:t>Chart 4 illustrates the relationship between number of generations and accuracy.  The average results indicate that the 10-generation models were most accurate, followed closely by the 100-generation models.  The 50-generation models were least accurate.  However, each of the three models illustrates different trends in this regard, suggesting that number of generations actually has little effect on accuracy.  This result was quite counter-intuitive and went against the relevant hypothesis, but can be accounted for by the fact that the most accurate model with regards to the training data was not necessarily the most accurate model with regards to the testing data.</w:t>
      </w:r>
    </w:p>
    <w:p w:rsidR="00576E81" w:rsidRDefault="00576E81" w:rsidP="00576E81">
      <w:pPr>
        <w:spacing w:line="480" w:lineRule="auto"/>
        <w:rPr>
          <w:rFonts w:ascii="Times New Roman" w:hAnsi="Times New Roman" w:cs="Times New Roman"/>
          <w:sz w:val="24"/>
          <w:szCs w:val="24"/>
        </w:rPr>
      </w:pPr>
      <w:r>
        <w:rPr>
          <w:rFonts w:ascii="Times New Roman" w:hAnsi="Times New Roman" w:cs="Times New Roman"/>
          <w:sz w:val="24"/>
          <w:szCs w:val="24"/>
        </w:rPr>
        <w:t>According to Chart 5, i</w:t>
      </w:r>
      <w:r>
        <w:rPr>
          <w:rFonts w:ascii="Times New Roman" w:hAnsi="Times New Roman" w:cs="Times New Roman"/>
          <w:sz w:val="24"/>
          <w:szCs w:val="24"/>
        </w:rPr>
        <w:t xml:space="preserve">n Niño 3.4 and L.A. precipitation predictions, the set of models with 100 leaves was much more accurate than the set with 200 leaves.  However, this is not the case with the SOI models.  Based on the majority and the fact that Niño 3.4 and L.A. precipitation models were much more accurate, however, it can be concluded that the models with 200 leaves are more accurate than those with 100, the same result that the average values indicate and that the hypothesis predicted.  One possible explanation for this trend is that the increased number of </w:t>
      </w:r>
      <w:r>
        <w:rPr>
          <w:rFonts w:ascii="Times New Roman" w:hAnsi="Times New Roman" w:cs="Times New Roman"/>
          <w:sz w:val="24"/>
          <w:szCs w:val="24"/>
        </w:rPr>
        <w:lastRenderedPageBreak/>
        <w:t>leaves led to a larger pool of potential models at each generation and overall, allowing for more accurate models to be created.</w:t>
      </w:r>
    </w:p>
    <w:p w:rsidR="00576E81" w:rsidRDefault="00576E81" w:rsidP="00576E81">
      <w:pPr>
        <w:spacing w:line="480" w:lineRule="auto"/>
        <w:rPr>
          <w:rFonts w:ascii="Times New Roman" w:hAnsi="Times New Roman" w:cs="Times New Roman"/>
          <w:sz w:val="24"/>
          <w:szCs w:val="24"/>
        </w:rPr>
      </w:pPr>
      <w:r>
        <w:rPr>
          <w:rFonts w:ascii="Times New Roman" w:hAnsi="Times New Roman" w:cs="Times New Roman"/>
          <w:sz w:val="24"/>
          <w:szCs w:val="24"/>
        </w:rPr>
        <w:t>Predictions made by Chart 6 are probably unreliable, as the models failed to predict the test data of SOI well.  However, Charts 7 and 8 are reliable based on the models’ accuracy at predicting the test data.  Chart 7 indicates a steady dropping of the Niño 3.4 in coming months, while Chart 8 indicates relatively low annual rainfall in Los Angeles in future years.</w:t>
      </w:r>
    </w:p>
    <w:p w:rsidR="00576E81" w:rsidRDefault="00576E81" w:rsidP="00576E81">
      <w:pPr>
        <w:spacing w:line="480" w:lineRule="auto"/>
        <w:rPr>
          <w:rFonts w:ascii="Times New Roman" w:hAnsi="Times New Roman" w:cs="Times New Roman"/>
          <w:sz w:val="24"/>
          <w:szCs w:val="24"/>
        </w:rPr>
      </w:pPr>
    </w:p>
    <w:p w:rsidR="00576E81" w:rsidRDefault="00576E81" w:rsidP="003655E9">
      <w:pPr>
        <w:spacing w:line="480" w:lineRule="auto"/>
        <w:rPr>
          <w:rFonts w:ascii="Times New Roman" w:hAnsi="Times New Roman" w:cs="Times New Roman"/>
          <w:sz w:val="24"/>
          <w:szCs w:val="24"/>
        </w:rPr>
      </w:pPr>
      <w:bookmarkStart w:id="0" w:name="_GoBack"/>
      <w:bookmarkEnd w:id="0"/>
    </w:p>
    <w:p w:rsidR="00001D92" w:rsidRDefault="00001D92" w:rsidP="0031253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41986" w:rsidRDefault="00841986" w:rsidP="00841986">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Future Research</w:t>
      </w:r>
    </w:p>
    <w:p w:rsidR="00465C46" w:rsidRDefault="004816A9" w:rsidP="00465C46">
      <w:pPr>
        <w:spacing w:line="480" w:lineRule="auto"/>
        <w:rPr>
          <w:rFonts w:ascii="Times New Roman" w:hAnsi="Times New Roman" w:cs="Times New Roman"/>
          <w:sz w:val="24"/>
          <w:szCs w:val="24"/>
        </w:rPr>
      </w:pPr>
      <w:r>
        <w:rPr>
          <w:rFonts w:ascii="Times New Roman" w:hAnsi="Times New Roman" w:cs="Times New Roman"/>
          <w:sz w:val="24"/>
          <w:szCs w:val="24"/>
        </w:rPr>
        <w:t xml:space="preserve">Many improvements can be made to this study.  </w:t>
      </w:r>
      <w:r w:rsidR="00F651F1">
        <w:rPr>
          <w:rFonts w:ascii="Times New Roman" w:hAnsi="Times New Roman" w:cs="Times New Roman"/>
          <w:sz w:val="24"/>
          <w:szCs w:val="24"/>
        </w:rPr>
        <w:t>Potential improvements in accuracy include use of</w:t>
      </w:r>
      <w:r w:rsidR="00465C46">
        <w:rPr>
          <w:rFonts w:ascii="Times New Roman" w:hAnsi="Times New Roman" w:cs="Times New Roman"/>
          <w:sz w:val="24"/>
          <w:szCs w:val="24"/>
        </w:rPr>
        <w:t xml:space="preserve"> more</w:t>
      </w:r>
      <w:r w:rsidR="00831F3F">
        <w:rPr>
          <w:rFonts w:ascii="Times New Roman" w:hAnsi="Times New Roman" w:cs="Times New Roman"/>
          <w:sz w:val="24"/>
          <w:szCs w:val="24"/>
        </w:rPr>
        <w:t xml:space="preserve"> than just one</w:t>
      </w:r>
      <w:r w:rsidR="00465C46">
        <w:rPr>
          <w:rFonts w:ascii="Times New Roman" w:hAnsi="Times New Roman" w:cs="Times New Roman"/>
          <w:sz w:val="24"/>
          <w:szCs w:val="24"/>
        </w:rPr>
        <w:t xml:space="preserve"> independent </w:t>
      </w:r>
      <w:r w:rsidR="00831F3F">
        <w:rPr>
          <w:rFonts w:ascii="Times New Roman" w:hAnsi="Times New Roman" w:cs="Times New Roman"/>
          <w:sz w:val="24"/>
          <w:szCs w:val="24"/>
        </w:rPr>
        <w:t>and</w:t>
      </w:r>
      <w:r w:rsidR="00F651F1">
        <w:rPr>
          <w:rFonts w:ascii="Times New Roman" w:hAnsi="Times New Roman" w:cs="Times New Roman"/>
          <w:sz w:val="24"/>
          <w:szCs w:val="24"/>
        </w:rPr>
        <w:t xml:space="preserve"> dependent variable, </w:t>
      </w:r>
      <w:r w:rsidR="00FB0827">
        <w:rPr>
          <w:rFonts w:ascii="Times New Roman" w:hAnsi="Times New Roman" w:cs="Times New Roman"/>
          <w:sz w:val="24"/>
          <w:szCs w:val="24"/>
        </w:rPr>
        <w:t xml:space="preserve">curve smoothing to reduce random variation of the input data, </w:t>
      </w:r>
      <w:r w:rsidR="00F47A34">
        <w:rPr>
          <w:rFonts w:ascii="Times New Roman" w:hAnsi="Times New Roman" w:cs="Times New Roman"/>
          <w:sz w:val="24"/>
          <w:szCs w:val="24"/>
        </w:rPr>
        <w:t xml:space="preserve">priority of operation for </w:t>
      </w:r>
      <w:r w:rsidR="00F651F1">
        <w:rPr>
          <w:rFonts w:ascii="Times New Roman" w:hAnsi="Times New Roman" w:cs="Times New Roman"/>
          <w:sz w:val="24"/>
          <w:szCs w:val="24"/>
        </w:rPr>
        <w:t xml:space="preserve">nodes in order to circumvent order of operations, </w:t>
      </w:r>
      <w:r w:rsidR="00831F3F">
        <w:rPr>
          <w:rFonts w:ascii="Times New Roman" w:hAnsi="Times New Roman" w:cs="Times New Roman"/>
          <w:sz w:val="24"/>
          <w:szCs w:val="24"/>
        </w:rPr>
        <w:t>w</w:t>
      </w:r>
      <w:r w:rsidR="00F47A34">
        <w:rPr>
          <w:rFonts w:ascii="Times New Roman" w:hAnsi="Times New Roman" w:cs="Times New Roman"/>
          <w:sz w:val="24"/>
          <w:szCs w:val="24"/>
        </w:rPr>
        <w:t>eigh</w:t>
      </w:r>
      <w:r w:rsidR="00F651F1">
        <w:rPr>
          <w:rFonts w:ascii="Times New Roman" w:hAnsi="Times New Roman" w:cs="Times New Roman"/>
          <w:sz w:val="24"/>
          <w:szCs w:val="24"/>
        </w:rPr>
        <w:t>ting of</w:t>
      </w:r>
      <w:r w:rsidR="00F47A34">
        <w:rPr>
          <w:rFonts w:ascii="Times New Roman" w:hAnsi="Times New Roman" w:cs="Times New Roman"/>
          <w:sz w:val="24"/>
          <w:szCs w:val="24"/>
        </w:rPr>
        <w:t xml:space="preserve"> recent values more </w:t>
      </w:r>
      <w:r w:rsidR="00F651F1">
        <w:rPr>
          <w:rFonts w:ascii="Times New Roman" w:hAnsi="Times New Roman" w:cs="Times New Roman"/>
          <w:sz w:val="24"/>
          <w:szCs w:val="24"/>
        </w:rPr>
        <w:t xml:space="preserve">than earlier ones, and </w:t>
      </w:r>
      <w:r w:rsidR="00831F3F">
        <w:rPr>
          <w:rFonts w:ascii="Times New Roman" w:hAnsi="Times New Roman" w:cs="Times New Roman"/>
          <w:sz w:val="24"/>
          <w:szCs w:val="24"/>
        </w:rPr>
        <w:t xml:space="preserve">larger </w:t>
      </w:r>
      <w:r w:rsidR="00F651F1">
        <w:rPr>
          <w:rFonts w:ascii="Times New Roman" w:hAnsi="Times New Roman" w:cs="Times New Roman"/>
          <w:sz w:val="24"/>
          <w:szCs w:val="24"/>
        </w:rPr>
        <w:t xml:space="preserve">sample </w:t>
      </w:r>
      <w:r w:rsidR="00831F3F">
        <w:rPr>
          <w:rFonts w:ascii="Times New Roman" w:hAnsi="Times New Roman" w:cs="Times New Roman"/>
          <w:sz w:val="24"/>
          <w:szCs w:val="24"/>
        </w:rPr>
        <w:t>size</w:t>
      </w:r>
      <w:r w:rsidR="00F651F1">
        <w:rPr>
          <w:rFonts w:ascii="Times New Roman" w:hAnsi="Times New Roman" w:cs="Times New Roman"/>
          <w:sz w:val="24"/>
          <w:szCs w:val="24"/>
        </w:rPr>
        <w:t xml:space="preserve">s of the models.  </w:t>
      </w:r>
      <w:r w:rsidR="000B7D04">
        <w:rPr>
          <w:rFonts w:ascii="Times New Roman" w:hAnsi="Times New Roman" w:cs="Times New Roman"/>
          <w:sz w:val="24"/>
          <w:szCs w:val="24"/>
        </w:rPr>
        <w:t>Unfortunately, the program</w:t>
      </w:r>
      <w:r w:rsidR="00F47A34">
        <w:rPr>
          <w:rFonts w:ascii="Times New Roman" w:hAnsi="Times New Roman" w:cs="Times New Roman"/>
          <w:sz w:val="24"/>
          <w:szCs w:val="24"/>
        </w:rPr>
        <w:t xml:space="preserve"> is actually quite slow and </w:t>
      </w:r>
      <w:r w:rsidR="000B7D04">
        <w:rPr>
          <w:rFonts w:ascii="Times New Roman" w:hAnsi="Times New Roman" w:cs="Times New Roman"/>
          <w:sz w:val="24"/>
          <w:szCs w:val="24"/>
        </w:rPr>
        <w:t xml:space="preserve">inefficient, so </w:t>
      </w:r>
      <w:r w:rsidR="00F47A34">
        <w:rPr>
          <w:rFonts w:ascii="Times New Roman" w:hAnsi="Times New Roman" w:cs="Times New Roman"/>
          <w:sz w:val="24"/>
          <w:szCs w:val="24"/>
        </w:rPr>
        <w:t>this larger size may cause the program to take too long.  Thus improvements in efficiency would be needed.</w:t>
      </w:r>
    </w:p>
    <w:p w:rsidR="004816A9" w:rsidRDefault="004816A9" w:rsidP="00465C46">
      <w:pPr>
        <w:spacing w:line="480" w:lineRule="auto"/>
        <w:rPr>
          <w:rFonts w:ascii="Times New Roman" w:hAnsi="Times New Roman" w:cs="Times New Roman"/>
          <w:sz w:val="24"/>
          <w:szCs w:val="24"/>
        </w:rPr>
      </w:pPr>
    </w:p>
    <w:p w:rsidR="002F63F3" w:rsidRDefault="00465C46" w:rsidP="00465C46">
      <w:pPr>
        <w:spacing w:line="480" w:lineRule="auto"/>
        <w:rPr>
          <w:rFonts w:ascii="Times New Roman" w:hAnsi="Times New Roman" w:cs="Times New Roman"/>
          <w:sz w:val="24"/>
          <w:szCs w:val="24"/>
        </w:rPr>
      </w:pPr>
      <w:r>
        <w:rPr>
          <w:rFonts w:ascii="Times New Roman" w:hAnsi="Times New Roman" w:cs="Times New Roman"/>
          <w:sz w:val="24"/>
          <w:szCs w:val="24"/>
        </w:rPr>
        <w:t>Future research could incorporate these potential improvements.  Also, more indices and ch</w:t>
      </w:r>
      <w:r w:rsidR="00FB0827">
        <w:rPr>
          <w:rFonts w:ascii="Times New Roman" w:hAnsi="Times New Roman" w:cs="Times New Roman"/>
          <w:sz w:val="24"/>
          <w:szCs w:val="24"/>
        </w:rPr>
        <w:t xml:space="preserve">aracteristics could be tested in order to build a more robust model and to find out </w:t>
      </w:r>
      <w:r>
        <w:rPr>
          <w:rFonts w:ascii="Times New Roman" w:hAnsi="Times New Roman" w:cs="Times New Roman"/>
          <w:sz w:val="24"/>
          <w:szCs w:val="24"/>
        </w:rPr>
        <w:t>what makes an index or characteristic more predictable.</w:t>
      </w:r>
    </w:p>
    <w:p w:rsidR="004816A9" w:rsidRDefault="004816A9" w:rsidP="004B4EB1">
      <w:pPr>
        <w:spacing w:line="480" w:lineRule="auto"/>
        <w:rPr>
          <w:rFonts w:ascii="Times New Roman" w:hAnsi="Times New Roman" w:cs="Times New Roman"/>
          <w:sz w:val="24"/>
          <w:szCs w:val="24"/>
        </w:rPr>
      </w:pPr>
    </w:p>
    <w:p w:rsidR="00F1786A" w:rsidRPr="004B4EB1" w:rsidRDefault="00954BF9" w:rsidP="004B4EB1">
      <w:pPr>
        <w:spacing w:line="480" w:lineRule="auto"/>
        <w:rPr>
          <w:rFonts w:ascii="Times New Roman" w:hAnsi="Times New Roman" w:cs="Times New Roman"/>
          <w:sz w:val="24"/>
          <w:szCs w:val="24"/>
        </w:rPr>
      </w:pPr>
      <w:r>
        <w:rPr>
          <w:rFonts w:ascii="Times New Roman" w:hAnsi="Times New Roman" w:cs="Times New Roman"/>
          <w:sz w:val="24"/>
          <w:szCs w:val="24"/>
        </w:rPr>
        <w:t>It is very important to note that although the models generated in this study predicted El Niño characteristics, this is not the</w:t>
      </w:r>
      <w:r w:rsidR="00AF18A4">
        <w:rPr>
          <w:rFonts w:ascii="Times New Roman" w:hAnsi="Times New Roman" w:cs="Times New Roman"/>
          <w:sz w:val="24"/>
          <w:szCs w:val="24"/>
        </w:rPr>
        <w:t xml:space="preserve"> study’s </w:t>
      </w:r>
      <w:r>
        <w:rPr>
          <w:rFonts w:ascii="Times New Roman" w:hAnsi="Times New Roman" w:cs="Times New Roman"/>
          <w:sz w:val="24"/>
          <w:szCs w:val="24"/>
        </w:rPr>
        <w:t>only use.  Instead, the program</w:t>
      </w:r>
      <w:r w:rsidR="00AF18A4">
        <w:rPr>
          <w:rFonts w:ascii="Times New Roman" w:hAnsi="Times New Roman" w:cs="Times New Roman"/>
          <w:sz w:val="24"/>
          <w:szCs w:val="24"/>
        </w:rPr>
        <w:t xml:space="preserve"> presented in the study</w:t>
      </w:r>
      <w:r>
        <w:rPr>
          <w:rFonts w:ascii="Times New Roman" w:hAnsi="Times New Roman" w:cs="Times New Roman"/>
          <w:sz w:val="24"/>
          <w:szCs w:val="24"/>
        </w:rPr>
        <w:t xml:space="preserve"> can </w:t>
      </w:r>
      <w:r w:rsidR="00AF18A4">
        <w:rPr>
          <w:rFonts w:ascii="Times New Roman" w:hAnsi="Times New Roman" w:cs="Times New Roman"/>
          <w:sz w:val="24"/>
          <w:szCs w:val="24"/>
        </w:rPr>
        <w:t xml:space="preserve">actually </w:t>
      </w:r>
      <w:r>
        <w:rPr>
          <w:rFonts w:ascii="Times New Roman" w:hAnsi="Times New Roman" w:cs="Times New Roman"/>
          <w:sz w:val="24"/>
          <w:szCs w:val="24"/>
        </w:rPr>
        <w:t>be used to generate models which predict any time series</w:t>
      </w:r>
      <w:r w:rsidR="00AF18A4">
        <w:rPr>
          <w:rFonts w:ascii="Times New Roman" w:hAnsi="Times New Roman" w:cs="Times New Roman"/>
          <w:sz w:val="24"/>
          <w:szCs w:val="24"/>
        </w:rPr>
        <w:t xml:space="preserve">, such as ocean tides, sunspots, and stock market prices.  It would be interesting to have the program generate </w:t>
      </w:r>
      <w:r w:rsidR="0039353A">
        <w:rPr>
          <w:rFonts w:ascii="Times New Roman" w:hAnsi="Times New Roman" w:cs="Times New Roman"/>
          <w:sz w:val="24"/>
          <w:szCs w:val="24"/>
        </w:rPr>
        <w:t xml:space="preserve">and test </w:t>
      </w:r>
      <w:r w:rsidR="00AF18A4">
        <w:rPr>
          <w:rFonts w:ascii="Times New Roman" w:hAnsi="Times New Roman" w:cs="Times New Roman"/>
          <w:sz w:val="24"/>
          <w:szCs w:val="24"/>
        </w:rPr>
        <w:t xml:space="preserve">models for </w:t>
      </w:r>
      <w:r w:rsidR="002F25ED">
        <w:rPr>
          <w:rFonts w:ascii="Times New Roman" w:hAnsi="Times New Roman" w:cs="Times New Roman"/>
          <w:sz w:val="24"/>
          <w:szCs w:val="24"/>
        </w:rPr>
        <w:t>a wide range of time series.</w:t>
      </w:r>
      <w:r w:rsidR="0039353A">
        <w:rPr>
          <w:rFonts w:ascii="Times New Roman" w:hAnsi="Times New Roman" w:cs="Times New Roman"/>
          <w:sz w:val="24"/>
          <w:szCs w:val="24"/>
        </w:rPr>
        <w:t xml:space="preserve">  Furthermore, comparing accuracies of models for many different time series could lead to further insights on predictability.</w:t>
      </w:r>
      <w:r w:rsidR="00525FA0">
        <w:rPr>
          <w:vanish/>
        </w:rPr>
        <w:cr/>
        <w:t>. someuture values could be predicted with a reasonable degree of accuracty</w:t>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p>
    <w:p w:rsidR="000B7D04" w:rsidRPr="004B4EB1" w:rsidRDefault="000B7D04">
      <w:pPr>
        <w:spacing w:line="480" w:lineRule="auto"/>
        <w:rPr>
          <w:rFonts w:ascii="Times New Roman" w:hAnsi="Times New Roman" w:cs="Times New Roman"/>
          <w:sz w:val="24"/>
          <w:szCs w:val="24"/>
        </w:rPr>
      </w:pPr>
    </w:p>
    <w:sectPr w:rsidR="000B7D04" w:rsidRPr="004B4EB1" w:rsidSect="00EF5D80">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6D1" w:rsidRDefault="00B476D1" w:rsidP="00EF5D80">
      <w:pPr>
        <w:spacing w:after="0" w:line="240" w:lineRule="auto"/>
      </w:pPr>
      <w:r>
        <w:separator/>
      </w:r>
    </w:p>
  </w:endnote>
  <w:endnote w:type="continuationSeparator" w:id="0">
    <w:p w:rsidR="00B476D1" w:rsidRDefault="00B476D1" w:rsidP="00EF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76066"/>
      <w:docPartObj>
        <w:docPartGallery w:val="Page Numbers (Bottom of Page)"/>
        <w:docPartUnique/>
      </w:docPartObj>
    </w:sdtPr>
    <w:sdtEndPr>
      <w:rPr>
        <w:rFonts w:ascii="Times New Roman" w:hAnsi="Times New Roman" w:cs="Times New Roman"/>
        <w:noProof/>
        <w:sz w:val="24"/>
        <w:szCs w:val="24"/>
      </w:rPr>
    </w:sdtEndPr>
    <w:sdtContent>
      <w:p w:rsidR="002F63F3" w:rsidRPr="00EF5D80" w:rsidRDefault="002F63F3">
        <w:pPr>
          <w:pStyle w:val="Footer"/>
          <w:jc w:val="right"/>
          <w:rPr>
            <w:rFonts w:ascii="Times New Roman" w:hAnsi="Times New Roman" w:cs="Times New Roman"/>
            <w:sz w:val="24"/>
            <w:szCs w:val="24"/>
          </w:rPr>
        </w:pPr>
        <w:r w:rsidRPr="00EF5D80">
          <w:rPr>
            <w:rFonts w:ascii="Times New Roman" w:hAnsi="Times New Roman" w:cs="Times New Roman"/>
            <w:sz w:val="24"/>
            <w:szCs w:val="24"/>
          </w:rPr>
          <w:fldChar w:fldCharType="begin"/>
        </w:r>
        <w:r w:rsidRPr="00EF5D80">
          <w:rPr>
            <w:rFonts w:ascii="Times New Roman" w:hAnsi="Times New Roman" w:cs="Times New Roman"/>
            <w:sz w:val="24"/>
            <w:szCs w:val="24"/>
          </w:rPr>
          <w:instrText xml:space="preserve"> PAGE   \* MERGEFORMAT </w:instrText>
        </w:r>
        <w:r w:rsidRPr="00EF5D80">
          <w:rPr>
            <w:rFonts w:ascii="Times New Roman" w:hAnsi="Times New Roman" w:cs="Times New Roman"/>
            <w:sz w:val="24"/>
            <w:szCs w:val="24"/>
          </w:rPr>
          <w:fldChar w:fldCharType="separate"/>
        </w:r>
        <w:r w:rsidR="00576E81">
          <w:rPr>
            <w:rFonts w:ascii="Times New Roman" w:hAnsi="Times New Roman" w:cs="Times New Roman"/>
            <w:noProof/>
            <w:sz w:val="24"/>
            <w:szCs w:val="24"/>
          </w:rPr>
          <w:t>17</w:t>
        </w:r>
        <w:r w:rsidRPr="00EF5D80">
          <w:rPr>
            <w:rFonts w:ascii="Times New Roman" w:hAnsi="Times New Roman" w:cs="Times New Roman"/>
            <w:noProof/>
            <w:sz w:val="24"/>
            <w:szCs w:val="24"/>
          </w:rPr>
          <w:fldChar w:fldCharType="end"/>
        </w:r>
      </w:p>
    </w:sdtContent>
  </w:sdt>
  <w:p w:rsidR="002F63F3" w:rsidRPr="00EF5D80" w:rsidRDefault="002F63F3" w:rsidP="00EF5D80">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6D1" w:rsidRDefault="00B476D1" w:rsidP="00EF5D80">
      <w:pPr>
        <w:spacing w:after="0" w:line="240" w:lineRule="auto"/>
      </w:pPr>
      <w:r>
        <w:separator/>
      </w:r>
    </w:p>
  </w:footnote>
  <w:footnote w:type="continuationSeparator" w:id="0">
    <w:p w:rsidR="00B476D1" w:rsidRDefault="00B476D1" w:rsidP="00EF5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5825"/>
    <w:multiLevelType w:val="hybridMultilevel"/>
    <w:tmpl w:val="B13A9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646924"/>
    <w:multiLevelType w:val="hybridMultilevel"/>
    <w:tmpl w:val="C0DE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70175"/>
    <w:multiLevelType w:val="hybridMultilevel"/>
    <w:tmpl w:val="1500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DF"/>
    <w:rsid w:val="00001D92"/>
    <w:rsid w:val="00007A14"/>
    <w:rsid w:val="000225DE"/>
    <w:rsid w:val="000645FC"/>
    <w:rsid w:val="000B7D04"/>
    <w:rsid w:val="001070CC"/>
    <w:rsid w:val="00144B62"/>
    <w:rsid w:val="00194A66"/>
    <w:rsid w:val="001A0F6D"/>
    <w:rsid w:val="001A2C0D"/>
    <w:rsid w:val="00201288"/>
    <w:rsid w:val="0020249E"/>
    <w:rsid w:val="002232BC"/>
    <w:rsid w:val="00237266"/>
    <w:rsid w:val="002855B8"/>
    <w:rsid w:val="002A6950"/>
    <w:rsid w:val="002F25ED"/>
    <w:rsid w:val="002F63F3"/>
    <w:rsid w:val="00311CD9"/>
    <w:rsid w:val="00312531"/>
    <w:rsid w:val="003512DD"/>
    <w:rsid w:val="0035471F"/>
    <w:rsid w:val="003655E9"/>
    <w:rsid w:val="00372048"/>
    <w:rsid w:val="00380C41"/>
    <w:rsid w:val="00382562"/>
    <w:rsid w:val="00384207"/>
    <w:rsid w:val="0039353A"/>
    <w:rsid w:val="003B6654"/>
    <w:rsid w:val="0041041F"/>
    <w:rsid w:val="00446F32"/>
    <w:rsid w:val="00464ED5"/>
    <w:rsid w:val="00465C46"/>
    <w:rsid w:val="004816A9"/>
    <w:rsid w:val="0048543C"/>
    <w:rsid w:val="004B4EB1"/>
    <w:rsid w:val="004C6A09"/>
    <w:rsid w:val="00525FA0"/>
    <w:rsid w:val="005260B5"/>
    <w:rsid w:val="005330D1"/>
    <w:rsid w:val="0056481C"/>
    <w:rsid w:val="00566507"/>
    <w:rsid w:val="00576E81"/>
    <w:rsid w:val="005E339E"/>
    <w:rsid w:val="005F63A6"/>
    <w:rsid w:val="00761D4E"/>
    <w:rsid w:val="007A75A5"/>
    <w:rsid w:val="007B6648"/>
    <w:rsid w:val="007C5AAE"/>
    <w:rsid w:val="007C6CA5"/>
    <w:rsid w:val="007F780C"/>
    <w:rsid w:val="0081229F"/>
    <w:rsid w:val="00831F3F"/>
    <w:rsid w:val="00841986"/>
    <w:rsid w:val="008D349B"/>
    <w:rsid w:val="008D547E"/>
    <w:rsid w:val="009010F0"/>
    <w:rsid w:val="009046DF"/>
    <w:rsid w:val="009109E0"/>
    <w:rsid w:val="00954BF9"/>
    <w:rsid w:val="00973AD4"/>
    <w:rsid w:val="00977372"/>
    <w:rsid w:val="00981315"/>
    <w:rsid w:val="00987309"/>
    <w:rsid w:val="009A4E10"/>
    <w:rsid w:val="00A07733"/>
    <w:rsid w:val="00A5312B"/>
    <w:rsid w:val="00A6646A"/>
    <w:rsid w:val="00A821C0"/>
    <w:rsid w:val="00AF18A4"/>
    <w:rsid w:val="00B476D1"/>
    <w:rsid w:val="00BB287F"/>
    <w:rsid w:val="00BF6612"/>
    <w:rsid w:val="00C14E00"/>
    <w:rsid w:val="00C2299D"/>
    <w:rsid w:val="00C34CE3"/>
    <w:rsid w:val="00C61F77"/>
    <w:rsid w:val="00CA7616"/>
    <w:rsid w:val="00D34F13"/>
    <w:rsid w:val="00D35522"/>
    <w:rsid w:val="00D41636"/>
    <w:rsid w:val="00D86F72"/>
    <w:rsid w:val="00DC26DF"/>
    <w:rsid w:val="00DF2D81"/>
    <w:rsid w:val="00E14144"/>
    <w:rsid w:val="00E863D8"/>
    <w:rsid w:val="00EB7857"/>
    <w:rsid w:val="00EF5D80"/>
    <w:rsid w:val="00F000F7"/>
    <w:rsid w:val="00F1786A"/>
    <w:rsid w:val="00F17D1E"/>
    <w:rsid w:val="00F311EB"/>
    <w:rsid w:val="00F42BF5"/>
    <w:rsid w:val="00F47A34"/>
    <w:rsid w:val="00F5112B"/>
    <w:rsid w:val="00F651F1"/>
    <w:rsid w:val="00F96522"/>
    <w:rsid w:val="00FB0827"/>
    <w:rsid w:val="00FC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F72"/>
    <w:rPr>
      <w:color w:val="808080"/>
    </w:rPr>
  </w:style>
  <w:style w:type="paragraph" w:styleId="BalloonText">
    <w:name w:val="Balloon Text"/>
    <w:basedOn w:val="Normal"/>
    <w:link w:val="BalloonTextChar"/>
    <w:uiPriority w:val="99"/>
    <w:semiHidden/>
    <w:unhideWhenUsed/>
    <w:rsid w:val="00D86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72"/>
    <w:rPr>
      <w:rFonts w:ascii="Tahoma" w:hAnsi="Tahoma" w:cs="Tahoma"/>
      <w:sz w:val="16"/>
      <w:szCs w:val="16"/>
    </w:rPr>
  </w:style>
  <w:style w:type="paragraph" w:styleId="ListParagraph">
    <w:name w:val="List Paragraph"/>
    <w:basedOn w:val="Normal"/>
    <w:uiPriority w:val="34"/>
    <w:qFormat/>
    <w:rsid w:val="007C5AAE"/>
    <w:pPr>
      <w:ind w:left="720"/>
      <w:contextualSpacing/>
    </w:pPr>
  </w:style>
  <w:style w:type="character" w:styleId="Hyperlink">
    <w:name w:val="Hyperlink"/>
    <w:basedOn w:val="DefaultParagraphFont"/>
    <w:uiPriority w:val="99"/>
    <w:unhideWhenUsed/>
    <w:rsid w:val="007C5AAE"/>
    <w:rPr>
      <w:color w:val="0000FF" w:themeColor="hyperlink"/>
      <w:u w:val="single"/>
    </w:rPr>
  </w:style>
  <w:style w:type="paragraph" w:styleId="Header">
    <w:name w:val="header"/>
    <w:basedOn w:val="Normal"/>
    <w:link w:val="HeaderChar"/>
    <w:uiPriority w:val="99"/>
    <w:unhideWhenUsed/>
    <w:rsid w:val="00EF5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80"/>
  </w:style>
  <w:style w:type="paragraph" w:styleId="Footer">
    <w:name w:val="footer"/>
    <w:basedOn w:val="Normal"/>
    <w:link w:val="FooterChar"/>
    <w:uiPriority w:val="99"/>
    <w:unhideWhenUsed/>
    <w:rsid w:val="00EF5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80"/>
  </w:style>
  <w:style w:type="table" w:styleId="TableGrid">
    <w:name w:val="Table Grid"/>
    <w:basedOn w:val="TableNormal"/>
    <w:uiPriority w:val="59"/>
    <w:rsid w:val="0091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6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F72"/>
    <w:rPr>
      <w:color w:val="808080"/>
    </w:rPr>
  </w:style>
  <w:style w:type="paragraph" w:styleId="BalloonText">
    <w:name w:val="Balloon Text"/>
    <w:basedOn w:val="Normal"/>
    <w:link w:val="BalloonTextChar"/>
    <w:uiPriority w:val="99"/>
    <w:semiHidden/>
    <w:unhideWhenUsed/>
    <w:rsid w:val="00D86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72"/>
    <w:rPr>
      <w:rFonts w:ascii="Tahoma" w:hAnsi="Tahoma" w:cs="Tahoma"/>
      <w:sz w:val="16"/>
      <w:szCs w:val="16"/>
    </w:rPr>
  </w:style>
  <w:style w:type="paragraph" w:styleId="ListParagraph">
    <w:name w:val="List Paragraph"/>
    <w:basedOn w:val="Normal"/>
    <w:uiPriority w:val="34"/>
    <w:qFormat/>
    <w:rsid w:val="007C5AAE"/>
    <w:pPr>
      <w:ind w:left="720"/>
      <w:contextualSpacing/>
    </w:pPr>
  </w:style>
  <w:style w:type="character" w:styleId="Hyperlink">
    <w:name w:val="Hyperlink"/>
    <w:basedOn w:val="DefaultParagraphFont"/>
    <w:uiPriority w:val="99"/>
    <w:unhideWhenUsed/>
    <w:rsid w:val="007C5AAE"/>
    <w:rPr>
      <w:color w:val="0000FF" w:themeColor="hyperlink"/>
      <w:u w:val="single"/>
    </w:rPr>
  </w:style>
  <w:style w:type="paragraph" w:styleId="Header">
    <w:name w:val="header"/>
    <w:basedOn w:val="Normal"/>
    <w:link w:val="HeaderChar"/>
    <w:uiPriority w:val="99"/>
    <w:unhideWhenUsed/>
    <w:rsid w:val="00EF5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80"/>
  </w:style>
  <w:style w:type="paragraph" w:styleId="Footer">
    <w:name w:val="footer"/>
    <w:basedOn w:val="Normal"/>
    <w:link w:val="FooterChar"/>
    <w:uiPriority w:val="99"/>
    <w:unhideWhenUsed/>
    <w:rsid w:val="00EF5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80"/>
  </w:style>
  <w:style w:type="table" w:styleId="TableGrid">
    <w:name w:val="Table Grid"/>
    <w:basedOn w:val="TableNormal"/>
    <w:uiPriority w:val="59"/>
    <w:rsid w:val="0091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888987">
      <w:bodyDiv w:val="1"/>
      <w:marLeft w:val="0"/>
      <w:marRight w:val="0"/>
      <w:marTop w:val="0"/>
      <w:marBottom w:val="0"/>
      <w:divBdr>
        <w:top w:val="none" w:sz="0" w:space="0" w:color="auto"/>
        <w:left w:val="none" w:sz="0" w:space="0" w:color="auto"/>
        <w:bottom w:val="none" w:sz="0" w:space="0" w:color="auto"/>
        <w:right w:val="none" w:sz="0" w:space="0" w:color="auto"/>
      </w:divBdr>
    </w:div>
    <w:div w:id="2034921378">
      <w:bodyDiv w:val="1"/>
      <w:marLeft w:val="0"/>
      <w:marRight w:val="0"/>
      <w:marTop w:val="0"/>
      <w:marBottom w:val="0"/>
      <w:divBdr>
        <w:top w:val="none" w:sz="0" w:space="0" w:color="auto"/>
        <w:left w:val="none" w:sz="0" w:space="0" w:color="auto"/>
        <w:bottom w:val="none" w:sz="0" w:space="0" w:color="auto"/>
        <w:right w:val="none" w:sz="0" w:space="0" w:color="auto"/>
      </w:divBdr>
      <w:divsChild>
        <w:div w:id="1916821200">
          <w:marLeft w:val="0"/>
          <w:marRight w:val="0"/>
          <w:marTop w:val="0"/>
          <w:marBottom w:val="0"/>
          <w:divBdr>
            <w:top w:val="none" w:sz="0" w:space="0" w:color="auto"/>
            <w:left w:val="none" w:sz="0" w:space="0" w:color="auto"/>
            <w:bottom w:val="none" w:sz="0" w:space="0" w:color="auto"/>
            <w:right w:val="none" w:sz="0" w:space="0" w:color="auto"/>
          </w:divBdr>
          <w:divsChild>
            <w:div w:id="195241362">
              <w:marLeft w:val="0"/>
              <w:marRight w:val="0"/>
              <w:marTop w:val="0"/>
              <w:marBottom w:val="0"/>
              <w:divBdr>
                <w:top w:val="none" w:sz="0" w:space="0" w:color="auto"/>
                <w:left w:val="none" w:sz="0" w:space="0" w:color="auto"/>
                <w:bottom w:val="none" w:sz="0" w:space="0" w:color="auto"/>
                <w:right w:val="none" w:sz="0" w:space="0" w:color="auto"/>
              </w:divBdr>
              <w:divsChild>
                <w:div w:id="89161591">
                  <w:marLeft w:val="600"/>
                  <w:marRight w:val="0"/>
                  <w:marTop w:val="0"/>
                  <w:marBottom w:val="0"/>
                  <w:divBdr>
                    <w:top w:val="none" w:sz="0" w:space="0" w:color="auto"/>
                    <w:left w:val="none" w:sz="0" w:space="0" w:color="auto"/>
                    <w:bottom w:val="none" w:sz="0" w:space="0" w:color="auto"/>
                    <w:right w:val="none" w:sz="0" w:space="0" w:color="auto"/>
                  </w:divBdr>
                </w:div>
                <w:div w:id="943465193">
                  <w:marLeft w:val="600"/>
                  <w:marRight w:val="0"/>
                  <w:marTop w:val="0"/>
                  <w:marBottom w:val="0"/>
                  <w:divBdr>
                    <w:top w:val="none" w:sz="0" w:space="0" w:color="auto"/>
                    <w:left w:val="none" w:sz="0" w:space="0" w:color="auto"/>
                    <w:bottom w:val="none" w:sz="0" w:space="0" w:color="auto"/>
                    <w:right w:val="none" w:sz="0" w:space="0" w:color="auto"/>
                  </w:divBdr>
                </w:div>
                <w:div w:id="1328633286">
                  <w:marLeft w:val="600"/>
                  <w:marRight w:val="0"/>
                  <w:marTop w:val="0"/>
                  <w:marBottom w:val="0"/>
                  <w:divBdr>
                    <w:top w:val="none" w:sz="0" w:space="0" w:color="auto"/>
                    <w:left w:val="none" w:sz="0" w:space="0" w:color="auto"/>
                    <w:bottom w:val="none" w:sz="0" w:space="0" w:color="auto"/>
                    <w:right w:val="none" w:sz="0" w:space="0" w:color="auto"/>
                  </w:divBdr>
                </w:div>
                <w:div w:id="1096751459">
                  <w:marLeft w:val="600"/>
                  <w:marRight w:val="0"/>
                  <w:marTop w:val="0"/>
                  <w:marBottom w:val="0"/>
                  <w:divBdr>
                    <w:top w:val="none" w:sz="0" w:space="0" w:color="auto"/>
                    <w:left w:val="none" w:sz="0" w:space="0" w:color="auto"/>
                    <w:bottom w:val="none" w:sz="0" w:space="0" w:color="auto"/>
                    <w:right w:val="none" w:sz="0" w:space="0" w:color="auto"/>
                  </w:divBdr>
                </w:div>
                <w:div w:id="1998411735">
                  <w:marLeft w:val="600"/>
                  <w:marRight w:val="0"/>
                  <w:marTop w:val="0"/>
                  <w:marBottom w:val="0"/>
                  <w:divBdr>
                    <w:top w:val="none" w:sz="0" w:space="0" w:color="auto"/>
                    <w:left w:val="none" w:sz="0" w:space="0" w:color="auto"/>
                    <w:bottom w:val="none" w:sz="0" w:space="0" w:color="auto"/>
                    <w:right w:val="none" w:sz="0" w:space="0" w:color="auto"/>
                  </w:divBdr>
                </w:div>
                <w:div w:id="1721900675">
                  <w:marLeft w:val="600"/>
                  <w:marRight w:val="0"/>
                  <w:marTop w:val="0"/>
                  <w:marBottom w:val="0"/>
                  <w:divBdr>
                    <w:top w:val="none" w:sz="0" w:space="0" w:color="auto"/>
                    <w:left w:val="none" w:sz="0" w:space="0" w:color="auto"/>
                    <w:bottom w:val="none" w:sz="0" w:space="0" w:color="auto"/>
                    <w:right w:val="none" w:sz="0" w:space="0" w:color="auto"/>
                  </w:divBdr>
                </w:div>
                <w:div w:id="441387908">
                  <w:marLeft w:val="600"/>
                  <w:marRight w:val="0"/>
                  <w:marTop w:val="0"/>
                  <w:marBottom w:val="0"/>
                  <w:divBdr>
                    <w:top w:val="none" w:sz="0" w:space="0" w:color="auto"/>
                    <w:left w:val="none" w:sz="0" w:space="0" w:color="auto"/>
                    <w:bottom w:val="none" w:sz="0" w:space="0" w:color="auto"/>
                    <w:right w:val="none" w:sz="0" w:space="0" w:color="auto"/>
                  </w:divBdr>
                </w:div>
                <w:div w:id="1079058405">
                  <w:marLeft w:val="600"/>
                  <w:marRight w:val="0"/>
                  <w:marTop w:val="0"/>
                  <w:marBottom w:val="0"/>
                  <w:divBdr>
                    <w:top w:val="none" w:sz="0" w:space="0" w:color="auto"/>
                    <w:left w:val="none" w:sz="0" w:space="0" w:color="auto"/>
                    <w:bottom w:val="none" w:sz="0" w:space="0" w:color="auto"/>
                    <w:right w:val="none" w:sz="0" w:space="0" w:color="auto"/>
                  </w:divBdr>
                </w:div>
                <w:div w:id="530650023">
                  <w:marLeft w:val="600"/>
                  <w:marRight w:val="0"/>
                  <w:marTop w:val="0"/>
                  <w:marBottom w:val="0"/>
                  <w:divBdr>
                    <w:top w:val="none" w:sz="0" w:space="0" w:color="auto"/>
                    <w:left w:val="none" w:sz="0" w:space="0" w:color="auto"/>
                    <w:bottom w:val="none" w:sz="0" w:space="0" w:color="auto"/>
                    <w:right w:val="none" w:sz="0" w:space="0" w:color="auto"/>
                  </w:divBdr>
                </w:div>
                <w:div w:id="2111050945">
                  <w:marLeft w:val="600"/>
                  <w:marRight w:val="0"/>
                  <w:marTop w:val="0"/>
                  <w:marBottom w:val="0"/>
                  <w:divBdr>
                    <w:top w:val="none" w:sz="0" w:space="0" w:color="auto"/>
                    <w:left w:val="none" w:sz="0" w:space="0" w:color="auto"/>
                    <w:bottom w:val="none" w:sz="0" w:space="0" w:color="auto"/>
                    <w:right w:val="none" w:sz="0" w:space="0" w:color="auto"/>
                  </w:divBdr>
                </w:div>
                <w:div w:id="799375014">
                  <w:marLeft w:val="600"/>
                  <w:marRight w:val="0"/>
                  <w:marTop w:val="0"/>
                  <w:marBottom w:val="0"/>
                  <w:divBdr>
                    <w:top w:val="none" w:sz="0" w:space="0" w:color="auto"/>
                    <w:left w:val="none" w:sz="0" w:space="0" w:color="auto"/>
                    <w:bottom w:val="none" w:sz="0" w:space="0" w:color="auto"/>
                    <w:right w:val="none" w:sz="0" w:space="0" w:color="auto"/>
                  </w:divBdr>
                </w:div>
                <w:div w:id="1727414487">
                  <w:marLeft w:val="600"/>
                  <w:marRight w:val="0"/>
                  <w:marTop w:val="0"/>
                  <w:marBottom w:val="0"/>
                  <w:divBdr>
                    <w:top w:val="none" w:sz="0" w:space="0" w:color="auto"/>
                    <w:left w:val="none" w:sz="0" w:space="0" w:color="auto"/>
                    <w:bottom w:val="none" w:sz="0" w:space="0" w:color="auto"/>
                    <w:right w:val="none" w:sz="0" w:space="0" w:color="auto"/>
                  </w:divBdr>
                </w:div>
                <w:div w:id="532309589">
                  <w:marLeft w:val="600"/>
                  <w:marRight w:val="0"/>
                  <w:marTop w:val="0"/>
                  <w:marBottom w:val="0"/>
                  <w:divBdr>
                    <w:top w:val="none" w:sz="0" w:space="0" w:color="auto"/>
                    <w:left w:val="none" w:sz="0" w:space="0" w:color="auto"/>
                    <w:bottom w:val="none" w:sz="0" w:space="0" w:color="auto"/>
                    <w:right w:val="none" w:sz="0" w:space="0" w:color="auto"/>
                  </w:divBdr>
                </w:div>
                <w:div w:id="180866994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ctr" anchorCtr="1"/>
          <a:lstStyle/>
          <a:p>
            <a:pPr>
              <a:defRPr/>
            </a:pPr>
            <a:r>
              <a:rPr lang="en-US"/>
              <a:t>Chart 4:</a:t>
            </a:r>
            <a:r>
              <a:rPr lang="en-US" baseline="0"/>
              <a:t> Generations vs. Accuracy</a:t>
            </a:r>
            <a:endParaRPr lang="en-US"/>
          </a:p>
        </c:rich>
      </c:tx>
      <c:overlay val="0"/>
    </c:title>
    <c:autoTitleDeleted val="0"/>
    <c:plotArea>
      <c:layout/>
      <c:barChart>
        <c:barDir val="col"/>
        <c:grouping val="clustered"/>
        <c:varyColors val="0"/>
        <c:ser>
          <c:idx val="0"/>
          <c:order val="0"/>
          <c:tx>
            <c:strRef>
              <c:f>Sheet1!$B$1</c:f>
              <c:strCache>
                <c:ptCount val="1"/>
                <c:pt idx="0">
                  <c:v>10 Generations</c:v>
                </c:pt>
              </c:strCache>
            </c:strRef>
          </c:tx>
          <c:invertIfNegative val="0"/>
          <c:cat>
            <c:strRef>
              <c:f>Sheet1!$A$2:$A$5</c:f>
              <c:strCache>
                <c:ptCount val="4"/>
                <c:pt idx="0">
                  <c:v>SOI</c:v>
                </c:pt>
                <c:pt idx="1">
                  <c:v>El Niño</c:v>
                </c:pt>
                <c:pt idx="2">
                  <c:v>L.A. Precip.</c:v>
                </c:pt>
                <c:pt idx="3">
                  <c:v>Average</c:v>
                </c:pt>
              </c:strCache>
            </c:strRef>
          </c:cat>
          <c:val>
            <c:numRef>
              <c:f>Sheet1!$B$2:$B$5</c:f>
              <c:numCache>
                <c:formatCode>General</c:formatCode>
                <c:ptCount val="4"/>
                <c:pt idx="0">
                  <c:v>58.45</c:v>
                </c:pt>
                <c:pt idx="1">
                  <c:v>3.74</c:v>
                </c:pt>
                <c:pt idx="2">
                  <c:v>23.22</c:v>
                </c:pt>
                <c:pt idx="3">
                  <c:v>28.47</c:v>
                </c:pt>
              </c:numCache>
            </c:numRef>
          </c:val>
        </c:ser>
        <c:ser>
          <c:idx val="1"/>
          <c:order val="1"/>
          <c:tx>
            <c:strRef>
              <c:f>Sheet1!$C$1</c:f>
              <c:strCache>
                <c:ptCount val="1"/>
                <c:pt idx="0">
                  <c:v>50 Generations</c:v>
                </c:pt>
              </c:strCache>
            </c:strRef>
          </c:tx>
          <c:invertIfNegative val="0"/>
          <c:cat>
            <c:strRef>
              <c:f>Sheet1!$A$2:$A$5</c:f>
              <c:strCache>
                <c:ptCount val="4"/>
                <c:pt idx="0">
                  <c:v>SOI</c:v>
                </c:pt>
                <c:pt idx="1">
                  <c:v>El Niño</c:v>
                </c:pt>
                <c:pt idx="2">
                  <c:v>L.A. Precip.</c:v>
                </c:pt>
                <c:pt idx="3">
                  <c:v>Average</c:v>
                </c:pt>
              </c:strCache>
            </c:strRef>
          </c:cat>
          <c:val>
            <c:numRef>
              <c:f>Sheet1!$C$2:$C$5</c:f>
              <c:numCache>
                <c:formatCode>General</c:formatCode>
                <c:ptCount val="4"/>
                <c:pt idx="0">
                  <c:v>59.2</c:v>
                </c:pt>
                <c:pt idx="1">
                  <c:v>3.74</c:v>
                </c:pt>
                <c:pt idx="2">
                  <c:v>37.56</c:v>
                </c:pt>
                <c:pt idx="3">
                  <c:v>33.5</c:v>
                </c:pt>
              </c:numCache>
            </c:numRef>
          </c:val>
        </c:ser>
        <c:ser>
          <c:idx val="2"/>
          <c:order val="2"/>
          <c:tx>
            <c:strRef>
              <c:f>Sheet1!$D$1</c:f>
              <c:strCache>
                <c:ptCount val="1"/>
                <c:pt idx="0">
                  <c:v>100 Generations</c:v>
                </c:pt>
              </c:strCache>
            </c:strRef>
          </c:tx>
          <c:invertIfNegative val="0"/>
          <c:cat>
            <c:strRef>
              <c:f>Sheet1!$A$2:$A$5</c:f>
              <c:strCache>
                <c:ptCount val="4"/>
                <c:pt idx="0">
                  <c:v>SOI</c:v>
                </c:pt>
                <c:pt idx="1">
                  <c:v>El Niño</c:v>
                </c:pt>
                <c:pt idx="2">
                  <c:v>L.A. Precip.</c:v>
                </c:pt>
                <c:pt idx="3">
                  <c:v>Average</c:v>
                </c:pt>
              </c:strCache>
            </c:strRef>
          </c:cat>
          <c:val>
            <c:numRef>
              <c:f>Sheet1!$D$2:$D$5</c:f>
              <c:numCache>
                <c:formatCode>General</c:formatCode>
                <c:ptCount val="4"/>
                <c:pt idx="0">
                  <c:v>55.6</c:v>
                </c:pt>
                <c:pt idx="1">
                  <c:v>3.74</c:v>
                </c:pt>
                <c:pt idx="2">
                  <c:v>26.65</c:v>
                </c:pt>
                <c:pt idx="3">
                  <c:v>28.663333333333338</c:v>
                </c:pt>
              </c:numCache>
            </c:numRef>
          </c:val>
        </c:ser>
        <c:dLbls>
          <c:showLegendKey val="0"/>
          <c:showVal val="0"/>
          <c:showCatName val="0"/>
          <c:showSerName val="0"/>
          <c:showPercent val="0"/>
          <c:showBubbleSize val="0"/>
        </c:dLbls>
        <c:gapWidth val="150"/>
        <c:axId val="157273088"/>
        <c:axId val="160040832"/>
      </c:barChart>
      <c:catAx>
        <c:axId val="157273088"/>
        <c:scaling>
          <c:orientation val="minMax"/>
        </c:scaling>
        <c:delete val="0"/>
        <c:axPos val="b"/>
        <c:title>
          <c:tx>
            <c:rich>
              <a:bodyPr/>
              <a:lstStyle/>
              <a:p>
                <a:pPr>
                  <a:defRPr sz="1000"/>
                </a:pPr>
                <a:r>
                  <a:rPr lang="en-US" sz="1000"/>
                  <a:t>Value Modeled</a:t>
                </a:r>
              </a:p>
            </c:rich>
          </c:tx>
          <c:overlay val="0"/>
        </c:title>
        <c:majorTickMark val="out"/>
        <c:minorTickMark val="none"/>
        <c:tickLblPos val="nextTo"/>
        <c:txPr>
          <a:bodyPr/>
          <a:lstStyle/>
          <a:p>
            <a:pPr>
              <a:defRPr sz="1000"/>
            </a:pPr>
            <a:endParaRPr lang="en-US"/>
          </a:p>
        </c:txPr>
        <c:crossAx val="160040832"/>
        <c:crosses val="autoZero"/>
        <c:auto val="1"/>
        <c:lblAlgn val="ctr"/>
        <c:lblOffset val="100"/>
        <c:noMultiLvlLbl val="0"/>
      </c:catAx>
      <c:valAx>
        <c:axId val="160040832"/>
        <c:scaling>
          <c:orientation val="minMax"/>
        </c:scaling>
        <c:delete val="0"/>
        <c:axPos val="l"/>
        <c:majorGridlines/>
        <c:title>
          <c:tx>
            <c:rich>
              <a:bodyPr rot="-5400000" vert="horz"/>
              <a:lstStyle/>
              <a:p>
                <a:pPr>
                  <a:defRPr sz="1000"/>
                </a:pPr>
                <a:r>
                  <a:rPr lang="en-US" sz="1000"/>
                  <a:t>Percent Error</a:t>
                </a:r>
              </a:p>
            </c:rich>
          </c:tx>
          <c:overlay val="0"/>
        </c:title>
        <c:numFmt formatCode="General" sourceLinked="1"/>
        <c:majorTickMark val="out"/>
        <c:minorTickMark val="none"/>
        <c:tickLblPos val="nextTo"/>
        <c:txPr>
          <a:bodyPr/>
          <a:lstStyle/>
          <a:p>
            <a:pPr>
              <a:defRPr sz="1000"/>
            </a:pPr>
            <a:endParaRPr lang="en-US"/>
          </a:p>
        </c:txPr>
        <c:crossAx val="157273088"/>
        <c:crosses val="autoZero"/>
        <c:crossBetween val="between"/>
      </c:valAx>
    </c:plotArea>
    <c:legend>
      <c:legendPos val="r"/>
      <c:overlay val="0"/>
      <c:txPr>
        <a:bodyPr/>
        <a:lstStyle/>
        <a:p>
          <a:pPr>
            <a:defRPr sz="1000"/>
          </a:pPr>
          <a:endParaRPr lang="en-US"/>
        </a:p>
      </c:txPr>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 5: Leaves</a:t>
            </a:r>
            <a:r>
              <a:rPr lang="en-US" baseline="0"/>
              <a:t> vs. Accuracy</a:t>
            </a:r>
            <a:endParaRPr lang="en-US"/>
          </a:p>
        </c:rich>
      </c:tx>
      <c:overlay val="0"/>
    </c:title>
    <c:autoTitleDeleted val="0"/>
    <c:plotArea>
      <c:layout/>
      <c:barChart>
        <c:barDir val="col"/>
        <c:grouping val="clustered"/>
        <c:varyColors val="0"/>
        <c:ser>
          <c:idx val="0"/>
          <c:order val="0"/>
          <c:tx>
            <c:strRef>
              <c:f>Sheet1!$B$1</c:f>
              <c:strCache>
                <c:ptCount val="1"/>
                <c:pt idx="0">
                  <c:v>100 Leaves</c:v>
                </c:pt>
              </c:strCache>
            </c:strRef>
          </c:tx>
          <c:invertIfNegative val="0"/>
          <c:cat>
            <c:strRef>
              <c:f>Sheet1!$A$2:$A$5</c:f>
              <c:strCache>
                <c:ptCount val="4"/>
                <c:pt idx="0">
                  <c:v>SOI</c:v>
                </c:pt>
                <c:pt idx="1">
                  <c:v>Niño 3.4</c:v>
                </c:pt>
                <c:pt idx="2">
                  <c:v>L.A. Precip.</c:v>
                </c:pt>
                <c:pt idx="3">
                  <c:v>Average</c:v>
                </c:pt>
              </c:strCache>
            </c:strRef>
          </c:cat>
          <c:val>
            <c:numRef>
              <c:f>Sheet1!$B$2:$B$5</c:f>
              <c:numCache>
                <c:formatCode>General</c:formatCode>
                <c:ptCount val="4"/>
                <c:pt idx="0">
                  <c:v>59.2</c:v>
                </c:pt>
                <c:pt idx="1">
                  <c:v>3.74</c:v>
                </c:pt>
                <c:pt idx="2">
                  <c:v>37.56</c:v>
                </c:pt>
                <c:pt idx="3">
                  <c:v>36.5</c:v>
                </c:pt>
              </c:numCache>
            </c:numRef>
          </c:val>
        </c:ser>
        <c:ser>
          <c:idx val="1"/>
          <c:order val="1"/>
          <c:tx>
            <c:strRef>
              <c:f>Sheet1!$C$1</c:f>
              <c:strCache>
                <c:ptCount val="1"/>
                <c:pt idx="0">
                  <c:v>200 Leaves</c:v>
                </c:pt>
              </c:strCache>
            </c:strRef>
          </c:tx>
          <c:invertIfNegative val="0"/>
          <c:cat>
            <c:strRef>
              <c:f>Sheet1!$A$2:$A$5</c:f>
              <c:strCache>
                <c:ptCount val="4"/>
                <c:pt idx="0">
                  <c:v>SOI</c:v>
                </c:pt>
                <c:pt idx="1">
                  <c:v>Niño 3.4</c:v>
                </c:pt>
                <c:pt idx="2">
                  <c:v>L.A. Precip.</c:v>
                </c:pt>
                <c:pt idx="3">
                  <c:v>Average</c:v>
                </c:pt>
              </c:strCache>
            </c:strRef>
          </c:cat>
          <c:val>
            <c:numRef>
              <c:f>Sheet1!$C$2:$C$5</c:f>
              <c:numCache>
                <c:formatCode>General</c:formatCode>
                <c:ptCount val="4"/>
                <c:pt idx="0">
                  <c:v>66.31</c:v>
                </c:pt>
                <c:pt idx="1">
                  <c:v>3.18</c:v>
                </c:pt>
                <c:pt idx="2">
                  <c:v>33.979999999999997</c:v>
                </c:pt>
                <c:pt idx="3">
                  <c:v>34.49</c:v>
                </c:pt>
              </c:numCache>
            </c:numRef>
          </c:val>
        </c:ser>
        <c:dLbls>
          <c:showLegendKey val="0"/>
          <c:showVal val="0"/>
          <c:showCatName val="0"/>
          <c:showSerName val="0"/>
          <c:showPercent val="0"/>
          <c:showBubbleSize val="0"/>
        </c:dLbls>
        <c:gapWidth val="150"/>
        <c:axId val="155024384"/>
        <c:axId val="155026560"/>
      </c:barChart>
      <c:catAx>
        <c:axId val="155024384"/>
        <c:scaling>
          <c:orientation val="minMax"/>
        </c:scaling>
        <c:delete val="0"/>
        <c:axPos val="b"/>
        <c:title>
          <c:tx>
            <c:rich>
              <a:bodyPr/>
              <a:lstStyle/>
              <a:p>
                <a:pPr>
                  <a:defRPr/>
                </a:pPr>
                <a:r>
                  <a:rPr lang="en-US"/>
                  <a:t>Value Modeled</a:t>
                </a:r>
              </a:p>
            </c:rich>
          </c:tx>
          <c:overlay val="0"/>
        </c:title>
        <c:majorTickMark val="out"/>
        <c:minorTickMark val="none"/>
        <c:tickLblPos val="nextTo"/>
        <c:crossAx val="155026560"/>
        <c:crosses val="autoZero"/>
        <c:auto val="1"/>
        <c:lblAlgn val="ctr"/>
        <c:lblOffset val="100"/>
        <c:noMultiLvlLbl val="0"/>
      </c:catAx>
      <c:valAx>
        <c:axId val="155026560"/>
        <c:scaling>
          <c:orientation val="minMax"/>
        </c:scaling>
        <c:delete val="0"/>
        <c:axPos val="l"/>
        <c:majorGridlines/>
        <c:title>
          <c:tx>
            <c:rich>
              <a:bodyPr rot="-5400000" vert="horz"/>
              <a:lstStyle/>
              <a:p>
                <a:pPr>
                  <a:defRPr/>
                </a:pPr>
                <a:r>
                  <a:rPr lang="en-US"/>
                  <a:t>Percent Error</a:t>
                </a:r>
              </a:p>
            </c:rich>
          </c:tx>
          <c:overlay val="0"/>
        </c:title>
        <c:numFmt formatCode="General" sourceLinked="1"/>
        <c:majorTickMark val="out"/>
        <c:minorTickMark val="none"/>
        <c:tickLblPos val="nextTo"/>
        <c:crossAx val="155024384"/>
        <c:crosses val="autoZero"/>
        <c:crossBetween val="between"/>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 6: Real and Predicted SOI Values</a:t>
            </a:r>
          </a:p>
        </c:rich>
      </c:tx>
      <c:overlay val="0"/>
    </c:title>
    <c:autoTitleDeleted val="0"/>
    <c:plotArea>
      <c:layout/>
      <c:scatterChart>
        <c:scatterStyle val="lineMarker"/>
        <c:varyColors val="0"/>
        <c:ser>
          <c:idx val="0"/>
          <c:order val="0"/>
          <c:tx>
            <c:strRef>
              <c:f>Sheet1!$B$1</c:f>
              <c:strCache>
                <c:ptCount val="1"/>
                <c:pt idx="0">
                  <c:v>Real</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Sheet1!$B$2:$B$11</c:f>
              <c:numCache>
                <c:formatCode>General</c:formatCode>
                <c:ptCount val="10"/>
                <c:pt idx="0">
                  <c:v>-17.14</c:v>
                </c:pt>
                <c:pt idx="1">
                  <c:v>-20.100000000000001</c:v>
                </c:pt>
                <c:pt idx="2">
                  <c:v>-4.57</c:v>
                </c:pt>
                <c:pt idx="3">
                  <c:v>-1.85</c:v>
                </c:pt>
                <c:pt idx="4">
                  <c:v>-20.29</c:v>
                </c:pt>
              </c:numCache>
            </c:numRef>
          </c:yVal>
          <c:smooth val="0"/>
        </c:ser>
        <c:ser>
          <c:idx val="1"/>
          <c:order val="1"/>
          <c:tx>
            <c:strRef>
              <c:f>Sheet1!$C$1</c:f>
              <c:strCache>
                <c:ptCount val="1"/>
                <c:pt idx="0">
                  <c:v>Predicted</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Sheet1!$C$2:$C$11</c:f>
              <c:numCache>
                <c:formatCode>General</c:formatCode>
                <c:ptCount val="10"/>
                <c:pt idx="0">
                  <c:v>-16.3</c:v>
                </c:pt>
                <c:pt idx="1">
                  <c:v>-21.71</c:v>
                </c:pt>
                <c:pt idx="2">
                  <c:v>-19.03</c:v>
                </c:pt>
                <c:pt idx="3">
                  <c:v>-21.89</c:v>
                </c:pt>
                <c:pt idx="4">
                  <c:v>-7.94</c:v>
                </c:pt>
                <c:pt idx="5">
                  <c:v>-3.16</c:v>
                </c:pt>
                <c:pt idx="6">
                  <c:v>-22.95</c:v>
                </c:pt>
                <c:pt idx="7">
                  <c:v>-6.34</c:v>
                </c:pt>
                <c:pt idx="8">
                  <c:v>-24.67</c:v>
                </c:pt>
                <c:pt idx="9">
                  <c:v>-9.4600000000000009</c:v>
                </c:pt>
              </c:numCache>
            </c:numRef>
          </c:yVal>
          <c:smooth val="0"/>
        </c:ser>
        <c:dLbls>
          <c:showLegendKey val="0"/>
          <c:showVal val="0"/>
          <c:showCatName val="0"/>
          <c:showSerName val="0"/>
          <c:showPercent val="0"/>
          <c:showBubbleSize val="0"/>
        </c:dLbls>
        <c:axId val="156129536"/>
        <c:axId val="156131328"/>
      </c:scatterChart>
      <c:valAx>
        <c:axId val="156129536"/>
        <c:scaling>
          <c:orientation val="minMax"/>
        </c:scaling>
        <c:delete val="0"/>
        <c:axPos val="b"/>
        <c:numFmt formatCode="General" sourceLinked="1"/>
        <c:majorTickMark val="out"/>
        <c:minorTickMark val="none"/>
        <c:tickLblPos val="none"/>
        <c:crossAx val="156131328"/>
        <c:crosses val="autoZero"/>
        <c:crossBetween val="midCat"/>
      </c:valAx>
      <c:valAx>
        <c:axId val="156131328"/>
        <c:scaling>
          <c:orientation val="minMax"/>
        </c:scaling>
        <c:delete val="0"/>
        <c:axPos val="l"/>
        <c:majorGridlines/>
        <c:title>
          <c:tx>
            <c:rich>
              <a:bodyPr rot="-5400000" vert="horz"/>
              <a:lstStyle/>
              <a:p>
                <a:pPr>
                  <a:defRPr/>
                </a:pPr>
                <a:r>
                  <a:rPr lang="en-US"/>
                  <a:t>SOI (psi)</a:t>
                </a:r>
              </a:p>
            </c:rich>
          </c:tx>
          <c:overlay val="0"/>
        </c:title>
        <c:numFmt formatCode="General" sourceLinked="1"/>
        <c:majorTickMark val="out"/>
        <c:minorTickMark val="none"/>
        <c:tickLblPos val="nextTo"/>
        <c:crossAx val="156129536"/>
        <c:crosses val="autoZero"/>
        <c:crossBetween val="midCat"/>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Chart 7:</a:t>
            </a:r>
            <a:r>
              <a:rPr lang="en-US" sz="1600" baseline="0"/>
              <a:t> Real and Predicted Ni</a:t>
            </a:r>
            <a:r>
              <a:rPr lang="en-US" sz="1600" baseline="0">
                <a:latin typeface="Times New Roman"/>
                <a:cs typeface="Times New Roman"/>
              </a:rPr>
              <a:t>ño 3.4 Values</a:t>
            </a:r>
            <a:endParaRPr lang="en-US" sz="1600"/>
          </a:p>
        </c:rich>
      </c:tx>
      <c:overlay val="0"/>
    </c:title>
    <c:autoTitleDeleted val="0"/>
    <c:plotArea>
      <c:layout/>
      <c:scatterChart>
        <c:scatterStyle val="lineMarker"/>
        <c:varyColors val="0"/>
        <c:ser>
          <c:idx val="0"/>
          <c:order val="0"/>
          <c:tx>
            <c:strRef>
              <c:f>Sheet1!$B$1</c:f>
              <c:strCache>
                <c:ptCount val="1"/>
                <c:pt idx="0">
                  <c:v>Real</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Sheet1!$B$2:$B$11</c:f>
              <c:numCache>
                <c:formatCode>General</c:formatCode>
                <c:ptCount val="10"/>
                <c:pt idx="0">
                  <c:v>28.62</c:v>
                </c:pt>
                <c:pt idx="1">
                  <c:v>28.86</c:v>
                </c:pt>
                <c:pt idx="2">
                  <c:v>29.14</c:v>
                </c:pt>
                <c:pt idx="3">
                  <c:v>29.04</c:v>
                </c:pt>
                <c:pt idx="4">
                  <c:v>28.98</c:v>
                </c:pt>
              </c:numCache>
            </c:numRef>
          </c:yVal>
          <c:smooth val="0"/>
        </c:ser>
        <c:ser>
          <c:idx val="1"/>
          <c:order val="1"/>
          <c:tx>
            <c:strRef>
              <c:f>Sheet1!$C$1</c:f>
              <c:strCache>
                <c:ptCount val="1"/>
                <c:pt idx="0">
                  <c:v>Predicted</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Sheet1!$C$2:$C$11</c:f>
              <c:numCache>
                <c:formatCode>General</c:formatCode>
                <c:ptCount val="10"/>
                <c:pt idx="0">
                  <c:v>28.4</c:v>
                </c:pt>
                <c:pt idx="1">
                  <c:v>28.55</c:v>
                </c:pt>
                <c:pt idx="2">
                  <c:v>28.79</c:v>
                </c:pt>
                <c:pt idx="3">
                  <c:v>29.07</c:v>
                </c:pt>
                <c:pt idx="4">
                  <c:v>28.97</c:v>
                </c:pt>
                <c:pt idx="5">
                  <c:v>28.91</c:v>
                </c:pt>
                <c:pt idx="6">
                  <c:v>28.83</c:v>
                </c:pt>
                <c:pt idx="7">
                  <c:v>28.76</c:v>
                </c:pt>
                <c:pt idx="8">
                  <c:v>28.7</c:v>
                </c:pt>
                <c:pt idx="9">
                  <c:v>28.63</c:v>
                </c:pt>
              </c:numCache>
            </c:numRef>
          </c:yVal>
          <c:smooth val="0"/>
        </c:ser>
        <c:dLbls>
          <c:showLegendKey val="0"/>
          <c:showVal val="0"/>
          <c:showCatName val="0"/>
          <c:showSerName val="0"/>
          <c:showPercent val="0"/>
          <c:showBubbleSize val="0"/>
        </c:dLbls>
        <c:axId val="155054848"/>
        <c:axId val="155056384"/>
      </c:scatterChart>
      <c:valAx>
        <c:axId val="155054848"/>
        <c:scaling>
          <c:orientation val="minMax"/>
        </c:scaling>
        <c:delete val="0"/>
        <c:axPos val="b"/>
        <c:numFmt formatCode="General" sourceLinked="1"/>
        <c:majorTickMark val="out"/>
        <c:minorTickMark val="none"/>
        <c:tickLblPos val="none"/>
        <c:crossAx val="155056384"/>
        <c:crosses val="autoZero"/>
        <c:crossBetween val="midCat"/>
      </c:valAx>
      <c:valAx>
        <c:axId val="155056384"/>
        <c:scaling>
          <c:orientation val="minMax"/>
        </c:scaling>
        <c:delete val="0"/>
        <c:axPos val="l"/>
        <c:majorGridlines/>
        <c:title>
          <c:tx>
            <c:rich>
              <a:bodyPr rot="-5400000" vert="horz"/>
              <a:lstStyle/>
              <a:p>
                <a:pPr>
                  <a:defRPr/>
                </a:pPr>
                <a:r>
                  <a:rPr lang="en-US"/>
                  <a:t>Ni</a:t>
                </a:r>
                <a:r>
                  <a:rPr lang="en-US">
                    <a:latin typeface="Times New Roman"/>
                    <a:cs typeface="Times New Roman"/>
                  </a:rPr>
                  <a:t>ño 3.4 (°C)</a:t>
                </a:r>
                <a:endParaRPr lang="en-US"/>
              </a:p>
            </c:rich>
          </c:tx>
          <c:overlay val="0"/>
        </c:title>
        <c:numFmt formatCode="General" sourceLinked="1"/>
        <c:majorTickMark val="out"/>
        <c:minorTickMark val="none"/>
        <c:tickLblPos val="nextTo"/>
        <c:crossAx val="155054848"/>
        <c:crosses val="autoZero"/>
        <c:crossBetween val="midCat"/>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Chart 8: Real and Predicted Values of L.A. Rainfall</a:t>
            </a:r>
          </a:p>
        </c:rich>
      </c:tx>
      <c:overlay val="0"/>
    </c:title>
    <c:autoTitleDeleted val="0"/>
    <c:plotArea>
      <c:layout/>
      <c:scatterChart>
        <c:scatterStyle val="lineMarker"/>
        <c:varyColors val="0"/>
        <c:ser>
          <c:idx val="0"/>
          <c:order val="0"/>
          <c:tx>
            <c:strRef>
              <c:f>Sheet1!$B$1</c:f>
              <c:strCache>
                <c:ptCount val="1"/>
                <c:pt idx="0">
                  <c:v>Real</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Sheet1!$B$2:$B$11</c:f>
              <c:numCache>
                <c:formatCode>General</c:formatCode>
                <c:ptCount val="10"/>
                <c:pt idx="0">
                  <c:v>10.4</c:v>
                </c:pt>
                <c:pt idx="1">
                  <c:v>13.13</c:v>
                </c:pt>
                <c:pt idx="2">
                  <c:v>20.34</c:v>
                </c:pt>
                <c:pt idx="3">
                  <c:v>11.35</c:v>
                </c:pt>
                <c:pt idx="4">
                  <c:v>21.26</c:v>
                </c:pt>
              </c:numCache>
            </c:numRef>
          </c:yVal>
          <c:smooth val="0"/>
        </c:ser>
        <c:ser>
          <c:idx val="1"/>
          <c:order val="1"/>
          <c:tx>
            <c:strRef>
              <c:f>Sheet1!$C$1</c:f>
              <c:strCache>
                <c:ptCount val="1"/>
                <c:pt idx="0">
                  <c:v>Predicted</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Sheet1!$C$2:$C$11</c:f>
              <c:numCache>
                <c:formatCode>General</c:formatCode>
                <c:ptCount val="10"/>
                <c:pt idx="0">
                  <c:v>7</c:v>
                </c:pt>
                <c:pt idx="1">
                  <c:v>16.2</c:v>
                </c:pt>
                <c:pt idx="2">
                  <c:v>21.34</c:v>
                </c:pt>
                <c:pt idx="3">
                  <c:v>9.35</c:v>
                </c:pt>
                <c:pt idx="4">
                  <c:v>16.7</c:v>
                </c:pt>
                <c:pt idx="5">
                  <c:v>7.62</c:v>
                </c:pt>
                <c:pt idx="6">
                  <c:v>8.17</c:v>
                </c:pt>
                <c:pt idx="7">
                  <c:v>8.5299999999999994</c:v>
                </c:pt>
                <c:pt idx="8">
                  <c:v>12.07</c:v>
                </c:pt>
                <c:pt idx="9">
                  <c:v>7.34</c:v>
                </c:pt>
              </c:numCache>
            </c:numRef>
          </c:yVal>
          <c:smooth val="0"/>
        </c:ser>
        <c:dLbls>
          <c:showLegendKey val="0"/>
          <c:showVal val="0"/>
          <c:showCatName val="0"/>
          <c:showSerName val="0"/>
          <c:showPercent val="0"/>
          <c:showBubbleSize val="0"/>
        </c:dLbls>
        <c:axId val="155069824"/>
        <c:axId val="157230592"/>
      </c:scatterChart>
      <c:valAx>
        <c:axId val="155069824"/>
        <c:scaling>
          <c:orientation val="minMax"/>
        </c:scaling>
        <c:delete val="0"/>
        <c:axPos val="b"/>
        <c:title>
          <c:tx>
            <c:rich>
              <a:bodyPr/>
              <a:lstStyle/>
              <a:p>
                <a:pPr>
                  <a:defRPr/>
                </a:pPr>
                <a:r>
                  <a:rPr lang="en-US"/>
                  <a:t>Time</a:t>
                </a:r>
                <a:r>
                  <a:rPr lang="en-US" baseline="0"/>
                  <a:t> Interval (years)</a:t>
                </a:r>
                <a:endParaRPr lang="en-US"/>
              </a:p>
            </c:rich>
          </c:tx>
          <c:overlay val="0"/>
        </c:title>
        <c:numFmt formatCode="General" sourceLinked="1"/>
        <c:majorTickMark val="out"/>
        <c:minorTickMark val="none"/>
        <c:tickLblPos val="none"/>
        <c:crossAx val="157230592"/>
        <c:crosses val="autoZero"/>
        <c:crossBetween val="midCat"/>
      </c:valAx>
      <c:valAx>
        <c:axId val="157230592"/>
        <c:scaling>
          <c:orientation val="minMax"/>
        </c:scaling>
        <c:delete val="0"/>
        <c:axPos val="l"/>
        <c:majorGridlines/>
        <c:title>
          <c:tx>
            <c:rich>
              <a:bodyPr rot="-5400000" vert="horz"/>
              <a:lstStyle/>
              <a:p>
                <a:pPr>
                  <a:defRPr/>
                </a:pPr>
                <a:r>
                  <a:rPr lang="en-US"/>
                  <a:t>Rainfal</a:t>
                </a:r>
                <a:r>
                  <a:rPr lang="en-US" baseline="0"/>
                  <a:t> (in)</a:t>
                </a:r>
                <a:endParaRPr lang="en-US"/>
              </a:p>
            </c:rich>
          </c:tx>
          <c:overlay val="0"/>
        </c:title>
        <c:numFmt formatCode="General" sourceLinked="1"/>
        <c:majorTickMark val="out"/>
        <c:minorTickMark val="none"/>
        <c:tickLblPos val="nextTo"/>
        <c:crossAx val="155069824"/>
        <c:crosses val="autoZero"/>
        <c:crossBetween val="midCat"/>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F5775-B349-45A8-A68E-09439284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19</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8</cp:revision>
  <cp:lastPrinted>2016-03-06T05:41:00Z</cp:lastPrinted>
  <dcterms:created xsi:type="dcterms:W3CDTF">2016-03-06T04:57:00Z</dcterms:created>
  <dcterms:modified xsi:type="dcterms:W3CDTF">2016-03-07T05:08:00Z</dcterms:modified>
</cp:coreProperties>
</file>