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Natsal-data-plots.R</w:t>
      </w:r>
    </w:p>
    <w:p>
      <w:pPr>
        <w:pStyle w:val="Author"/>
      </w:pPr>
      <w:r>
        <w:t xml:space="preserve">ngreen1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May</w:t>
      </w:r>
      <w:r>
        <w:t xml:space="preserve"> </w:t>
      </w:r>
      <w:r>
        <w:t xml:space="preserve">05</w:t>
      </w:r>
      <w:r>
        <w:t xml:space="preserve"> </w:t>
      </w:r>
      <w:r>
        <w:t xml:space="preserve">16:30:44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"./mrp/data/cleaned-regn-input-mrpNatsal.RData"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Natsal0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Natsal</w:t>
      </w:r>
      <w:r>
        <w:br w:type="textWrapping"/>
      </w:r>
      <w:r>
        <w:br w:type="textWrapping"/>
      </w:r>
      <w:r>
        <w:rPr>
          <w:rStyle w:val="NormalTok"/>
        </w:rPr>
        <w:t xml:space="preserve">rsample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(Natsal),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Natsal$total_wt,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Natsal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Natsal[rsample,]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(Natsal)</w:t>
      </w:r>
      <w:r>
        <w:br w:type="textWrapping"/>
      </w:r>
      <w:r>
        <w:br w:type="textWrapping"/>
      </w:r>
      <w:r>
        <w:rPr>
          <w:rStyle w:val="CommentTok"/>
        </w:rPr>
        <w:t xml:space="preserve"># http://stats.stackexchange.com/questions/94026/how-can-i-improve-the-predictive-power-of-this-logistic-regression-model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(Natsal)</w:t>
      </w:r>
    </w:p>
    <w:p>
      <w:pPr>
        <w:pStyle w:val="SourceCode"/>
      </w:pPr>
      <w:r>
        <w:rPr>
          <w:rStyle w:val="VerbatimChar"/>
        </w:rPr>
        <w:t xml:space="preserve">##   [1] "sin2"              "id"                "total_wt"         </w:t>
      </w:r>
      <w:r>
        <w:br w:type="textWrapping"/>
      </w:r>
      <w:r>
        <w:rPr>
          <w:rStyle w:val="VerbatimChar"/>
        </w:rPr>
        <w:t xml:space="preserve">##   [4] "psu"               "strata"            "stratagrp"        </w:t>
      </w:r>
      <w:r>
        <w:br w:type="textWrapping"/>
      </w:r>
      <w:r>
        <w:rPr>
          <w:rStyle w:val="VerbatimChar"/>
        </w:rPr>
        <w:t xml:space="preserve">##   [7] "stratagrp2"        "stratagrp3"        "rsex"             </w:t>
      </w:r>
      <w:r>
        <w:br w:type="textWrapping"/>
      </w:r>
      <w:r>
        <w:rPr>
          <w:rStyle w:val="VerbatimChar"/>
        </w:rPr>
        <w:t xml:space="preserve">##  [10] "drink"             "drinkoft"          "manyalc2"         </w:t>
      </w:r>
      <w:r>
        <w:br w:type="textWrapping"/>
      </w:r>
      <w:r>
        <w:rPr>
          <w:rStyle w:val="VerbatimChar"/>
        </w:rPr>
        <w:t xml:space="preserve">##  [13] "drinknum"          "smokenow"          "exsmoke"          </w:t>
      </w:r>
      <w:r>
        <w:br w:type="textWrapping"/>
      </w:r>
      <w:r>
        <w:rPr>
          <w:rStyle w:val="VerbatimChar"/>
        </w:rPr>
        <w:t xml:space="preserve">##  [16] "bothmapa2"         "ynotboth2"         "notused"          </w:t>
      </w:r>
      <w:r>
        <w:br w:type="textWrapping"/>
      </w:r>
      <w:r>
        <w:rPr>
          <w:rStyle w:val="VerbatimChar"/>
        </w:rPr>
        <w:t xml:space="preserve">##  [19] "fsterils"          "msterils"          "conpill"          </w:t>
      </w:r>
      <w:r>
        <w:br w:type="textWrapping"/>
      </w:r>
      <w:r>
        <w:rPr>
          <w:rStyle w:val="VerbatimChar"/>
        </w:rPr>
        <w:t xml:space="preserve">##  [22] "condom"            "femidom"           "emcypill"         </w:t>
      </w:r>
      <w:r>
        <w:br w:type="textWrapping"/>
      </w:r>
      <w:r>
        <w:rPr>
          <w:rStyle w:val="VerbatimChar"/>
        </w:rPr>
        <w:t xml:space="preserve">##  [25] "emcyiud"           "coil"              "mirena"           </w:t>
      </w:r>
      <w:r>
        <w:br w:type="textWrapping"/>
      </w:r>
      <w:r>
        <w:rPr>
          <w:rStyle w:val="VerbatimChar"/>
        </w:rPr>
        <w:t xml:space="preserve">##  [28] "cap"               "injectns"          "gels"             </w:t>
      </w:r>
      <w:r>
        <w:br w:type="textWrapping"/>
      </w:r>
      <w:r>
        <w:rPr>
          <w:rStyle w:val="VerbatimChar"/>
        </w:rPr>
        <w:t xml:space="preserve">##  [31] "rhythm"            "withdraw"          "implants"         </w:t>
      </w:r>
      <w:r>
        <w:br w:type="textWrapping"/>
      </w:r>
      <w:r>
        <w:rPr>
          <w:rStyle w:val="VerbatimChar"/>
        </w:rPr>
        <w:t xml:space="preserve">##  [34] "otherfp"           "conpatch"          "ynotused"         </w:t>
      </w:r>
      <w:r>
        <w:br w:type="textWrapping"/>
      </w:r>
      <w:r>
        <w:rPr>
          <w:rStyle w:val="VerbatimChar"/>
        </w:rPr>
        <w:t xml:space="preserve">##  [37] "yfsteril"          "ymsteril"          "yconpill"         </w:t>
      </w:r>
      <w:r>
        <w:br w:type="textWrapping"/>
      </w:r>
      <w:r>
        <w:rPr>
          <w:rStyle w:val="VerbatimChar"/>
        </w:rPr>
        <w:t xml:space="preserve">##  [40] "ycondom"           "yfemidom"          "yemcypill"        </w:t>
      </w:r>
      <w:r>
        <w:br w:type="textWrapping"/>
      </w:r>
      <w:r>
        <w:rPr>
          <w:rStyle w:val="VerbatimChar"/>
        </w:rPr>
        <w:t xml:space="preserve">##  [43] "yemcyiud"          "ycoil"             "ymirena"          </w:t>
      </w:r>
      <w:r>
        <w:br w:type="textWrapping"/>
      </w:r>
      <w:r>
        <w:rPr>
          <w:rStyle w:val="VerbatimChar"/>
        </w:rPr>
        <w:t xml:space="preserve">##  [46] "ycap"              "yinjectn"          "ygels"            </w:t>
      </w:r>
      <w:r>
        <w:br w:type="textWrapping"/>
      </w:r>
      <w:r>
        <w:rPr>
          <w:rStyle w:val="VerbatimChar"/>
        </w:rPr>
        <w:t xml:space="preserve">##  [49] "yrhythm"           "ywithdrw"          "yimplant"         </w:t>
      </w:r>
      <w:r>
        <w:br w:type="textWrapping"/>
      </w:r>
      <w:r>
        <w:rPr>
          <w:rStyle w:val="VerbatimChar"/>
        </w:rPr>
        <w:t xml:space="preserve">##  [52] "yothrfp"           "yconptch"          "dblcon2"          </w:t>
      </w:r>
      <w:r>
        <w:br w:type="textWrapping"/>
      </w:r>
      <w:r>
        <w:rPr>
          <w:rStyle w:val="VerbatimChar"/>
        </w:rPr>
        <w:t xml:space="preserve">##  [55] "usnotused"         "usfsteril"         "usmsteril"        </w:t>
      </w:r>
      <w:r>
        <w:br w:type="textWrapping"/>
      </w:r>
      <w:r>
        <w:rPr>
          <w:rStyle w:val="VerbatimChar"/>
        </w:rPr>
        <w:t xml:space="preserve">##  [58] "usconpill"         "uscondom"          "usfemidom"        </w:t>
      </w:r>
      <w:r>
        <w:br w:type="textWrapping"/>
      </w:r>
      <w:r>
        <w:rPr>
          <w:rStyle w:val="VerbatimChar"/>
        </w:rPr>
        <w:t xml:space="preserve">##  [61] "usemcypill"        "usemcyiud"         "uscoil"           </w:t>
      </w:r>
      <w:r>
        <w:br w:type="textWrapping"/>
      </w:r>
      <w:r>
        <w:rPr>
          <w:rStyle w:val="VerbatimChar"/>
        </w:rPr>
        <w:t xml:space="preserve">##  [64] "usmirena"          "uscap"             "usinjectn"        </w:t>
      </w:r>
      <w:r>
        <w:br w:type="textWrapping"/>
      </w:r>
      <w:r>
        <w:rPr>
          <w:rStyle w:val="VerbatimChar"/>
        </w:rPr>
        <w:t xml:space="preserve">##  [67] "usgels"            "usrhythm"          "uswithdrw"        </w:t>
      </w:r>
      <w:r>
        <w:br w:type="textWrapping"/>
      </w:r>
      <w:r>
        <w:rPr>
          <w:rStyle w:val="VerbatimChar"/>
        </w:rPr>
        <w:t xml:space="preserve">##  [70] "usimplant"         "usother"           "usconptch"        </w:t>
      </w:r>
      <w:r>
        <w:br w:type="textWrapping"/>
      </w:r>
      <w:r>
        <w:rPr>
          <w:rStyle w:val="VerbatimChar"/>
        </w:rPr>
        <w:t xml:space="preserve">##  [73] "sex4wks"           "cond4wk"           "yrcond"           </w:t>
      </w:r>
      <w:r>
        <w:br w:type="textWrapping"/>
      </w:r>
      <w:r>
        <w:rPr>
          <w:rStyle w:val="VerbatimChar"/>
        </w:rPr>
        <w:t xml:space="preserve">##  [76] "nonocon"           "het5yrs"           "het1yr"           </w:t>
      </w:r>
      <w:r>
        <w:br w:type="textWrapping"/>
      </w:r>
      <w:r>
        <w:rPr>
          <w:rStyle w:val="VerbatimChar"/>
        </w:rPr>
        <w:t xml:space="preserve">##  [79] "het3mnt"           "sam1yr"            "sam3mnt"          </w:t>
      </w:r>
      <w:r>
        <w:br w:type="textWrapping"/>
      </w:r>
      <w:r>
        <w:rPr>
          <w:rStyle w:val="VerbatimChar"/>
        </w:rPr>
        <w:t xml:space="preserve">##  [82] "overlp5y"          "lbyear"            "lbyear2"          </w:t>
      </w:r>
      <w:r>
        <w:br w:type="textWrapping"/>
      </w:r>
      <w:r>
        <w:rPr>
          <w:rStyle w:val="VerbatimChar"/>
        </w:rPr>
        <w:t xml:space="preserve">##  [85] "lbyear3"           "lbyear4"           "lbyear5"          </w:t>
      </w:r>
      <w:r>
        <w:br w:type="textWrapping"/>
      </w:r>
      <w:r>
        <w:rPr>
          <w:rStyle w:val="VerbatimChar"/>
        </w:rPr>
        <w:t xml:space="preserve">##  [88] "lbyear6"           "lbyear7"           "lbyear8"          </w:t>
      </w:r>
      <w:r>
        <w:br w:type="textWrapping"/>
      </w:r>
      <w:r>
        <w:rPr>
          <w:rStyle w:val="VerbatimChar"/>
        </w:rPr>
        <w:t xml:space="preserve">##  [91] "lbyear9"           "lbyear10"          "lbyear11"         </w:t>
      </w:r>
      <w:r>
        <w:br w:type="textWrapping"/>
      </w:r>
      <w:r>
        <w:rPr>
          <w:rStyle w:val="VerbatimChar"/>
        </w:rPr>
        <w:t xml:space="preserve">##  [94] "lbyear12"          "lbyear13"          "lbyear14"         </w:t>
      </w:r>
      <w:r>
        <w:br w:type="textWrapping"/>
      </w:r>
      <w:r>
        <w:rPr>
          <w:rStyle w:val="VerbatimChar"/>
        </w:rPr>
        <w:t xml:space="preserve">##  [97] "lbyear15"          "lbyear16"          "lbyear17"         </w:t>
      </w:r>
      <w:r>
        <w:br w:type="textWrapping"/>
      </w:r>
      <w:r>
        <w:rPr>
          <w:rStyle w:val="VerbatimChar"/>
        </w:rPr>
        <w:t xml:space="preserve">## [100] "lbyear18"          "lbyear19"          "lbyear20"         </w:t>
      </w:r>
      <w:r>
        <w:br w:type="textWrapping"/>
      </w:r>
      <w:r>
        <w:rPr>
          <w:rStyle w:val="VerbatimChar"/>
        </w:rPr>
        <w:t xml:space="preserve">## [103] "stdclin"           "chlamydia"         "gonorrh"          </w:t>
      </w:r>
      <w:r>
        <w:br w:type="textWrapping"/>
      </w:r>
      <w:r>
        <w:rPr>
          <w:rStyle w:val="VerbatimChar"/>
        </w:rPr>
        <w:t xml:space="preserve">## [106] "warts"             "syphilis"          "trich"            </w:t>
      </w:r>
      <w:r>
        <w:br w:type="textWrapping"/>
      </w:r>
      <w:r>
        <w:rPr>
          <w:rStyle w:val="VerbatimChar"/>
        </w:rPr>
        <w:t xml:space="preserve">## [109] "herpes"            "plicecrab"         "hepatitis"        </w:t>
      </w:r>
      <w:r>
        <w:br w:type="textWrapping"/>
      </w:r>
      <w:r>
        <w:rPr>
          <w:rStyle w:val="VerbatimChar"/>
        </w:rPr>
        <w:t xml:space="preserve">## [112] "nsungu"            "epididy"           "dkstd"            </w:t>
      </w:r>
      <w:r>
        <w:br w:type="textWrapping"/>
      </w:r>
      <w:r>
        <w:rPr>
          <w:rStyle w:val="VerbatimChar"/>
        </w:rPr>
        <w:t xml:space="preserve">## [115] "nostd"             "whnchlam"          "chtstwh1"         </w:t>
      </w:r>
      <w:r>
        <w:br w:type="textWrapping"/>
      </w:r>
      <w:r>
        <w:rPr>
          <w:rStyle w:val="VerbatimChar"/>
        </w:rPr>
        <w:t xml:space="preserve">## [118] "chtstwy1"          "chtrtlgr"          "chlmtest"         </w:t>
      </w:r>
      <w:r>
        <w:br w:type="textWrapping"/>
      </w:r>
      <w:r>
        <w:rPr>
          <w:rStyle w:val="VerbatimChar"/>
        </w:rPr>
        <w:t xml:space="preserve">## [121] "chltstwh"          "chltstwy"          "chlofref"         </w:t>
      </w:r>
      <w:r>
        <w:br w:type="textWrapping"/>
      </w:r>
      <w:r>
        <w:rPr>
          <w:rStyle w:val="VerbatimChar"/>
        </w:rPr>
        <w:t xml:space="preserve">## [124] "drcan12m"          "income"            "ethnic"           </w:t>
      </w:r>
      <w:r>
        <w:br w:type="textWrapping"/>
      </w:r>
      <w:r>
        <w:rPr>
          <w:rStyle w:val="VerbatimChar"/>
        </w:rPr>
        <w:t xml:space="preserve">## [127] "sexid"             "dage"              "rdob"             </w:t>
      </w:r>
      <w:r>
        <w:br w:type="textWrapping"/>
      </w:r>
      <w:r>
        <w:rPr>
          <w:rStyle w:val="VerbatimChar"/>
        </w:rPr>
        <w:t xml:space="preserve">## [130] "afsex"             "afsexall"          "emergncy"         </w:t>
      </w:r>
      <w:r>
        <w:br w:type="textWrapping"/>
      </w:r>
      <w:r>
        <w:rPr>
          <w:rStyle w:val="VerbatimChar"/>
        </w:rPr>
        <w:t xml:space="preserve">## [133] "yemergncy"         "sex4wks1"          "sex4wks2"         </w:t>
      </w:r>
      <w:r>
        <w:br w:type="textWrapping"/>
      </w:r>
      <w:r>
        <w:rPr>
          <w:rStyle w:val="VerbatimChar"/>
        </w:rPr>
        <w:t xml:space="preserve">## [136] "hetnonew"          "totnewyr"          "nocondom"         </w:t>
      </w:r>
      <w:r>
        <w:br w:type="textWrapping"/>
      </w:r>
      <w:r>
        <w:rPr>
          <w:rStyle w:val="VerbatimChar"/>
        </w:rPr>
        <w:t xml:space="preserve">## [139] "rnssecgp_6"        "rnssecgp_4"        "ethnicgrp"        </w:t>
      </w:r>
      <w:r>
        <w:br w:type="textWrapping"/>
      </w:r>
      <w:r>
        <w:rPr>
          <w:rStyle w:val="VerbatimChar"/>
        </w:rPr>
        <w:t xml:space="preserve">## [142] "cttestly"          "sex.age"           "ethnic2"          </w:t>
      </w:r>
      <w:r>
        <w:br w:type="textWrapping"/>
      </w:r>
      <w:r>
        <w:rPr>
          <w:rStyle w:val="VerbatimChar"/>
        </w:rPr>
        <w:t xml:space="preserve">## [145] "increasingdrinker" "student"           "age"              </w:t>
      </w:r>
      <w:r>
        <w:br w:type="textWrapping"/>
      </w:r>
      <w:r>
        <w:rPr>
          <w:rStyle w:val="VerbatimChar"/>
        </w:rPr>
        <w:t xml:space="preserve">## [148] "sex"               "gor_l"             "gor"              </w:t>
      </w:r>
      <w:r>
        <w:br w:type="textWrapping"/>
      </w:r>
      <w:r>
        <w:rPr>
          <w:rStyle w:val="VerbatimChar"/>
        </w:rPr>
        <w:t xml:space="preserve">## [151] "age.scaled"        "total_wt.int"</w:t>
      </w:r>
    </w:p>
    <w:p>
      <w:pPr>
        <w:pStyle w:val="SourceCode"/>
      </w:pPr>
      <w:r>
        <w:rPr>
          <w:rStyle w:val="CommentTok"/>
        </w:rPr>
        <w:t xml:space="preserve">#x11()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(cttestly, ethnicgrp)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((cttestly)),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legend=levels((cttestly)))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labs &lt;- paste(colnames(tab), "")</w:t>
      </w:r>
      <w:r>
        <w:br w:type="textWrapping"/>
      </w:r>
      <w:r>
        <w:rPr>
          <w:rStyle w:val="CommentTok"/>
        </w:rPr>
        <w:t xml:space="preserve"># text(cex=1, x=x-.5, y=-50.5, labs, xpd=TRUE, srt=45)</w:t>
      </w:r>
      <w:r>
        <w:br w:type="textWrapping"/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(cttestly, smokenow)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((cttestly)),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legend=levels((cttestly)))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#x11()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(cttestly, dage)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((cttestly)),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legend=levels((cttestly)))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#x11()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(cttestly, rsex)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((cttestly)),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legend=levels((cttestly)))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#x11()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(cttestly, drinkoft)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((cttestly)),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legend=levels((cttestly)))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#x11()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(cttestly, drinknum)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((cttestly)),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legend=levels((cttestly)))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#x11()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(cttestly, manyalc2)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((cttestly)),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legend=levels((cttestly)))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(drinkoft, manyalc2))</w:t>
      </w:r>
      <w:r>
        <w:br w:type="textWrapping"/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(cttestly, increasingdrinker)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((cttestly)),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legend=levels((cttestly)))</w:t>
      </w:r>
      <w:r>
        <w:br w:type="textWrapping"/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(cttestly, rnssecgp_4)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((cttestly)),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legend=levels((cttestly)))</w:t>
      </w:r>
      <w:r>
        <w:br w:type="textWrapping"/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(cttestly, student)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((cttestly)),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legend=levels((cttestly)))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(cttestly, gor)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((cttestly)),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legend=levels((cttestly)))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tsal-data-plot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2a08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Natsal-data-plots.R</dc:title>
  <dc:creator>ngreen1</dc:creator>
</cp:coreProperties>
</file>