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30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Choropleth</w:t>
      </w:r>
      <w:r>
        <w:t xml:space="preserve"> </w:t>
      </w:r>
      <w:r>
        <w:t xml:space="preserve">maps:</w:t>
      </w:r>
      <w:r>
        <w:t xml:space="preserve"> </w:t>
      </w:r>
      <w:r>
        <w:t xml:space="preserve">mrp</w:t>
      </w:r>
      <w:r>
        <w:t xml:space="preserve"> </w:t>
      </w:r>
      <w:r>
        <w:t xml:space="preserve">Natsal</w:t>
      </w:r>
    </w:p>
    <w:p>
      <w:pPr>
        <w:pStyle w:val="Author"/>
      </w:pPr>
      <w:r>
        <w:t xml:space="preserve">N</w:t>
      </w:r>
      <w:r>
        <w:t xml:space="preserve"> </w:t>
      </w:r>
      <w:r>
        <w:t xml:space="preserve">Green</w:t>
      </w:r>
    </w:p>
    <w:p>
      <w:pPr>
        <w:pStyle w:val="Date"/>
      </w:pPr>
      <w:r>
        <w:t xml:space="preserve">19</w:t>
      </w:r>
      <w:r>
        <w:t xml:space="preserve"> </w:t>
      </w:r>
      <w:r>
        <w:t xml:space="preserve">March</w:t>
      </w:r>
      <w:r>
        <w:t xml:space="preserve"> </w:t>
      </w:r>
      <w:r>
        <w:t xml:space="preserve">2016</w:t>
      </w:r>
    </w:p>
    <w:p>
      <w:pPr>
        <w:pStyle w:val="FirstParagraph"/>
      </w:pPr>
      <w:r>
        <w:t xml:space="preserve">Load in MRP predictions</w:t>
      </w:r>
    </w:p>
    <w:p>
      <w:pPr>
        <w:pStyle w:val="BodyText"/>
      </w:pPr>
      <w:r>
        <w:t xml:space="preserve">Load in map data and join with MRP data</w:t>
      </w:r>
    </w:p>
    <w:p>
      <w:pPr>
        <w:pStyle w:val="SourceCode"/>
      </w:pPr>
      <w:r>
        <w:rPr>
          <w:rStyle w:val="VerbatimChar"/>
        </w:rPr>
        <w:t xml:space="preserve">## OGR data source with driver: ESRI Shapefile </w:t>
      </w:r>
      <w:r>
        <w:br w:type="textWrapping"/>
      </w:r>
      <w:r>
        <w:rPr>
          <w:rStyle w:val="VerbatimChar"/>
        </w:rPr>
        <w:t xml:space="preserve">## Source: "data/maps", layer: "LAD_DEC_2011_GB_BGC"</w:t>
      </w:r>
      <w:r>
        <w:br w:type="textWrapping"/>
      </w:r>
      <w:r>
        <w:rPr>
          <w:rStyle w:val="VerbatimChar"/>
        </w:rPr>
        <w:t xml:space="preserve">## with 380 features</w:t>
      </w:r>
      <w:r>
        <w:br w:type="textWrapping"/>
      </w:r>
      <w:r>
        <w:rPr>
          <w:rStyle w:val="VerbatimChar"/>
        </w:rPr>
        <w:t xml:space="preserve">## It has 4 fields</w:t>
      </w:r>
    </w:p>
    <w:p>
      <w:pPr>
        <w:pStyle w:val="SourceCode"/>
      </w:pPr>
      <w:r>
        <w:rPr>
          <w:rStyle w:val="VerbatimChar"/>
        </w:rPr>
        <w:t xml:space="preserve">## OGR data source with driver: ESRI Shapefile </w:t>
      </w:r>
      <w:r>
        <w:br w:type="textWrapping"/>
      </w:r>
      <w:r>
        <w:rPr>
          <w:rStyle w:val="VerbatimChar"/>
        </w:rPr>
        <w:t xml:space="preserve">## Source: "data/maps", layer: "london_sport"</w:t>
      </w:r>
      <w:r>
        <w:br w:type="textWrapping"/>
      </w:r>
      <w:r>
        <w:rPr>
          <w:rStyle w:val="VerbatimChar"/>
        </w:rPr>
        <w:t xml:space="preserve">## with 33 features</w:t>
      </w:r>
      <w:r>
        <w:br w:type="textWrapping"/>
      </w:r>
      <w:r>
        <w:rPr>
          <w:rStyle w:val="VerbatimChar"/>
        </w:rPr>
        <w:t xml:space="preserve">## It has 4 fields</w:t>
      </w:r>
    </w:p>
    <w:p>
      <w:pPr>
        <w:pStyle w:val="Heading2"/>
      </w:pPr>
      <w:bookmarkStart w:id="21" w:name="estimates"/>
      <w:bookmarkEnd w:id="21"/>
      <w:r>
        <w:t xml:space="preserve">estimates</w:t>
      </w:r>
    </w:p>
    <w:p>
      <w:pPr>
        <w:pStyle w:val="Heading2"/>
      </w:pPr>
      <w:bookmarkStart w:id="22" w:name="section"/>
      <w:bookmarkEnd w:id="22"/>
      <w:r>
        <w:t xml:space="preserve">---------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oropleth-maps_files/figure-docx/map_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55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oropleth-maps_files/figure-docx/map_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55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oropleth-maps_files/figure-docx/map_plo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55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oropleth-maps_files/figure-docx/map_plo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55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oropleth-maps_files/figure-docx/map_plot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55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oropleth-maps_files/figure-docx/map_plot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oropleth-maps_files/figure-docx/age_condition_adjuste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55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oropleth-maps_files/figure-docx/age_condition_adjusted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exceedance"/>
      <w:bookmarkEnd w:id="31"/>
      <w:r>
        <w:t xml:space="preserve">exceedance</w:t>
      </w:r>
    </w:p>
    <w:p>
      <w:pPr>
        <w:pStyle w:val="Heading2"/>
      </w:pPr>
      <w:bookmarkStart w:id="32" w:name="section-1"/>
      <w:bookmarkEnd w:id="32"/>
      <w:r>
        <w:t xml:space="preserve">----------</w:t>
      </w:r>
    </w:p>
    <w:p>
      <w:pPr>
        <w:pStyle w:val="Heading2"/>
      </w:pPr>
      <w:bookmarkStart w:id="33" w:name="surveillance"/>
      <w:bookmarkEnd w:id="33"/>
      <w:r>
        <w:t xml:space="preserve">surveillance</w:t>
      </w:r>
    </w:p>
    <w:p>
      <w:pPr>
        <w:pStyle w:val="Heading2"/>
      </w:pPr>
      <w:bookmarkStart w:id="34" w:name="section-2"/>
      <w:bookmarkEnd w:id="34"/>
      <w:r>
        <w:t xml:space="preserve">------------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oropleth-map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55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oropleth-maps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55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oropleth-maps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55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oropleth-maps_files/figure-docx/unnamed-chunk-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indirect-standardised-ratios"/>
      <w:bookmarkEnd w:id="39"/>
      <w:r>
        <w:t xml:space="preserve">Indirect standardised ratios</w:t>
      </w:r>
    </w:p>
    <w:p>
      <w:pPr>
        <w:pStyle w:val="Heading2"/>
      </w:pPr>
      <w:bookmarkStart w:id="40" w:name="section-3"/>
      <w:bookmarkEnd w:id="40"/>
      <w:r>
        <w:t xml:space="preserve">----------------------------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oropleth-map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55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oropleth-maps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55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oropleth-maps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55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oropleth-maps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5" w:name="quadrants"/>
      <w:bookmarkEnd w:id="45"/>
      <w:r>
        <w:t xml:space="preserve">quadrants</w:t>
      </w:r>
    </w:p>
    <w:p>
      <w:pPr>
        <w:pStyle w:val="Heading2"/>
      </w:pPr>
      <w:bookmarkStart w:id="46" w:name="section-4"/>
      <w:bookmarkEnd w:id="46"/>
      <w:r>
        <w:t xml:space="preserve">---------</w:t>
      </w:r>
    </w:p>
    <w:p>
      <w:pPr>
        <w:pStyle w:val="Heading2"/>
      </w:pPr>
      <w:bookmarkStart w:id="47" w:name="residual-difference-between-surveillance-and-expected"/>
      <w:bookmarkEnd w:id="47"/>
      <w:r>
        <w:t xml:space="preserve">Residual difference between surveillance and expected</w:t>
      </w:r>
    </w:p>
    <w:p>
      <w:pPr>
        <w:pStyle w:val="Heading2"/>
      </w:pPr>
      <w:bookmarkStart w:id="48" w:name="section-5"/>
      <w:bookmarkEnd w:id="48"/>
      <w:r>
        <w:t xml:space="preserve">--------------------------------------------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oropleth-map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55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oropleth-maps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55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oropleth-maps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55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oropleth-maps_files/figure-docx/unnamed-chunk-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0f57b0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Choropleth maps: mrp Natsal</dc:title>
  <dc:creator>N Green</dc:creator>
  <dcterms:created xsi:type="dcterms:W3CDTF">2016-03-19</dcterms:created>
  <dcterms:modified xsi:type="dcterms:W3CDTF">2016-03-19</dcterms:modified>
</cp:coreProperties>
</file>