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000000"/>
          <w:sz w:val="30"/>
          <w:szCs w:val="30"/>
          <w:rtl w:val="0"/>
        </w:rPr>
        <w:t xml:space="preserve">Evaluación Fase 1</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color w:val="000000"/>
          <w:sz w:val="26"/>
          <w:szCs w:val="26"/>
          <w:rtl w:val="0"/>
        </w:rPr>
        <w:t xml:space="preserve">Autoevaluación Definición Proyecto APT</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50"/>
        <w:gridCol w:w="2000"/>
        <w:gridCol w:w="2000"/>
        <w:tblGridChange w:id="0">
          <w:tblGrid>
            <w:gridCol w:w="1800"/>
            <w:gridCol w:w="3550"/>
            <w:gridCol w:w="200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3">
            <w:pPr>
              <w:jc w:val="left"/>
              <w:rPr/>
            </w:pPr>
            <w:r w:rsidDel="00000000" w:rsidR="00000000" w:rsidRPr="00000000">
              <w:rPr>
                <w:rFonts w:ascii="Calibri" w:cs="Calibri" w:eastAsia="Calibri" w:hAnsi="Calibri"/>
                <w:b w:val="1"/>
                <w:bCs w:val="1"/>
                <w:color w:val="000000"/>
                <w:sz w:val="22"/>
                <w:szCs w:val="22"/>
                <w:rtl w:val="0"/>
              </w:rPr>
              <w:t xml:space="preserve">Sigla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4">
            <w:pPr>
              <w:jc w:val="left"/>
              <w:rPr/>
            </w:pPr>
            <w:r w:rsidDel="00000000" w:rsidR="00000000" w:rsidRPr="00000000">
              <w:rPr>
                <w:rFonts w:ascii="Calibri" w:cs="Calibri" w:eastAsia="Calibri" w:hAnsi="Calibri"/>
                <w:b w:val="1"/>
                <w:bCs w:val="1"/>
                <w:color w:val="000000"/>
                <w:sz w:val="22"/>
                <w:szCs w:val="22"/>
                <w:rtl w:val="0"/>
              </w:rPr>
              <w:t xml:space="preserve">Nombre Asignatura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5">
            <w:pPr>
              <w:jc w:val="left"/>
              <w:rPr/>
            </w:pPr>
            <w:r w:rsidDel="00000000" w:rsidR="00000000" w:rsidRPr="00000000">
              <w:rPr>
                <w:rFonts w:ascii="Calibri" w:cs="Calibri" w:eastAsia="Calibri" w:hAnsi="Calibri"/>
                <w:b w:val="1"/>
                <w:bCs w:val="1"/>
                <w:color w:val="000000"/>
                <w:sz w:val="22"/>
                <w:szCs w:val="22"/>
                <w:rtl w:val="0"/>
              </w:rPr>
              <w:t xml:space="preserve">Tiempo Asignado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6">
            <w:pPr>
              <w:jc w:val="left"/>
              <w:rPr/>
            </w:pPr>
            <w:r w:rsidDel="00000000" w:rsidR="00000000" w:rsidRPr="00000000">
              <w:rPr>
                <w:rFonts w:ascii="Calibri" w:cs="Calibri" w:eastAsia="Calibri" w:hAnsi="Calibri"/>
                <w:b w:val="1"/>
                <w:bCs w:val="1"/>
                <w:color w:val="000000"/>
                <w:sz w:val="22"/>
                <w:szCs w:val="22"/>
                <w:rtl w:val="0"/>
              </w:rPr>
              <w:t xml:space="preserve">% Ponderación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7">
            <w:pPr>
              <w:jc w:val="left"/>
              <w:rPr/>
            </w:pPr>
            <w:r w:rsidDel="00000000" w:rsidR="00000000" w:rsidRPr="00000000">
              <w:rPr>
                <w:rFonts w:ascii="Calibri" w:cs="Calibri" w:eastAsia="Calibri" w:hAnsi="Calibri"/>
                <w:b w:val="0"/>
                <w:bCs w:val="0"/>
                <w:color w:val="000000"/>
                <w:sz w:val="22"/>
                <w:szCs w:val="22"/>
                <w:rtl w:val="0"/>
              </w:rPr>
              <w:t xml:space="preserve">PTY4614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8">
            <w:pPr>
              <w:jc w:val="left"/>
              <w:rPr/>
            </w:pPr>
            <w:r w:rsidDel="00000000" w:rsidR="00000000" w:rsidRPr="00000000">
              <w:rPr>
                <w:rFonts w:ascii="Calibri" w:cs="Calibri" w:eastAsia="Calibri" w:hAnsi="Calibri"/>
                <w:b w:val="0"/>
                <w:bCs w:val="0"/>
                <w:color w:val="000000"/>
                <w:sz w:val="22"/>
                <w:szCs w:val="22"/>
                <w:rtl w:val="0"/>
              </w:rPr>
              <w:t xml:space="preserve">Capstone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9">
            <w:pPr>
              <w:jc w:val="left"/>
              <w:rPr/>
            </w:pPr>
            <w:r w:rsidDel="00000000" w:rsidR="00000000" w:rsidRPr="00000000">
              <w:rPr>
                <w:rFonts w:ascii="Calibri" w:cs="Calibri" w:eastAsia="Calibri" w:hAnsi="Calibri"/>
                <w:b w:val="0"/>
                <w:bCs w:val="0"/>
                <w:color w:val="000000"/>
                <w:sz w:val="22"/>
                <w:szCs w:val="22"/>
                <w:rtl w:val="0"/>
              </w:rPr>
              <w:t xml:space="preserve">Semana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A">
            <w:pPr>
              <w:jc w:val="left"/>
              <w:rPr/>
            </w:pPr>
            <w:r w:rsidDel="00000000" w:rsidR="00000000" w:rsidRPr="00000000">
              <w:rPr>
                <w:rFonts w:ascii="Calibri" w:cs="Calibri" w:eastAsia="Calibri" w:hAnsi="Calibri"/>
                <w:b w:val="0"/>
                <w:bCs w:val="0"/>
                <w:color w:val="000000"/>
                <w:sz w:val="22"/>
                <w:szCs w:val="22"/>
                <w:rtl w:val="0"/>
              </w:rPr>
              <w:t xml:space="preserve">0%</w:t>
            </w:r>
            <w:r w:rsidDel="00000000" w:rsidR="00000000" w:rsidRPr="00000000">
              <w:rPr>
                <w:rtl w:val="0"/>
              </w:rPr>
            </w:r>
          </w:p>
        </w:tc>
      </w:tr>
    </w:tbl>
    <w:p w:rsidR="00000000" w:rsidDel="00000000" w:rsidP="00000000" w:rsidRDefault="00000000" w:rsidRPr="00000000" w14:paraId="0000000B">
      <w:pPr>
        <w:spacing w:after="1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0C">
      <w:pPr>
        <w:pStyle w:val="Heading1"/>
        <w:spacing w:after="160" w:before="300" w:line="276" w:lineRule="auto"/>
        <w:rPr/>
      </w:pPr>
      <w:r w:rsidDel="00000000" w:rsidR="00000000" w:rsidRPr="00000000">
        <w:rPr>
          <w:rFonts w:ascii="Calibri" w:cs="Calibri" w:eastAsia="Calibri" w:hAnsi="Calibri"/>
          <w:b w:val="1"/>
          <w:bCs w:val="1"/>
          <w:color w:val="000000"/>
          <w:sz w:val="26"/>
          <w:szCs w:val="26"/>
          <w:rtl w:val="0"/>
        </w:rPr>
        <w:t xml:space="preserve">1. Agente evaluativo</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7"/>
        <w:gridCol w:w="3117"/>
        <w:gridCol w:w="3116"/>
        <w:tblGridChange w:id="0">
          <w:tblGrid>
            <w:gridCol w:w="3117"/>
            <w:gridCol w:w="3117"/>
            <w:gridCol w:w="31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D">
            <w:pPr>
              <w:jc w:val="center"/>
              <w:rPr/>
            </w:pPr>
            <w:r w:rsidDel="00000000" w:rsidR="00000000" w:rsidRPr="00000000">
              <w:rPr>
                <w:rFonts w:ascii="Calibri" w:cs="Calibri" w:eastAsia="Calibri" w:hAnsi="Calibri"/>
                <w:b w:val="0"/>
                <w:bCs w:val="0"/>
                <w:color w:val="000000"/>
                <w:sz w:val="22"/>
                <w:szCs w:val="22"/>
                <w:rtl w:val="0"/>
              </w:rPr>
              <w:t xml:space="preserve">Heteroevaluación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E">
            <w:pPr>
              <w:jc w:val="center"/>
              <w:rPr/>
            </w:pPr>
            <w:r w:rsidDel="00000000" w:rsidR="00000000" w:rsidRPr="00000000">
              <w:rPr>
                <w:rFonts w:ascii="Calibri" w:cs="Calibri" w:eastAsia="Calibri" w:hAnsi="Calibri"/>
                <w:b w:val="0"/>
                <w:bCs w:val="0"/>
                <w:color w:val="000000"/>
                <w:sz w:val="22"/>
                <w:szCs w:val="22"/>
                <w:rtl w:val="0"/>
              </w:rPr>
              <w:t xml:space="preserve">Coevaluación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F">
            <w:pPr>
              <w:jc w:val="center"/>
              <w:rPr/>
            </w:pPr>
            <w:r w:rsidDel="00000000" w:rsidR="00000000" w:rsidRPr="00000000">
              <w:rPr>
                <w:rFonts w:ascii="Calibri" w:cs="Calibri" w:eastAsia="Calibri" w:hAnsi="Calibri"/>
                <w:b w:val="1"/>
                <w:bCs w:val="1"/>
                <w:color w:val="000000"/>
                <w:sz w:val="22"/>
                <w:szCs w:val="22"/>
                <w:rtl w:val="0"/>
              </w:rPr>
              <w:t xml:space="preserve">Autoevaluación: X</w:t>
            </w:r>
            <w:r w:rsidDel="00000000" w:rsidR="00000000" w:rsidRPr="00000000">
              <w:rPr>
                <w:rtl w:val="0"/>
              </w:rPr>
            </w:r>
          </w:p>
        </w:tc>
      </w:tr>
    </w:tbl>
    <w:p w:rsidR="00000000" w:rsidDel="00000000" w:rsidP="00000000" w:rsidRDefault="00000000" w:rsidRPr="00000000" w14:paraId="00000010">
      <w:pPr>
        <w:spacing w:after="1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11">
      <w:pPr>
        <w:pStyle w:val="Heading1"/>
        <w:spacing w:after="160" w:before="300" w:line="276" w:lineRule="auto"/>
        <w:rPr/>
      </w:pPr>
      <w:r w:rsidDel="00000000" w:rsidR="00000000" w:rsidRPr="00000000">
        <w:rPr>
          <w:rFonts w:ascii="Calibri" w:cs="Calibri" w:eastAsia="Calibri" w:hAnsi="Calibri"/>
          <w:b w:val="1"/>
          <w:bCs w:val="1"/>
          <w:color w:val="000000"/>
          <w:sz w:val="26"/>
          <w:szCs w:val="26"/>
          <w:rtl w:val="0"/>
        </w:rPr>
        <w:t xml:space="preserve">2. Autoevaluación por indicador</w:t>
      </w:r>
      <w:r w:rsidDel="00000000" w:rsidR="00000000" w:rsidRPr="00000000">
        <w:rPr>
          <w:rtl w:val="0"/>
        </w:rPr>
      </w:r>
    </w:p>
    <w:p w:rsidR="00000000" w:rsidDel="00000000" w:rsidP="00000000" w:rsidRDefault="00000000" w:rsidRPr="00000000" w14:paraId="00000012">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A continuación registro, para cada indicador de evaluación de la pauta, el nivel de logro que considero que alcanzó mi Proyecto APT en esta Fase 1, junto con la justificación de por qué elijo ese nivel y no otro.</w:t>
      </w:r>
      <w:r w:rsidDel="00000000" w:rsidR="00000000" w:rsidRPr="00000000">
        <w:rPr>
          <w:rtl w:val="0"/>
        </w:rPr>
      </w:r>
    </w:p>
    <w:p w:rsidR="00000000" w:rsidDel="00000000" w:rsidP="00000000" w:rsidRDefault="00000000" w:rsidRPr="00000000" w14:paraId="00000013">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1. Describe brevemente en qué consiste el Proyecto APT, justificando su relevancia para el campo laboral de su carrera.</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tl w:val="0"/>
        </w:rPr>
      </w:r>
    </w:p>
    <w:p w:rsidR="00000000" w:rsidDel="00000000" w:rsidP="00000000" w:rsidRDefault="00000000" w:rsidRPr="00000000" w14:paraId="00000016">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2. Relaciona el Proyecto APT con las competencias del perfil de egreso de su Plan de Estudio.</w:t>
      </w:r>
      <w:r w:rsidDel="00000000" w:rsidR="00000000" w:rsidRPr="00000000">
        <w:rPr>
          <w:rtl w:val="0"/>
        </w:rPr>
      </w:r>
    </w:p>
    <w:p w:rsidR="00000000" w:rsidDel="00000000" w:rsidP="00000000" w:rsidRDefault="00000000" w:rsidRPr="00000000" w14:paraId="00000017">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w:t>
      </w:r>
      <w:r w:rsidDel="00000000" w:rsidR="00000000" w:rsidRPr="00000000">
        <w:rPr>
          <w:b w:val="1"/>
          <w:bCs w:val="1"/>
          <w:rtl w:val="0"/>
        </w:rPr>
        <w:t xml:space="preserve">Completamente </w:t>
      </w:r>
      <w:r w:rsidDel="00000000" w:rsidR="00000000" w:rsidRPr="00000000">
        <w:rPr>
          <w:rFonts w:ascii="Calibri" w:cs="Calibri" w:eastAsia="Calibri" w:hAnsi="Calibri"/>
          <w:b w:val="1"/>
          <w:bCs w:val="1"/>
          <w:color w:val="000000"/>
          <w:sz w:val="24"/>
          <w:szCs w:val="24"/>
          <w:rtl w:val="0"/>
        </w:rPr>
        <w:t xml:space="preserve">Logrado (</w:t>
      </w:r>
      <w:r w:rsidDel="00000000" w:rsidR="00000000" w:rsidRPr="00000000">
        <w:rPr>
          <w:b w:val="1"/>
          <w:bCs w:val="1"/>
          <w:rtl w:val="0"/>
        </w:rPr>
        <w:t xml:space="preserve">10</w:t>
      </w:r>
      <w:r w:rsidDel="00000000" w:rsidR="00000000" w:rsidRPr="00000000">
        <w:rPr>
          <w:rFonts w:ascii="Calibri" w:cs="Calibri" w:eastAsia="Calibri" w:hAnsi="Calibri"/>
          <w:b w:val="1"/>
          <w:bCs w:val="1"/>
          <w:color w:val="000000"/>
          <w:sz w:val="24"/>
          <w:szCs w:val="24"/>
          <w:rtl w:val="0"/>
        </w:rPr>
        <w:t xml:space="preserve">0%)</w:t>
      </w:r>
      <w:r w:rsidDel="00000000" w:rsidR="00000000" w:rsidRPr="00000000">
        <w:rPr>
          <w:rtl w:val="0"/>
        </w:rPr>
      </w:r>
    </w:p>
    <w:p w:rsidR="00000000" w:rsidDel="00000000" w:rsidP="00000000" w:rsidRDefault="00000000" w:rsidRPr="00000000" w14:paraId="00000018">
      <w:pPr>
        <w:spacing w:after="200" w:line="276" w:lineRule="auto"/>
        <w:jc w:val="both"/>
        <w:rPr/>
      </w:pPr>
      <w:r w:rsidDel="00000000" w:rsidR="00000000" w:rsidRPr="00000000">
        <w:rPr>
          <w:rtl w:val="0"/>
        </w:rPr>
      </w:r>
    </w:p>
    <w:p w:rsidR="00000000" w:rsidDel="00000000" w:rsidP="00000000" w:rsidRDefault="00000000" w:rsidRPr="00000000" w14:paraId="00000019">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3. Relaciona el Proyecto APT con sus intereses profesionales.</w:t>
      </w:r>
      <w:r w:rsidDel="00000000" w:rsidR="00000000" w:rsidRPr="00000000">
        <w:rPr>
          <w:rtl w:val="0"/>
        </w:rPr>
      </w:r>
    </w:p>
    <w:p w:rsidR="00000000" w:rsidDel="00000000" w:rsidP="00000000" w:rsidRDefault="00000000" w:rsidRPr="00000000" w14:paraId="0000001A">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1B">
      <w:pPr>
        <w:spacing w:after="200" w:line="276" w:lineRule="auto"/>
        <w:jc w:val="both"/>
        <w:rPr/>
      </w:pPr>
      <w:r w:rsidDel="00000000" w:rsidR="00000000" w:rsidRPr="00000000">
        <w:rPr>
          <w:rtl w:val="0"/>
        </w:rPr>
      </w:r>
    </w:p>
    <w:p w:rsidR="00000000" w:rsidDel="00000000" w:rsidP="00000000" w:rsidRDefault="00000000" w:rsidRPr="00000000" w14:paraId="0000001C">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4. Argumenta por qué el proyecto es factible de realizarse en el marco de la asignatura.</w:t>
      </w:r>
      <w:r w:rsidDel="00000000" w:rsidR="00000000" w:rsidRPr="00000000">
        <w:rPr>
          <w:rtl w:val="0"/>
        </w:rPr>
      </w:r>
    </w:p>
    <w:p w:rsidR="00000000" w:rsidDel="00000000" w:rsidP="00000000" w:rsidRDefault="00000000" w:rsidRPr="00000000" w14:paraId="0000001D">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1E">
      <w:pPr>
        <w:spacing w:after="200" w:line="276" w:lineRule="auto"/>
        <w:jc w:val="both"/>
        <w:rPr/>
      </w:pPr>
      <w:r w:rsidDel="00000000" w:rsidR="00000000" w:rsidRPr="00000000">
        <w:rPr>
          <w:rtl w:val="0"/>
        </w:rPr>
      </w:r>
    </w:p>
    <w:p w:rsidR="00000000" w:rsidDel="00000000" w:rsidP="00000000" w:rsidRDefault="00000000" w:rsidRPr="00000000" w14:paraId="0000001F">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5. Formula objetivos claros, concisos y coherentes con la disciplina y la situación a abordar.</w:t>
      </w:r>
      <w:r w:rsidDel="00000000" w:rsidR="00000000" w:rsidRPr="00000000">
        <w:rPr>
          <w:rtl w:val="0"/>
        </w:rPr>
      </w:r>
    </w:p>
    <w:p w:rsidR="00000000" w:rsidDel="00000000" w:rsidP="00000000" w:rsidRDefault="00000000" w:rsidRPr="00000000" w14:paraId="00000020">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21">
      <w:pPr>
        <w:spacing w:after="200" w:line="276" w:lineRule="auto"/>
        <w:jc w:val="both"/>
        <w:rPr/>
      </w:pPr>
      <w:r w:rsidDel="00000000" w:rsidR="00000000" w:rsidRPr="00000000">
        <w:rPr>
          <w:rtl w:val="0"/>
        </w:rPr>
      </w:r>
    </w:p>
    <w:p w:rsidR="00000000" w:rsidDel="00000000" w:rsidP="00000000" w:rsidRDefault="00000000" w:rsidRPr="00000000" w14:paraId="00000022">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6. Propone una metodología de trabajo que permite alcanzar los objetivos propuestos y es pertinente con los requerimientos disciplinares.</w:t>
      </w:r>
      <w:r w:rsidDel="00000000" w:rsidR="00000000" w:rsidRPr="00000000">
        <w:rPr>
          <w:rtl w:val="0"/>
        </w:rPr>
      </w:r>
    </w:p>
    <w:p w:rsidR="00000000" w:rsidDel="00000000" w:rsidP="00000000" w:rsidRDefault="00000000" w:rsidRPr="00000000" w14:paraId="00000023">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24">
      <w:pPr>
        <w:spacing w:after="200" w:line="276" w:lineRule="auto"/>
        <w:jc w:val="both"/>
        <w:rPr/>
      </w:pPr>
      <w:r w:rsidDel="00000000" w:rsidR="00000000" w:rsidRPr="00000000">
        <w:rPr>
          <w:rtl w:val="0"/>
        </w:rPr>
      </w:r>
    </w:p>
    <w:p w:rsidR="00000000" w:rsidDel="00000000" w:rsidP="00000000" w:rsidRDefault="00000000" w:rsidRPr="00000000" w14:paraId="00000025">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7. Establece un plan de trabajo para su proyecto APT considerando los recursos, duración, facilitadores y obstaculizadores en el desarrollo de las actividades.</w:t>
      </w:r>
      <w:r w:rsidDel="00000000" w:rsidR="00000000" w:rsidRPr="00000000">
        <w:rPr>
          <w:rtl w:val="0"/>
        </w:rPr>
      </w:r>
    </w:p>
    <w:p w:rsidR="00000000" w:rsidDel="00000000" w:rsidP="00000000" w:rsidRDefault="00000000" w:rsidRPr="00000000" w14:paraId="00000026">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27">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028">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8. Determina evidencias, justificando cómo estas dan cuenta del logro de las actividades del Proyecto APT.</w:t>
      </w:r>
      <w:r w:rsidDel="00000000" w:rsidR="00000000" w:rsidRPr="00000000">
        <w:rPr>
          <w:rtl w:val="0"/>
        </w:rPr>
      </w:r>
    </w:p>
    <w:p w:rsidR="00000000" w:rsidDel="00000000" w:rsidP="00000000" w:rsidRDefault="00000000" w:rsidRPr="00000000" w14:paraId="00000029">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Completamente Logrado (100%)</w:t>
      </w:r>
      <w:r w:rsidDel="00000000" w:rsidR="00000000" w:rsidRPr="00000000">
        <w:rPr>
          <w:rtl w:val="0"/>
        </w:rPr>
      </w:r>
    </w:p>
    <w:p w:rsidR="00000000" w:rsidDel="00000000" w:rsidP="00000000" w:rsidRDefault="00000000" w:rsidRPr="00000000" w14:paraId="0000002A">
      <w:pPr>
        <w:spacing w:after="200" w:line="276" w:lineRule="auto"/>
        <w:jc w:val="both"/>
        <w:rPr/>
      </w:pPr>
      <w:r w:rsidDel="00000000" w:rsidR="00000000" w:rsidRPr="00000000">
        <w:rPr>
          <w:rtl w:val="0"/>
        </w:rPr>
      </w:r>
    </w:p>
    <w:p w:rsidR="00000000" w:rsidDel="00000000" w:rsidP="00000000" w:rsidRDefault="00000000" w:rsidRPr="00000000" w14:paraId="0000002B">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9. Utiliza reglas de redacción, ortografía (literal, puntual, acentual) y las normas para citas y referencias.</w:t>
      </w:r>
      <w:r w:rsidDel="00000000" w:rsidR="00000000" w:rsidRPr="00000000">
        <w:rPr>
          <w:rtl w:val="0"/>
        </w:rPr>
      </w:r>
    </w:p>
    <w:p w:rsidR="00000000" w:rsidDel="00000000" w:rsidP="00000000" w:rsidRDefault="00000000" w:rsidRPr="00000000" w14:paraId="0000002C">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w:t>
      </w:r>
      <w:r w:rsidDel="00000000" w:rsidR="00000000" w:rsidRPr="00000000">
        <w:rPr>
          <w:b w:val="1"/>
          <w:bCs w:val="1"/>
          <w:rtl w:val="0"/>
        </w:rPr>
        <w:t xml:space="preserve">Completamente </w:t>
      </w:r>
      <w:r w:rsidDel="00000000" w:rsidR="00000000" w:rsidRPr="00000000">
        <w:rPr>
          <w:rFonts w:ascii="Calibri" w:cs="Calibri" w:eastAsia="Calibri" w:hAnsi="Calibri"/>
          <w:b w:val="1"/>
          <w:bCs w:val="1"/>
          <w:color w:val="000000"/>
          <w:sz w:val="24"/>
          <w:szCs w:val="24"/>
          <w:rtl w:val="0"/>
        </w:rPr>
        <w:t xml:space="preserve">Logrado (</w:t>
      </w:r>
      <w:r w:rsidDel="00000000" w:rsidR="00000000" w:rsidRPr="00000000">
        <w:rPr>
          <w:b w:val="1"/>
          <w:bCs w:val="1"/>
          <w:rtl w:val="0"/>
        </w:rPr>
        <w:t xml:space="preserve">10</w:t>
      </w:r>
      <w:r w:rsidDel="00000000" w:rsidR="00000000" w:rsidRPr="00000000">
        <w:rPr>
          <w:rFonts w:ascii="Calibri" w:cs="Calibri" w:eastAsia="Calibri" w:hAnsi="Calibri"/>
          <w:b w:val="1"/>
          <w:bCs w:val="1"/>
          <w:color w:val="000000"/>
          <w:sz w:val="24"/>
          <w:szCs w:val="24"/>
          <w:rtl w:val="0"/>
        </w:rPr>
        <w:t xml:space="preserve">0%)</w:t>
      </w: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rtl w:val="0"/>
        </w:rPr>
      </w:r>
    </w:p>
    <w:p w:rsidR="00000000" w:rsidDel="00000000" w:rsidP="00000000" w:rsidRDefault="00000000" w:rsidRPr="00000000" w14:paraId="0000002E">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10. Cumple con el formato del informe establecido por la disciplina.</w:t>
      </w:r>
      <w:r w:rsidDel="00000000" w:rsidR="00000000" w:rsidRPr="00000000">
        <w:rPr>
          <w:rtl w:val="0"/>
        </w:rPr>
      </w:r>
    </w:p>
    <w:p w:rsidR="00000000" w:rsidDel="00000000" w:rsidP="00000000" w:rsidRDefault="00000000" w:rsidRPr="00000000" w14:paraId="0000002F">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w:t>
      </w:r>
      <w:r w:rsidDel="00000000" w:rsidR="00000000" w:rsidRPr="00000000">
        <w:rPr>
          <w:b w:val="1"/>
          <w:bCs w:val="1"/>
          <w:rtl w:val="0"/>
        </w:rPr>
        <w:t xml:space="preserve">Completamente </w:t>
      </w:r>
      <w:r w:rsidDel="00000000" w:rsidR="00000000" w:rsidRPr="00000000">
        <w:rPr>
          <w:rFonts w:ascii="Calibri" w:cs="Calibri" w:eastAsia="Calibri" w:hAnsi="Calibri"/>
          <w:b w:val="1"/>
          <w:bCs w:val="1"/>
          <w:color w:val="000000"/>
          <w:sz w:val="24"/>
          <w:szCs w:val="24"/>
          <w:rtl w:val="0"/>
        </w:rPr>
        <w:t xml:space="preserve">Logrado (</w:t>
      </w:r>
      <w:r w:rsidDel="00000000" w:rsidR="00000000" w:rsidRPr="00000000">
        <w:rPr>
          <w:b w:val="1"/>
          <w:bCs w:val="1"/>
          <w:rtl w:val="0"/>
        </w:rPr>
        <w:t xml:space="preserve">100</w:t>
      </w:r>
      <w:r w:rsidDel="00000000" w:rsidR="00000000" w:rsidRPr="00000000">
        <w:rPr>
          <w:rFonts w:ascii="Calibri" w:cs="Calibri" w:eastAsia="Calibri" w:hAnsi="Calibri"/>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30">
      <w:pPr>
        <w:spacing w:after="200" w:line="276" w:lineRule="auto"/>
        <w:jc w:val="both"/>
        <w:rPr/>
      </w:pPr>
      <w:r w:rsidDel="00000000" w:rsidR="00000000" w:rsidRPr="00000000">
        <w:rPr>
          <w:rtl w:val="0"/>
        </w:rPr>
      </w:r>
    </w:p>
    <w:p w:rsidR="00000000" w:rsidDel="00000000" w:rsidP="00000000" w:rsidRDefault="00000000" w:rsidRPr="00000000" w14:paraId="00000031">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11. Cumple con los indicadores de calidad requeridos en la presentación del diseño del Proyecto APT de acuerdo a estándares definidos por la disciplina.</w:t>
      </w:r>
      <w:r w:rsidDel="00000000" w:rsidR="00000000" w:rsidRPr="00000000">
        <w:rPr>
          <w:rtl w:val="0"/>
        </w:rPr>
      </w:r>
    </w:p>
    <w:p w:rsidR="00000000" w:rsidDel="00000000" w:rsidP="00000000" w:rsidRDefault="00000000" w:rsidRPr="00000000" w14:paraId="00000032">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w:t>
      </w:r>
      <w:r w:rsidDel="00000000" w:rsidR="00000000" w:rsidRPr="00000000">
        <w:rPr>
          <w:b w:val="1"/>
          <w:bCs w:val="1"/>
          <w:rtl w:val="0"/>
        </w:rPr>
        <w:t xml:space="preserve">Completamente </w:t>
      </w:r>
      <w:r w:rsidDel="00000000" w:rsidR="00000000" w:rsidRPr="00000000">
        <w:rPr>
          <w:rFonts w:ascii="Calibri" w:cs="Calibri" w:eastAsia="Calibri" w:hAnsi="Calibri"/>
          <w:b w:val="1"/>
          <w:bCs w:val="1"/>
          <w:color w:val="000000"/>
          <w:sz w:val="24"/>
          <w:szCs w:val="24"/>
          <w:rtl w:val="0"/>
        </w:rPr>
        <w:t xml:space="preserve">Logrado (</w:t>
      </w:r>
      <w:r w:rsidDel="00000000" w:rsidR="00000000" w:rsidRPr="00000000">
        <w:rPr>
          <w:b w:val="1"/>
          <w:bCs w:val="1"/>
          <w:rtl w:val="0"/>
        </w:rPr>
        <w:t xml:space="preserve">100</w:t>
      </w:r>
      <w:r w:rsidDel="00000000" w:rsidR="00000000" w:rsidRPr="00000000">
        <w:rPr>
          <w:rFonts w:ascii="Calibri" w:cs="Calibri" w:eastAsia="Calibri" w:hAnsi="Calibri"/>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33">
      <w:pPr>
        <w:spacing w:after="200" w:line="276" w:lineRule="auto"/>
        <w:jc w:val="both"/>
        <w:rPr/>
      </w:pPr>
      <w:r w:rsidDel="00000000" w:rsidR="00000000" w:rsidRPr="00000000">
        <w:rPr>
          <w:rtl w:val="0"/>
        </w:rPr>
      </w:r>
    </w:p>
    <w:p w:rsidR="00000000" w:rsidDel="00000000" w:rsidP="00000000" w:rsidRDefault="00000000" w:rsidRPr="00000000" w14:paraId="00000034">
      <w:pPr>
        <w:spacing w:after="80" w:line="276" w:lineRule="auto"/>
        <w:jc w:val="both"/>
        <w:rPr/>
      </w:pPr>
      <w:r w:rsidDel="00000000" w:rsidR="00000000" w:rsidRPr="00000000">
        <w:rPr>
          <w:rFonts w:ascii="Calibri" w:cs="Calibri" w:eastAsia="Calibri" w:hAnsi="Calibri"/>
          <w:b w:val="1"/>
          <w:bCs w:val="1"/>
          <w:i w:val="0"/>
          <w:iCs w:val="0"/>
          <w:color w:val="000000"/>
          <w:sz w:val="24"/>
          <w:szCs w:val="24"/>
          <w:rtl w:val="0"/>
        </w:rPr>
        <w:t xml:space="preserve">12. Comunica de forma escrita usando el idioma inglés en situaciones socio-laborales a un nivel intermedio alto en modalidad intensiva.</w:t>
      </w:r>
      <w:r w:rsidDel="00000000" w:rsidR="00000000" w:rsidRPr="00000000">
        <w:rPr>
          <w:rtl w:val="0"/>
        </w:rPr>
      </w:r>
    </w:p>
    <w:p w:rsidR="00000000" w:rsidDel="00000000" w:rsidP="00000000" w:rsidRDefault="00000000" w:rsidRPr="00000000" w14:paraId="00000035">
      <w:pPr>
        <w:spacing w:after="100" w:before="60" w:line="276" w:lineRule="auto"/>
        <w:rPr/>
      </w:pPr>
      <w:r w:rsidDel="00000000" w:rsidR="00000000" w:rsidRPr="00000000">
        <w:rPr>
          <w:rFonts w:ascii="Calibri" w:cs="Calibri" w:eastAsia="Calibri" w:hAnsi="Calibri"/>
          <w:b w:val="1"/>
          <w:bCs w:val="1"/>
          <w:color w:val="000000"/>
          <w:sz w:val="24"/>
          <w:szCs w:val="24"/>
          <w:rtl w:val="0"/>
        </w:rPr>
        <w:t xml:space="preserve">Nivel alcanzado: </w:t>
      </w:r>
      <w:r w:rsidDel="00000000" w:rsidR="00000000" w:rsidRPr="00000000">
        <w:rPr>
          <w:b w:val="1"/>
          <w:bCs w:val="1"/>
          <w:rtl w:val="0"/>
        </w:rPr>
        <w:t xml:space="preserve">Completamente </w:t>
      </w:r>
      <w:r w:rsidDel="00000000" w:rsidR="00000000" w:rsidRPr="00000000">
        <w:rPr>
          <w:rFonts w:ascii="Calibri" w:cs="Calibri" w:eastAsia="Calibri" w:hAnsi="Calibri"/>
          <w:b w:val="1"/>
          <w:bCs w:val="1"/>
          <w:color w:val="000000"/>
          <w:sz w:val="24"/>
          <w:szCs w:val="24"/>
          <w:rtl w:val="0"/>
        </w:rPr>
        <w:t xml:space="preserve">Logrado (</w:t>
      </w:r>
      <w:r w:rsidDel="00000000" w:rsidR="00000000" w:rsidRPr="00000000">
        <w:rPr>
          <w:b w:val="1"/>
          <w:bCs w:val="1"/>
          <w:rtl w:val="0"/>
        </w:rPr>
        <w:t xml:space="preserve">100</w:t>
      </w:r>
      <w:r w:rsidDel="00000000" w:rsidR="00000000" w:rsidRPr="00000000">
        <w:rPr>
          <w:rFonts w:ascii="Calibri" w:cs="Calibri" w:eastAsia="Calibri" w:hAnsi="Calibri"/>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36">
      <w:pPr>
        <w:spacing w:after="200" w:line="276" w:lineRule="auto"/>
        <w:jc w:val="both"/>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pP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favYcGEyFvPCxIGM15FojeecOw==">CgMxLjA4AHIhMThFNFg0WXF5MVZIcDFNOHVlNXJRUVNodGY1N0FrUzdI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2026-09-08T03:33:09.980Z</dcterms:created>
  <dc:creator>Un-named</dc:creator>
</cp:coreProperties>
</file>

<file path=docProps/custom.xml><?xml version="1.0" encoding="utf-8"?>
<Properties xmlns="http://schemas.openxmlformats.org/officeDocument/2006/custom-properties" xmlns:vt="http://schemas.openxmlformats.org/officeDocument/2006/docPropsVTypes"/>
</file>