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PROJECT TITLE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PlantCare AI: Advanced Plant Disease Detection Using Transfer Learning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PROJECT DESCRIPTION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Overview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web-based diagnostic tool that utilizes deep learning to identify plant diseases from leaf images.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Problem Domain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Agricultural technology and computer-vision-based plant pathology.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Technology Used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Python, TensorFlow/Keras (MobileNetV2), and Flask.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Capabilities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Automated classification, real-time feedback, and training optimization via callbacks.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Users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Farmers, home gardeners, and agricultural researchers.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Real-world Relevance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Reducing crop loss by providing instant, accessible disease identification.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APPLICATION SCENARIOS / USE CASES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End-user Usage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Gardeners using the Flask web interface to identify why indoor plants have spots.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Industrial Usage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Greenhouse operators integrating the API with automated monitoring cameras.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Educational Usage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Students using the training curves to study model convergence and overfitting.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TECHNICAL ARCHITECTURE OVERVIEW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Frontend Layer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HTML/CSS/JS interface for image selection and result display.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 Layer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Flask server managing the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@app.route('/predict')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@app.route('/result')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logic.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/ Request Flow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Image $\rightarrow$ Secure Upload $\rightarrow$ MobileNetV2 Inference $\rightarrow$ Session Storage $\rightarrow$ Result Page.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Deployment Environment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Localhost (currently) with potential for cloud hosting.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PREREQUISITES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Software Requirements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Development Tools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VS Code / PyCharm, Git.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Runtime Environment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Python 3.9+.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Libraries / Frameworks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tensorflow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keras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flask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pillow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matplotlib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numpy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PRIOR KNOWLEDGE REQUIRED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AI/ML Fundamentals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Understanding Transfer Learning and Convolutional Neural Networks (CNNs).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Framework Basics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Knowledge of Flask for web routing and Keras for model management.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PROJECT OBJECTIVES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Technical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Achieve high classification accuracy using the MobileNetV2 architecture.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Performance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Minimize inference time for real-time web responses.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Learning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Master the use of callbacks like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EarlyStopping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ReduceLROnPlateau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SYSTEM WORKFLOW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 Interaction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User selects a plant image to upload.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 Handling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System validates the file and saves it to the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UPLOAD_FOLDER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Processing Logic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Image is preprocessed and passed to the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predict_image()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function.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System Execution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Keras model performs inference to detect the disease.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 Generation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Results and images are mapped to the user session.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Response Delivery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User is redirected to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result.html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see the diagnosis.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MILESTONE 1: REQUIREMENT ANALYSIS &amp; SYSTEM DESIGN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Technology Stack Justification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MobileNetV2 was chosen for its efficiency on mobile/web platforms.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Structure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JSON-based responses for the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/predict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POST endpoint.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MILESTONE 2: ENVIRONMENT SETUP &amp; INITIAL CONFIGURATION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Dependency Installation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Use of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pip install -r requirements.txt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 Structure Creation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Setting up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static/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templates/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models/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folders.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 MILESTONE 3: CORE SYSTEM DEVELOPMENT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11.1 Feature 1 - Training Optimization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Integration of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ModelCheckpoint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ReduceLROnPlateau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EarlyStopping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 Explanation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Ensuring the model saves the best weights based on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val_accuracy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11.2 Feature 2 - Web Backend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Flask routes for handling multipart/form-data image uploads.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13. MILESTONE 5: TESTING &amp; VALIDATION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Performance Metrics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Accuracy and Loss curves plotted via Matplotlib.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Results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Training vs. Validation graphs to monitor for overfitting.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15. PROJECT STRUCTURE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app.py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Main Flask application.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static/images/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Temporary upload storage.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templates/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HTML templates for UI.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requirements.txt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List of dependencies.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20. APPENDIX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GitHub Repository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https://github.com/nAts2cold/PlantCareAI.git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nAts2cold/PlantCareAI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