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67C6" w:rsidRPr="007767C6" w:rsidRDefault="00664BD4" w:rsidP="000758E3">
      <w:pPr>
        <w:pStyle w:val="a4"/>
        <w:ind w:left="426" w:right="-145"/>
        <w:jc w:val="center"/>
        <w:rPr>
          <w:lang w:val="ru-RU"/>
        </w:rPr>
      </w:pPr>
      <w:r w:rsidRPr="00664BD4">
        <w:rPr>
          <w:rFonts w:ascii="Calibri" w:hAnsi="Calibri"/>
          <w:noProof/>
          <w:lang w:val="ru-RU"/>
        </w:rPr>
        <w:drawing>
          <wp:inline distT="0" distB="0" distL="0" distR="0">
            <wp:extent cx="1205050" cy="1581150"/>
            <wp:effectExtent l="0" t="0" r="0" b="0"/>
            <wp:docPr id="5" name="Рисунок 1" descr="C:\Users\Камиля\Desktop\Photos\Для работы\Камиля_1\для резюме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Камиля\Desktop\Photos\Для работы\Камиля_1\для резюме2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30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505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6F9D" w:rsidRDefault="00A66F9D" w:rsidP="0071664D">
      <w:pPr>
        <w:pStyle w:val="a4"/>
        <w:tabs>
          <w:tab w:val="left" w:pos="142"/>
        </w:tabs>
        <w:rPr>
          <w:rFonts w:asciiTheme="minorHAnsi" w:hAnsiTheme="minorHAnsi" w:cstheme="minorHAnsi"/>
          <w:i/>
          <w:lang w:val="ru-RU"/>
        </w:rPr>
      </w:pPr>
    </w:p>
    <w:p w:rsidR="0071664D" w:rsidRPr="009B7EA5" w:rsidRDefault="0071664D" w:rsidP="0071664D">
      <w:pPr>
        <w:pStyle w:val="a5"/>
        <w:ind w:left="-142"/>
        <w:rPr>
          <w:rFonts w:asciiTheme="minorHAnsi" w:hAnsiTheme="minorHAnsi" w:cstheme="minorHAnsi"/>
          <w:bCs/>
          <w:i/>
          <w:sz w:val="32"/>
          <w:szCs w:val="32"/>
          <w:lang w:val="ru-RU"/>
        </w:rPr>
      </w:pPr>
      <w:r w:rsidRPr="009B7EA5">
        <w:rPr>
          <w:rFonts w:asciiTheme="minorHAnsi" w:hAnsiTheme="minorHAnsi" w:cstheme="minorHAnsi"/>
          <w:b/>
          <w:bCs/>
          <w:i/>
          <w:sz w:val="32"/>
          <w:szCs w:val="32"/>
          <w:lang w:val="ru-RU"/>
        </w:rPr>
        <w:t xml:space="preserve">Губайдуллина </w:t>
      </w:r>
      <w:proofErr w:type="spellStart"/>
      <w:r w:rsidRPr="009B7EA5">
        <w:rPr>
          <w:rFonts w:asciiTheme="minorHAnsi" w:hAnsiTheme="minorHAnsi" w:cstheme="minorHAnsi"/>
          <w:b/>
          <w:bCs/>
          <w:i/>
          <w:sz w:val="32"/>
          <w:szCs w:val="32"/>
          <w:lang w:val="ru-RU"/>
        </w:rPr>
        <w:t>Камиля</w:t>
      </w:r>
      <w:proofErr w:type="spellEnd"/>
      <w:r w:rsidRPr="009B7EA5">
        <w:rPr>
          <w:rFonts w:asciiTheme="minorHAnsi" w:hAnsiTheme="minorHAnsi" w:cstheme="minorHAnsi"/>
          <w:b/>
          <w:bCs/>
          <w:i/>
          <w:sz w:val="32"/>
          <w:szCs w:val="32"/>
          <w:lang w:val="ru-RU"/>
        </w:rPr>
        <w:t xml:space="preserve"> </w:t>
      </w:r>
      <w:proofErr w:type="spellStart"/>
      <w:r w:rsidR="00844E2D">
        <w:rPr>
          <w:rFonts w:asciiTheme="minorHAnsi" w:hAnsiTheme="minorHAnsi" w:cstheme="minorHAnsi"/>
          <w:b/>
          <w:bCs/>
          <w:i/>
          <w:sz w:val="32"/>
          <w:szCs w:val="32"/>
          <w:lang w:val="ru-RU"/>
        </w:rPr>
        <w:t>Ренатовна</w:t>
      </w:r>
      <w:proofErr w:type="spellEnd"/>
    </w:p>
    <w:p w:rsidR="0071664D" w:rsidRPr="009B7EA5" w:rsidRDefault="0071664D" w:rsidP="00223AF4">
      <w:pPr>
        <w:pStyle w:val="a4"/>
        <w:tabs>
          <w:tab w:val="left" w:pos="142"/>
        </w:tabs>
        <w:ind w:left="-142"/>
        <w:jc w:val="center"/>
        <w:rPr>
          <w:rFonts w:asciiTheme="minorHAnsi" w:hAnsiTheme="minorHAnsi" w:cstheme="minorHAnsi"/>
          <w:i/>
          <w:lang w:val="ru-RU"/>
        </w:rPr>
      </w:pPr>
    </w:p>
    <w:p w:rsidR="009B6122" w:rsidRPr="009B7EA5" w:rsidRDefault="00A57F8C" w:rsidP="00223AF4">
      <w:pPr>
        <w:pStyle w:val="a4"/>
        <w:ind w:left="-142"/>
        <w:jc w:val="center"/>
        <w:rPr>
          <w:rFonts w:asciiTheme="minorHAnsi" w:hAnsiTheme="minorHAnsi" w:cstheme="minorHAnsi"/>
          <w:bCs/>
          <w:lang w:val="ru-RU"/>
        </w:rPr>
      </w:pPr>
      <w:r w:rsidRPr="009B7EA5">
        <w:rPr>
          <w:rFonts w:asciiTheme="minorHAnsi" w:hAnsiTheme="minorHAnsi" w:cstheme="minorHAnsi"/>
          <w:bCs/>
          <w:lang w:val="ru-RU"/>
        </w:rPr>
        <w:t>8</w:t>
      </w:r>
      <w:r w:rsidR="00A647CD" w:rsidRPr="009B7EA5">
        <w:rPr>
          <w:rFonts w:asciiTheme="minorHAnsi" w:hAnsiTheme="minorHAnsi" w:cstheme="minorHAnsi"/>
          <w:bCs/>
          <w:lang w:val="ru-RU"/>
        </w:rPr>
        <w:t>-</w:t>
      </w:r>
      <w:r w:rsidR="00DA764E" w:rsidRPr="009B7EA5">
        <w:rPr>
          <w:rFonts w:asciiTheme="minorHAnsi" w:hAnsiTheme="minorHAnsi" w:cstheme="minorHAnsi"/>
          <w:bCs/>
          <w:lang w:val="ru-RU"/>
        </w:rPr>
        <w:t>917-588-55-95</w:t>
      </w:r>
    </w:p>
    <w:p w:rsidR="00E742B6" w:rsidRPr="009B7EA5" w:rsidRDefault="008C346C" w:rsidP="0071664D">
      <w:pPr>
        <w:pStyle w:val="a4"/>
        <w:ind w:left="-142"/>
        <w:jc w:val="center"/>
        <w:rPr>
          <w:rStyle w:val="a3"/>
          <w:rFonts w:asciiTheme="minorHAnsi" w:hAnsiTheme="minorHAnsi" w:cstheme="minorHAnsi"/>
          <w:lang w:val="ru-RU"/>
        </w:rPr>
      </w:pPr>
      <w:hyperlink r:id="rId10" w:history="1">
        <w:r w:rsidR="00583C85" w:rsidRPr="009B7EA5">
          <w:rPr>
            <w:rStyle w:val="a3"/>
            <w:rFonts w:asciiTheme="minorHAnsi" w:hAnsiTheme="minorHAnsi" w:cstheme="minorHAnsi"/>
          </w:rPr>
          <w:t>gkamilya</w:t>
        </w:r>
        <w:r w:rsidR="00583C85" w:rsidRPr="009B7EA5">
          <w:rPr>
            <w:rStyle w:val="a3"/>
            <w:rFonts w:asciiTheme="minorHAnsi" w:hAnsiTheme="minorHAnsi" w:cstheme="minorHAnsi"/>
            <w:lang w:val="ru-RU"/>
          </w:rPr>
          <w:t>@</w:t>
        </w:r>
        <w:r w:rsidR="00583C85" w:rsidRPr="009B7EA5">
          <w:rPr>
            <w:rStyle w:val="a3"/>
            <w:rFonts w:asciiTheme="minorHAnsi" w:hAnsiTheme="minorHAnsi" w:cstheme="minorHAnsi"/>
          </w:rPr>
          <w:t>gmail</w:t>
        </w:r>
        <w:r w:rsidR="00583C85" w:rsidRPr="009B7EA5">
          <w:rPr>
            <w:rStyle w:val="a3"/>
            <w:rFonts w:asciiTheme="minorHAnsi" w:hAnsiTheme="minorHAnsi" w:cstheme="minorHAnsi"/>
            <w:lang w:val="ru-RU"/>
          </w:rPr>
          <w:t>.</w:t>
        </w:r>
        <w:r w:rsidR="00583C85" w:rsidRPr="009B7EA5">
          <w:rPr>
            <w:rStyle w:val="a3"/>
            <w:rFonts w:asciiTheme="minorHAnsi" w:hAnsiTheme="minorHAnsi" w:cstheme="minorHAnsi"/>
          </w:rPr>
          <w:t>com</w:t>
        </w:r>
      </w:hyperlink>
    </w:p>
    <w:p w:rsidR="00444CD0" w:rsidRPr="009B7EA5" w:rsidRDefault="00444CD0" w:rsidP="007767C6">
      <w:pPr>
        <w:pStyle w:val="a4"/>
        <w:ind w:left="426"/>
        <w:jc w:val="center"/>
        <w:rPr>
          <w:rFonts w:asciiTheme="minorHAnsi" w:hAnsiTheme="minorHAnsi" w:cstheme="minorHAnsi"/>
          <w:lang w:val="ru-RU"/>
        </w:rPr>
      </w:pPr>
    </w:p>
    <w:p w:rsidR="00444CD0" w:rsidRPr="00EE5A99" w:rsidRDefault="00444CD0" w:rsidP="00444CD0">
      <w:pPr>
        <w:pStyle w:val="a4"/>
        <w:rPr>
          <w:rFonts w:ascii="Calibri" w:hAnsi="Calibri"/>
          <w:lang w:val="ru-RU"/>
        </w:rPr>
        <w:sectPr w:rsidR="00444CD0" w:rsidRPr="00EE5A99" w:rsidSect="00966CD2">
          <w:type w:val="continuous"/>
          <w:pgSz w:w="11906" w:h="16838"/>
          <w:pgMar w:top="426" w:right="991" w:bottom="567" w:left="993" w:header="720" w:footer="720" w:gutter="0"/>
          <w:cols w:num="2" w:space="720" w:equalWidth="0">
            <w:col w:w="2974" w:space="286"/>
            <w:col w:w="6661"/>
          </w:cols>
        </w:sectPr>
      </w:pPr>
    </w:p>
    <w:p w:rsidR="00A66F9D" w:rsidRPr="0071664D" w:rsidRDefault="00A66F9D" w:rsidP="00A66F9D">
      <w:pPr>
        <w:pStyle w:val="a4"/>
        <w:ind w:left="284"/>
        <w:rPr>
          <w:rFonts w:ascii="Calibri" w:hAnsi="Calibri"/>
          <w:b/>
          <w:bCs/>
          <w:sz w:val="22"/>
          <w:szCs w:val="22"/>
          <w:lang w:val="ru-RU"/>
        </w:rPr>
      </w:pPr>
    </w:p>
    <w:p w:rsidR="003547AB" w:rsidRDefault="003547AB" w:rsidP="00607014">
      <w:pPr>
        <w:pStyle w:val="a4"/>
        <w:rPr>
          <w:rFonts w:ascii="Calibri" w:hAnsi="Calibri"/>
          <w:bCs/>
          <w:lang w:val="ru-RU"/>
        </w:rPr>
      </w:pPr>
      <w:r w:rsidRPr="003547AB">
        <w:rPr>
          <w:rFonts w:ascii="Calibri" w:hAnsi="Calibri"/>
          <w:b/>
          <w:bCs/>
          <w:lang w:val="ru-RU"/>
        </w:rPr>
        <w:t>Жела</w:t>
      </w:r>
      <w:r w:rsidR="0071664D">
        <w:rPr>
          <w:rFonts w:ascii="Calibri" w:hAnsi="Calibri"/>
          <w:b/>
          <w:bCs/>
          <w:lang w:val="ru-RU"/>
        </w:rPr>
        <w:t>е</w:t>
      </w:r>
      <w:r w:rsidRPr="003547AB">
        <w:rPr>
          <w:rFonts w:ascii="Calibri" w:hAnsi="Calibri"/>
          <w:b/>
          <w:bCs/>
          <w:lang w:val="ru-RU"/>
        </w:rPr>
        <w:t>мая позиция</w:t>
      </w:r>
    </w:p>
    <w:p w:rsidR="003547AB" w:rsidRPr="0071664D" w:rsidRDefault="003547AB" w:rsidP="009A00BC">
      <w:pPr>
        <w:pStyle w:val="a4"/>
        <w:ind w:left="284"/>
        <w:rPr>
          <w:rFonts w:ascii="Calibri" w:hAnsi="Calibri"/>
          <w:bCs/>
          <w:i/>
          <w:sz w:val="16"/>
          <w:szCs w:val="16"/>
          <w:lang w:val="ru-RU"/>
        </w:rPr>
      </w:pPr>
    </w:p>
    <w:p w:rsidR="003E599B" w:rsidRPr="0071664D" w:rsidRDefault="003547AB" w:rsidP="00607014">
      <w:pPr>
        <w:pStyle w:val="a4"/>
        <w:ind w:left="426"/>
        <w:rPr>
          <w:rFonts w:ascii="Calibri" w:hAnsi="Calibri"/>
          <w:bCs/>
          <w:i/>
          <w:sz w:val="22"/>
          <w:szCs w:val="22"/>
          <w:lang w:val="ru-RU"/>
        </w:rPr>
      </w:pPr>
      <w:r w:rsidRPr="0071664D">
        <w:rPr>
          <w:rFonts w:ascii="Calibri" w:hAnsi="Calibri"/>
          <w:bCs/>
          <w:i/>
          <w:sz w:val="22"/>
          <w:szCs w:val="22"/>
          <w:lang w:val="ru-RU"/>
        </w:rPr>
        <w:t>Руководитель инвестиционных проектов</w:t>
      </w:r>
      <w:r w:rsidR="00A63B30" w:rsidRPr="0071664D">
        <w:rPr>
          <w:rFonts w:ascii="Calibri" w:hAnsi="Calibri"/>
          <w:bCs/>
          <w:i/>
          <w:sz w:val="22"/>
          <w:szCs w:val="22"/>
          <w:lang w:val="ru-RU"/>
        </w:rPr>
        <w:t>.</w:t>
      </w:r>
    </w:p>
    <w:p w:rsidR="009A00BC" w:rsidRPr="0071664D" w:rsidRDefault="004305BF" w:rsidP="003E599B">
      <w:pPr>
        <w:pStyle w:val="a4"/>
        <w:ind w:left="426"/>
        <w:rPr>
          <w:rFonts w:ascii="Calibri" w:hAnsi="Calibri"/>
          <w:bCs/>
          <w:i/>
          <w:sz w:val="22"/>
          <w:szCs w:val="22"/>
          <w:lang w:val="ru-RU"/>
        </w:rPr>
      </w:pPr>
      <w:r w:rsidRPr="0071664D">
        <w:rPr>
          <w:rFonts w:ascii="Calibri" w:hAnsi="Calibri"/>
          <w:bCs/>
          <w:i/>
          <w:sz w:val="22"/>
          <w:szCs w:val="22"/>
          <w:lang w:val="ru-RU"/>
        </w:rPr>
        <w:t>Руководитель проектов по</w:t>
      </w:r>
      <w:r w:rsidR="00E372F3" w:rsidRPr="0071664D">
        <w:rPr>
          <w:rFonts w:ascii="Calibri" w:hAnsi="Calibri"/>
          <w:bCs/>
          <w:i/>
          <w:sz w:val="22"/>
          <w:szCs w:val="22"/>
          <w:lang w:val="ru-RU"/>
        </w:rPr>
        <w:t xml:space="preserve"> стратегическому развитию.</w:t>
      </w:r>
      <w:r w:rsidRPr="0071664D">
        <w:rPr>
          <w:rFonts w:ascii="Calibri" w:hAnsi="Calibri"/>
          <w:bCs/>
          <w:i/>
          <w:sz w:val="22"/>
          <w:szCs w:val="22"/>
          <w:lang w:val="ru-RU"/>
        </w:rPr>
        <w:t xml:space="preserve"> </w:t>
      </w:r>
    </w:p>
    <w:p w:rsidR="00FE7F13" w:rsidRPr="0071664D" w:rsidRDefault="00FE7F13" w:rsidP="00607014">
      <w:pPr>
        <w:pStyle w:val="a4"/>
        <w:rPr>
          <w:rFonts w:ascii="Calibri" w:hAnsi="Calibri"/>
          <w:b/>
          <w:bCs/>
          <w:sz w:val="16"/>
          <w:szCs w:val="16"/>
          <w:lang w:val="ru-RU"/>
        </w:rPr>
      </w:pPr>
    </w:p>
    <w:p w:rsidR="002934E3" w:rsidRDefault="009B7EA5" w:rsidP="00607014">
      <w:pPr>
        <w:pStyle w:val="a4"/>
        <w:rPr>
          <w:rFonts w:ascii="Calibri" w:hAnsi="Calibri"/>
          <w:b/>
          <w:bCs/>
          <w:lang w:val="ru-RU"/>
        </w:rPr>
      </w:pPr>
      <w:r>
        <w:rPr>
          <w:rFonts w:ascii="Calibri" w:hAnsi="Calibri"/>
          <w:b/>
          <w:bCs/>
          <w:lang w:val="ru-RU"/>
        </w:rPr>
        <w:t xml:space="preserve">Ключевые компетенции </w:t>
      </w:r>
    </w:p>
    <w:p w:rsidR="002934E3" w:rsidRPr="0071664D" w:rsidRDefault="002934E3" w:rsidP="00607014">
      <w:pPr>
        <w:pStyle w:val="a4"/>
        <w:rPr>
          <w:rFonts w:ascii="Calibri" w:hAnsi="Calibri"/>
          <w:b/>
          <w:bCs/>
          <w:sz w:val="16"/>
          <w:szCs w:val="16"/>
          <w:lang w:val="ru-RU"/>
        </w:rPr>
      </w:pPr>
    </w:p>
    <w:p w:rsidR="00A53FED" w:rsidRPr="0071664D" w:rsidRDefault="005452C4" w:rsidP="00A53FED">
      <w:pPr>
        <w:pStyle w:val="a4"/>
        <w:numPr>
          <w:ilvl w:val="0"/>
          <w:numId w:val="30"/>
        </w:numPr>
        <w:ind w:left="709" w:hanging="283"/>
        <w:rPr>
          <w:rFonts w:ascii="Calibri" w:hAnsi="Calibri"/>
          <w:bCs/>
          <w:color w:val="FF0000"/>
          <w:sz w:val="22"/>
          <w:szCs w:val="22"/>
          <w:lang w:val="ru-RU"/>
        </w:rPr>
      </w:pPr>
      <w:bookmarkStart w:id="0" w:name="_GoBack"/>
      <w:r w:rsidRPr="0071664D">
        <w:rPr>
          <w:rFonts w:ascii="Calibri" w:hAnsi="Calibri"/>
          <w:bCs/>
          <w:sz w:val="22"/>
          <w:szCs w:val="22"/>
          <w:lang w:val="ru-RU"/>
        </w:rPr>
        <w:t xml:space="preserve">Профессионал </w:t>
      </w:r>
      <w:r w:rsidR="00461076" w:rsidRPr="0071664D">
        <w:rPr>
          <w:rFonts w:ascii="Calibri" w:hAnsi="Calibri"/>
          <w:bCs/>
          <w:sz w:val="22"/>
          <w:szCs w:val="22"/>
          <w:lang w:val="ru-RU"/>
        </w:rPr>
        <w:t xml:space="preserve">в </w:t>
      </w:r>
      <w:r w:rsidR="00461076" w:rsidRPr="0071664D">
        <w:rPr>
          <w:rFonts w:ascii="Calibri" w:hAnsi="Calibri"/>
          <w:sz w:val="22"/>
          <w:szCs w:val="22"/>
          <w:lang w:val="ru-RU"/>
        </w:rPr>
        <w:t>реализации инвестиционных проектов</w:t>
      </w:r>
      <w:r w:rsidRPr="0071664D">
        <w:rPr>
          <w:rFonts w:ascii="Calibri" w:hAnsi="Calibri"/>
          <w:sz w:val="22"/>
          <w:szCs w:val="22"/>
          <w:lang w:val="ru-RU"/>
        </w:rPr>
        <w:t xml:space="preserve"> и сделок:</w:t>
      </w:r>
      <w:r w:rsidR="00461076" w:rsidRPr="0071664D">
        <w:rPr>
          <w:rFonts w:ascii="Calibri" w:hAnsi="Calibri"/>
          <w:sz w:val="22"/>
          <w:szCs w:val="22"/>
          <w:lang w:val="ru-RU"/>
        </w:rPr>
        <w:t xml:space="preserve"> как крупных инфраструктурных</w:t>
      </w:r>
      <w:r w:rsidR="00A53FED" w:rsidRPr="0071664D">
        <w:rPr>
          <w:rFonts w:ascii="Calibri" w:hAnsi="Calibri"/>
          <w:sz w:val="22"/>
          <w:szCs w:val="22"/>
          <w:lang w:val="ru-RU"/>
        </w:rPr>
        <w:t xml:space="preserve"> проектов</w:t>
      </w:r>
      <w:r w:rsidR="00461076" w:rsidRPr="0071664D">
        <w:rPr>
          <w:rFonts w:ascii="Calibri" w:hAnsi="Calibri"/>
          <w:sz w:val="22"/>
          <w:szCs w:val="22"/>
          <w:lang w:val="ru-RU"/>
        </w:rPr>
        <w:t>, так и небо</w:t>
      </w:r>
      <w:r w:rsidRPr="0071664D">
        <w:rPr>
          <w:rFonts w:ascii="Calibri" w:hAnsi="Calibri"/>
          <w:sz w:val="22"/>
          <w:szCs w:val="22"/>
          <w:lang w:val="ru-RU"/>
        </w:rPr>
        <w:t xml:space="preserve">льших инновационных </w:t>
      </w:r>
      <w:proofErr w:type="spellStart"/>
      <w:r w:rsidR="004F5EC4" w:rsidRPr="0071664D">
        <w:rPr>
          <w:rFonts w:ascii="Calibri" w:hAnsi="Calibri"/>
          <w:sz w:val="22"/>
          <w:szCs w:val="22"/>
          <w:lang w:val="ru-RU"/>
        </w:rPr>
        <w:t>старт</w:t>
      </w:r>
      <w:r w:rsidRPr="0071664D">
        <w:rPr>
          <w:rFonts w:ascii="Calibri" w:hAnsi="Calibri"/>
          <w:sz w:val="22"/>
          <w:szCs w:val="22"/>
          <w:lang w:val="ru-RU"/>
        </w:rPr>
        <w:t>апов</w:t>
      </w:r>
      <w:proofErr w:type="spellEnd"/>
      <w:r w:rsidRPr="0071664D">
        <w:rPr>
          <w:rFonts w:ascii="Calibri" w:hAnsi="Calibri"/>
          <w:sz w:val="22"/>
          <w:szCs w:val="22"/>
          <w:lang w:val="ru-RU"/>
        </w:rPr>
        <w:t>.</w:t>
      </w:r>
    </w:p>
    <w:bookmarkEnd w:id="0"/>
    <w:p w:rsidR="00C77B7B" w:rsidRPr="0071664D" w:rsidRDefault="00C77B7B" w:rsidP="00A53FED">
      <w:pPr>
        <w:pStyle w:val="a4"/>
        <w:numPr>
          <w:ilvl w:val="0"/>
          <w:numId w:val="30"/>
        </w:numPr>
        <w:ind w:left="709" w:hanging="283"/>
        <w:rPr>
          <w:rFonts w:ascii="Calibri" w:hAnsi="Calibri"/>
          <w:bCs/>
          <w:sz w:val="22"/>
          <w:szCs w:val="22"/>
          <w:lang w:val="ru-RU"/>
        </w:rPr>
      </w:pPr>
      <w:r w:rsidRPr="0071664D">
        <w:rPr>
          <w:rFonts w:ascii="Calibri" w:hAnsi="Calibri"/>
          <w:sz w:val="22"/>
          <w:szCs w:val="22"/>
          <w:lang w:val="ru-RU"/>
        </w:rPr>
        <w:t>Имею успешный опыт работы в реализации инвестиционных проектов как на стороне инициатора проектов (в рамках холдингов и консалтинговых компаний), так и на стороне компаний, финансирующих инвестиционные проекты (фонды, банки, финансовые корпорации).</w:t>
      </w:r>
    </w:p>
    <w:p w:rsidR="006A5219" w:rsidRPr="0071664D" w:rsidRDefault="00A53FED" w:rsidP="006A5219">
      <w:pPr>
        <w:pStyle w:val="a4"/>
        <w:numPr>
          <w:ilvl w:val="0"/>
          <w:numId w:val="30"/>
        </w:numPr>
        <w:ind w:left="709" w:hanging="283"/>
        <w:rPr>
          <w:rFonts w:ascii="Calibri" w:hAnsi="Calibri"/>
          <w:bCs/>
          <w:sz w:val="22"/>
          <w:szCs w:val="22"/>
          <w:lang w:val="ru-RU"/>
        </w:rPr>
      </w:pPr>
      <w:r w:rsidRPr="0071664D">
        <w:rPr>
          <w:rFonts w:ascii="Calibri" w:hAnsi="Calibri"/>
          <w:bCs/>
          <w:sz w:val="22"/>
          <w:szCs w:val="22"/>
          <w:lang w:val="ru-RU"/>
        </w:rPr>
        <w:t xml:space="preserve">Более 10 лет занимаюсь </w:t>
      </w:r>
      <w:r w:rsidR="005452C4" w:rsidRPr="0071664D">
        <w:rPr>
          <w:rFonts w:ascii="Calibri" w:hAnsi="Calibri"/>
          <w:bCs/>
          <w:sz w:val="22"/>
          <w:szCs w:val="22"/>
          <w:lang w:val="ru-RU"/>
        </w:rPr>
        <w:t>анализ</w:t>
      </w:r>
      <w:r w:rsidRPr="0071664D">
        <w:rPr>
          <w:rFonts w:ascii="Calibri" w:hAnsi="Calibri"/>
          <w:bCs/>
          <w:sz w:val="22"/>
          <w:szCs w:val="22"/>
          <w:lang w:val="ru-RU"/>
        </w:rPr>
        <w:t>ом</w:t>
      </w:r>
      <w:r w:rsidR="005452C4" w:rsidRPr="0071664D">
        <w:rPr>
          <w:rFonts w:ascii="Calibri" w:hAnsi="Calibri"/>
          <w:bCs/>
          <w:sz w:val="22"/>
          <w:szCs w:val="22"/>
          <w:lang w:val="ru-RU"/>
        </w:rPr>
        <w:t xml:space="preserve"> и оценк</w:t>
      </w:r>
      <w:r w:rsidRPr="0071664D">
        <w:rPr>
          <w:rFonts w:ascii="Calibri" w:hAnsi="Calibri"/>
          <w:bCs/>
          <w:sz w:val="22"/>
          <w:szCs w:val="22"/>
          <w:lang w:val="ru-RU"/>
        </w:rPr>
        <w:t>ой</w:t>
      </w:r>
      <w:r w:rsidR="005452C4" w:rsidRPr="0071664D">
        <w:rPr>
          <w:rFonts w:ascii="Calibri" w:hAnsi="Calibri"/>
          <w:bCs/>
          <w:sz w:val="22"/>
          <w:szCs w:val="22"/>
          <w:lang w:val="ru-RU"/>
        </w:rPr>
        <w:t xml:space="preserve"> финансово-экономической эффективности инвестиционны</w:t>
      </w:r>
      <w:r w:rsidR="00204643" w:rsidRPr="0071664D">
        <w:rPr>
          <w:rFonts w:ascii="Calibri" w:hAnsi="Calibri"/>
          <w:bCs/>
          <w:sz w:val="22"/>
          <w:szCs w:val="22"/>
          <w:lang w:val="ru-RU"/>
        </w:rPr>
        <w:t xml:space="preserve">х проектов различных секторов экономики. </w:t>
      </w:r>
      <w:r w:rsidR="006A5219" w:rsidRPr="0071664D">
        <w:rPr>
          <w:rFonts w:ascii="Calibri" w:hAnsi="Calibri"/>
          <w:bCs/>
          <w:sz w:val="22"/>
          <w:szCs w:val="22"/>
          <w:lang w:val="ru-RU"/>
        </w:rPr>
        <w:t xml:space="preserve">Имею бизнес чутье, быстро определяю перспективы развития бизнеса. </w:t>
      </w:r>
    </w:p>
    <w:p w:rsidR="00204643" w:rsidRPr="0071664D" w:rsidRDefault="006A5219" w:rsidP="00A53FED">
      <w:pPr>
        <w:pStyle w:val="a4"/>
        <w:numPr>
          <w:ilvl w:val="0"/>
          <w:numId w:val="30"/>
        </w:numPr>
        <w:ind w:left="709" w:hanging="283"/>
        <w:rPr>
          <w:rFonts w:ascii="Calibri" w:hAnsi="Calibri"/>
          <w:bCs/>
          <w:sz w:val="22"/>
          <w:szCs w:val="22"/>
          <w:lang w:val="ru-RU"/>
        </w:rPr>
      </w:pPr>
      <w:r w:rsidRPr="0071664D">
        <w:rPr>
          <w:rFonts w:ascii="Calibri" w:hAnsi="Calibri"/>
          <w:bCs/>
          <w:sz w:val="22"/>
          <w:szCs w:val="22"/>
          <w:lang w:val="ru-RU"/>
        </w:rPr>
        <w:t xml:space="preserve">С интересом </w:t>
      </w:r>
      <w:proofErr w:type="gramStart"/>
      <w:r w:rsidRPr="0071664D">
        <w:rPr>
          <w:rFonts w:ascii="Calibri" w:hAnsi="Calibri"/>
          <w:bCs/>
          <w:sz w:val="22"/>
          <w:szCs w:val="22"/>
          <w:lang w:val="ru-RU"/>
        </w:rPr>
        <w:t>погружаюсь в новые задачи и быстро изучаю</w:t>
      </w:r>
      <w:proofErr w:type="gramEnd"/>
      <w:r w:rsidRPr="0071664D">
        <w:rPr>
          <w:rFonts w:ascii="Calibri" w:hAnsi="Calibri"/>
          <w:bCs/>
          <w:sz w:val="22"/>
          <w:szCs w:val="22"/>
          <w:lang w:val="ru-RU"/>
        </w:rPr>
        <w:t xml:space="preserve"> новые отрасли. </w:t>
      </w:r>
      <w:r w:rsidR="00204643" w:rsidRPr="0071664D">
        <w:rPr>
          <w:rFonts w:ascii="Calibri" w:hAnsi="Calibri"/>
          <w:bCs/>
          <w:sz w:val="22"/>
          <w:szCs w:val="22"/>
          <w:lang w:val="ru-RU"/>
        </w:rPr>
        <w:t xml:space="preserve">Реализовывала проекты в области </w:t>
      </w:r>
      <w:r w:rsidR="00204643" w:rsidRPr="0071664D">
        <w:rPr>
          <w:rFonts w:ascii="Calibri" w:hAnsi="Calibri"/>
          <w:bCs/>
          <w:sz w:val="22"/>
          <w:szCs w:val="22"/>
        </w:rPr>
        <w:t>IT</w:t>
      </w:r>
      <w:r w:rsidR="00204643" w:rsidRPr="0071664D">
        <w:rPr>
          <w:rFonts w:ascii="Calibri" w:hAnsi="Calibri"/>
          <w:bCs/>
          <w:sz w:val="22"/>
          <w:szCs w:val="22"/>
          <w:lang w:val="ru-RU"/>
        </w:rPr>
        <w:t xml:space="preserve"> и телекоммуникаций, энергетики, химической про</w:t>
      </w:r>
      <w:r w:rsidRPr="0071664D">
        <w:rPr>
          <w:rFonts w:ascii="Calibri" w:hAnsi="Calibri"/>
          <w:bCs/>
          <w:sz w:val="22"/>
          <w:szCs w:val="22"/>
          <w:lang w:val="ru-RU"/>
        </w:rPr>
        <w:t xml:space="preserve">мышленности, </w:t>
      </w:r>
      <w:r w:rsidRPr="0071664D">
        <w:rPr>
          <w:rFonts w:ascii="Calibri" w:hAnsi="Calibri" w:cs="Calibri"/>
          <w:color w:val="252525"/>
          <w:sz w:val="22"/>
          <w:szCs w:val="22"/>
          <w:lang w:val="ru-RU"/>
        </w:rPr>
        <w:t>переработки ТБО, медицины, розничной торговли, легкой промышленности.</w:t>
      </w:r>
    </w:p>
    <w:p w:rsidR="006A5219" w:rsidRPr="0071664D" w:rsidRDefault="006A5219" w:rsidP="006A5219">
      <w:pPr>
        <w:pStyle w:val="a4"/>
        <w:numPr>
          <w:ilvl w:val="0"/>
          <w:numId w:val="30"/>
        </w:numPr>
        <w:ind w:left="709" w:hanging="283"/>
        <w:rPr>
          <w:rFonts w:ascii="Calibri" w:hAnsi="Calibri"/>
          <w:bCs/>
          <w:sz w:val="22"/>
          <w:szCs w:val="22"/>
          <w:lang w:val="ru-RU"/>
        </w:rPr>
      </w:pPr>
      <w:r w:rsidRPr="0071664D">
        <w:rPr>
          <w:rFonts w:ascii="Calibri" w:hAnsi="Calibri"/>
          <w:bCs/>
          <w:sz w:val="22"/>
          <w:szCs w:val="22"/>
          <w:lang w:val="ru-RU"/>
        </w:rPr>
        <w:t>Имею успешный опыт руководства проектными группами и коллективом сотрудник</w:t>
      </w:r>
      <w:r w:rsidR="00BE6CCD" w:rsidRPr="0071664D">
        <w:rPr>
          <w:rFonts w:ascii="Calibri" w:hAnsi="Calibri"/>
          <w:bCs/>
          <w:sz w:val="22"/>
          <w:szCs w:val="22"/>
          <w:lang w:val="ru-RU"/>
        </w:rPr>
        <w:t>ов (</w:t>
      </w:r>
      <w:r w:rsidRPr="0071664D">
        <w:rPr>
          <w:rFonts w:ascii="Calibri" w:hAnsi="Calibri"/>
          <w:bCs/>
          <w:sz w:val="22"/>
          <w:szCs w:val="22"/>
          <w:lang w:val="ru-RU"/>
        </w:rPr>
        <w:t>10 человек).</w:t>
      </w:r>
    </w:p>
    <w:p w:rsidR="005452C4" w:rsidRPr="0071664D" w:rsidRDefault="005452C4" w:rsidP="005452C4">
      <w:pPr>
        <w:pStyle w:val="a4"/>
        <w:numPr>
          <w:ilvl w:val="0"/>
          <w:numId w:val="30"/>
        </w:numPr>
        <w:ind w:left="709" w:hanging="283"/>
        <w:rPr>
          <w:rFonts w:ascii="Calibri" w:hAnsi="Calibri"/>
          <w:bCs/>
          <w:sz w:val="22"/>
          <w:szCs w:val="22"/>
          <w:lang w:val="ru-RU"/>
        </w:rPr>
      </w:pPr>
      <w:r w:rsidRPr="0071664D">
        <w:rPr>
          <w:rFonts w:ascii="Calibri" w:hAnsi="Calibri"/>
          <w:bCs/>
          <w:sz w:val="22"/>
          <w:szCs w:val="22"/>
          <w:lang w:val="ru-RU"/>
        </w:rPr>
        <w:t xml:space="preserve">Генерирую инвестиционные сделки в рамках </w:t>
      </w:r>
      <w:r w:rsidRPr="0071664D">
        <w:rPr>
          <w:rFonts w:ascii="Calibri" w:hAnsi="Calibri"/>
          <w:bCs/>
          <w:sz w:val="22"/>
          <w:szCs w:val="22"/>
        </w:rPr>
        <w:t>M</w:t>
      </w:r>
      <w:r w:rsidRPr="0071664D">
        <w:rPr>
          <w:rFonts w:ascii="Calibri" w:hAnsi="Calibri"/>
          <w:bCs/>
          <w:sz w:val="22"/>
          <w:szCs w:val="22"/>
          <w:lang w:val="ru-RU"/>
        </w:rPr>
        <w:t>&amp;</w:t>
      </w:r>
      <w:r w:rsidRPr="0071664D">
        <w:rPr>
          <w:rFonts w:ascii="Calibri" w:hAnsi="Calibri"/>
          <w:bCs/>
          <w:sz w:val="22"/>
          <w:szCs w:val="22"/>
        </w:rPr>
        <w:t>A</w:t>
      </w:r>
      <w:r w:rsidR="00A53FED" w:rsidRPr="0071664D">
        <w:rPr>
          <w:rFonts w:ascii="Calibri" w:hAnsi="Calibri"/>
          <w:bCs/>
          <w:sz w:val="22"/>
          <w:szCs w:val="22"/>
          <w:lang w:val="ru-RU"/>
        </w:rPr>
        <w:t xml:space="preserve">, </w:t>
      </w:r>
      <w:r w:rsidRPr="0071664D">
        <w:rPr>
          <w:rFonts w:ascii="Calibri" w:hAnsi="Calibri"/>
          <w:bCs/>
          <w:sz w:val="22"/>
          <w:szCs w:val="22"/>
          <w:lang w:val="ru-RU"/>
        </w:rPr>
        <w:t xml:space="preserve">проектного </w:t>
      </w:r>
      <w:r w:rsidR="00A53FED" w:rsidRPr="0071664D">
        <w:rPr>
          <w:rFonts w:ascii="Calibri" w:hAnsi="Calibri"/>
          <w:bCs/>
          <w:sz w:val="22"/>
          <w:szCs w:val="22"/>
          <w:lang w:val="ru-RU"/>
        </w:rPr>
        <w:t xml:space="preserve">и корпоративного </w:t>
      </w:r>
      <w:r w:rsidRPr="0071664D">
        <w:rPr>
          <w:rFonts w:ascii="Calibri" w:hAnsi="Calibri"/>
          <w:bCs/>
          <w:sz w:val="22"/>
          <w:szCs w:val="22"/>
          <w:lang w:val="ru-RU"/>
        </w:rPr>
        <w:t>финансирования</w:t>
      </w:r>
      <w:r w:rsidR="00CB0FEF" w:rsidRPr="0071664D">
        <w:rPr>
          <w:rFonts w:ascii="Calibri" w:hAnsi="Calibri"/>
          <w:bCs/>
          <w:sz w:val="22"/>
          <w:szCs w:val="22"/>
          <w:lang w:val="ru-RU"/>
        </w:rPr>
        <w:t>, инвестиционного консалтинга.</w:t>
      </w:r>
    </w:p>
    <w:p w:rsidR="00204643" w:rsidRPr="0071664D" w:rsidRDefault="00CB0FEF" w:rsidP="00204643">
      <w:pPr>
        <w:pStyle w:val="a4"/>
        <w:numPr>
          <w:ilvl w:val="0"/>
          <w:numId w:val="30"/>
        </w:numPr>
        <w:ind w:left="709" w:hanging="283"/>
        <w:rPr>
          <w:rFonts w:ascii="Calibri" w:hAnsi="Calibri"/>
          <w:bCs/>
          <w:sz w:val="22"/>
          <w:szCs w:val="22"/>
          <w:lang w:val="ru-RU"/>
        </w:rPr>
      </w:pPr>
      <w:r w:rsidRPr="0071664D">
        <w:rPr>
          <w:rFonts w:ascii="Calibri" w:hAnsi="Calibri"/>
          <w:sz w:val="22"/>
          <w:szCs w:val="22"/>
          <w:lang w:val="ru-RU"/>
        </w:rPr>
        <w:t>Могу самостоятельно разработать инвестиционный проект</w:t>
      </w:r>
      <w:r w:rsidR="00204643" w:rsidRPr="0071664D">
        <w:rPr>
          <w:rFonts w:ascii="Calibri" w:hAnsi="Calibri"/>
          <w:sz w:val="22"/>
          <w:szCs w:val="22"/>
          <w:lang w:val="ru-RU"/>
        </w:rPr>
        <w:t xml:space="preserve"> </w:t>
      </w:r>
      <w:r w:rsidR="00204643" w:rsidRPr="0071664D">
        <w:rPr>
          <w:rFonts w:ascii="Calibri" w:hAnsi="Calibri"/>
          <w:bCs/>
          <w:sz w:val="22"/>
          <w:szCs w:val="22"/>
          <w:lang w:val="ru-RU"/>
        </w:rPr>
        <w:t>от момента возникновения идеи бизнеса до привлечения финансовых средств:</w:t>
      </w:r>
    </w:p>
    <w:p w:rsidR="00204643" w:rsidRPr="0071664D" w:rsidRDefault="00204643" w:rsidP="00204643">
      <w:pPr>
        <w:pStyle w:val="a4"/>
        <w:numPr>
          <w:ilvl w:val="0"/>
          <w:numId w:val="36"/>
        </w:numPr>
        <w:rPr>
          <w:rFonts w:ascii="Calibri" w:hAnsi="Calibri"/>
          <w:sz w:val="22"/>
          <w:szCs w:val="22"/>
          <w:lang w:val="ru-RU"/>
        </w:rPr>
      </w:pPr>
      <w:r w:rsidRPr="0071664D">
        <w:rPr>
          <w:rFonts w:ascii="Calibri" w:hAnsi="Calibri"/>
          <w:bCs/>
          <w:sz w:val="22"/>
          <w:szCs w:val="22"/>
          <w:lang w:val="ru-RU"/>
        </w:rPr>
        <w:t>провести маркетинговые и аналитические исследования</w:t>
      </w:r>
      <w:r w:rsidR="00BE6CCD" w:rsidRPr="0071664D">
        <w:rPr>
          <w:rFonts w:ascii="Calibri" w:hAnsi="Calibri"/>
          <w:bCs/>
          <w:sz w:val="22"/>
          <w:szCs w:val="22"/>
          <w:lang w:val="ru-RU"/>
        </w:rPr>
        <w:t>, необходимые</w:t>
      </w:r>
      <w:r w:rsidRPr="0071664D">
        <w:rPr>
          <w:rFonts w:ascii="Calibri" w:hAnsi="Calibri"/>
          <w:bCs/>
          <w:sz w:val="22"/>
          <w:szCs w:val="22"/>
          <w:lang w:val="ru-RU"/>
        </w:rPr>
        <w:t xml:space="preserve"> для формирования концепции проекта</w:t>
      </w:r>
      <w:r w:rsidR="00CB0FEF" w:rsidRPr="0071664D">
        <w:rPr>
          <w:rFonts w:ascii="Calibri" w:hAnsi="Calibri"/>
          <w:sz w:val="22"/>
          <w:szCs w:val="22"/>
          <w:lang w:val="ru-RU"/>
        </w:rPr>
        <w:t xml:space="preserve">, </w:t>
      </w:r>
    </w:p>
    <w:p w:rsidR="00204643" w:rsidRPr="0071664D" w:rsidRDefault="00204643" w:rsidP="00204643">
      <w:pPr>
        <w:pStyle w:val="a4"/>
        <w:numPr>
          <w:ilvl w:val="0"/>
          <w:numId w:val="36"/>
        </w:numPr>
        <w:rPr>
          <w:rFonts w:ascii="Calibri" w:hAnsi="Calibri"/>
          <w:sz w:val="22"/>
          <w:szCs w:val="22"/>
          <w:lang w:val="ru-RU"/>
        </w:rPr>
      </w:pPr>
      <w:r w:rsidRPr="0071664D">
        <w:rPr>
          <w:rFonts w:ascii="Calibri" w:hAnsi="Calibri"/>
          <w:sz w:val="22"/>
          <w:szCs w:val="22"/>
          <w:lang w:val="ru-RU"/>
        </w:rPr>
        <w:t>написать бизнес-план</w:t>
      </w:r>
      <w:r w:rsidR="00D0492F" w:rsidRPr="0071664D">
        <w:rPr>
          <w:rFonts w:ascii="Calibri" w:hAnsi="Calibri"/>
          <w:sz w:val="22"/>
          <w:szCs w:val="22"/>
          <w:lang w:val="ru-RU"/>
        </w:rPr>
        <w:t>,</w:t>
      </w:r>
      <w:r w:rsidRPr="0071664D">
        <w:rPr>
          <w:rFonts w:ascii="Calibri" w:hAnsi="Calibri"/>
          <w:sz w:val="22"/>
          <w:szCs w:val="22"/>
          <w:lang w:val="ru-RU"/>
        </w:rPr>
        <w:t xml:space="preserve"> </w:t>
      </w:r>
    </w:p>
    <w:p w:rsidR="00CB0FEF" w:rsidRPr="0071664D" w:rsidRDefault="00CB0FEF" w:rsidP="00204643">
      <w:pPr>
        <w:pStyle w:val="a4"/>
        <w:numPr>
          <w:ilvl w:val="0"/>
          <w:numId w:val="36"/>
        </w:numPr>
        <w:rPr>
          <w:rFonts w:ascii="Calibri" w:hAnsi="Calibri"/>
          <w:bCs/>
          <w:sz w:val="22"/>
          <w:szCs w:val="22"/>
          <w:lang w:val="ru-RU"/>
        </w:rPr>
      </w:pPr>
      <w:r w:rsidRPr="0071664D">
        <w:rPr>
          <w:rFonts w:ascii="Calibri" w:hAnsi="Calibri"/>
          <w:bCs/>
          <w:sz w:val="22"/>
          <w:szCs w:val="22"/>
          <w:lang w:val="ru-RU"/>
        </w:rPr>
        <w:t xml:space="preserve">построить финансовую модель оценки бизнеса в MS </w:t>
      </w:r>
      <w:proofErr w:type="spellStart"/>
      <w:r w:rsidRPr="0071664D">
        <w:rPr>
          <w:rFonts w:ascii="Calibri" w:hAnsi="Calibri"/>
          <w:bCs/>
          <w:sz w:val="22"/>
          <w:szCs w:val="22"/>
          <w:lang w:val="ru-RU"/>
        </w:rPr>
        <w:t>Excel</w:t>
      </w:r>
      <w:proofErr w:type="spellEnd"/>
      <w:r w:rsidRPr="0071664D">
        <w:rPr>
          <w:rFonts w:ascii="Calibri" w:hAnsi="Calibri"/>
          <w:bCs/>
          <w:sz w:val="22"/>
          <w:szCs w:val="22"/>
          <w:lang w:val="ru-RU"/>
        </w:rPr>
        <w:t>, рас</w:t>
      </w:r>
      <w:r w:rsidR="00D0492F" w:rsidRPr="0071664D">
        <w:rPr>
          <w:rFonts w:ascii="Calibri" w:hAnsi="Calibri"/>
          <w:bCs/>
          <w:sz w:val="22"/>
          <w:szCs w:val="22"/>
          <w:lang w:val="ru-RU"/>
        </w:rPr>
        <w:t>с</w:t>
      </w:r>
      <w:r w:rsidRPr="0071664D">
        <w:rPr>
          <w:rFonts w:ascii="Calibri" w:hAnsi="Calibri"/>
          <w:bCs/>
          <w:sz w:val="22"/>
          <w:szCs w:val="22"/>
          <w:lang w:val="ru-RU"/>
        </w:rPr>
        <w:t>читать по</w:t>
      </w:r>
      <w:r w:rsidR="00204643" w:rsidRPr="0071664D">
        <w:rPr>
          <w:rFonts w:ascii="Calibri" w:hAnsi="Calibri"/>
          <w:bCs/>
          <w:sz w:val="22"/>
          <w:szCs w:val="22"/>
          <w:lang w:val="ru-RU"/>
        </w:rPr>
        <w:t>казатели</w:t>
      </w:r>
      <w:r w:rsidRPr="0071664D">
        <w:rPr>
          <w:rFonts w:ascii="Calibri" w:hAnsi="Calibri"/>
          <w:bCs/>
          <w:sz w:val="22"/>
          <w:szCs w:val="22"/>
          <w:lang w:val="ru-RU"/>
        </w:rPr>
        <w:t xml:space="preserve"> эффективности проекта и стоимость бизнеса</w:t>
      </w:r>
      <w:r w:rsidR="00D0492F" w:rsidRPr="0071664D">
        <w:rPr>
          <w:rFonts w:ascii="Calibri" w:hAnsi="Calibri"/>
          <w:bCs/>
          <w:sz w:val="22"/>
          <w:szCs w:val="22"/>
          <w:lang w:val="ru-RU"/>
        </w:rPr>
        <w:t>,</w:t>
      </w:r>
    </w:p>
    <w:p w:rsidR="00192859" w:rsidRPr="0071664D" w:rsidRDefault="00192859" w:rsidP="00204643">
      <w:pPr>
        <w:pStyle w:val="a4"/>
        <w:numPr>
          <w:ilvl w:val="0"/>
          <w:numId w:val="36"/>
        </w:numPr>
        <w:rPr>
          <w:rFonts w:ascii="Calibri" w:hAnsi="Calibri"/>
          <w:bCs/>
          <w:sz w:val="22"/>
          <w:szCs w:val="22"/>
          <w:lang w:val="ru-RU"/>
        </w:rPr>
      </w:pPr>
      <w:r w:rsidRPr="0071664D">
        <w:rPr>
          <w:rFonts w:ascii="Calibri" w:hAnsi="Calibri"/>
          <w:bCs/>
          <w:sz w:val="22"/>
          <w:szCs w:val="22"/>
          <w:lang w:val="ru-RU"/>
        </w:rPr>
        <w:t>подготовить</w:t>
      </w:r>
      <w:r w:rsidR="00946A69" w:rsidRPr="0071664D">
        <w:rPr>
          <w:rFonts w:ascii="Calibri" w:hAnsi="Calibri"/>
          <w:bCs/>
          <w:sz w:val="22"/>
          <w:szCs w:val="22"/>
          <w:lang w:val="ru-RU"/>
        </w:rPr>
        <w:t xml:space="preserve"> и провести презентацию проекта, защитить проект </w:t>
      </w:r>
      <w:r w:rsidR="00946A69" w:rsidRPr="0071664D">
        <w:rPr>
          <w:rFonts w:ascii="Calibri" w:hAnsi="Calibri"/>
          <w:sz w:val="22"/>
          <w:szCs w:val="22"/>
          <w:lang w:val="ru-RU"/>
        </w:rPr>
        <w:t>перед Советом директоров и на кредитных комитетах в банках.</w:t>
      </w:r>
    </w:p>
    <w:p w:rsidR="00D81627" w:rsidRPr="0071664D" w:rsidRDefault="00537C39" w:rsidP="00D81627">
      <w:pPr>
        <w:pStyle w:val="a4"/>
        <w:numPr>
          <w:ilvl w:val="0"/>
          <w:numId w:val="30"/>
        </w:numPr>
        <w:ind w:left="709" w:hanging="283"/>
        <w:rPr>
          <w:rFonts w:ascii="Calibri" w:hAnsi="Calibri"/>
          <w:bCs/>
          <w:sz w:val="22"/>
          <w:szCs w:val="22"/>
          <w:lang w:val="ru-RU"/>
        </w:rPr>
      </w:pPr>
      <w:r>
        <w:rPr>
          <w:rFonts w:ascii="Calibri" w:hAnsi="Calibri"/>
          <w:bCs/>
          <w:sz w:val="22"/>
          <w:szCs w:val="22"/>
          <w:lang w:val="ru-RU"/>
        </w:rPr>
        <w:t>Разрабатывала концеп</w:t>
      </w:r>
      <w:r w:rsidR="0007095A" w:rsidRPr="0071664D">
        <w:rPr>
          <w:rFonts w:ascii="Calibri" w:hAnsi="Calibri"/>
          <w:bCs/>
          <w:sz w:val="22"/>
          <w:szCs w:val="22"/>
          <w:lang w:val="ru-RU"/>
        </w:rPr>
        <w:t xml:space="preserve">ции </w:t>
      </w:r>
      <w:r w:rsidR="00C055F3">
        <w:rPr>
          <w:rFonts w:ascii="Calibri" w:hAnsi="Calibri"/>
          <w:bCs/>
          <w:sz w:val="22"/>
          <w:szCs w:val="22"/>
          <w:lang w:val="ru-RU"/>
        </w:rPr>
        <w:t xml:space="preserve">стратегического </w:t>
      </w:r>
      <w:r w:rsidR="0007095A" w:rsidRPr="0071664D">
        <w:rPr>
          <w:rFonts w:ascii="Calibri" w:hAnsi="Calibri"/>
          <w:bCs/>
          <w:sz w:val="22"/>
          <w:szCs w:val="22"/>
          <w:lang w:val="ru-RU"/>
        </w:rPr>
        <w:t>развития предприятий с их последующей реализацией</w:t>
      </w:r>
      <w:r w:rsidR="00D81627" w:rsidRPr="0071664D">
        <w:rPr>
          <w:rFonts w:ascii="Calibri" w:hAnsi="Calibri"/>
          <w:bCs/>
          <w:sz w:val="22"/>
          <w:szCs w:val="22"/>
          <w:lang w:val="ru-RU"/>
        </w:rPr>
        <w:t>.</w:t>
      </w:r>
    </w:p>
    <w:p w:rsidR="009B7EA5" w:rsidRDefault="009B7EA5" w:rsidP="009B7EA5">
      <w:pPr>
        <w:pStyle w:val="a4"/>
        <w:rPr>
          <w:rFonts w:ascii="Calibri" w:hAnsi="Calibri"/>
          <w:b/>
          <w:bCs/>
          <w:lang w:val="ru-RU"/>
        </w:rPr>
      </w:pPr>
    </w:p>
    <w:p w:rsidR="009B6122" w:rsidRDefault="00766989" w:rsidP="00727508">
      <w:pPr>
        <w:pStyle w:val="a4"/>
        <w:rPr>
          <w:rFonts w:ascii="Calibri" w:hAnsi="Calibri"/>
          <w:b/>
          <w:bCs/>
          <w:lang w:val="ru-RU"/>
        </w:rPr>
      </w:pPr>
      <w:r w:rsidRPr="00A647CD">
        <w:rPr>
          <w:rFonts w:ascii="Calibri" w:hAnsi="Calibri"/>
          <w:b/>
          <w:bCs/>
          <w:lang w:val="ru-RU"/>
        </w:rPr>
        <w:t>Опыт работы</w:t>
      </w:r>
    </w:p>
    <w:p w:rsidR="004C1709" w:rsidRDefault="004C1709" w:rsidP="004C1709">
      <w:pPr>
        <w:pStyle w:val="a4"/>
        <w:ind w:left="567"/>
        <w:rPr>
          <w:rFonts w:ascii="Calibri" w:hAnsi="Calibri"/>
          <w:bCs/>
          <w:sz w:val="22"/>
          <w:szCs w:val="22"/>
          <w:lang w:val="ru-RU"/>
        </w:rPr>
      </w:pPr>
    </w:p>
    <w:p w:rsidR="00F6344D" w:rsidRDefault="00F6344D" w:rsidP="004C1709">
      <w:pPr>
        <w:pStyle w:val="a4"/>
        <w:ind w:left="567"/>
        <w:rPr>
          <w:rFonts w:ascii="Calibri" w:hAnsi="Calibri"/>
          <w:bCs/>
          <w:sz w:val="22"/>
          <w:szCs w:val="22"/>
          <w:lang w:val="ru-RU"/>
        </w:rPr>
        <w:sectPr w:rsidR="00F6344D" w:rsidSect="0071664D">
          <w:type w:val="continuous"/>
          <w:pgSz w:w="11906" w:h="16838"/>
          <w:pgMar w:top="426" w:right="991" w:bottom="0" w:left="993" w:header="720" w:footer="720" w:gutter="0"/>
          <w:cols w:space="708"/>
        </w:sectPr>
      </w:pPr>
    </w:p>
    <w:p w:rsidR="004C1709" w:rsidRPr="0071664D" w:rsidRDefault="004C1709" w:rsidP="004C1709">
      <w:pPr>
        <w:pStyle w:val="a4"/>
        <w:ind w:left="567"/>
        <w:rPr>
          <w:rFonts w:ascii="Calibri" w:hAnsi="Calibri"/>
          <w:bCs/>
          <w:sz w:val="22"/>
          <w:szCs w:val="22"/>
          <w:lang w:val="ru-RU"/>
        </w:rPr>
      </w:pPr>
      <w:r>
        <w:rPr>
          <w:rFonts w:ascii="Calibri" w:hAnsi="Calibri"/>
          <w:bCs/>
          <w:sz w:val="22"/>
          <w:szCs w:val="22"/>
          <w:lang w:val="ru-RU"/>
        </w:rPr>
        <w:lastRenderedPageBreak/>
        <w:t>Март</w:t>
      </w:r>
      <w:r w:rsidRPr="0071664D">
        <w:rPr>
          <w:rFonts w:ascii="Calibri" w:hAnsi="Calibri"/>
          <w:bCs/>
          <w:sz w:val="22"/>
          <w:szCs w:val="22"/>
          <w:lang w:val="ru-RU"/>
        </w:rPr>
        <w:t xml:space="preserve"> 201</w:t>
      </w:r>
      <w:r w:rsidR="00380B6B">
        <w:rPr>
          <w:rFonts w:ascii="Calibri" w:hAnsi="Calibri"/>
          <w:bCs/>
          <w:sz w:val="22"/>
          <w:szCs w:val="22"/>
          <w:lang w:val="ru-RU"/>
        </w:rPr>
        <w:t>8</w:t>
      </w:r>
      <w:r w:rsidRPr="0071664D">
        <w:rPr>
          <w:rFonts w:ascii="Calibri" w:hAnsi="Calibri"/>
          <w:bCs/>
          <w:sz w:val="22"/>
          <w:szCs w:val="22"/>
          <w:lang w:val="ru-RU"/>
        </w:rPr>
        <w:t xml:space="preserve"> по настоящее время</w:t>
      </w:r>
    </w:p>
    <w:p w:rsidR="004C1709" w:rsidRDefault="004C1709" w:rsidP="004C1709">
      <w:pPr>
        <w:pStyle w:val="a4"/>
        <w:ind w:left="567"/>
        <w:rPr>
          <w:rFonts w:ascii="Calibri" w:hAnsi="Calibri"/>
          <w:bCs/>
          <w:sz w:val="22"/>
          <w:szCs w:val="22"/>
          <w:lang w:val="ru-RU"/>
        </w:rPr>
      </w:pPr>
    </w:p>
    <w:p w:rsidR="004C1709" w:rsidRDefault="004C1709" w:rsidP="004C1709">
      <w:pPr>
        <w:pStyle w:val="a4"/>
        <w:ind w:left="567"/>
        <w:rPr>
          <w:rFonts w:ascii="Calibri" w:hAnsi="Calibri"/>
          <w:bCs/>
          <w:sz w:val="22"/>
          <w:szCs w:val="22"/>
          <w:lang w:val="ru-RU"/>
        </w:rPr>
      </w:pPr>
    </w:p>
    <w:p w:rsidR="004C1709" w:rsidRDefault="004C1709" w:rsidP="004C1709">
      <w:pPr>
        <w:pStyle w:val="a4"/>
        <w:ind w:left="567"/>
        <w:rPr>
          <w:rFonts w:ascii="Calibri" w:hAnsi="Calibri"/>
          <w:bCs/>
          <w:sz w:val="22"/>
          <w:szCs w:val="22"/>
          <w:lang w:val="ru-RU"/>
        </w:rPr>
      </w:pPr>
    </w:p>
    <w:p w:rsidR="004C1709" w:rsidRDefault="009B6710" w:rsidP="004C1709">
      <w:pPr>
        <w:pStyle w:val="a4"/>
        <w:ind w:left="567"/>
        <w:jc w:val="left"/>
        <w:rPr>
          <w:rFonts w:ascii="Calibri" w:hAnsi="Calibri"/>
          <w:bCs/>
          <w:i/>
          <w:sz w:val="22"/>
          <w:szCs w:val="22"/>
          <w:lang w:val="ru-RU"/>
        </w:rPr>
      </w:pPr>
      <w:r>
        <w:rPr>
          <w:rFonts w:ascii="Calibri" w:hAnsi="Calibri"/>
          <w:bCs/>
          <w:i/>
          <w:sz w:val="22"/>
          <w:szCs w:val="22"/>
          <w:lang w:val="ru-RU"/>
        </w:rPr>
        <w:lastRenderedPageBreak/>
        <w:t>«</w:t>
      </w:r>
      <w:r w:rsidR="00F6344D">
        <w:rPr>
          <w:rFonts w:ascii="Calibri" w:hAnsi="Calibri"/>
          <w:bCs/>
          <w:i/>
          <w:sz w:val="22"/>
          <w:szCs w:val="22"/>
          <w:lang w:val="ru-RU"/>
        </w:rPr>
        <w:t>Промсвязьбанк</w:t>
      </w:r>
      <w:r>
        <w:rPr>
          <w:rFonts w:ascii="Calibri" w:hAnsi="Calibri"/>
          <w:bCs/>
          <w:i/>
          <w:sz w:val="22"/>
          <w:szCs w:val="22"/>
          <w:lang w:val="ru-RU"/>
        </w:rPr>
        <w:t>»</w:t>
      </w:r>
      <w:r w:rsidR="00F6344D">
        <w:rPr>
          <w:rFonts w:ascii="Calibri" w:hAnsi="Calibri"/>
          <w:bCs/>
          <w:i/>
          <w:sz w:val="22"/>
          <w:szCs w:val="22"/>
          <w:lang w:val="ru-RU"/>
        </w:rPr>
        <w:t>, ПАО</w:t>
      </w:r>
    </w:p>
    <w:p w:rsidR="004C1709" w:rsidRPr="004C1709" w:rsidRDefault="004C1709" w:rsidP="004C1709">
      <w:pPr>
        <w:pStyle w:val="a4"/>
        <w:ind w:left="567"/>
        <w:jc w:val="left"/>
        <w:rPr>
          <w:rFonts w:ascii="Calibri" w:hAnsi="Calibri"/>
          <w:bCs/>
          <w:sz w:val="22"/>
          <w:szCs w:val="22"/>
          <w:lang w:val="ru-RU"/>
        </w:rPr>
      </w:pPr>
      <w:r w:rsidRPr="004C1709">
        <w:rPr>
          <w:rFonts w:ascii="Calibri" w:hAnsi="Calibri"/>
          <w:bCs/>
          <w:sz w:val="22"/>
          <w:szCs w:val="22"/>
          <w:lang w:val="ru-RU"/>
        </w:rPr>
        <w:t>Департамент стратегии и проектов развития</w:t>
      </w:r>
    </w:p>
    <w:p w:rsidR="004C1709" w:rsidRDefault="004C1709" w:rsidP="004C1709">
      <w:pPr>
        <w:pStyle w:val="a4"/>
        <w:ind w:left="567"/>
        <w:rPr>
          <w:rFonts w:ascii="Calibri" w:hAnsi="Calibri"/>
          <w:b/>
          <w:bCs/>
          <w:sz w:val="22"/>
          <w:szCs w:val="22"/>
          <w:lang w:val="ru-RU"/>
        </w:rPr>
      </w:pPr>
      <w:r>
        <w:rPr>
          <w:rFonts w:ascii="Calibri" w:hAnsi="Calibri"/>
          <w:b/>
          <w:bCs/>
          <w:sz w:val="22"/>
          <w:szCs w:val="22"/>
          <w:lang w:val="ru-RU"/>
        </w:rPr>
        <w:t xml:space="preserve">Руководитель  группы </w:t>
      </w:r>
      <w:proofErr w:type="gramStart"/>
      <w:r>
        <w:rPr>
          <w:rFonts w:ascii="Calibri" w:hAnsi="Calibri"/>
          <w:b/>
          <w:bCs/>
          <w:sz w:val="22"/>
          <w:szCs w:val="22"/>
          <w:lang w:val="ru-RU"/>
        </w:rPr>
        <w:t>стратегического</w:t>
      </w:r>
      <w:proofErr w:type="gramEnd"/>
      <w:r>
        <w:rPr>
          <w:rFonts w:ascii="Calibri" w:hAnsi="Calibri"/>
          <w:b/>
          <w:bCs/>
          <w:sz w:val="22"/>
          <w:szCs w:val="22"/>
          <w:lang w:val="ru-RU"/>
        </w:rPr>
        <w:t xml:space="preserve"> бизнес-планирования </w:t>
      </w:r>
    </w:p>
    <w:p w:rsidR="004C1709" w:rsidRDefault="004C1709" w:rsidP="004C1709">
      <w:pPr>
        <w:pStyle w:val="a4"/>
        <w:ind w:left="567"/>
        <w:rPr>
          <w:rFonts w:ascii="Calibri" w:hAnsi="Calibri"/>
          <w:b/>
          <w:bCs/>
          <w:sz w:val="22"/>
          <w:szCs w:val="22"/>
          <w:lang w:val="ru-RU"/>
        </w:rPr>
      </w:pPr>
    </w:p>
    <w:p w:rsidR="004C1709" w:rsidRDefault="004C1709" w:rsidP="00EB5D5F">
      <w:pPr>
        <w:pStyle w:val="a4"/>
        <w:rPr>
          <w:rFonts w:ascii="Calibri" w:hAnsi="Calibri"/>
          <w:b/>
          <w:bCs/>
          <w:sz w:val="22"/>
          <w:szCs w:val="22"/>
          <w:lang w:val="ru-RU"/>
        </w:rPr>
        <w:sectPr w:rsidR="004C1709" w:rsidSect="004C1709">
          <w:type w:val="continuous"/>
          <w:pgSz w:w="11906" w:h="16838"/>
          <w:pgMar w:top="426" w:right="991" w:bottom="0" w:left="993" w:header="720" w:footer="720" w:gutter="0"/>
          <w:cols w:num="2" w:space="2268" w:equalWidth="0">
            <w:col w:w="2835" w:space="708"/>
            <w:col w:w="6378"/>
          </w:cols>
        </w:sectPr>
      </w:pPr>
    </w:p>
    <w:p w:rsidR="00EB5D5F" w:rsidRDefault="00EB5D5F" w:rsidP="00EB5D5F">
      <w:pPr>
        <w:pStyle w:val="a4"/>
        <w:ind w:left="284"/>
        <w:rPr>
          <w:rFonts w:ascii="Calibri" w:hAnsi="Calibri"/>
          <w:bCs/>
          <w:i/>
          <w:sz w:val="22"/>
          <w:szCs w:val="22"/>
          <w:lang w:val="ru-RU"/>
        </w:rPr>
      </w:pPr>
      <w:r w:rsidRPr="0071664D">
        <w:rPr>
          <w:rFonts w:ascii="Calibri" w:hAnsi="Calibri"/>
          <w:bCs/>
          <w:i/>
          <w:sz w:val="22"/>
          <w:szCs w:val="22"/>
          <w:lang w:val="ru-RU"/>
        </w:rPr>
        <w:lastRenderedPageBreak/>
        <w:t>Достижения</w:t>
      </w:r>
    </w:p>
    <w:p w:rsidR="00751EE4" w:rsidRDefault="00D61D63" w:rsidP="00751EE4">
      <w:pPr>
        <w:pStyle w:val="a4"/>
        <w:numPr>
          <w:ilvl w:val="0"/>
          <w:numId w:val="33"/>
        </w:numPr>
        <w:ind w:left="567" w:hanging="227"/>
        <w:rPr>
          <w:rFonts w:ascii="Calibri" w:hAnsi="Calibri"/>
          <w:bCs/>
          <w:sz w:val="22"/>
          <w:szCs w:val="22"/>
          <w:lang w:val="ru-RU"/>
        </w:rPr>
      </w:pPr>
      <w:r w:rsidRPr="00D61D63">
        <w:rPr>
          <w:rFonts w:ascii="Calibri" w:hAnsi="Calibri"/>
          <w:bCs/>
          <w:sz w:val="22"/>
          <w:szCs w:val="22"/>
          <w:lang w:val="ru-RU"/>
        </w:rPr>
        <w:t>У</w:t>
      </w:r>
      <w:r w:rsidR="00EB5D5F" w:rsidRPr="00D61D63">
        <w:rPr>
          <w:rFonts w:ascii="Calibri" w:hAnsi="Calibri"/>
          <w:bCs/>
          <w:sz w:val="22"/>
          <w:szCs w:val="22"/>
          <w:lang w:val="ru-RU"/>
        </w:rPr>
        <w:t>частвовала в процессе</w:t>
      </w:r>
      <w:r w:rsidRPr="00D61D63">
        <w:rPr>
          <w:rFonts w:ascii="Calibri" w:hAnsi="Calibri"/>
          <w:bCs/>
          <w:sz w:val="22"/>
          <w:szCs w:val="22"/>
          <w:lang w:val="ru-RU"/>
        </w:rPr>
        <w:t xml:space="preserve"> формирования нового Департамента стратегии в Банке</w:t>
      </w:r>
      <w:r>
        <w:rPr>
          <w:rFonts w:ascii="Calibri" w:hAnsi="Calibri"/>
          <w:bCs/>
          <w:sz w:val="22"/>
          <w:szCs w:val="22"/>
          <w:lang w:val="ru-RU"/>
        </w:rPr>
        <w:t xml:space="preserve">. </w:t>
      </w:r>
      <w:r w:rsidR="00751EE4">
        <w:rPr>
          <w:rFonts w:ascii="Calibri" w:hAnsi="Calibri"/>
          <w:bCs/>
          <w:sz w:val="22"/>
          <w:szCs w:val="22"/>
          <w:lang w:val="ru-RU"/>
        </w:rPr>
        <w:t xml:space="preserve">Сформированы </w:t>
      </w:r>
      <w:r w:rsidR="0081560B">
        <w:rPr>
          <w:rFonts w:ascii="Calibri" w:hAnsi="Calibri"/>
          <w:bCs/>
          <w:sz w:val="22"/>
          <w:szCs w:val="22"/>
          <w:lang w:val="ru-RU"/>
        </w:rPr>
        <w:t xml:space="preserve">процессы ряда управлений </w:t>
      </w:r>
      <w:r w:rsidR="00751EE4">
        <w:rPr>
          <w:rFonts w:ascii="Calibri" w:hAnsi="Calibri"/>
          <w:bCs/>
          <w:sz w:val="22"/>
          <w:szCs w:val="22"/>
          <w:lang w:val="ru-RU"/>
        </w:rPr>
        <w:t xml:space="preserve">Департамента стратегии, определен перечень и функционал </w:t>
      </w:r>
      <w:r w:rsidR="0081560B">
        <w:rPr>
          <w:rFonts w:ascii="Calibri" w:hAnsi="Calibri"/>
          <w:bCs/>
          <w:sz w:val="22"/>
          <w:szCs w:val="22"/>
          <w:lang w:val="ru-RU"/>
        </w:rPr>
        <w:t>Комитетов</w:t>
      </w:r>
      <w:r w:rsidR="00751EE4">
        <w:rPr>
          <w:rFonts w:ascii="Calibri" w:hAnsi="Calibri"/>
          <w:bCs/>
          <w:sz w:val="22"/>
          <w:szCs w:val="22"/>
          <w:lang w:val="ru-RU"/>
        </w:rPr>
        <w:t>, участником которых является Департамент стратегии.</w:t>
      </w:r>
    </w:p>
    <w:p w:rsidR="00751EE4" w:rsidRPr="00751EE4" w:rsidRDefault="00751EE4" w:rsidP="00751EE4">
      <w:pPr>
        <w:pStyle w:val="a4"/>
        <w:numPr>
          <w:ilvl w:val="0"/>
          <w:numId w:val="33"/>
        </w:numPr>
        <w:ind w:left="567" w:hanging="227"/>
        <w:rPr>
          <w:rFonts w:ascii="Calibri" w:hAnsi="Calibri"/>
          <w:bCs/>
          <w:sz w:val="22"/>
          <w:szCs w:val="22"/>
          <w:lang w:val="ru-RU"/>
        </w:rPr>
      </w:pPr>
      <w:r w:rsidRPr="00751EE4">
        <w:rPr>
          <w:rFonts w:ascii="Calibri" w:hAnsi="Calibri"/>
          <w:bCs/>
          <w:sz w:val="22"/>
          <w:szCs w:val="22"/>
          <w:lang w:val="ru-RU"/>
        </w:rPr>
        <w:t xml:space="preserve">Участвовала в разработке новой методологии </w:t>
      </w:r>
      <w:proofErr w:type="gramStart"/>
      <w:r w:rsidRPr="00751EE4">
        <w:rPr>
          <w:rFonts w:ascii="Calibri" w:hAnsi="Calibri"/>
          <w:bCs/>
          <w:sz w:val="22"/>
          <w:szCs w:val="22"/>
          <w:lang w:val="ru-RU"/>
        </w:rPr>
        <w:t>бизнес-планирования</w:t>
      </w:r>
      <w:proofErr w:type="gramEnd"/>
      <w:r w:rsidRPr="00751EE4">
        <w:rPr>
          <w:rFonts w:ascii="Calibri" w:hAnsi="Calibri"/>
          <w:bCs/>
          <w:sz w:val="22"/>
          <w:szCs w:val="22"/>
          <w:lang w:val="ru-RU"/>
        </w:rPr>
        <w:t xml:space="preserve"> и бюджетирования Банка с учетом стратегического направления развития Банка</w:t>
      </w:r>
      <w:r w:rsidR="009B6710">
        <w:rPr>
          <w:rFonts w:ascii="Calibri" w:hAnsi="Calibri"/>
          <w:bCs/>
          <w:sz w:val="22"/>
          <w:szCs w:val="22"/>
          <w:lang w:val="ru-RU"/>
        </w:rPr>
        <w:t>.</w:t>
      </w:r>
    </w:p>
    <w:p w:rsidR="00754738" w:rsidRPr="00754738" w:rsidRDefault="00754738" w:rsidP="00754738">
      <w:pPr>
        <w:pStyle w:val="a4"/>
        <w:numPr>
          <w:ilvl w:val="0"/>
          <w:numId w:val="33"/>
        </w:numPr>
        <w:rPr>
          <w:rFonts w:ascii="Calibri" w:hAnsi="Calibri"/>
          <w:bCs/>
          <w:sz w:val="22"/>
          <w:szCs w:val="22"/>
          <w:lang w:val="ru-RU"/>
        </w:rPr>
      </w:pPr>
      <w:r>
        <w:rPr>
          <w:rFonts w:ascii="Calibri" w:hAnsi="Calibri"/>
          <w:bCs/>
          <w:sz w:val="22"/>
          <w:szCs w:val="22"/>
          <w:lang w:val="ru-RU"/>
        </w:rPr>
        <w:lastRenderedPageBreak/>
        <w:t>Ответственна за п</w:t>
      </w:r>
      <w:r w:rsidRPr="00754738">
        <w:rPr>
          <w:rFonts w:ascii="Calibri" w:hAnsi="Calibri"/>
          <w:bCs/>
          <w:sz w:val="22"/>
          <w:szCs w:val="22"/>
          <w:lang w:val="ru-RU"/>
        </w:rPr>
        <w:t>роверк</w:t>
      </w:r>
      <w:r>
        <w:rPr>
          <w:rFonts w:ascii="Calibri" w:hAnsi="Calibri"/>
          <w:bCs/>
          <w:sz w:val="22"/>
          <w:szCs w:val="22"/>
          <w:lang w:val="ru-RU"/>
        </w:rPr>
        <w:t>у</w:t>
      </w:r>
      <w:r w:rsidRPr="00754738">
        <w:rPr>
          <w:rFonts w:ascii="Calibri" w:hAnsi="Calibri"/>
          <w:bCs/>
          <w:sz w:val="22"/>
          <w:szCs w:val="22"/>
          <w:lang w:val="ru-RU"/>
        </w:rPr>
        <w:t xml:space="preserve"> соответствия Бизнес-плана и Бюджета Банка и </w:t>
      </w:r>
      <w:proofErr w:type="gramStart"/>
      <w:r w:rsidRPr="00754738">
        <w:rPr>
          <w:rFonts w:ascii="Calibri" w:hAnsi="Calibri"/>
          <w:bCs/>
          <w:sz w:val="22"/>
          <w:szCs w:val="22"/>
          <w:lang w:val="ru-RU"/>
        </w:rPr>
        <w:t>бизнес-направлений</w:t>
      </w:r>
      <w:proofErr w:type="gramEnd"/>
      <w:r w:rsidRPr="00754738">
        <w:rPr>
          <w:rFonts w:ascii="Calibri" w:hAnsi="Calibri"/>
          <w:bCs/>
          <w:sz w:val="22"/>
          <w:szCs w:val="22"/>
          <w:lang w:val="ru-RU"/>
        </w:rPr>
        <w:t xml:space="preserve"> Стратегии и Долгосрочному плану развития Банка</w:t>
      </w:r>
      <w:r w:rsidR="009B6710">
        <w:rPr>
          <w:rFonts w:ascii="Calibri" w:hAnsi="Calibri"/>
          <w:bCs/>
          <w:sz w:val="22"/>
          <w:szCs w:val="22"/>
          <w:lang w:val="ru-RU"/>
        </w:rPr>
        <w:t>.</w:t>
      </w:r>
    </w:p>
    <w:p w:rsidR="00751EE4" w:rsidRDefault="00754738" w:rsidP="00754738">
      <w:pPr>
        <w:pStyle w:val="a4"/>
        <w:numPr>
          <w:ilvl w:val="0"/>
          <w:numId w:val="33"/>
        </w:numPr>
        <w:rPr>
          <w:rFonts w:ascii="Calibri" w:hAnsi="Calibri"/>
          <w:bCs/>
          <w:sz w:val="22"/>
          <w:szCs w:val="22"/>
          <w:lang w:val="ru-RU"/>
        </w:rPr>
      </w:pPr>
      <w:r>
        <w:rPr>
          <w:rFonts w:ascii="Calibri" w:hAnsi="Calibri"/>
          <w:bCs/>
          <w:sz w:val="22"/>
          <w:szCs w:val="22"/>
          <w:lang w:val="ru-RU"/>
        </w:rPr>
        <w:t>Установила</w:t>
      </w:r>
      <w:r w:rsidRPr="00754738">
        <w:rPr>
          <w:rFonts w:ascii="Calibri" w:hAnsi="Calibri"/>
          <w:bCs/>
          <w:sz w:val="22"/>
          <w:szCs w:val="22"/>
          <w:lang w:val="ru-RU"/>
        </w:rPr>
        <w:t xml:space="preserve"> и </w:t>
      </w:r>
      <w:r>
        <w:rPr>
          <w:rFonts w:ascii="Calibri" w:hAnsi="Calibri"/>
          <w:bCs/>
          <w:sz w:val="22"/>
          <w:szCs w:val="22"/>
          <w:lang w:val="ru-RU"/>
        </w:rPr>
        <w:t xml:space="preserve">осуществила </w:t>
      </w:r>
      <w:r w:rsidRPr="00754738">
        <w:rPr>
          <w:rFonts w:ascii="Calibri" w:hAnsi="Calibri"/>
          <w:bCs/>
          <w:sz w:val="22"/>
          <w:szCs w:val="22"/>
          <w:lang w:val="ru-RU"/>
        </w:rPr>
        <w:t xml:space="preserve">контроль исполнения финансовых </w:t>
      </w:r>
      <w:proofErr w:type="spellStart"/>
      <w:r w:rsidRPr="00754738">
        <w:rPr>
          <w:rFonts w:ascii="Calibri" w:hAnsi="Calibri"/>
          <w:bCs/>
          <w:sz w:val="22"/>
          <w:szCs w:val="22"/>
          <w:lang w:val="ru-RU"/>
        </w:rPr>
        <w:t>общебанковских</w:t>
      </w:r>
      <w:proofErr w:type="spellEnd"/>
      <w:r w:rsidRPr="00754738">
        <w:rPr>
          <w:rFonts w:ascii="Calibri" w:hAnsi="Calibri"/>
          <w:bCs/>
          <w:sz w:val="22"/>
          <w:szCs w:val="22"/>
          <w:lang w:val="ru-RU"/>
        </w:rPr>
        <w:t xml:space="preserve"> </w:t>
      </w:r>
      <w:r>
        <w:rPr>
          <w:rFonts w:ascii="Calibri" w:hAnsi="Calibri"/>
          <w:bCs/>
          <w:sz w:val="22"/>
          <w:szCs w:val="22"/>
          <w:lang w:val="ru-RU"/>
        </w:rPr>
        <w:t xml:space="preserve">показателей эффективности </w:t>
      </w:r>
      <w:r w:rsidRPr="00754738">
        <w:rPr>
          <w:rFonts w:ascii="Calibri" w:hAnsi="Calibri"/>
          <w:bCs/>
          <w:sz w:val="22"/>
          <w:szCs w:val="22"/>
          <w:lang w:val="ru-RU"/>
        </w:rPr>
        <w:t>и ключевых финансовых</w:t>
      </w:r>
      <w:r>
        <w:rPr>
          <w:rFonts w:ascii="Calibri" w:hAnsi="Calibri"/>
          <w:bCs/>
          <w:sz w:val="22"/>
          <w:szCs w:val="22"/>
          <w:lang w:val="ru-RU"/>
        </w:rPr>
        <w:t xml:space="preserve"> показателей эффективности</w:t>
      </w:r>
      <w:r w:rsidRPr="00754738">
        <w:rPr>
          <w:rFonts w:ascii="Calibri" w:hAnsi="Calibri"/>
          <w:bCs/>
          <w:sz w:val="22"/>
          <w:szCs w:val="22"/>
          <w:lang w:val="ru-RU"/>
        </w:rPr>
        <w:t xml:space="preserve"> </w:t>
      </w:r>
      <w:proofErr w:type="gramStart"/>
      <w:r w:rsidRPr="00754738">
        <w:rPr>
          <w:rFonts w:ascii="Calibri" w:hAnsi="Calibri"/>
          <w:bCs/>
          <w:sz w:val="22"/>
          <w:szCs w:val="22"/>
          <w:lang w:val="ru-RU"/>
        </w:rPr>
        <w:t>бизнес-направлений</w:t>
      </w:r>
      <w:proofErr w:type="gramEnd"/>
      <w:r w:rsidRPr="00754738">
        <w:rPr>
          <w:rFonts w:ascii="Calibri" w:hAnsi="Calibri"/>
          <w:bCs/>
          <w:sz w:val="22"/>
          <w:szCs w:val="22"/>
          <w:lang w:val="ru-RU"/>
        </w:rPr>
        <w:t xml:space="preserve"> Банка</w:t>
      </w:r>
      <w:r>
        <w:rPr>
          <w:rFonts w:ascii="Calibri" w:hAnsi="Calibri"/>
          <w:bCs/>
          <w:sz w:val="22"/>
          <w:szCs w:val="22"/>
          <w:lang w:val="ru-RU"/>
        </w:rPr>
        <w:t xml:space="preserve"> на 2018-2019 гг.</w:t>
      </w:r>
    </w:p>
    <w:p w:rsidR="00754738" w:rsidRDefault="00754738" w:rsidP="00754738">
      <w:pPr>
        <w:pStyle w:val="a4"/>
        <w:numPr>
          <w:ilvl w:val="0"/>
          <w:numId w:val="33"/>
        </w:numPr>
        <w:rPr>
          <w:rFonts w:ascii="Calibri" w:hAnsi="Calibri"/>
          <w:bCs/>
          <w:sz w:val="22"/>
          <w:szCs w:val="22"/>
          <w:lang w:val="ru-RU"/>
        </w:rPr>
      </w:pPr>
      <w:r>
        <w:rPr>
          <w:rFonts w:ascii="Calibri" w:hAnsi="Calibri"/>
          <w:bCs/>
          <w:sz w:val="22"/>
          <w:szCs w:val="22"/>
          <w:lang w:val="ru-RU"/>
        </w:rPr>
        <w:t>Осуществляю руководство</w:t>
      </w:r>
      <w:r w:rsidRPr="00754738">
        <w:rPr>
          <w:rFonts w:ascii="Calibri" w:hAnsi="Calibri"/>
          <w:bCs/>
          <w:sz w:val="22"/>
          <w:szCs w:val="22"/>
          <w:lang w:val="ru-RU"/>
        </w:rPr>
        <w:t xml:space="preserve"> процессом оценки проектов развития с целью реализации в банке высокодоходных проектов, соответствующих стратегии банка</w:t>
      </w:r>
      <w:r>
        <w:rPr>
          <w:rFonts w:ascii="Calibri" w:hAnsi="Calibri"/>
          <w:bCs/>
          <w:sz w:val="22"/>
          <w:szCs w:val="22"/>
          <w:lang w:val="ru-RU"/>
        </w:rPr>
        <w:t xml:space="preserve">. Оценено более 100 </w:t>
      </w:r>
      <w:proofErr w:type="gramStart"/>
      <w:r>
        <w:rPr>
          <w:rFonts w:ascii="Calibri" w:hAnsi="Calibri"/>
          <w:bCs/>
          <w:sz w:val="22"/>
          <w:szCs w:val="22"/>
          <w:lang w:val="ru-RU"/>
        </w:rPr>
        <w:t>банковских</w:t>
      </w:r>
      <w:proofErr w:type="gramEnd"/>
      <w:r>
        <w:rPr>
          <w:rFonts w:ascii="Calibri" w:hAnsi="Calibri"/>
          <w:bCs/>
          <w:sz w:val="22"/>
          <w:szCs w:val="22"/>
          <w:lang w:val="ru-RU"/>
        </w:rPr>
        <w:t xml:space="preserve"> проекта.</w:t>
      </w:r>
    </w:p>
    <w:p w:rsidR="009B6710" w:rsidRDefault="009B6710" w:rsidP="00754738">
      <w:pPr>
        <w:pStyle w:val="a4"/>
        <w:numPr>
          <w:ilvl w:val="0"/>
          <w:numId w:val="33"/>
        </w:numPr>
        <w:rPr>
          <w:rFonts w:ascii="Calibri" w:hAnsi="Calibri"/>
          <w:bCs/>
          <w:sz w:val="22"/>
          <w:szCs w:val="22"/>
          <w:lang w:val="ru-RU"/>
        </w:rPr>
      </w:pPr>
      <w:r>
        <w:rPr>
          <w:rFonts w:ascii="Calibri" w:hAnsi="Calibri"/>
          <w:bCs/>
          <w:sz w:val="22"/>
          <w:szCs w:val="22"/>
          <w:lang w:val="ru-RU"/>
        </w:rPr>
        <w:t>Добилась передачи инвестиционного бюджета Банка под контроль Департамента стратегии.</w:t>
      </w:r>
    </w:p>
    <w:p w:rsidR="009B6710" w:rsidRDefault="00754738" w:rsidP="009B6710">
      <w:pPr>
        <w:pStyle w:val="a4"/>
        <w:numPr>
          <w:ilvl w:val="0"/>
          <w:numId w:val="33"/>
        </w:numPr>
        <w:rPr>
          <w:rFonts w:ascii="Calibri" w:hAnsi="Calibri"/>
          <w:bCs/>
          <w:sz w:val="22"/>
          <w:szCs w:val="22"/>
          <w:lang w:val="ru-RU"/>
        </w:rPr>
      </w:pPr>
      <w:proofErr w:type="gramStart"/>
      <w:r>
        <w:rPr>
          <w:rFonts w:ascii="Calibri" w:hAnsi="Calibri"/>
          <w:bCs/>
          <w:sz w:val="22"/>
          <w:szCs w:val="22"/>
          <w:lang w:val="ru-RU"/>
        </w:rPr>
        <w:t>Наделила Департамент функциями ЦФО и получила</w:t>
      </w:r>
      <w:proofErr w:type="gramEnd"/>
      <w:r>
        <w:rPr>
          <w:rFonts w:ascii="Calibri" w:hAnsi="Calibri"/>
          <w:bCs/>
          <w:sz w:val="22"/>
          <w:szCs w:val="22"/>
          <w:lang w:val="ru-RU"/>
        </w:rPr>
        <w:t xml:space="preserve"> в распоряжение часть </w:t>
      </w:r>
      <w:r w:rsidR="00DB4EBE">
        <w:rPr>
          <w:rFonts w:ascii="Calibri" w:hAnsi="Calibri"/>
          <w:bCs/>
          <w:sz w:val="22"/>
          <w:szCs w:val="22"/>
          <w:lang w:val="ru-RU"/>
        </w:rPr>
        <w:t xml:space="preserve">текущего </w:t>
      </w:r>
      <w:proofErr w:type="spellStart"/>
      <w:r>
        <w:rPr>
          <w:rFonts w:ascii="Calibri" w:hAnsi="Calibri"/>
          <w:bCs/>
          <w:sz w:val="22"/>
          <w:szCs w:val="22"/>
          <w:lang w:val="ru-RU"/>
        </w:rPr>
        <w:t>общебанковского</w:t>
      </w:r>
      <w:proofErr w:type="spellEnd"/>
      <w:r>
        <w:rPr>
          <w:rFonts w:ascii="Calibri" w:hAnsi="Calibri"/>
          <w:bCs/>
          <w:sz w:val="22"/>
          <w:szCs w:val="22"/>
          <w:lang w:val="ru-RU"/>
        </w:rPr>
        <w:t xml:space="preserve"> бюджета по консультационным услугам Банка и рейтинговым исследованиям</w:t>
      </w:r>
      <w:r w:rsidR="009B6710">
        <w:rPr>
          <w:rFonts w:ascii="Calibri" w:hAnsi="Calibri"/>
          <w:bCs/>
          <w:sz w:val="22"/>
          <w:szCs w:val="22"/>
          <w:lang w:val="ru-RU"/>
        </w:rPr>
        <w:t>. Сформировал</w:t>
      </w:r>
      <w:r>
        <w:rPr>
          <w:rFonts w:ascii="Calibri" w:hAnsi="Calibri"/>
          <w:bCs/>
          <w:sz w:val="22"/>
          <w:szCs w:val="22"/>
          <w:lang w:val="ru-RU"/>
        </w:rPr>
        <w:t xml:space="preserve">а процессы </w:t>
      </w:r>
      <w:r w:rsidRPr="00754738">
        <w:rPr>
          <w:rFonts w:ascii="Calibri" w:hAnsi="Calibri"/>
          <w:bCs/>
          <w:sz w:val="22"/>
          <w:szCs w:val="22"/>
          <w:lang w:val="ru-RU"/>
        </w:rPr>
        <w:t xml:space="preserve">планирования и администрирование операционных расходов Банка по </w:t>
      </w:r>
      <w:r w:rsidR="00C60AF7">
        <w:rPr>
          <w:rFonts w:ascii="Calibri" w:hAnsi="Calibri"/>
          <w:bCs/>
          <w:sz w:val="22"/>
          <w:szCs w:val="22"/>
          <w:lang w:val="ru-RU"/>
        </w:rPr>
        <w:t xml:space="preserve">данным </w:t>
      </w:r>
      <w:r w:rsidRPr="00754738">
        <w:rPr>
          <w:rFonts w:ascii="Calibri" w:hAnsi="Calibri"/>
          <w:bCs/>
          <w:sz w:val="22"/>
          <w:szCs w:val="22"/>
          <w:lang w:val="ru-RU"/>
        </w:rPr>
        <w:t>статьям расходо</w:t>
      </w:r>
      <w:r w:rsidR="00C60AF7">
        <w:rPr>
          <w:rFonts w:ascii="Calibri" w:hAnsi="Calibri"/>
          <w:bCs/>
          <w:sz w:val="22"/>
          <w:szCs w:val="22"/>
          <w:lang w:val="ru-RU"/>
        </w:rPr>
        <w:t>в</w:t>
      </w:r>
      <w:r>
        <w:rPr>
          <w:rFonts w:ascii="Calibri" w:hAnsi="Calibri"/>
          <w:bCs/>
          <w:sz w:val="22"/>
          <w:szCs w:val="22"/>
          <w:lang w:val="ru-RU"/>
        </w:rPr>
        <w:t>.</w:t>
      </w:r>
      <w:r w:rsidR="00C60AF7">
        <w:rPr>
          <w:rFonts w:ascii="Calibri" w:hAnsi="Calibri"/>
          <w:bCs/>
          <w:sz w:val="22"/>
          <w:szCs w:val="22"/>
          <w:lang w:val="ru-RU"/>
        </w:rPr>
        <w:t xml:space="preserve"> В настоящий момент осуществляю оперативное руководство процессом расходования и администрирования бюджета.</w:t>
      </w:r>
    </w:p>
    <w:p w:rsidR="00EB5D5F" w:rsidRPr="009B6710" w:rsidRDefault="00EB5D5F" w:rsidP="009B6710">
      <w:pPr>
        <w:pStyle w:val="a4"/>
        <w:numPr>
          <w:ilvl w:val="0"/>
          <w:numId w:val="33"/>
        </w:numPr>
        <w:rPr>
          <w:rFonts w:ascii="Calibri" w:hAnsi="Calibri"/>
          <w:bCs/>
          <w:sz w:val="22"/>
          <w:szCs w:val="22"/>
          <w:lang w:val="ru-RU"/>
        </w:rPr>
      </w:pPr>
      <w:r w:rsidRPr="0071664D">
        <w:rPr>
          <w:rFonts w:ascii="Calibri" w:hAnsi="Calibri"/>
          <w:bCs/>
          <w:noProof/>
          <w:sz w:val="22"/>
          <w:szCs w:val="22"/>
          <w:lang w:val="ru-RU"/>
        </w:rPr>
        <mc:AlternateContent>
          <mc:Choice Requires="wps">
            <w:drawing>
              <wp:anchor distT="4294967295" distB="4294967295" distL="114300" distR="114300" simplePos="0" relativeHeight="251657728" behindDoc="0" locked="0" layoutInCell="1" allowOverlap="1" wp14:anchorId="396D5B37" wp14:editId="3351283F">
                <wp:simplePos x="0" y="0"/>
                <wp:positionH relativeFrom="column">
                  <wp:posOffset>-201930</wp:posOffset>
                </wp:positionH>
                <wp:positionV relativeFrom="paragraph">
                  <wp:posOffset>342900</wp:posOffset>
                </wp:positionV>
                <wp:extent cx="6762750" cy="0"/>
                <wp:effectExtent l="0" t="0" r="19050" b="19050"/>
                <wp:wrapNone/>
                <wp:docPr id="8" name="Прямая соединительная 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7627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line w14:anchorId="420E165B" id="Прямая соединительная линия 2" o:spid="_x0000_s1026" style="position:absolute;z-index:2516577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15.9pt,27pt" to="516.6pt,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" strokecolor="black [3213]">
                <o:lock v:ext="edit" shapetype="f"/>
              </v:line>
            </w:pict>
          </mc:Fallback>
        </mc:AlternateContent>
      </w:r>
      <w:r w:rsidR="0081560B" w:rsidRPr="009B6710">
        <w:rPr>
          <w:rFonts w:ascii="Calibri" w:hAnsi="Calibri"/>
          <w:bCs/>
          <w:sz w:val="22"/>
          <w:szCs w:val="22"/>
          <w:lang w:val="ru-RU"/>
        </w:rPr>
        <w:t>Член ряда Комитетов Банка с правом голоса. 6 человек в подчинении.</w:t>
      </w:r>
    </w:p>
    <w:p w:rsidR="00C60AF7" w:rsidRPr="0071664D" w:rsidRDefault="00C60AF7" w:rsidP="00EB5D5F">
      <w:pPr>
        <w:pStyle w:val="a4"/>
        <w:rPr>
          <w:rFonts w:ascii="Calibri" w:hAnsi="Calibri"/>
          <w:b/>
          <w:bCs/>
          <w:sz w:val="22"/>
          <w:szCs w:val="22"/>
          <w:lang w:val="ru-RU"/>
        </w:rPr>
        <w:sectPr w:rsidR="00C60AF7" w:rsidRPr="0071664D" w:rsidSect="004B3670">
          <w:type w:val="continuous"/>
          <w:pgSz w:w="11906" w:h="16838"/>
          <w:pgMar w:top="426" w:right="991" w:bottom="142" w:left="993" w:header="720" w:footer="720" w:gutter="0"/>
          <w:cols w:space="708"/>
        </w:sectPr>
      </w:pPr>
    </w:p>
    <w:p w:rsidR="0081560B" w:rsidRDefault="0081560B" w:rsidP="00C60AF7">
      <w:pPr>
        <w:pStyle w:val="a4"/>
        <w:rPr>
          <w:rFonts w:ascii="Calibri" w:hAnsi="Calibri"/>
          <w:bCs/>
          <w:sz w:val="22"/>
          <w:szCs w:val="22"/>
          <w:lang w:val="ru-RU"/>
        </w:rPr>
      </w:pPr>
    </w:p>
    <w:p w:rsidR="00F6344D" w:rsidRDefault="00F6344D" w:rsidP="007A4ED3">
      <w:pPr>
        <w:pStyle w:val="a4"/>
        <w:ind w:left="567"/>
        <w:rPr>
          <w:rFonts w:ascii="Calibri" w:hAnsi="Calibri"/>
          <w:bCs/>
          <w:sz w:val="22"/>
          <w:szCs w:val="22"/>
          <w:lang w:val="ru-RU"/>
        </w:rPr>
      </w:pPr>
    </w:p>
    <w:p w:rsidR="007A4ED3" w:rsidRPr="0071664D" w:rsidRDefault="007A4ED3" w:rsidP="007A4ED3">
      <w:pPr>
        <w:pStyle w:val="a4"/>
        <w:ind w:left="567"/>
        <w:rPr>
          <w:rFonts w:ascii="Calibri" w:hAnsi="Calibri"/>
          <w:bCs/>
          <w:sz w:val="22"/>
          <w:szCs w:val="22"/>
          <w:lang w:val="ru-RU"/>
        </w:rPr>
      </w:pPr>
      <w:r w:rsidRPr="0071664D">
        <w:rPr>
          <w:rFonts w:ascii="Calibri" w:hAnsi="Calibri"/>
          <w:bCs/>
          <w:sz w:val="22"/>
          <w:szCs w:val="22"/>
          <w:lang w:val="ru-RU"/>
        </w:rPr>
        <w:t>Апрель 2014 по настоящее время</w:t>
      </w:r>
    </w:p>
    <w:p w:rsidR="006B2080" w:rsidRDefault="006B2080" w:rsidP="007A4ED3">
      <w:pPr>
        <w:pStyle w:val="a4"/>
        <w:ind w:left="567"/>
        <w:rPr>
          <w:rFonts w:ascii="Calibri" w:hAnsi="Calibri"/>
          <w:bCs/>
          <w:sz w:val="22"/>
          <w:szCs w:val="22"/>
          <w:lang w:val="ru-RU"/>
        </w:rPr>
      </w:pPr>
    </w:p>
    <w:p w:rsidR="00C60AF7" w:rsidRDefault="00C60AF7" w:rsidP="007A4ED3">
      <w:pPr>
        <w:pStyle w:val="a4"/>
        <w:ind w:left="567"/>
        <w:rPr>
          <w:rFonts w:ascii="Calibri" w:hAnsi="Calibri"/>
          <w:bCs/>
          <w:sz w:val="22"/>
          <w:szCs w:val="22"/>
          <w:lang w:val="ru-RU"/>
        </w:rPr>
      </w:pPr>
    </w:p>
    <w:p w:rsidR="00C60AF7" w:rsidRDefault="00C60AF7" w:rsidP="007A4ED3">
      <w:pPr>
        <w:pStyle w:val="a4"/>
        <w:ind w:left="567"/>
        <w:rPr>
          <w:rFonts w:ascii="Calibri" w:hAnsi="Calibri"/>
          <w:bCs/>
          <w:sz w:val="22"/>
          <w:szCs w:val="22"/>
          <w:lang w:val="ru-RU"/>
        </w:rPr>
      </w:pPr>
    </w:p>
    <w:p w:rsidR="00F6344D" w:rsidRPr="0071664D" w:rsidRDefault="00F6344D" w:rsidP="007A4ED3">
      <w:pPr>
        <w:pStyle w:val="a4"/>
        <w:ind w:left="567"/>
        <w:rPr>
          <w:rFonts w:ascii="Calibri" w:hAnsi="Calibri"/>
          <w:bCs/>
          <w:sz w:val="22"/>
          <w:szCs w:val="22"/>
          <w:lang w:val="ru-RU"/>
        </w:rPr>
      </w:pPr>
    </w:p>
    <w:p w:rsidR="007A4ED3" w:rsidRPr="0071664D" w:rsidRDefault="005F6BC2" w:rsidP="006277E8">
      <w:pPr>
        <w:pStyle w:val="a4"/>
        <w:ind w:left="567"/>
        <w:jc w:val="left"/>
        <w:rPr>
          <w:rFonts w:ascii="Calibri" w:hAnsi="Calibri"/>
          <w:bCs/>
          <w:i/>
          <w:sz w:val="22"/>
          <w:szCs w:val="22"/>
          <w:lang w:val="ru-RU"/>
        </w:rPr>
      </w:pPr>
      <w:r w:rsidRPr="0071664D">
        <w:rPr>
          <w:rFonts w:ascii="Calibri" w:hAnsi="Calibri"/>
          <w:bCs/>
          <w:i/>
          <w:sz w:val="22"/>
          <w:szCs w:val="22"/>
          <w:lang w:val="ru-RU"/>
        </w:rPr>
        <w:t xml:space="preserve">Производственная компания </w:t>
      </w:r>
      <w:r w:rsidR="007A4ED3" w:rsidRPr="0071664D">
        <w:rPr>
          <w:rFonts w:ascii="Calibri" w:hAnsi="Calibri"/>
          <w:bCs/>
          <w:i/>
          <w:sz w:val="22"/>
          <w:szCs w:val="22"/>
          <w:lang w:val="ru-RU"/>
        </w:rPr>
        <w:t xml:space="preserve"> «</w:t>
      </w:r>
      <w:r w:rsidR="007A4ED3" w:rsidRPr="0071664D">
        <w:rPr>
          <w:rFonts w:ascii="Calibri" w:hAnsi="Calibri"/>
          <w:bCs/>
          <w:i/>
          <w:sz w:val="22"/>
          <w:szCs w:val="22"/>
        </w:rPr>
        <w:t>BFN</w:t>
      </w:r>
      <w:r w:rsidR="007A4ED3" w:rsidRPr="0071664D">
        <w:rPr>
          <w:rFonts w:ascii="Calibri" w:hAnsi="Calibri"/>
          <w:bCs/>
          <w:i/>
          <w:sz w:val="22"/>
          <w:szCs w:val="22"/>
          <w:lang w:val="ru-RU"/>
        </w:rPr>
        <w:t>»</w:t>
      </w:r>
    </w:p>
    <w:p w:rsidR="005B45C1" w:rsidRPr="0071664D" w:rsidRDefault="005B45C1" w:rsidP="006277E8">
      <w:pPr>
        <w:pStyle w:val="a4"/>
        <w:ind w:left="567"/>
        <w:jc w:val="left"/>
        <w:rPr>
          <w:rFonts w:ascii="Calibri" w:hAnsi="Calibri"/>
          <w:bCs/>
          <w:sz w:val="22"/>
          <w:szCs w:val="22"/>
          <w:lang w:val="ru-RU"/>
        </w:rPr>
      </w:pPr>
      <w:r w:rsidRPr="0071664D">
        <w:rPr>
          <w:rFonts w:ascii="Calibri" w:hAnsi="Calibri"/>
          <w:bCs/>
          <w:sz w:val="22"/>
          <w:szCs w:val="22"/>
          <w:lang w:val="ru-RU"/>
        </w:rPr>
        <w:t>Производство и реализация уникальной косметики, повторяющей строение кожи</w:t>
      </w:r>
      <w:r w:rsidR="00F04A96" w:rsidRPr="0071664D">
        <w:rPr>
          <w:rFonts w:ascii="Calibri" w:hAnsi="Calibri"/>
          <w:bCs/>
          <w:sz w:val="22"/>
          <w:szCs w:val="22"/>
          <w:lang w:val="ru-RU"/>
        </w:rPr>
        <w:t>.</w:t>
      </w:r>
    </w:p>
    <w:p w:rsidR="00BE6CCD" w:rsidRPr="0071664D" w:rsidRDefault="00BE6CCD" w:rsidP="00BE6CCD">
      <w:pPr>
        <w:pStyle w:val="a4"/>
        <w:ind w:left="567"/>
        <w:rPr>
          <w:rFonts w:ascii="Calibri" w:hAnsi="Calibri"/>
          <w:b/>
          <w:bCs/>
          <w:sz w:val="22"/>
          <w:szCs w:val="22"/>
          <w:lang w:val="ru-RU"/>
        </w:rPr>
      </w:pPr>
      <w:r w:rsidRPr="0071664D">
        <w:rPr>
          <w:rFonts w:ascii="Calibri" w:hAnsi="Calibri"/>
          <w:b/>
          <w:bCs/>
          <w:sz w:val="22"/>
          <w:szCs w:val="22"/>
          <w:lang w:val="ru-RU"/>
        </w:rPr>
        <w:t>Генеральный директор</w:t>
      </w:r>
    </w:p>
    <w:p w:rsidR="00BE6CCD" w:rsidRPr="0071664D" w:rsidRDefault="00BE6CCD" w:rsidP="006277E8">
      <w:pPr>
        <w:pStyle w:val="a4"/>
        <w:ind w:left="567"/>
        <w:jc w:val="left"/>
        <w:rPr>
          <w:rFonts w:ascii="Calibri" w:hAnsi="Calibri"/>
          <w:bCs/>
          <w:i/>
          <w:sz w:val="22"/>
          <w:szCs w:val="22"/>
          <w:lang w:val="ru-RU"/>
        </w:rPr>
        <w:sectPr w:rsidR="00BE6CCD" w:rsidRPr="0071664D" w:rsidSect="0081560B">
          <w:type w:val="continuous"/>
          <w:pgSz w:w="11906" w:h="16838"/>
          <w:pgMar w:top="709" w:right="991" w:bottom="567" w:left="993" w:header="720" w:footer="720" w:gutter="0"/>
          <w:cols w:num="2" w:space="708" w:equalWidth="0">
            <w:col w:w="2835" w:space="708"/>
            <w:col w:w="6378"/>
          </w:cols>
        </w:sectPr>
      </w:pPr>
    </w:p>
    <w:p w:rsidR="0071664D" w:rsidRDefault="00BE6CCD" w:rsidP="0071664D">
      <w:pPr>
        <w:pStyle w:val="a4"/>
        <w:ind w:left="284"/>
        <w:rPr>
          <w:rFonts w:ascii="Calibri" w:hAnsi="Calibri"/>
          <w:bCs/>
          <w:i/>
          <w:sz w:val="22"/>
          <w:szCs w:val="22"/>
          <w:lang w:val="ru-RU"/>
        </w:rPr>
      </w:pPr>
      <w:r w:rsidRPr="0071664D">
        <w:rPr>
          <w:rFonts w:ascii="Calibri" w:hAnsi="Calibri"/>
          <w:bCs/>
          <w:i/>
          <w:sz w:val="22"/>
          <w:szCs w:val="22"/>
          <w:lang w:val="ru-RU"/>
        </w:rPr>
        <w:lastRenderedPageBreak/>
        <w:t>Достижения</w:t>
      </w:r>
    </w:p>
    <w:p w:rsidR="007A4ED3" w:rsidRPr="0071664D" w:rsidRDefault="00BE6CCD" w:rsidP="0071664D">
      <w:pPr>
        <w:pStyle w:val="a4"/>
        <w:numPr>
          <w:ilvl w:val="0"/>
          <w:numId w:val="33"/>
        </w:numPr>
        <w:ind w:left="567" w:hanging="227"/>
        <w:rPr>
          <w:rFonts w:ascii="Calibri" w:hAnsi="Calibri"/>
          <w:bCs/>
          <w:sz w:val="22"/>
          <w:szCs w:val="22"/>
          <w:lang w:val="ru-RU"/>
        </w:rPr>
      </w:pPr>
      <w:r w:rsidRPr="0071664D">
        <w:rPr>
          <w:rFonts w:ascii="Calibri" w:hAnsi="Calibri"/>
          <w:bCs/>
          <w:sz w:val="22"/>
          <w:szCs w:val="22"/>
          <w:lang w:val="ru-RU"/>
        </w:rPr>
        <w:t>Самостоятельно с</w:t>
      </w:r>
      <w:r w:rsidR="007A4ED3" w:rsidRPr="0071664D">
        <w:rPr>
          <w:rFonts w:ascii="Calibri" w:hAnsi="Calibri"/>
          <w:bCs/>
          <w:sz w:val="22"/>
          <w:szCs w:val="22"/>
          <w:lang w:val="ru-RU"/>
        </w:rPr>
        <w:t>оздала предприятие по производству уникальной натуральной и физиологичной косметики</w:t>
      </w:r>
      <w:r w:rsidR="005B45C1" w:rsidRPr="0071664D">
        <w:rPr>
          <w:rFonts w:ascii="Calibri" w:hAnsi="Calibri"/>
          <w:bCs/>
          <w:sz w:val="22"/>
          <w:szCs w:val="22"/>
          <w:lang w:val="ru-RU"/>
        </w:rPr>
        <w:t>, аналогов которой нет на российском рынке. Разработала стратегию формирования и развития бизнеса.</w:t>
      </w:r>
    </w:p>
    <w:p w:rsidR="007A4ED3" w:rsidRPr="0071664D" w:rsidRDefault="00BE6CCD" w:rsidP="008233D6">
      <w:pPr>
        <w:pStyle w:val="a4"/>
        <w:numPr>
          <w:ilvl w:val="0"/>
          <w:numId w:val="33"/>
        </w:numPr>
        <w:ind w:left="567" w:hanging="227"/>
        <w:rPr>
          <w:rFonts w:ascii="Calibri" w:hAnsi="Calibri"/>
          <w:bCs/>
          <w:sz w:val="22"/>
          <w:szCs w:val="22"/>
          <w:lang w:val="ru-RU"/>
        </w:rPr>
      </w:pPr>
      <w:r w:rsidRPr="0071664D">
        <w:rPr>
          <w:rFonts w:ascii="Calibri" w:hAnsi="Calibri"/>
          <w:bCs/>
          <w:sz w:val="22"/>
          <w:szCs w:val="22"/>
          <w:lang w:val="ru-RU"/>
        </w:rPr>
        <w:t>Построила прогнозную финансовую модель</w:t>
      </w:r>
      <w:r w:rsidR="005B45C1" w:rsidRPr="0071664D">
        <w:rPr>
          <w:rFonts w:ascii="Calibri" w:hAnsi="Calibri"/>
          <w:bCs/>
          <w:sz w:val="22"/>
          <w:szCs w:val="22"/>
          <w:lang w:val="ru-RU"/>
        </w:rPr>
        <w:t xml:space="preserve"> и рассчитала показатели эффективности бизнеса, которые</w:t>
      </w:r>
      <w:r w:rsidRPr="0071664D">
        <w:rPr>
          <w:rFonts w:ascii="Calibri" w:hAnsi="Calibri"/>
          <w:bCs/>
          <w:sz w:val="22"/>
          <w:szCs w:val="22"/>
          <w:lang w:val="ru-RU"/>
        </w:rPr>
        <w:t xml:space="preserve"> </w:t>
      </w:r>
      <w:r w:rsidR="005B45C1" w:rsidRPr="0071664D">
        <w:rPr>
          <w:rFonts w:ascii="Calibri" w:hAnsi="Calibri"/>
          <w:bCs/>
          <w:sz w:val="22"/>
          <w:szCs w:val="22"/>
          <w:lang w:val="ru-RU"/>
        </w:rPr>
        <w:t xml:space="preserve">в ходе </w:t>
      </w:r>
      <w:r w:rsidRPr="0071664D">
        <w:rPr>
          <w:rFonts w:ascii="Calibri" w:hAnsi="Calibri"/>
          <w:bCs/>
          <w:sz w:val="22"/>
          <w:szCs w:val="22"/>
          <w:lang w:val="ru-RU"/>
        </w:rPr>
        <w:t>реализ</w:t>
      </w:r>
      <w:r w:rsidR="005B45C1" w:rsidRPr="0071664D">
        <w:rPr>
          <w:rFonts w:ascii="Calibri" w:hAnsi="Calibri"/>
          <w:bCs/>
          <w:sz w:val="22"/>
          <w:szCs w:val="22"/>
          <w:lang w:val="ru-RU"/>
        </w:rPr>
        <w:t>а</w:t>
      </w:r>
      <w:r w:rsidRPr="0071664D">
        <w:rPr>
          <w:rFonts w:ascii="Calibri" w:hAnsi="Calibri"/>
          <w:bCs/>
          <w:sz w:val="22"/>
          <w:szCs w:val="22"/>
          <w:lang w:val="ru-RU"/>
        </w:rPr>
        <w:t>ции проекта полностью</w:t>
      </w:r>
      <w:r w:rsidR="005B45C1" w:rsidRPr="0071664D">
        <w:rPr>
          <w:rFonts w:ascii="Calibri" w:hAnsi="Calibri"/>
          <w:bCs/>
          <w:sz w:val="22"/>
          <w:szCs w:val="22"/>
          <w:lang w:val="ru-RU"/>
        </w:rPr>
        <w:t xml:space="preserve"> совпали с </w:t>
      </w:r>
      <w:proofErr w:type="gramStart"/>
      <w:r w:rsidR="005B45C1" w:rsidRPr="0071664D">
        <w:rPr>
          <w:rFonts w:ascii="Calibri" w:hAnsi="Calibri"/>
          <w:bCs/>
          <w:sz w:val="22"/>
          <w:szCs w:val="22"/>
          <w:lang w:val="ru-RU"/>
        </w:rPr>
        <w:t>прогнозными</w:t>
      </w:r>
      <w:proofErr w:type="gramEnd"/>
      <w:r w:rsidR="005B45C1" w:rsidRPr="0071664D">
        <w:rPr>
          <w:rFonts w:ascii="Calibri" w:hAnsi="Calibri"/>
          <w:bCs/>
          <w:sz w:val="22"/>
          <w:szCs w:val="22"/>
          <w:lang w:val="ru-RU"/>
        </w:rPr>
        <w:t>.</w:t>
      </w:r>
    </w:p>
    <w:p w:rsidR="007A4ED3" w:rsidRPr="0071664D" w:rsidRDefault="005B45C1" w:rsidP="008233D6">
      <w:pPr>
        <w:pStyle w:val="a4"/>
        <w:numPr>
          <w:ilvl w:val="0"/>
          <w:numId w:val="33"/>
        </w:numPr>
        <w:ind w:left="567" w:hanging="227"/>
        <w:rPr>
          <w:rFonts w:ascii="Calibri" w:hAnsi="Calibri"/>
          <w:bCs/>
          <w:sz w:val="22"/>
          <w:szCs w:val="22"/>
          <w:lang w:val="ru-RU"/>
        </w:rPr>
      </w:pPr>
      <w:proofErr w:type="gramStart"/>
      <w:r w:rsidRPr="0071664D">
        <w:rPr>
          <w:rFonts w:ascii="Calibri" w:hAnsi="Calibri"/>
          <w:bCs/>
          <w:sz w:val="22"/>
          <w:szCs w:val="22"/>
          <w:lang w:val="ru-RU"/>
        </w:rPr>
        <w:t>Создала собственную лабораторию и запустила</w:t>
      </w:r>
      <w:proofErr w:type="gramEnd"/>
      <w:r w:rsidRPr="0071664D">
        <w:rPr>
          <w:rFonts w:ascii="Calibri" w:hAnsi="Calibri"/>
          <w:bCs/>
          <w:sz w:val="22"/>
          <w:szCs w:val="22"/>
          <w:lang w:val="ru-RU"/>
        </w:rPr>
        <w:t xml:space="preserve"> производство</w:t>
      </w:r>
      <w:r w:rsidR="005F6BC2" w:rsidRPr="0071664D">
        <w:rPr>
          <w:rFonts w:ascii="Calibri" w:hAnsi="Calibri"/>
          <w:bCs/>
          <w:sz w:val="22"/>
          <w:szCs w:val="22"/>
          <w:lang w:val="ru-RU"/>
        </w:rPr>
        <w:t>.</w:t>
      </w:r>
      <w:r w:rsidR="006E0030" w:rsidRPr="0071664D">
        <w:rPr>
          <w:rFonts w:ascii="Calibri" w:hAnsi="Calibri"/>
          <w:bCs/>
          <w:sz w:val="22"/>
          <w:szCs w:val="22"/>
          <w:lang w:val="ru-RU"/>
        </w:rPr>
        <w:t xml:space="preserve"> </w:t>
      </w:r>
    </w:p>
    <w:p w:rsidR="003E55CA" w:rsidRPr="0071664D" w:rsidRDefault="0071664D" w:rsidP="0071664D">
      <w:pPr>
        <w:pStyle w:val="a4"/>
        <w:numPr>
          <w:ilvl w:val="0"/>
          <w:numId w:val="33"/>
        </w:numPr>
        <w:ind w:left="567" w:hanging="227"/>
        <w:rPr>
          <w:rFonts w:ascii="Calibri" w:hAnsi="Calibri"/>
          <w:bCs/>
          <w:sz w:val="22"/>
          <w:szCs w:val="22"/>
          <w:lang w:val="ru-RU"/>
        </w:rPr>
      </w:pPr>
      <w:r w:rsidRPr="0071664D">
        <w:rPr>
          <w:rFonts w:ascii="Calibri" w:hAnsi="Calibri"/>
          <w:bCs/>
          <w:noProof/>
          <w:sz w:val="22"/>
          <w:szCs w:val="22"/>
          <w:lang w:val="ru-RU"/>
        </w:rPr>
        <mc:AlternateContent>
          <mc:Choice Requires="wps">
            <w:drawing>
              <wp:anchor distT="4294967295" distB="4294967295" distL="114300" distR="114300" simplePos="0" relativeHeight="251679744" behindDoc="0" locked="0" layoutInCell="1" allowOverlap="1" wp14:anchorId="1EF421F9" wp14:editId="16C80BA6">
                <wp:simplePos x="0" y="0"/>
                <wp:positionH relativeFrom="column">
                  <wp:posOffset>-201930</wp:posOffset>
                </wp:positionH>
                <wp:positionV relativeFrom="paragraph">
                  <wp:posOffset>342900</wp:posOffset>
                </wp:positionV>
                <wp:extent cx="6762750" cy="0"/>
                <wp:effectExtent l="0" t="0" r="19050" b="19050"/>
                <wp:wrapNone/>
                <wp:docPr id="10" name="Прямая соединительная 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7627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line w14:anchorId="6F0AC113" id="Прямая соединительная линия 2" o:spid="_x0000_s1026" style="position:absolute;z-index:25167974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15.9pt,27pt" to="516.6pt,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" strokecolor="black [3213]">
                <o:lock v:ext="edit" shapetype="f"/>
              </v:line>
            </w:pict>
          </mc:Fallback>
        </mc:AlternateContent>
      </w:r>
      <w:r w:rsidR="006B2080" w:rsidRPr="0071664D">
        <w:rPr>
          <w:rFonts w:ascii="Calibri" w:hAnsi="Calibri"/>
          <w:bCs/>
          <w:sz w:val="22"/>
          <w:szCs w:val="22"/>
          <w:lang w:val="ru-RU"/>
        </w:rPr>
        <w:t>Успешно в</w:t>
      </w:r>
      <w:r w:rsidR="005B45C1" w:rsidRPr="0071664D">
        <w:rPr>
          <w:rFonts w:ascii="Calibri" w:hAnsi="Calibri"/>
          <w:bCs/>
          <w:sz w:val="22"/>
          <w:szCs w:val="22"/>
          <w:lang w:val="ru-RU"/>
        </w:rPr>
        <w:t xml:space="preserve">ывела бренд на российский рынок. </w:t>
      </w:r>
    </w:p>
    <w:p w:rsidR="006277E8" w:rsidRPr="0071664D" w:rsidRDefault="006277E8" w:rsidP="00EB1524">
      <w:pPr>
        <w:pStyle w:val="a4"/>
        <w:rPr>
          <w:rFonts w:ascii="Calibri" w:hAnsi="Calibri"/>
          <w:b/>
          <w:bCs/>
          <w:sz w:val="22"/>
          <w:szCs w:val="22"/>
          <w:lang w:val="ru-RU"/>
        </w:rPr>
        <w:sectPr w:rsidR="006277E8" w:rsidRPr="0071664D" w:rsidSect="004B3670">
          <w:type w:val="continuous"/>
          <w:pgSz w:w="11906" w:h="16838"/>
          <w:pgMar w:top="426" w:right="991" w:bottom="142" w:left="993" w:header="720" w:footer="720" w:gutter="0"/>
          <w:cols w:space="708"/>
        </w:sectPr>
      </w:pPr>
    </w:p>
    <w:p w:rsidR="0081560B" w:rsidRDefault="0081560B" w:rsidP="009569D0">
      <w:pPr>
        <w:pStyle w:val="a4"/>
        <w:ind w:left="567"/>
        <w:rPr>
          <w:rFonts w:ascii="Calibri" w:hAnsi="Calibri"/>
          <w:bCs/>
          <w:sz w:val="22"/>
          <w:szCs w:val="22"/>
          <w:lang w:val="ru-RU"/>
        </w:rPr>
      </w:pPr>
    </w:p>
    <w:p w:rsidR="00F6344D" w:rsidRDefault="00F6344D" w:rsidP="009569D0">
      <w:pPr>
        <w:pStyle w:val="a4"/>
        <w:ind w:left="567"/>
        <w:rPr>
          <w:rFonts w:ascii="Calibri" w:hAnsi="Calibri"/>
          <w:bCs/>
          <w:sz w:val="22"/>
          <w:szCs w:val="22"/>
          <w:lang w:val="ru-RU"/>
        </w:rPr>
      </w:pPr>
    </w:p>
    <w:p w:rsidR="00EB1524" w:rsidRPr="0071664D" w:rsidRDefault="000F50A7" w:rsidP="009569D0">
      <w:pPr>
        <w:pStyle w:val="a4"/>
        <w:ind w:left="567"/>
        <w:rPr>
          <w:rFonts w:ascii="Calibri" w:hAnsi="Calibri"/>
          <w:bCs/>
          <w:sz w:val="22"/>
          <w:szCs w:val="22"/>
          <w:lang w:val="ru-RU"/>
        </w:rPr>
      </w:pPr>
      <w:r w:rsidRPr="0071664D">
        <w:rPr>
          <w:rFonts w:ascii="Calibri" w:hAnsi="Calibri"/>
          <w:bCs/>
          <w:sz w:val="22"/>
          <w:szCs w:val="22"/>
          <w:lang w:val="ru-RU"/>
        </w:rPr>
        <w:t xml:space="preserve">Июль </w:t>
      </w:r>
      <w:r w:rsidR="00EB1524" w:rsidRPr="0071664D">
        <w:rPr>
          <w:rFonts w:ascii="Calibri" w:hAnsi="Calibri"/>
          <w:bCs/>
          <w:sz w:val="22"/>
          <w:szCs w:val="22"/>
          <w:lang w:val="ru-RU"/>
        </w:rPr>
        <w:t>2012</w:t>
      </w:r>
      <w:r w:rsidR="003E599B" w:rsidRPr="0071664D">
        <w:rPr>
          <w:rFonts w:ascii="Calibri" w:hAnsi="Calibri"/>
          <w:bCs/>
          <w:sz w:val="22"/>
          <w:szCs w:val="22"/>
          <w:lang w:val="ru-RU"/>
        </w:rPr>
        <w:t xml:space="preserve"> </w:t>
      </w:r>
      <w:r w:rsidR="009569D0" w:rsidRPr="0071664D">
        <w:rPr>
          <w:rFonts w:ascii="Calibri" w:hAnsi="Calibri"/>
          <w:bCs/>
          <w:sz w:val="22"/>
          <w:szCs w:val="22"/>
          <w:lang w:val="ru-RU"/>
        </w:rPr>
        <w:t>-</w:t>
      </w:r>
      <w:r w:rsidR="003E599B" w:rsidRPr="0071664D">
        <w:rPr>
          <w:rFonts w:ascii="Calibri" w:hAnsi="Calibri"/>
          <w:bCs/>
          <w:sz w:val="22"/>
          <w:szCs w:val="22"/>
          <w:lang w:val="ru-RU"/>
        </w:rPr>
        <w:t xml:space="preserve"> </w:t>
      </w:r>
      <w:r w:rsidR="009569D0" w:rsidRPr="0071664D">
        <w:rPr>
          <w:rFonts w:ascii="Calibri" w:hAnsi="Calibri"/>
          <w:bCs/>
          <w:sz w:val="22"/>
          <w:szCs w:val="22"/>
          <w:lang w:val="ru-RU"/>
        </w:rPr>
        <w:t>м</w:t>
      </w:r>
      <w:r w:rsidR="002A18D4" w:rsidRPr="0071664D">
        <w:rPr>
          <w:rFonts w:ascii="Calibri" w:hAnsi="Calibri"/>
          <w:bCs/>
          <w:sz w:val="22"/>
          <w:szCs w:val="22"/>
          <w:lang w:val="ru-RU"/>
        </w:rPr>
        <w:t>арт 2014</w:t>
      </w:r>
    </w:p>
    <w:p w:rsidR="006B2080" w:rsidRPr="0071664D" w:rsidRDefault="006B2080" w:rsidP="009569D0">
      <w:pPr>
        <w:pStyle w:val="a4"/>
        <w:ind w:left="567"/>
        <w:rPr>
          <w:rFonts w:ascii="Calibri" w:hAnsi="Calibri"/>
          <w:bCs/>
          <w:sz w:val="22"/>
          <w:szCs w:val="22"/>
          <w:lang w:val="ru-RU"/>
        </w:rPr>
      </w:pPr>
    </w:p>
    <w:p w:rsidR="00BE76A8" w:rsidRDefault="00BE76A8" w:rsidP="00EB1524">
      <w:pPr>
        <w:pStyle w:val="a4"/>
        <w:rPr>
          <w:rFonts w:ascii="Calibri" w:hAnsi="Calibri"/>
          <w:bCs/>
          <w:i/>
          <w:sz w:val="22"/>
          <w:szCs w:val="22"/>
          <w:lang w:val="ru-RU"/>
        </w:rPr>
      </w:pPr>
    </w:p>
    <w:p w:rsidR="0081560B" w:rsidRPr="0071664D" w:rsidRDefault="0081560B" w:rsidP="00EB1524">
      <w:pPr>
        <w:pStyle w:val="a4"/>
        <w:rPr>
          <w:rFonts w:ascii="Calibri" w:hAnsi="Calibri"/>
          <w:bCs/>
          <w:i/>
          <w:sz w:val="22"/>
          <w:szCs w:val="22"/>
          <w:lang w:val="ru-RU"/>
        </w:rPr>
      </w:pPr>
    </w:p>
    <w:p w:rsidR="00F6344D" w:rsidRDefault="00F6344D" w:rsidP="006B2080">
      <w:pPr>
        <w:pStyle w:val="a4"/>
        <w:ind w:left="567"/>
        <w:jc w:val="left"/>
        <w:rPr>
          <w:rFonts w:ascii="Calibri" w:hAnsi="Calibri"/>
          <w:bCs/>
          <w:i/>
          <w:sz w:val="22"/>
          <w:szCs w:val="22"/>
          <w:lang w:val="ru-RU"/>
        </w:rPr>
      </w:pPr>
    </w:p>
    <w:p w:rsidR="005B7AD6" w:rsidRPr="0071664D" w:rsidRDefault="006277E8" w:rsidP="006B2080">
      <w:pPr>
        <w:pStyle w:val="a4"/>
        <w:ind w:left="567"/>
        <w:jc w:val="left"/>
        <w:rPr>
          <w:rFonts w:ascii="Calibri" w:hAnsi="Calibri"/>
          <w:bCs/>
          <w:i/>
          <w:sz w:val="22"/>
          <w:szCs w:val="22"/>
          <w:lang w:val="ru-RU"/>
        </w:rPr>
      </w:pPr>
      <w:r w:rsidRPr="0071664D">
        <w:rPr>
          <w:rFonts w:ascii="Calibri" w:hAnsi="Calibri"/>
          <w:bCs/>
          <w:i/>
          <w:sz w:val="22"/>
          <w:szCs w:val="22"/>
          <w:lang w:val="ru-RU"/>
        </w:rPr>
        <w:t>Финансовая корпорация</w:t>
      </w:r>
      <w:r w:rsidR="00BE76A8" w:rsidRPr="0071664D">
        <w:rPr>
          <w:rFonts w:ascii="Calibri" w:hAnsi="Calibri"/>
          <w:bCs/>
          <w:i/>
          <w:sz w:val="22"/>
          <w:szCs w:val="22"/>
          <w:lang w:val="ru-RU"/>
        </w:rPr>
        <w:t xml:space="preserve"> «Открытие»</w:t>
      </w:r>
    </w:p>
    <w:p w:rsidR="006B2080" w:rsidRPr="0071664D" w:rsidRDefault="006B2080" w:rsidP="006B2080">
      <w:pPr>
        <w:pStyle w:val="a4"/>
        <w:ind w:left="567"/>
        <w:jc w:val="left"/>
        <w:rPr>
          <w:rFonts w:ascii="Calibri" w:hAnsi="Calibri"/>
          <w:b/>
          <w:bCs/>
          <w:sz w:val="22"/>
          <w:szCs w:val="22"/>
          <w:lang w:val="ru-RU"/>
        </w:rPr>
      </w:pPr>
      <w:r w:rsidRPr="0071664D">
        <w:rPr>
          <w:rFonts w:ascii="Calibri" w:hAnsi="Calibri"/>
          <w:b/>
          <w:bCs/>
          <w:sz w:val="22"/>
          <w:szCs w:val="22"/>
          <w:lang w:val="ru-RU"/>
        </w:rPr>
        <w:t>Директор Департамента по работе с крупными стратегическими клиентами</w:t>
      </w:r>
    </w:p>
    <w:p w:rsidR="006B2080" w:rsidRPr="0071664D" w:rsidRDefault="006B2080" w:rsidP="006B2080">
      <w:pPr>
        <w:pStyle w:val="a4"/>
        <w:ind w:left="567"/>
        <w:jc w:val="left"/>
        <w:rPr>
          <w:rFonts w:ascii="Calibri" w:hAnsi="Calibri"/>
          <w:bCs/>
          <w:i/>
          <w:sz w:val="22"/>
          <w:szCs w:val="22"/>
          <w:lang w:val="ru-RU"/>
        </w:rPr>
        <w:sectPr w:rsidR="006B2080" w:rsidRPr="0071664D" w:rsidSect="0071664D">
          <w:type w:val="continuous"/>
          <w:pgSz w:w="11906" w:h="16838"/>
          <w:pgMar w:top="426" w:right="991" w:bottom="567" w:left="993" w:header="720" w:footer="720" w:gutter="0"/>
          <w:cols w:num="2" w:space="708" w:equalWidth="0">
            <w:col w:w="3118" w:space="425"/>
            <w:col w:w="6378"/>
          </w:cols>
        </w:sectPr>
      </w:pPr>
    </w:p>
    <w:p w:rsidR="006B2080" w:rsidRPr="0071664D" w:rsidRDefault="006B2080" w:rsidP="006B2080">
      <w:pPr>
        <w:pStyle w:val="a4"/>
        <w:ind w:left="284"/>
        <w:rPr>
          <w:rFonts w:ascii="Calibri" w:hAnsi="Calibri"/>
          <w:bCs/>
          <w:i/>
          <w:sz w:val="22"/>
          <w:szCs w:val="22"/>
          <w:lang w:val="ru-RU"/>
        </w:rPr>
      </w:pPr>
      <w:r w:rsidRPr="0071664D">
        <w:rPr>
          <w:rFonts w:ascii="Calibri" w:hAnsi="Calibri"/>
          <w:bCs/>
          <w:i/>
          <w:sz w:val="22"/>
          <w:szCs w:val="22"/>
          <w:lang w:val="ru-RU"/>
        </w:rPr>
        <w:lastRenderedPageBreak/>
        <w:t>Достижения</w:t>
      </w:r>
    </w:p>
    <w:p w:rsidR="006B2080" w:rsidRPr="0071664D" w:rsidRDefault="006B2080" w:rsidP="008233D6">
      <w:pPr>
        <w:pStyle w:val="a4"/>
        <w:numPr>
          <w:ilvl w:val="0"/>
          <w:numId w:val="33"/>
        </w:numPr>
        <w:ind w:left="567" w:hanging="227"/>
        <w:rPr>
          <w:rFonts w:ascii="Calibri" w:hAnsi="Calibri"/>
          <w:bCs/>
          <w:sz w:val="22"/>
          <w:szCs w:val="22"/>
          <w:lang w:val="ru-RU"/>
        </w:rPr>
      </w:pPr>
      <w:r w:rsidRPr="0071664D">
        <w:rPr>
          <w:rFonts w:ascii="Calibri" w:hAnsi="Calibri"/>
          <w:bCs/>
          <w:sz w:val="22"/>
          <w:szCs w:val="22"/>
          <w:lang w:val="ru-RU"/>
        </w:rPr>
        <w:t>В рамках объединения Номос-банка с ФК «Открытие» разработала стратегию формирования новой Дирекции по работе с крупными корпоративными клиентами.</w:t>
      </w:r>
    </w:p>
    <w:p w:rsidR="006B2080" w:rsidRPr="0071664D" w:rsidRDefault="006B2080" w:rsidP="008233D6">
      <w:pPr>
        <w:pStyle w:val="a4"/>
        <w:numPr>
          <w:ilvl w:val="0"/>
          <w:numId w:val="33"/>
        </w:numPr>
        <w:ind w:left="567" w:hanging="227"/>
        <w:rPr>
          <w:rFonts w:ascii="Calibri" w:hAnsi="Calibri"/>
          <w:bCs/>
          <w:sz w:val="22"/>
          <w:szCs w:val="22"/>
          <w:lang w:val="ru-RU"/>
        </w:rPr>
      </w:pPr>
      <w:r w:rsidRPr="0071664D">
        <w:rPr>
          <w:rFonts w:ascii="Calibri" w:hAnsi="Calibri"/>
          <w:bCs/>
          <w:sz w:val="22"/>
          <w:szCs w:val="22"/>
          <w:lang w:val="ru-RU"/>
        </w:rPr>
        <w:t xml:space="preserve">Организовала получение кредитов нескольким крупным корпорациям </w:t>
      </w:r>
      <w:proofErr w:type="gramStart"/>
      <w:r w:rsidRPr="0071664D">
        <w:rPr>
          <w:rFonts w:ascii="Calibri" w:hAnsi="Calibri"/>
          <w:bCs/>
          <w:sz w:val="22"/>
          <w:szCs w:val="22"/>
          <w:lang w:val="ru-RU"/>
        </w:rPr>
        <w:t>на</w:t>
      </w:r>
      <w:proofErr w:type="gramEnd"/>
      <w:r w:rsidRPr="0071664D">
        <w:rPr>
          <w:rFonts w:ascii="Calibri" w:hAnsi="Calibri"/>
          <w:bCs/>
          <w:sz w:val="22"/>
          <w:szCs w:val="22"/>
          <w:lang w:val="ru-RU"/>
        </w:rPr>
        <w:t xml:space="preserve"> более выгодных условия, чем были заявлены кредитным департаментом.</w:t>
      </w:r>
      <w:r w:rsidR="00844E2D">
        <w:rPr>
          <w:rFonts w:ascii="Calibri" w:hAnsi="Calibri"/>
          <w:bCs/>
          <w:sz w:val="22"/>
          <w:szCs w:val="22"/>
          <w:lang w:val="ru-RU"/>
        </w:rPr>
        <w:t xml:space="preserve"> Благодаря чему компаниям удалось сэкономить около 3%</w:t>
      </w:r>
      <w:r w:rsidR="000C6A46">
        <w:rPr>
          <w:rFonts w:ascii="Calibri" w:hAnsi="Calibri"/>
          <w:bCs/>
          <w:sz w:val="22"/>
          <w:szCs w:val="22"/>
          <w:lang w:val="ru-RU"/>
        </w:rPr>
        <w:t>-5%</w:t>
      </w:r>
      <w:r w:rsidR="00844E2D">
        <w:rPr>
          <w:rFonts w:ascii="Calibri" w:hAnsi="Calibri"/>
          <w:bCs/>
          <w:sz w:val="22"/>
          <w:szCs w:val="22"/>
          <w:lang w:val="ru-RU"/>
        </w:rPr>
        <w:t xml:space="preserve"> на процентной ставке.</w:t>
      </w:r>
    </w:p>
    <w:p w:rsidR="005B7AD6" w:rsidRPr="0071664D" w:rsidRDefault="006B2080" w:rsidP="008233D6">
      <w:pPr>
        <w:pStyle w:val="a4"/>
        <w:numPr>
          <w:ilvl w:val="0"/>
          <w:numId w:val="33"/>
        </w:numPr>
        <w:ind w:left="567" w:hanging="227"/>
        <w:rPr>
          <w:rFonts w:ascii="Calibri" w:hAnsi="Calibri"/>
          <w:bCs/>
          <w:sz w:val="22"/>
          <w:szCs w:val="22"/>
          <w:lang w:val="ru-RU"/>
        </w:rPr>
      </w:pPr>
      <w:r w:rsidRPr="0071664D">
        <w:rPr>
          <w:rFonts w:ascii="Calibri" w:hAnsi="Calibri"/>
          <w:bCs/>
          <w:sz w:val="22"/>
          <w:szCs w:val="22"/>
          <w:lang w:val="ru-RU"/>
        </w:rPr>
        <w:t xml:space="preserve">Успешно осуществляла </w:t>
      </w:r>
      <w:r w:rsidR="000F50A7" w:rsidRPr="0071664D">
        <w:rPr>
          <w:rFonts w:ascii="Calibri" w:hAnsi="Calibri"/>
          <w:bCs/>
          <w:sz w:val="22"/>
          <w:szCs w:val="22"/>
          <w:lang w:val="ru-RU"/>
        </w:rPr>
        <w:t>р</w:t>
      </w:r>
      <w:r w:rsidR="00B10F9A" w:rsidRPr="0071664D">
        <w:rPr>
          <w:rFonts w:ascii="Calibri" w:hAnsi="Calibri"/>
          <w:bCs/>
          <w:sz w:val="22"/>
          <w:szCs w:val="22"/>
          <w:lang w:val="ru-RU"/>
        </w:rPr>
        <w:t>уководство департаментом</w:t>
      </w:r>
      <w:r w:rsidRPr="0071664D">
        <w:rPr>
          <w:rFonts w:ascii="Calibri" w:hAnsi="Calibri"/>
          <w:bCs/>
          <w:sz w:val="22"/>
          <w:szCs w:val="22"/>
          <w:lang w:val="ru-RU"/>
        </w:rPr>
        <w:t xml:space="preserve"> </w:t>
      </w:r>
      <w:r w:rsidR="007654FD" w:rsidRPr="0071664D">
        <w:rPr>
          <w:rFonts w:ascii="Calibri" w:hAnsi="Calibri"/>
          <w:bCs/>
          <w:sz w:val="22"/>
          <w:szCs w:val="22"/>
          <w:lang w:val="ru-RU"/>
        </w:rPr>
        <w:t>(</w:t>
      </w:r>
      <w:r w:rsidRPr="0071664D">
        <w:rPr>
          <w:rFonts w:ascii="Calibri" w:hAnsi="Calibri"/>
          <w:bCs/>
          <w:sz w:val="22"/>
          <w:szCs w:val="22"/>
          <w:lang w:val="ru-RU"/>
        </w:rPr>
        <w:t>5 человек в подчинении</w:t>
      </w:r>
      <w:r w:rsidR="007654FD" w:rsidRPr="0071664D">
        <w:rPr>
          <w:rFonts w:ascii="Calibri" w:hAnsi="Calibri"/>
          <w:bCs/>
          <w:sz w:val="22"/>
          <w:szCs w:val="22"/>
          <w:lang w:val="ru-RU"/>
        </w:rPr>
        <w:t>)</w:t>
      </w:r>
      <w:r w:rsidR="005B049B" w:rsidRPr="0071664D">
        <w:rPr>
          <w:rFonts w:ascii="Calibri" w:hAnsi="Calibri"/>
          <w:bCs/>
          <w:sz w:val="22"/>
          <w:szCs w:val="22"/>
          <w:lang w:val="ru-RU"/>
        </w:rPr>
        <w:t>.</w:t>
      </w:r>
    </w:p>
    <w:p w:rsidR="00565A18" w:rsidRPr="0071664D" w:rsidRDefault="00565A18" w:rsidP="00802EF8">
      <w:pPr>
        <w:pStyle w:val="a4"/>
        <w:ind w:left="340"/>
        <w:rPr>
          <w:rFonts w:ascii="Calibri" w:hAnsi="Calibri"/>
          <w:bCs/>
          <w:sz w:val="22"/>
          <w:szCs w:val="22"/>
          <w:lang w:val="ru-RU"/>
        </w:rPr>
        <w:sectPr w:rsidR="00565A18" w:rsidRPr="0071664D" w:rsidSect="00FE7F13">
          <w:type w:val="continuous"/>
          <w:pgSz w:w="11906" w:h="16838"/>
          <w:pgMar w:top="709" w:right="991" w:bottom="142" w:left="993" w:header="720" w:footer="720" w:gutter="0"/>
          <w:cols w:space="708"/>
        </w:sectPr>
      </w:pPr>
    </w:p>
    <w:p w:rsidR="006B2080" w:rsidRPr="0071664D" w:rsidRDefault="006B2080" w:rsidP="000F50A7">
      <w:pPr>
        <w:pStyle w:val="a4"/>
        <w:ind w:left="567"/>
        <w:rPr>
          <w:rFonts w:ascii="Calibri" w:hAnsi="Calibri"/>
          <w:bCs/>
          <w:sz w:val="22"/>
          <w:szCs w:val="22"/>
          <w:lang w:val="ru-RU"/>
        </w:rPr>
      </w:pPr>
    </w:p>
    <w:p w:rsidR="008233D6" w:rsidRPr="0071664D" w:rsidRDefault="004305BF" w:rsidP="000F50A7">
      <w:pPr>
        <w:pStyle w:val="a4"/>
        <w:ind w:left="567"/>
        <w:rPr>
          <w:rFonts w:ascii="Calibri" w:hAnsi="Calibri"/>
          <w:bCs/>
          <w:sz w:val="22"/>
          <w:szCs w:val="22"/>
          <w:lang w:val="ru-RU"/>
        </w:rPr>
      </w:pPr>
      <w:r w:rsidRPr="0071664D">
        <w:rPr>
          <w:rFonts w:ascii="Calibri" w:hAnsi="Calibri"/>
          <w:bCs/>
          <w:noProof/>
          <w:sz w:val="22"/>
          <w:szCs w:val="22"/>
          <w:lang w:val="ru-RU"/>
        </w:rPr>
        <mc:AlternateContent>
          <mc:Choice Requires="wps">
            <w:drawing>
              <wp:anchor distT="4294967295" distB="4294967295" distL="114300" distR="114300" simplePos="0" relativeHeight="251676672" behindDoc="0" locked="0" layoutInCell="1" allowOverlap="1" wp14:anchorId="77881B91" wp14:editId="3B967BCB">
                <wp:simplePos x="0" y="0"/>
                <wp:positionH relativeFrom="column">
                  <wp:posOffset>-182880</wp:posOffset>
                </wp:positionH>
                <wp:positionV relativeFrom="paragraph">
                  <wp:posOffset>10795</wp:posOffset>
                </wp:positionV>
                <wp:extent cx="6762750" cy="0"/>
                <wp:effectExtent l="0" t="0" r="19050" b="19050"/>
                <wp:wrapNone/>
                <wp:docPr id="9" name="Прямая соединительная 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7627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line w14:anchorId="6827CC40" id="Прямая соединительная линия 2" o:spid="_x0000_s1026" style="position:absolute;z-index:25167667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14.4pt,.85pt" to="518.1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" strokecolor="black [3213]">
                <o:lock v:ext="edit" shapetype="f"/>
              </v:line>
            </w:pict>
          </mc:Fallback>
        </mc:AlternateContent>
      </w:r>
    </w:p>
    <w:p w:rsidR="009D70DD" w:rsidRPr="0071664D" w:rsidRDefault="003E599B" w:rsidP="000F50A7">
      <w:pPr>
        <w:pStyle w:val="a4"/>
        <w:ind w:left="567"/>
        <w:rPr>
          <w:rFonts w:ascii="Calibri" w:hAnsi="Calibri"/>
          <w:bCs/>
          <w:sz w:val="22"/>
          <w:szCs w:val="22"/>
          <w:lang w:val="ru-RU"/>
        </w:rPr>
      </w:pPr>
      <w:r w:rsidRPr="0071664D">
        <w:rPr>
          <w:rFonts w:ascii="Calibri" w:hAnsi="Calibri"/>
          <w:bCs/>
          <w:sz w:val="22"/>
          <w:szCs w:val="22"/>
          <w:lang w:val="ru-RU"/>
        </w:rPr>
        <w:t>Февраль</w:t>
      </w:r>
      <w:r w:rsidR="000F50A7" w:rsidRPr="0071664D">
        <w:rPr>
          <w:rFonts w:ascii="Calibri" w:hAnsi="Calibri"/>
          <w:bCs/>
          <w:sz w:val="22"/>
          <w:szCs w:val="22"/>
          <w:lang w:val="ru-RU"/>
        </w:rPr>
        <w:t xml:space="preserve"> 2011</w:t>
      </w:r>
      <w:r w:rsidRPr="0071664D">
        <w:rPr>
          <w:rFonts w:ascii="Calibri" w:hAnsi="Calibri"/>
          <w:bCs/>
          <w:sz w:val="22"/>
          <w:szCs w:val="22"/>
          <w:lang w:val="ru-RU"/>
        </w:rPr>
        <w:t xml:space="preserve"> </w:t>
      </w:r>
      <w:r w:rsidR="000F50A7" w:rsidRPr="0071664D">
        <w:rPr>
          <w:rFonts w:ascii="Calibri" w:hAnsi="Calibri"/>
          <w:bCs/>
          <w:sz w:val="22"/>
          <w:szCs w:val="22"/>
          <w:lang w:val="ru-RU"/>
        </w:rPr>
        <w:t>-</w:t>
      </w:r>
      <w:r w:rsidRPr="0071664D">
        <w:rPr>
          <w:rFonts w:ascii="Calibri" w:hAnsi="Calibri"/>
          <w:bCs/>
          <w:sz w:val="22"/>
          <w:szCs w:val="22"/>
          <w:lang w:val="ru-RU"/>
        </w:rPr>
        <w:t xml:space="preserve"> </w:t>
      </w:r>
      <w:r w:rsidR="000F50A7" w:rsidRPr="0071664D">
        <w:rPr>
          <w:rFonts w:ascii="Calibri" w:hAnsi="Calibri"/>
          <w:bCs/>
          <w:sz w:val="22"/>
          <w:szCs w:val="22"/>
          <w:lang w:val="ru-RU"/>
        </w:rPr>
        <w:t>и</w:t>
      </w:r>
      <w:r w:rsidR="00EB1524" w:rsidRPr="0071664D">
        <w:rPr>
          <w:rFonts w:ascii="Calibri" w:hAnsi="Calibri"/>
          <w:bCs/>
          <w:sz w:val="22"/>
          <w:szCs w:val="22"/>
          <w:lang w:val="ru-RU"/>
        </w:rPr>
        <w:t>юль 2012</w:t>
      </w:r>
    </w:p>
    <w:p w:rsidR="00E51019" w:rsidRPr="0071664D" w:rsidRDefault="00E51019" w:rsidP="000F50A7">
      <w:pPr>
        <w:pStyle w:val="a4"/>
        <w:ind w:left="1276" w:right="-286" w:hanging="709"/>
        <w:rPr>
          <w:rFonts w:ascii="Calibri" w:hAnsi="Calibri"/>
          <w:i/>
          <w:sz w:val="22"/>
          <w:szCs w:val="22"/>
          <w:lang w:val="ru-RU"/>
        </w:rPr>
      </w:pPr>
    </w:p>
    <w:p w:rsidR="007654FD" w:rsidRPr="0071664D" w:rsidRDefault="007654FD" w:rsidP="007654FD">
      <w:pPr>
        <w:pStyle w:val="a4"/>
        <w:ind w:left="284"/>
        <w:rPr>
          <w:rFonts w:ascii="Calibri" w:hAnsi="Calibri"/>
          <w:bCs/>
          <w:i/>
          <w:sz w:val="22"/>
          <w:szCs w:val="22"/>
          <w:lang w:val="ru-RU"/>
        </w:rPr>
      </w:pPr>
      <w:r w:rsidRPr="0071664D">
        <w:rPr>
          <w:rFonts w:ascii="Calibri" w:hAnsi="Calibri"/>
          <w:bCs/>
          <w:i/>
          <w:sz w:val="22"/>
          <w:szCs w:val="22"/>
          <w:lang w:val="ru-RU"/>
        </w:rPr>
        <w:t>Достижения</w:t>
      </w:r>
    </w:p>
    <w:p w:rsidR="006B2080" w:rsidRPr="0071664D" w:rsidRDefault="006B2080" w:rsidP="000F50A7">
      <w:pPr>
        <w:pStyle w:val="a4"/>
        <w:ind w:left="1276" w:right="-286" w:hanging="709"/>
        <w:rPr>
          <w:rFonts w:ascii="Calibri" w:hAnsi="Calibri"/>
          <w:i/>
          <w:sz w:val="22"/>
          <w:szCs w:val="22"/>
          <w:lang w:val="ru-RU"/>
        </w:rPr>
      </w:pPr>
    </w:p>
    <w:p w:rsidR="008233D6" w:rsidRPr="0071664D" w:rsidRDefault="008233D6" w:rsidP="000F50A7">
      <w:pPr>
        <w:pStyle w:val="a4"/>
        <w:ind w:left="1276" w:right="-286" w:hanging="709"/>
        <w:rPr>
          <w:rFonts w:ascii="Calibri" w:hAnsi="Calibri"/>
          <w:i/>
          <w:sz w:val="22"/>
          <w:szCs w:val="22"/>
          <w:lang w:val="ru-RU"/>
        </w:rPr>
      </w:pPr>
    </w:p>
    <w:p w:rsidR="000D78D6" w:rsidRPr="0071664D" w:rsidRDefault="009D70DD" w:rsidP="006277E8">
      <w:pPr>
        <w:pStyle w:val="a4"/>
        <w:ind w:left="567" w:right="-286"/>
        <w:rPr>
          <w:rFonts w:ascii="Calibri" w:hAnsi="Calibri"/>
          <w:i/>
          <w:sz w:val="22"/>
          <w:szCs w:val="22"/>
          <w:lang w:val="ru-RU"/>
        </w:rPr>
      </w:pPr>
      <w:r w:rsidRPr="0071664D">
        <w:rPr>
          <w:rFonts w:ascii="Calibri" w:hAnsi="Calibri"/>
          <w:i/>
          <w:sz w:val="22"/>
          <w:szCs w:val="22"/>
          <w:lang w:val="ru-RU"/>
        </w:rPr>
        <w:t>АКБ «</w:t>
      </w:r>
      <w:proofErr w:type="spellStart"/>
      <w:r w:rsidRPr="0071664D">
        <w:rPr>
          <w:rFonts w:ascii="Calibri" w:hAnsi="Calibri"/>
          <w:i/>
          <w:sz w:val="22"/>
          <w:szCs w:val="22"/>
          <w:lang w:val="ru-RU"/>
        </w:rPr>
        <w:t>Финпромбанк</w:t>
      </w:r>
      <w:proofErr w:type="spellEnd"/>
      <w:r w:rsidRPr="0071664D">
        <w:rPr>
          <w:rFonts w:ascii="Calibri" w:hAnsi="Calibri"/>
          <w:i/>
          <w:sz w:val="22"/>
          <w:szCs w:val="22"/>
          <w:lang w:val="ru-RU"/>
        </w:rPr>
        <w:t>» (ОАО)</w:t>
      </w:r>
    </w:p>
    <w:p w:rsidR="009D70DD" w:rsidRPr="0071664D" w:rsidRDefault="007654FD" w:rsidP="0071664D">
      <w:pPr>
        <w:pStyle w:val="a4"/>
        <w:tabs>
          <w:tab w:val="left" w:pos="2977"/>
        </w:tabs>
        <w:ind w:left="567" w:right="-1"/>
        <w:jc w:val="left"/>
        <w:rPr>
          <w:rFonts w:ascii="Calibri" w:hAnsi="Calibri"/>
          <w:b/>
          <w:sz w:val="22"/>
          <w:szCs w:val="22"/>
          <w:lang w:val="ru-RU"/>
        </w:rPr>
        <w:sectPr w:rsidR="009D70DD" w:rsidRPr="0071664D" w:rsidSect="00607014">
          <w:type w:val="continuous"/>
          <w:pgSz w:w="11906" w:h="16838"/>
          <w:pgMar w:top="426" w:right="991" w:bottom="567" w:left="993" w:header="720" w:footer="720" w:gutter="0"/>
          <w:cols w:num="2" w:space="284" w:equalWidth="0">
            <w:col w:w="3260" w:space="283"/>
            <w:col w:w="6378"/>
          </w:cols>
        </w:sectPr>
      </w:pPr>
      <w:r w:rsidRPr="0071664D">
        <w:rPr>
          <w:rFonts w:ascii="Calibri" w:hAnsi="Calibri"/>
          <w:b/>
          <w:sz w:val="22"/>
          <w:szCs w:val="22"/>
          <w:lang w:val="ru-RU"/>
        </w:rPr>
        <w:t>Руководитель инвестиционных проектов</w:t>
      </w:r>
    </w:p>
    <w:p w:rsidR="007654FD" w:rsidRPr="0071664D" w:rsidRDefault="007654FD" w:rsidP="008233D6">
      <w:pPr>
        <w:pStyle w:val="a4"/>
        <w:numPr>
          <w:ilvl w:val="0"/>
          <w:numId w:val="33"/>
        </w:numPr>
        <w:ind w:left="567" w:hanging="207"/>
        <w:rPr>
          <w:rFonts w:ascii="Calibri" w:hAnsi="Calibri"/>
          <w:bCs/>
          <w:sz w:val="22"/>
          <w:szCs w:val="22"/>
          <w:lang w:val="ru-RU"/>
        </w:rPr>
      </w:pPr>
      <w:r w:rsidRPr="0071664D">
        <w:rPr>
          <w:rFonts w:ascii="Calibri" w:hAnsi="Calibri"/>
          <w:bCs/>
          <w:sz w:val="22"/>
          <w:szCs w:val="22"/>
          <w:lang w:val="ru-RU"/>
        </w:rPr>
        <w:lastRenderedPageBreak/>
        <w:t xml:space="preserve">Реализовала в республике Казахстан проект по созданию крупномасштабного производства </w:t>
      </w:r>
      <w:proofErr w:type="spellStart"/>
      <w:r w:rsidRPr="0071664D">
        <w:rPr>
          <w:rFonts w:ascii="Calibri" w:hAnsi="Calibri"/>
          <w:bCs/>
          <w:sz w:val="22"/>
          <w:szCs w:val="22"/>
          <w:lang w:val="ru-RU"/>
        </w:rPr>
        <w:t>поликристалического</w:t>
      </w:r>
      <w:proofErr w:type="spellEnd"/>
      <w:r w:rsidRPr="0071664D">
        <w:rPr>
          <w:rFonts w:ascii="Calibri" w:hAnsi="Calibri"/>
          <w:bCs/>
          <w:sz w:val="22"/>
          <w:szCs w:val="22"/>
          <w:lang w:val="ru-RU"/>
        </w:rPr>
        <w:t xml:space="preserve"> кремния мощностью 12 000 т в год, из которого затем производятся панели для солнечных батарей. </w:t>
      </w:r>
      <w:r w:rsidR="008233D6" w:rsidRPr="0071664D">
        <w:rPr>
          <w:rFonts w:ascii="Calibri" w:hAnsi="Calibri"/>
          <w:bCs/>
          <w:sz w:val="22"/>
          <w:szCs w:val="22"/>
          <w:lang w:val="ru-RU"/>
        </w:rPr>
        <w:t>Осуществляла руководство рабочей группой по созданию инвестиционного проекта</w:t>
      </w:r>
      <w:r w:rsidR="002F21A3" w:rsidRPr="0071664D">
        <w:rPr>
          <w:rFonts w:ascii="Calibri" w:hAnsi="Calibri"/>
          <w:bCs/>
          <w:sz w:val="22"/>
          <w:szCs w:val="22"/>
          <w:lang w:val="ru-RU"/>
        </w:rPr>
        <w:t>, структурирование сдел</w:t>
      </w:r>
      <w:r w:rsidR="000C6A46">
        <w:rPr>
          <w:rFonts w:ascii="Calibri" w:hAnsi="Calibri"/>
          <w:bCs/>
          <w:sz w:val="22"/>
          <w:szCs w:val="22"/>
          <w:lang w:val="ru-RU"/>
        </w:rPr>
        <w:t xml:space="preserve">ки и привлечение финансирования в размере 780 млн </w:t>
      </w:r>
      <w:r w:rsidR="000C6A46" w:rsidRPr="000C6A46">
        <w:rPr>
          <w:rFonts w:ascii="Calibri" w:hAnsi="Calibri"/>
          <w:bCs/>
          <w:sz w:val="22"/>
          <w:szCs w:val="22"/>
          <w:lang w:val="ru-RU"/>
        </w:rPr>
        <w:t xml:space="preserve">$. </w:t>
      </w:r>
    </w:p>
    <w:p w:rsidR="007654FD" w:rsidRPr="0071664D" w:rsidRDefault="007654FD" w:rsidP="008233D6">
      <w:pPr>
        <w:pStyle w:val="a4"/>
        <w:numPr>
          <w:ilvl w:val="0"/>
          <w:numId w:val="33"/>
        </w:numPr>
        <w:ind w:left="567" w:hanging="227"/>
        <w:rPr>
          <w:rFonts w:ascii="Calibri" w:hAnsi="Calibri"/>
          <w:bCs/>
          <w:sz w:val="22"/>
          <w:szCs w:val="22"/>
          <w:lang w:val="ru-RU"/>
        </w:rPr>
      </w:pPr>
      <w:r w:rsidRPr="0071664D">
        <w:rPr>
          <w:rFonts w:ascii="Calibri" w:hAnsi="Calibri"/>
          <w:bCs/>
          <w:sz w:val="22"/>
          <w:szCs w:val="22"/>
          <w:lang w:val="ru-RU"/>
        </w:rPr>
        <w:t>Принимала участие в создании консалтинговой компании, нацеленной на финансирование высокотехнологичных проектов.</w:t>
      </w:r>
    </w:p>
    <w:p w:rsidR="008233D6" w:rsidRPr="0071664D" w:rsidRDefault="007654FD" w:rsidP="008233D6">
      <w:pPr>
        <w:pStyle w:val="a4"/>
        <w:numPr>
          <w:ilvl w:val="0"/>
          <w:numId w:val="33"/>
        </w:numPr>
        <w:ind w:left="567" w:hanging="227"/>
        <w:rPr>
          <w:rFonts w:ascii="Calibri" w:hAnsi="Calibri"/>
          <w:bCs/>
          <w:sz w:val="22"/>
          <w:szCs w:val="22"/>
          <w:lang w:val="ru-RU"/>
        </w:rPr>
      </w:pPr>
      <w:r w:rsidRPr="0071664D">
        <w:rPr>
          <w:rFonts w:ascii="Calibri" w:hAnsi="Calibri"/>
          <w:bCs/>
          <w:sz w:val="22"/>
          <w:szCs w:val="22"/>
          <w:lang w:val="ru-RU"/>
        </w:rPr>
        <w:t>Регулярно проводила анализ и оценку</w:t>
      </w:r>
      <w:r w:rsidR="009D70DD" w:rsidRPr="0071664D">
        <w:rPr>
          <w:rFonts w:ascii="Calibri" w:hAnsi="Calibri"/>
          <w:bCs/>
          <w:sz w:val="22"/>
          <w:szCs w:val="22"/>
          <w:lang w:val="ru-RU"/>
        </w:rPr>
        <w:t xml:space="preserve"> финансового состояния публичных компаний</w:t>
      </w:r>
      <w:r w:rsidRPr="0071664D">
        <w:rPr>
          <w:rFonts w:ascii="Calibri" w:hAnsi="Calibri"/>
          <w:bCs/>
          <w:sz w:val="22"/>
          <w:szCs w:val="22"/>
          <w:lang w:val="ru-RU"/>
        </w:rPr>
        <w:t>, благодаря чему удалось успешно инвестировать в акции нескольких компаний.</w:t>
      </w:r>
    </w:p>
    <w:p w:rsidR="002F21A3" w:rsidRPr="004E2C4F" w:rsidRDefault="002F21A3" w:rsidP="00C44E4C">
      <w:pPr>
        <w:pStyle w:val="a4"/>
        <w:ind w:left="567" w:hanging="227"/>
        <w:jc w:val="left"/>
        <w:rPr>
          <w:rFonts w:ascii="Calibri" w:hAnsi="Calibri"/>
          <w:bCs/>
          <w:sz w:val="22"/>
          <w:szCs w:val="22"/>
          <w:lang w:val="ru-RU"/>
        </w:rPr>
      </w:pPr>
    </w:p>
    <w:p w:rsidR="004E2C4F" w:rsidRDefault="004E2C4F" w:rsidP="00C44E4C">
      <w:pPr>
        <w:pStyle w:val="a4"/>
        <w:ind w:left="567" w:hanging="227"/>
        <w:jc w:val="left"/>
        <w:rPr>
          <w:rFonts w:ascii="Calibri" w:hAnsi="Calibri"/>
          <w:bCs/>
          <w:sz w:val="22"/>
          <w:szCs w:val="22"/>
        </w:rPr>
      </w:pPr>
    </w:p>
    <w:p w:rsidR="004E2C4F" w:rsidRDefault="004E2C4F" w:rsidP="004E2C4F">
      <w:pPr>
        <w:pStyle w:val="a4"/>
        <w:jc w:val="left"/>
        <w:rPr>
          <w:rFonts w:ascii="Calibri" w:hAnsi="Calibri"/>
          <w:bCs/>
          <w:sz w:val="22"/>
          <w:szCs w:val="22"/>
        </w:rPr>
      </w:pPr>
    </w:p>
    <w:p w:rsidR="004E2C4F" w:rsidRDefault="004E2C4F" w:rsidP="00C44E4C">
      <w:pPr>
        <w:pStyle w:val="a4"/>
        <w:ind w:left="567" w:hanging="227"/>
        <w:jc w:val="left"/>
        <w:rPr>
          <w:rFonts w:ascii="Calibri" w:hAnsi="Calibri"/>
          <w:bCs/>
          <w:sz w:val="22"/>
          <w:szCs w:val="22"/>
        </w:rPr>
      </w:pPr>
    </w:p>
    <w:p w:rsidR="004E2C4F" w:rsidRPr="004E2C4F" w:rsidRDefault="004E2C4F" w:rsidP="00C44E4C">
      <w:pPr>
        <w:pStyle w:val="a4"/>
        <w:ind w:left="567" w:hanging="227"/>
        <w:jc w:val="left"/>
        <w:rPr>
          <w:rFonts w:ascii="Calibri" w:hAnsi="Calibri"/>
          <w:bCs/>
          <w:sz w:val="22"/>
          <w:szCs w:val="22"/>
        </w:rPr>
        <w:sectPr w:rsidR="004E2C4F" w:rsidRPr="004E2C4F" w:rsidSect="008233D6">
          <w:type w:val="continuous"/>
          <w:pgSz w:w="11906" w:h="16838"/>
          <w:pgMar w:top="568" w:right="991" w:bottom="0" w:left="993" w:header="720" w:footer="720" w:gutter="0"/>
          <w:cols w:space="708"/>
        </w:sectPr>
      </w:pPr>
    </w:p>
    <w:p w:rsidR="00CC3D06" w:rsidRDefault="00CC3D06" w:rsidP="009D70DD">
      <w:pPr>
        <w:pStyle w:val="a4"/>
        <w:tabs>
          <w:tab w:val="left" w:pos="2977"/>
        </w:tabs>
        <w:ind w:right="-1"/>
        <w:jc w:val="left"/>
        <w:rPr>
          <w:rFonts w:ascii="Calibri" w:hAnsi="Calibri"/>
          <w:b/>
          <w:sz w:val="22"/>
          <w:szCs w:val="22"/>
          <w:lang w:val="ru-RU"/>
        </w:rPr>
      </w:pPr>
    </w:p>
    <w:p w:rsidR="008E48B8" w:rsidRPr="0071664D" w:rsidRDefault="008E48B8" w:rsidP="009D70DD">
      <w:pPr>
        <w:pStyle w:val="a4"/>
        <w:tabs>
          <w:tab w:val="left" w:pos="2977"/>
        </w:tabs>
        <w:ind w:right="-1"/>
        <w:jc w:val="left"/>
        <w:rPr>
          <w:rFonts w:ascii="Calibri" w:hAnsi="Calibri"/>
          <w:b/>
          <w:sz w:val="22"/>
          <w:szCs w:val="22"/>
          <w:lang w:val="ru-RU"/>
        </w:rPr>
      </w:pPr>
    </w:p>
    <w:p w:rsidR="00CC3D06" w:rsidRPr="0071664D" w:rsidRDefault="00CC3D06" w:rsidP="009D70DD">
      <w:pPr>
        <w:pStyle w:val="a4"/>
        <w:tabs>
          <w:tab w:val="left" w:pos="2977"/>
        </w:tabs>
        <w:ind w:right="-1"/>
        <w:jc w:val="left"/>
        <w:rPr>
          <w:rFonts w:ascii="Calibri" w:hAnsi="Calibri"/>
          <w:b/>
          <w:sz w:val="22"/>
          <w:szCs w:val="22"/>
          <w:lang w:val="ru-RU"/>
        </w:rPr>
      </w:pPr>
    </w:p>
    <w:p w:rsidR="009D70DD" w:rsidRPr="0071664D" w:rsidRDefault="009D70DD" w:rsidP="000F50A7">
      <w:pPr>
        <w:pStyle w:val="a4"/>
        <w:tabs>
          <w:tab w:val="left" w:pos="2977"/>
        </w:tabs>
        <w:ind w:left="567" w:right="-1"/>
        <w:jc w:val="left"/>
        <w:rPr>
          <w:rFonts w:ascii="Calibri" w:hAnsi="Calibri"/>
          <w:sz w:val="22"/>
          <w:szCs w:val="22"/>
          <w:lang w:val="ru-RU"/>
        </w:rPr>
      </w:pPr>
    </w:p>
    <w:p w:rsidR="00244009" w:rsidRPr="008E48B8" w:rsidRDefault="008E48B8" w:rsidP="008E48B8">
      <w:pPr>
        <w:pStyle w:val="a4"/>
        <w:ind w:left="284" w:right="-286"/>
        <w:rPr>
          <w:rFonts w:ascii="Calibri" w:hAnsi="Calibri"/>
          <w:i/>
          <w:sz w:val="22"/>
          <w:szCs w:val="22"/>
          <w:lang w:val="ru-RU"/>
        </w:rPr>
      </w:pPr>
      <w:r w:rsidRPr="008E48B8">
        <w:rPr>
          <w:rFonts w:ascii="Calibri" w:hAnsi="Calibri"/>
          <w:i/>
          <w:sz w:val="22"/>
          <w:szCs w:val="22"/>
          <w:lang w:val="ru-RU"/>
        </w:rPr>
        <w:t>Достижения</w:t>
      </w:r>
    </w:p>
    <w:p w:rsidR="008E48B8" w:rsidRDefault="008E48B8" w:rsidP="00BD0880">
      <w:pPr>
        <w:pStyle w:val="a4"/>
        <w:ind w:left="284"/>
        <w:rPr>
          <w:rFonts w:ascii="Calibri" w:hAnsi="Calibri"/>
          <w:bCs/>
          <w:i/>
          <w:sz w:val="22"/>
          <w:szCs w:val="22"/>
          <w:lang w:val="ru-RU"/>
        </w:rPr>
      </w:pPr>
    </w:p>
    <w:p w:rsidR="00607014" w:rsidRPr="0071664D" w:rsidRDefault="006277E8" w:rsidP="006277E8">
      <w:pPr>
        <w:pStyle w:val="a4"/>
        <w:ind w:left="284" w:right="-286"/>
        <w:rPr>
          <w:rFonts w:ascii="Calibri" w:hAnsi="Calibri"/>
          <w:sz w:val="22"/>
          <w:szCs w:val="22"/>
          <w:lang w:val="ru-RU"/>
        </w:rPr>
      </w:pPr>
      <w:proofErr w:type="spellStart"/>
      <w:r w:rsidRPr="0071664D">
        <w:rPr>
          <w:rFonts w:ascii="Calibri" w:hAnsi="Calibri"/>
          <w:i/>
          <w:sz w:val="22"/>
          <w:szCs w:val="22"/>
        </w:rPr>
        <w:lastRenderedPageBreak/>
        <w:t>Waarde</w:t>
      </w:r>
      <w:proofErr w:type="spellEnd"/>
      <w:r w:rsidRPr="0071664D">
        <w:rPr>
          <w:rFonts w:ascii="Calibri" w:hAnsi="Calibri"/>
          <w:i/>
          <w:sz w:val="22"/>
          <w:szCs w:val="22"/>
          <w:lang w:val="ru-RU"/>
        </w:rPr>
        <w:t xml:space="preserve"> </w:t>
      </w:r>
      <w:r w:rsidRPr="0071664D">
        <w:rPr>
          <w:rFonts w:ascii="Calibri" w:hAnsi="Calibri"/>
          <w:i/>
          <w:sz w:val="22"/>
          <w:szCs w:val="22"/>
        </w:rPr>
        <w:t>Capital</w:t>
      </w:r>
      <w:r w:rsidR="00F93188" w:rsidRPr="0071664D">
        <w:rPr>
          <w:rFonts w:ascii="Calibri" w:hAnsi="Calibri"/>
          <w:i/>
          <w:sz w:val="22"/>
          <w:szCs w:val="22"/>
          <w:lang w:val="ru-RU"/>
        </w:rPr>
        <w:t xml:space="preserve">, </w:t>
      </w:r>
      <w:r w:rsidR="00F93188" w:rsidRPr="0071664D">
        <w:rPr>
          <w:rFonts w:ascii="Calibri" w:hAnsi="Calibri"/>
          <w:sz w:val="22"/>
          <w:szCs w:val="22"/>
          <w:lang w:val="ru-RU"/>
        </w:rPr>
        <w:t>инвестиционные фонд</w:t>
      </w:r>
      <w:r w:rsidR="00F70247" w:rsidRPr="0071664D">
        <w:rPr>
          <w:rFonts w:ascii="Calibri" w:hAnsi="Calibri"/>
          <w:sz w:val="22"/>
          <w:szCs w:val="22"/>
          <w:lang w:val="ru-RU"/>
        </w:rPr>
        <w:t>.</w:t>
      </w:r>
    </w:p>
    <w:p w:rsidR="00F70247" w:rsidRPr="0071664D" w:rsidRDefault="00F70247" w:rsidP="006277E8">
      <w:pPr>
        <w:pStyle w:val="a4"/>
        <w:ind w:left="284" w:right="-286"/>
        <w:rPr>
          <w:rFonts w:ascii="Calibri" w:hAnsi="Calibri"/>
          <w:sz w:val="22"/>
          <w:szCs w:val="22"/>
          <w:lang w:val="ru-RU"/>
        </w:rPr>
      </w:pPr>
      <w:proofErr w:type="gramStart"/>
      <w:r w:rsidRPr="0071664D">
        <w:rPr>
          <w:rFonts w:ascii="Calibri" w:hAnsi="Calibri"/>
          <w:sz w:val="22"/>
          <w:szCs w:val="22"/>
          <w:lang w:val="ru-RU"/>
        </w:rPr>
        <w:t>Учрежден</w:t>
      </w:r>
      <w:proofErr w:type="gramEnd"/>
      <w:r w:rsidRPr="0071664D">
        <w:rPr>
          <w:rFonts w:ascii="Calibri" w:hAnsi="Calibri"/>
          <w:sz w:val="22"/>
          <w:szCs w:val="22"/>
          <w:lang w:val="ru-RU"/>
        </w:rPr>
        <w:t xml:space="preserve"> АО «</w:t>
      </w:r>
      <w:proofErr w:type="spellStart"/>
      <w:r w:rsidRPr="0071664D">
        <w:rPr>
          <w:rFonts w:ascii="Calibri" w:hAnsi="Calibri"/>
          <w:sz w:val="22"/>
          <w:szCs w:val="22"/>
          <w:lang w:val="ru-RU"/>
        </w:rPr>
        <w:t>ТалердорфИнвестментАпС</w:t>
      </w:r>
      <w:proofErr w:type="spellEnd"/>
      <w:r w:rsidRPr="0071664D">
        <w:rPr>
          <w:rFonts w:ascii="Calibri" w:hAnsi="Calibri"/>
          <w:sz w:val="22"/>
          <w:szCs w:val="22"/>
          <w:lang w:val="ru-RU"/>
        </w:rPr>
        <w:t>».</w:t>
      </w:r>
    </w:p>
    <w:p w:rsidR="000D78D6" w:rsidRDefault="007654FD" w:rsidP="007654FD">
      <w:pPr>
        <w:pStyle w:val="a4"/>
        <w:tabs>
          <w:tab w:val="left" w:pos="284"/>
        </w:tabs>
        <w:ind w:left="284" w:right="-1"/>
        <w:jc w:val="left"/>
        <w:rPr>
          <w:rFonts w:ascii="Calibri" w:hAnsi="Calibri"/>
          <w:b/>
          <w:sz w:val="22"/>
          <w:szCs w:val="22"/>
          <w:lang w:val="ru-RU"/>
        </w:rPr>
      </w:pPr>
      <w:r w:rsidRPr="0071664D">
        <w:rPr>
          <w:rFonts w:ascii="Calibri" w:hAnsi="Calibri"/>
          <w:b/>
          <w:sz w:val="22"/>
          <w:szCs w:val="22"/>
          <w:lang w:val="ru-RU"/>
        </w:rPr>
        <w:t>Менеджер по проектному финансированию и инвестициям</w:t>
      </w:r>
    </w:p>
    <w:p w:rsidR="008E48B8" w:rsidRPr="0071664D" w:rsidRDefault="008E48B8" w:rsidP="007654FD">
      <w:pPr>
        <w:pStyle w:val="a4"/>
        <w:tabs>
          <w:tab w:val="left" w:pos="284"/>
        </w:tabs>
        <w:ind w:left="284" w:right="-1"/>
        <w:jc w:val="left"/>
        <w:rPr>
          <w:rFonts w:ascii="Calibri" w:hAnsi="Calibri"/>
          <w:b/>
          <w:sz w:val="22"/>
          <w:szCs w:val="22"/>
          <w:lang w:val="ru-RU"/>
        </w:rPr>
      </w:pPr>
    </w:p>
    <w:p w:rsidR="006277E8" w:rsidRPr="0071664D" w:rsidRDefault="006277E8" w:rsidP="005C6F4D">
      <w:pPr>
        <w:pStyle w:val="a4"/>
        <w:ind w:right="-286"/>
        <w:jc w:val="left"/>
        <w:rPr>
          <w:rFonts w:ascii="Calibri" w:hAnsi="Calibri"/>
          <w:b/>
          <w:sz w:val="22"/>
          <w:szCs w:val="22"/>
          <w:lang w:val="ru-RU"/>
        </w:rPr>
        <w:sectPr w:rsidR="006277E8" w:rsidRPr="0071664D" w:rsidSect="00F04A96">
          <w:type w:val="continuous"/>
          <w:pgSz w:w="11906" w:h="16838"/>
          <w:pgMar w:top="426" w:right="991" w:bottom="567" w:left="993" w:header="720" w:footer="720" w:gutter="0"/>
          <w:cols w:num="2" w:space="284" w:equalWidth="0">
            <w:col w:w="3543" w:space="284"/>
            <w:col w:w="6094"/>
          </w:cols>
        </w:sectPr>
      </w:pPr>
    </w:p>
    <w:p w:rsidR="003B2430" w:rsidRPr="0071664D" w:rsidRDefault="003B2430" w:rsidP="003B2430">
      <w:pPr>
        <w:pStyle w:val="a4"/>
        <w:numPr>
          <w:ilvl w:val="0"/>
          <w:numId w:val="33"/>
        </w:numPr>
        <w:rPr>
          <w:rFonts w:ascii="Calibri" w:hAnsi="Calibri"/>
          <w:bCs/>
          <w:sz w:val="22"/>
          <w:szCs w:val="22"/>
          <w:lang w:val="ru-RU"/>
        </w:rPr>
      </w:pPr>
      <w:r w:rsidRPr="0071664D">
        <w:rPr>
          <w:rFonts w:ascii="Calibri" w:hAnsi="Calibri"/>
          <w:bCs/>
          <w:sz w:val="22"/>
          <w:szCs w:val="22"/>
          <w:lang w:val="ru-RU"/>
        </w:rPr>
        <w:lastRenderedPageBreak/>
        <w:t>Принимала участие в процессе создания Фонда.</w:t>
      </w:r>
    </w:p>
    <w:p w:rsidR="00F04A96" w:rsidRPr="0071664D" w:rsidRDefault="009A0D6F" w:rsidP="00F04A96">
      <w:pPr>
        <w:pStyle w:val="a4"/>
        <w:numPr>
          <w:ilvl w:val="0"/>
          <w:numId w:val="33"/>
        </w:numPr>
        <w:rPr>
          <w:rFonts w:ascii="Calibri" w:hAnsi="Calibri"/>
          <w:bCs/>
          <w:sz w:val="22"/>
          <w:szCs w:val="22"/>
          <w:lang w:val="ru-RU"/>
        </w:rPr>
      </w:pPr>
      <w:r>
        <w:rPr>
          <w:rFonts w:ascii="Calibri" w:hAnsi="Calibri"/>
          <w:bCs/>
          <w:sz w:val="22"/>
          <w:szCs w:val="22"/>
          <w:lang w:val="ru-RU"/>
        </w:rPr>
        <w:t>П</w:t>
      </w:r>
      <w:r w:rsidR="00F04A96" w:rsidRPr="0071664D">
        <w:rPr>
          <w:rFonts w:ascii="Calibri" w:hAnsi="Calibri"/>
          <w:bCs/>
          <w:sz w:val="22"/>
          <w:szCs w:val="22"/>
          <w:lang w:val="ru-RU"/>
        </w:rPr>
        <w:t xml:space="preserve">ровела </w:t>
      </w:r>
      <w:proofErr w:type="spellStart"/>
      <w:r w:rsidR="00F04A96" w:rsidRPr="0071664D">
        <w:rPr>
          <w:rFonts w:ascii="Calibri" w:hAnsi="Calibri"/>
          <w:bCs/>
          <w:sz w:val="22"/>
          <w:szCs w:val="22"/>
          <w:lang w:val="ru-RU"/>
        </w:rPr>
        <w:t>Due</w:t>
      </w:r>
      <w:proofErr w:type="spellEnd"/>
      <w:r w:rsidR="00F04A96" w:rsidRPr="0071664D">
        <w:rPr>
          <w:rFonts w:ascii="Calibri" w:hAnsi="Calibri"/>
          <w:bCs/>
          <w:sz w:val="22"/>
          <w:szCs w:val="22"/>
          <w:lang w:val="ru-RU"/>
        </w:rPr>
        <w:t xml:space="preserve"> </w:t>
      </w:r>
      <w:proofErr w:type="spellStart"/>
      <w:r w:rsidR="00F04A96" w:rsidRPr="0071664D">
        <w:rPr>
          <w:rFonts w:ascii="Calibri" w:hAnsi="Calibri"/>
          <w:bCs/>
          <w:sz w:val="22"/>
          <w:szCs w:val="22"/>
          <w:lang w:val="ru-RU"/>
        </w:rPr>
        <w:t>Diligence</w:t>
      </w:r>
      <w:proofErr w:type="spellEnd"/>
      <w:r w:rsidR="00F04A96" w:rsidRPr="0071664D">
        <w:rPr>
          <w:rFonts w:ascii="Calibri" w:hAnsi="Calibri"/>
          <w:bCs/>
          <w:sz w:val="22"/>
          <w:szCs w:val="22"/>
          <w:lang w:val="ru-RU"/>
        </w:rPr>
        <w:t xml:space="preserve"> розничной сети магазинов парфюмерии, косметики и б</w:t>
      </w:r>
      <w:r w:rsidR="00537C39">
        <w:rPr>
          <w:rFonts w:ascii="Calibri" w:hAnsi="Calibri"/>
          <w:bCs/>
          <w:sz w:val="22"/>
          <w:szCs w:val="22"/>
          <w:lang w:val="ru-RU"/>
        </w:rPr>
        <w:t>ытовой химии, занимающей около 8</w:t>
      </w:r>
      <w:r w:rsidR="00F04A96" w:rsidRPr="0071664D">
        <w:rPr>
          <w:rFonts w:ascii="Calibri" w:hAnsi="Calibri"/>
          <w:bCs/>
          <w:sz w:val="22"/>
          <w:szCs w:val="22"/>
          <w:lang w:val="ru-RU"/>
        </w:rPr>
        <w:t>0% рынка в г. Кострома. В последствии осуществила привлечение финансовых сре</w:t>
      </w:r>
      <w:proofErr w:type="gramStart"/>
      <w:r w:rsidR="00F04A96" w:rsidRPr="0071664D">
        <w:rPr>
          <w:rFonts w:ascii="Calibri" w:hAnsi="Calibri"/>
          <w:bCs/>
          <w:sz w:val="22"/>
          <w:szCs w:val="22"/>
          <w:lang w:val="ru-RU"/>
        </w:rPr>
        <w:t>дств с ц</w:t>
      </w:r>
      <w:proofErr w:type="gramEnd"/>
      <w:r w:rsidR="00F04A96" w:rsidRPr="0071664D">
        <w:rPr>
          <w:rFonts w:ascii="Calibri" w:hAnsi="Calibri"/>
          <w:bCs/>
          <w:sz w:val="22"/>
          <w:szCs w:val="22"/>
          <w:lang w:val="ru-RU"/>
        </w:rPr>
        <w:t xml:space="preserve">елью расширения бизнеса </w:t>
      </w:r>
      <w:r w:rsidR="000C6A46">
        <w:rPr>
          <w:rFonts w:ascii="Calibri" w:hAnsi="Calibri"/>
          <w:bCs/>
          <w:sz w:val="22"/>
          <w:szCs w:val="22"/>
          <w:lang w:val="ru-RU"/>
        </w:rPr>
        <w:t>сети</w:t>
      </w:r>
      <w:r w:rsidR="000C6A46" w:rsidRPr="000C6A46">
        <w:rPr>
          <w:rFonts w:ascii="Calibri" w:hAnsi="Calibri"/>
          <w:bCs/>
          <w:sz w:val="22"/>
          <w:szCs w:val="22"/>
          <w:lang w:val="ru-RU"/>
        </w:rPr>
        <w:t xml:space="preserve"> </w:t>
      </w:r>
      <w:r w:rsidR="000C6A46">
        <w:rPr>
          <w:rFonts w:ascii="Calibri" w:hAnsi="Calibri"/>
          <w:bCs/>
          <w:sz w:val="22"/>
          <w:szCs w:val="22"/>
          <w:lang w:val="ru-RU"/>
        </w:rPr>
        <w:t xml:space="preserve">в размере 10 млн </w:t>
      </w:r>
      <w:r w:rsidR="000C6A46" w:rsidRPr="000C6A46">
        <w:rPr>
          <w:rFonts w:ascii="Calibri" w:hAnsi="Calibri"/>
          <w:bCs/>
          <w:sz w:val="22"/>
          <w:szCs w:val="22"/>
          <w:lang w:val="ru-RU"/>
        </w:rPr>
        <w:t xml:space="preserve">$. </w:t>
      </w:r>
    </w:p>
    <w:p w:rsidR="003B2430" w:rsidRPr="0071664D" w:rsidRDefault="00F04A96" w:rsidP="003B2430">
      <w:pPr>
        <w:pStyle w:val="a4"/>
        <w:numPr>
          <w:ilvl w:val="0"/>
          <w:numId w:val="33"/>
        </w:numPr>
        <w:rPr>
          <w:rFonts w:ascii="Calibri" w:hAnsi="Calibri"/>
          <w:bCs/>
          <w:sz w:val="22"/>
          <w:szCs w:val="22"/>
          <w:lang w:val="ru-RU"/>
        </w:rPr>
      </w:pPr>
      <w:r w:rsidRPr="0071664D">
        <w:rPr>
          <w:rFonts w:ascii="Calibri" w:hAnsi="Calibri"/>
          <w:bCs/>
          <w:sz w:val="22"/>
          <w:szCs w:val="22"/>
          <w:lang w:val="ru-RU"/>
        </w:rPr>
        <w:t xml:space="preserve">Разработала стратегию трансформации бизнеса для </w:t>
      </w:r>
      <w:r w:rsidRPr="0071664D">
        <w:rPr>
          <w:rFonts w:asciiTheme="minorHAnsi" w:hAnsiTheme="minorHAnsi" w:cstheme="minorHAnsi"/>
          <w:color w:val="252525"/>
          <w:sz w:val="22"/>
          <w:szCs w:val="22"/>
          <w:lang w:val="ru-RU"/>
        </w:rPr>
        <w:t xml:space="preserve">предприятия по производству </w:t>
      </w:r>
      <w:proofErr w:type="spellStart"/>
      <w:r w:rsidRPr="0071664D">
        <w:rPr>
          <w:rFonts w:asciiTheme="minorHAnsi" w:hAnsiTheme="minorHAnsi" w:cstheme="minorHAnsi"/>
          <w:color w:val="252525"/>
          <w:sz w:val="22"/>
          <w:szCs w:val="22"/>
          <w:lang w:val="ru-RU"/>
        </w:rPr>
        <w:t>мультибрендовой</w:t>
      </w:r>
      <w:proofErr w:type="spellEnd"/>
      <w:r w:rsidRPr="0071664D">
        <w:rPr>
          <w:rFonts w:asciiTheme="minorHAnsi" w:hAnsiTheme="minorHAnsi" w:cstheme="minorHAnsi"/>
          <w:color w:val="252525"/>
          <w:sz w:val="22"/>
          <w:szCs w:val="22"/>
          <w:lang w:val="ru-RU"/>
        </w:rPr>
        <w:t xml:space="preserve"> женской, мужской и детской одежды, расположенного в г. Иваново. </w:t>
      </w:r>
      <w:r w:rsidR="004B3670">
        <w:rPr>
          <w:rFonts w:asciiTheme="minorHAnsi" w:hAnsiTheme="minorHAnsi" w:cstheme="minorHAnsi"/>
          <w:color w:val="252525"/>
          <w:sz w:val="22"/>
          <w:szCs w:val="22"/>
          <w:lang w:val="ru-RU"/>
        </w:rPr>
        <w:t>В результате чего, рента</w:t>
      </w:r>
      <w:r w:rsidR="00BE4E15">
        <w:rPr>
          <w:rFonts w:asciiTheme="minorHAnsi" w:hAnsiTheme="minorHAnsi" w:cstheme="minorHAnsi"/>
          <w:color w:val="252525"/>
          <w:sz w:val="22"/>
          <w:szCs w:val="22"/>
          <w:lang w:val="ru-RU"/>
        </w:rPr>
        <w:t>бельность проекта</w:t>
      </w:r>
      <w:r w:rsidR="004B3670">
        <w:rPr>
          <w:rFonts w:asciiTheme="minorHAnsi" w:hAnsiTheme="minorHAnsi" w:cstheme="minorHAnsi"/>
          <w:color w:val="252525"/>
          <w:sz w:val="22"/>
          <w:szCs w:val="22"/>
          <w:lang w:val="ru-RU"/>
        </w:rPr>
        <w:t xml:space="preserve"> повысилась на 50%. </w:t>
      </w:r>
      <w:r w:rsidRPr="0071664D">
        <w:rPr>
          <w:rFonts w:asciiTheme="minorHAnsi" w:hAnsiTheme="minorHAnsi" w:cstheme="minorHAnsi"/>
          <w:color w:val="252525"/>
          <w:sz w:val="22"/>
          <w:szCs w:val="22"/>
          <w:lang w:val="ru-RU"/>
        </w:rPr>
        <w:t>Осуществила привлечение финансовых средств для реализации новой концепции</w:t>
      </w:r>
      <w:r w:rsidR="008E48B8" w:rsidRPr="008E48B8">
        <w:rPr>
          <w:rFonts w:asciiTheme="minorHAnsi" w:hAnsiTheme="minorHAnsi" w:cstheme="minorHAnsi"/>
          <w:color w:val="252525"/>
          <w:sz w:val="22"/>
          <w:szCs w:val="22"/>
          <w:lang w:val="ru-RU"/>
        </w:rPr>
        <w:t xml:space="preserve"> </w:t>
      </w:r>
      <w:r w:rsidR="008E48B8">
        <w:rPr>
          <w:rFonts w:asciiTheme="minorHAnsi" w:hAnsiTheme="minorHAnsi" w:cstheme="minorHAnsi"/>
          <w:color w:val="252525"/>
          <w:sz w:val="22"/>
          <w:szCs w:val="22"/>
          <w:lang w:val="ru-RU"/>
        </w:rPr>
        <w:t xml:space="preserve">в размере 160 </w:t>
      </w:r>
      <w:proofErr w:type="gramStart"/>
      <w:r w:rsidR="008E48B8">
        <w:rPr>
          <w:rFonts w:asciiTheme="minorHAnsi" w:hAnsiTheme="minorHAnsi" w:cstheme="minorHAnsi"/>
          <w:color w:val="252525"/>
          <w:sz w:val="22"/>
          <w:szCs w:val="22"/>
          <w:lang w:val="ru-RU"/>
        </w:rPr>
        <w:t>млн</w:t>
      </w:r>
      <w:proofErr w:type="gramEnd"/>
      <w:r w:rsidR="008E48B8">
        <w:rPr>
          <w:rFonts w:asciiTheme="minorHAnsi" w:hAnsiTheme="minorHAnsi" w:cstheme="minorHAnsi"/>
          <w:color w:val="252525"/>
          <w:sz w:val="22"/>
          <w:szCs w:val="22"/>
          <w:lang w:val="ru-RU"/>
        </w:rPr>
        <w:t xml:space="preserve"> руб.</w:t>
      </w:r>
    </w:p>
    <w:p w:rsidR="00C510B6" w:rsidRPr="0071664D" w:rsidRDefault="00C510B6" w:rsidP="005C6F4D">
      <w:pPr>
        <w:pStyle w:val="a4"/>
        <w:ind w:right="-286"/>
        <w:jc w:val="left"/>
        <w:rPr>
          <w:rFonts w:ascii="Calibri" w:hAnsi="Calibri"/>
          <w:b/>
          <w:sz w:val="22"/>
          <w:szCs w:val="22"/>
          <w:lang w:val="ru-RU"/>
        </w:rPr>
      </w:pPr>
    </w:p>
    <w:p w:rsidR="005B5F24" w:rsidRPr="0071664D" w:rsidRDefault="00244009" w:rsidP="005C6F4D">
      <w:pPr>
        <w:pStyle w:val="a4"/>
        <w:ind w:right="-286"/>
        <w:jc w:val="left"/>
        <w:rPr>
          <w:rFonts w:ascii="Calibri" w:hAnsi="Calibri"/>
          <w:b/>
          <w:sz w:val="22"/>
          <w:szCs w:val="22"/>
          <w:lang w:val="ru-RU"/>
        </w:rPr>
      </w:pPr>
      <w:r w:rsidRPr="0071664D">
        <w:rPr>
          <w:rFonts w:ascii="Calibri" w:hAnsi="Calibri"/>
          <w:bCs/>
          <w:i/>
          <w:noProof/>
          <w:sz w:val="22"/>
          <w:szCs w:val="22"/>
          <w:lang w:val="ru-RU"/>
        </w:rPr>
        <mc:AlternateContent>
          <mc:Choice Requires="wps">
            <w:drawing>
              <wp:anchor distT="4294967295" distB="4294967295" distL="114300" distR="114300" simplePos="0" relativeHeight="251663360" behindDoc="0" locked="0" layoutInCell="1" allowOverlap="1" wp14:anchorId="1717E6CD" wp14:editId="0AFE07F7">
                <wp:simplePos x="0" y="0"/>
                <wp:positionH relativeFrom="column">
                  <wp:posOffset>-201930</wp:posOffset>
                </wp:positionH>
                <wp:positionV relativeFrom="paragraph">
                  <wp:posOffset>635</wp:posOffset>
                </wp:positionV>
                <wp:extent cx="6762750" cy="0"/>
                <wp:effectExtent l="0" t="0" r="19050" b="1905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7627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line w14:anchorId="4A0828BC" id="Прямая соединительная линия 4" o:spid="_x0000_s1026" style="position:absolute;z-index:2516633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15.9pt,.05pt" to="516.6pt,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" strokecolor="black [3213]">
                <o:lock v:ext="edit" shapetype="f"/>
              </v:line>
            </w:pict>
          </mc:Fallback>
        </mc:AlternateContent>
      </w:r>
    </w:p>
    <w:p w:rsidR="00D17B9A" w:rsidRPr="0071664D" w:rsidRDefault="00D17B9A" w:rsidP="005C6F4D">
      <w:pPr>
        <w:pStyle w:val="a4"/>
        <w:ind w:right="-286"/>
        <w:jc w:val="left"/>
        <w:rPr>
          <w:rFonts w:ascii="Calibri" w:hAnsi="Calibri"/>
          <w:b/>
          <w:sz w:val="22"/>
          <w:szCs w:val="22"/>
          <w:lang w:val="ru-RU"/>
        </w:rPr>
        <w:sectPr w:rsidR="00D17B9A" w:rsidRPr="0071664D" w:rsidSect="00F04A96">
          <w:type w:val="continuous"/>
          <w:pgSz w:w="11906" w:h="16838"/>
          <w:pgMar w:top="426" w:right="991" w:bottom="567" w:left="993" w:header="720" w:footer="720" w:gutter="0"/>
          <w:cols w:space="708"/>
        </w:sectPr>
      </w:pPr>
    </w:p>
    <w:p w:rsidR="005C6F4D" w:rsidRPr="0071664D" w:rsidRDefault="004249F0" w:rsidP="00984645">
      <w:pPr>
        <w:pStyle w:val="a4"/>
        <w:ind w:left="567" w:right="-426"/>
        <w:jc w:val="left"/>
        <w:rPr>
          <w:rFonts w:ascii="Calibri" w:hAnsi="Calibri"/>
          <w:sz w:val="22"/>
          <w:szCs w:val="22"/>
          <w:lang w:val="ru-RU"/>
        </w:rPr>
      </w:pPr>
      <w:r w:rsidRPr="0071664D">
        <w:rPr>
          <w:rFonts w:ascii="Calibri" w:hAnsi="Calibri"/>
          <w:sz w:val="22"/>
          <w:szCs w:val="22"/>
          <w:lang w:val="ru-RU"/>
        </w:rPr>
        <w:lastRenderedPageBreak/>
        <w:t xml:space="preserve">Ноябрь </w:t>
      </w:r>
      <w:r w:rsidR="005C6F4D" w:rsidRPr="0071664D">
        <w:rPr>
          <w:rFonts w:ascii="Calibri" w:hAnsi="Calibri"/>
          <w:sz w:val="22"/>
          <w:szCs w:val="22"/>
          <w:lang w:val="ru-RU"/>
        </w:rPr>
        <w:t>2010</w:t>
      </w:r>
      <w:r w:rsidR="003E599B" w:rsidRPr="0071664D">
        <w:rPr>
          <w:rFonts w:ascii="Calibri" w:hAnsi="Calibri"/>
          <w:sz w:val="22"/>
          <w:szCs w:val="22"/>
          <w:lang w:val="ru-RU"/>
        </w:rPr>
        <w:t xml:space="preserve"> </w:t>
      </w:r>
      <w:r w:rsidR="005C6F4D" w:rsidRPr="0071664D">
        <w:rPr>
          <w:rFonts w:ascii="Calibri" w:hAnsi="Calibri"/>
          <w:sz w:val="22"/>
          <w:szCs w:val="22"/>
          <w:lang w:val="ru-RU"/>
        </w:rPr>
        <w:t>-</w:t>
      </w:r>
      <w:r w:rsidR="003E599B" w:rsidRPr="0071664D">
        <w:rPr>
          <w:rFonts w:ascii="Calibri" w:hAnsi="Calibri"/>
          <w:sz w:val="22"/>
          <w:szCs w:val="22"/>
          <w:lang w:val="ru-RU"/>
        </w:rPr>
        <w:t xml:space="preserve"> </w:t>
      </w:r>
      <w:r w:rsidR="005C6F4D" w:rsidRPr="0071664D">
        <w:rPr>
          <w:rFonts w:ascii="Calibri" w:hAnsi="Calibri"/>
          <w:sz w:val="22"/>
          <w:szCs w:val="22"/>
          <w:lang w:val="ru-RU"/>
        </w:rPr>
        <w:t>февраль 2011</w:t>
      </w:r>
    </w:p>
    <w:p w:rsidR="005C6F4D" w:rsidRPr="0071664D" w:rsidRDefault="005C6F4D" w:rsidP="00C510B6">
      <w:pPr>
        <w:pStyle w:val="a4"/>
        <w:ind w:right="-993"/>
        <w:jc w:val="left"/>
        <w:rPr>
          <w:rFonts w:ascii="Calibri" w:hAnsi="Calibri"/>
          <w:b/>
          <w:sz w:val="22"/>
          <w:szCs w:val="22"/>
          <w:lang w:val="ru-RU"/>
        </w:rPr>
      </w:pPr>
    </w:p>
    <w:p w:rsidR="005C6F4D" w:rsidRPr="0071664D" w:rsidRDefault="00BD0880" w:rsidP="00E56820">
      <w:pPr>
        <w:pStyle w:val="a4"/>
        <w:ind w:left="284" w:right="-427"/>
        <w:jc w:val="left"/>
        <w:rPr>
          <w:rFonts w:ascii="Calibri" w:hAnsi="Calibri"/>
          <w:i/>
          <w:sz w:val="22"/>
          <w:szCs w:val="22"/>
          <w:lang w:val="ru-RU"/>
        </w:rPr>
      </w:pPr>
      <w:r w:rsidRPr="0071664D">
        <w:rPr>
          <w:rFonts w:ascii="Calibri" w:hAnsi="Calibri"/>
          <w:i/>
          <w:sz w:val="22"/>
          <w:szCs w:val="22"/>
          <w:lang w:val="ru-RU"/>
        </w:rPr>
        <w:lastRenderedPageBreak/>
        <w:t xml:space="preserve">Инвестиционный </w:t>
      </w:r>
      <w:r w:rsidR="005C6F4D" w:rsidRPr="0071664D">
        <w:rPr>
          <w:rFonts w:ascii="Calibri" w:hAnsi="Calibri"/>
          <w:i/>
          <w:sz w:val="22"/>
          <w:szCs w:val="22"/>
          <w:lang w:val="ru-RU"/>
        </w:rPr>
        <w:t>Фонд «</w:t>
      </w:r>
      <w:proofErr w:type="spellStart"/>
      <w:r w:rsidR="005C6F4D" w:rsidRPr="0071664D">
        <w:rPr>
          <w:rFonts w:ascii="Calibri" w:hAnsi="Calibri"/>
          <w:i/>
          <w:sz w:val="22"/>
          <w:szCs w:val="22"/>
          <w:lang w:val="ru-RU"/>
        </w:rPr>
        <w:t>Сколково</w:t>
      </w:r>
      <w:proofErr w:type="spellEnd"/>
      <w:r w:rsidR="005C6F4D" w:rsidRPr="0071664D">
        <w:rPr>
          <w:rFonts w:ascii="Calibri" w:hAnsi="Calibri"/>
          <w:i/>
          <w:sz w:val="22"/>
          <w:szCs w:val="22"/>
          <w:lang w:val="ru-RU"/>
        </w:rPr>
        <w:t>»</w:t>
      </w:r>
    </w:p>
    <w:p w:rsidR="00BD0880" w:rsidRPr="0071664D" w:rsidRDefault="00BD0880" w:rsidP="00E56820">
      <w:pPr>
        <w:pStyle w:val="a4"/>
        <w:ind w:left="284" w:right="-427"/>
        <w:jc w:val="left"/>
        <w:rPr>
          <w:rFonts w:ascii="Calibri" w:hAnsi="Calibri"/>
          <w:b/>
          <w:sz w:val="22"/>
          <w:szCs w:val="22"/>
          <w:lang w:val="ru-RU"/>
        </w:rPr>
      </w:pPr>
      <w:r w:rsidRPr="0071664D">
        <w:rPr>
          <w:rFonts w:ascii="Calibri" w:hAnsi="Calibri"/>
          <w:b/>
          <w:sz w:val="22"/>
          <w:szCs w:val="22"/>
          <w:lang w:val="ru-RU"/>
        </w:rPr>
        <w:t>Руководитель инвестиционных проектов</w:t>
      </w:r>
    </w:p>
    <w:p w:rsidR="005C6F4D" w:rsidRPr="0071664D" w:rsidRDefault="005C6F4D" w:rsidP="00C637BA">
      <w:pPr>
        <w:pStyle w:val="a4"/>
        <w:tabs>
          <w:tab w:val="left" w:pos="0"/>
        </w:tabs>
        <w:ind w:right="-1"/>
        <w:jc w:val="left"/>
        <w:rPr>
          <w:rFonts w:ascii="Calibri" w:hAnsi="Calibri"/>
          <w:sz w:val="22"/>
          <w:szCs w:val="22"/>
          <w:lang w:val="ru-RU"/>
        </w:rPr>
        <w:sectPr w:rsidR="005C6F4D" w:rsidRPr="0071664D" w:rsidSect="00984645">
          <w:type w:val="continuous"/>
          <w:pgSz w:w="11906" w:h="16838"/>
          <w:pgMar w:top="709" w:right="991" w:bottom="567" w:left="993" w:header="720" w:footer="720" w:gutter="0"/>
          <w:cols w:num="2" w:space="708" w:equalWidth="0">
            <w:col w:w="3402" w:space="425"/>
            <w:col w:w="6094"/>
          </w:cols>
        </w:sectPr>
      </w:pPr>
    </w:p>
    <w:p w:rsidR="00BD0880" w:rsidRPr="0071664D" w:rsidRDefault="00BD0880" w:rsidP="00BD0880">
      <w:pPr>
        <w:pStyle w:val="a4"/>
        <w:ind w:left="284"/>
        <w:rPr>
          <w:rFonts w:ascii="Calibri" w:hAnsi="Calibri"/>
          <w:bCs/>
          <w:i/>
          <w:sz w:val="22"/>
          <w:szCs w:val="22"/>
          <w:lang w:val="ru-RU"/>
        </w:rPr>
      </w:pPr>
      <w:r w:rsidRPr="0071664D">
        <w:rPr>
          <w:rFonts w:ascii="Calibri" w:hAnsi="Calibri"/>
          <w:bCs/>
          <w:i/>
          <w:sz w:val="22"/>
          <w:szCs w:val="22"/>
          <w:lang w:val="ru-RU"/>
        </w:rPr>
        <w:lastRenderedPageBreak/>
        <w:t>Достижения</w:t>
      </w:r>
    </w:p>
    <w:p w:rsidR="00CD6436" w:rsidRPr="0071664D" w:rsidRDefault="00CD6436" w:rsidP="008233D6">
      <w:pPr>
        <w:pStyle w:val="a4"/>
        <w:numPr>
          <w:ilvl w:val="0"/>
          <w:numId w:val="33"/>
        </w:numPr>
        <w:ind w:left="567" w:hanging="227"/>
        <w:rPr>
          <w:rFonts w:ascii="Calibri" w:hAnsi="Calibri"/>
          <w:bCs/>
          <w:sz w:val="22"/>
          <w:szCs w:val="22"/>
          <w:lang w:val="ru-RU"/>
        </w:rPr>
      </w:pPr>
      <w:r w:rsidRPr="0071664D">
        <w:rPr>
          <w:rFonts w:ascii="Calibri" w:hAnsi="Calibri"/>
          <w:bCs/>
          <w:sz w:val="22"/>
          <w:szCs w:val="22"/>
          <w:lang w:val="ru-RU"/>
        </w:rPr>
        <w:t xml:space="preserve">Принимала участие в формировании инвестиционной службы </w:t>
      </w:r>
      <w:proofErr w:type="spellStart"/>
      <w:r w:rsidRPr="0071664D">
        <w:rPr>
          <w:rFonts w:ascii="Calibri" w:hAnsi="Calibri"/>
          <w:bCs/>
          <w:sz w:val="22"/>
          <w:szCs w:val="22"/>
          <w:lang w:val="ru-RU"/>
        </w:rPr>
        <w:t>Сколково</w:t>
      </w:r>
      <w:proofErr w:type="spellEnd"/>
      <w:r w:rsidRPr="0071664D">
        <w:rPr>
          <w:rFonts w:ascii="Calibri" w:hAnsi="Calibri"/>
          <w:bCs/>
          <w:sz w:val="22"/>
          <w:szCs w:val="22"/>
          <w:lang w:val="ru-RU"/>
        </w:rPr>
        <w:t>. Разрабатывала систему оценки и анализа инвестиционных проектов.  Участвовала в разработке бизнес-процессов Фонда в рамках инвестиционной службы.</w:t>
      </w:r>
    </w:p>
    <w:p w:rsidR="003B2430" w:rsidRPr="0071664D" w:rsidRDefault="00CD6436" w:rsidP="003B2430">
      <w:pPr>
        <w:pStyle w:val="a4"/>
        <w:numPr>
          <w:ilvl w:val="0"/>
          <w:numId w:val="33"/>
        </w:numPr>
        <w:ind w:left="567" w:hanging="227"/>
        <w:rPr>
          <w:rFonts w:ascii="Calibri" w:hAnsi="Calibri"/>
          <w:bCs/>
          <w:sz w:val="22"/>
          <w:szCs w:val="22"/>
          <w:lang w:val="ru-RU"/>
        </w:rPr>
      </w:pPr>
      <w:r w:rsidRPr="0071664D">
        <w:rPr>
          <w:rFonts w:ascii="Calibri" w:hAnsi="Calibri"/>
          <w:bCs/>
          <w:sz w:val="22"/>
          <w:szCs w:val="22"/>
          <w:lang w:val="ru-RU"/>
        </w:rPr>
        <w:t xml:space="preserve">Осуществляла анализ поступающих в Фонд проектов. Представляла проекты на </w:t>
      </w:r>
      <w:proofErr w:type="spellStart"/>
      <w:r w:rsidRPr="0071664D">
        <w:rPr>
          <w:rFonts w:ascii="Calibri" w:hAnsi="Calibri"/>
          <w:bCs/>
          <w:sz w:val="22"/>
          <w:szCs w:val="22"/>
          <w:lang w:val="ru-RU"/>
        </w:rPr>
        <w:t>инвестиционом</w:t>
      </w:r>
      <w:proofErr w:type="spellEnd"/>
      <w:r w:rsidRPr="0071664D">
        <w:rPr>
          <w:rFonts w:ascii="Calibri" w:hAnsi="Calibri"/>
          <w:bCs/>
          <w:sz w:val="22"/>
          <w:szCs w:val="22"/>
          <w:lang w:val="ru-RU"/>
        </w:rPr>
        <w:t xml:space="preserve"> комитете Фонда. Успешно справлялась с реализацией большого потока проектов в силь</w:t>
      </w:r>
      <w:r w:rsidR="003B2430" w:rsidRPr="0071664D">
        <w:rPr>
          <w:rFonts w:ascii="Calibri" w:hAnsi="Calibri"/>
          <w:bCs/>
          <w:sz w:val="22"/>
          <w:szCs w:val="22"/>
          <w:lang w:val="ru-RU"/>
        </w:rPr>
        <w:t>но ограниченные временные сроки.</w:t>
      </w:r>
    </w:p>
    <w:p w:rsidR="00060046" w:rsidRPr="0071664D" w:rsidRDefault="003B2430" w:rsidP="003B2430">
      <w:pPr>
        <w:pStyle w:val="a4"/>
        <w:rPr>
          <w:rFonts w:ascii="Calibri" w:hAnsi="Calibri"/>
          <w:bCs/>
          <w:sz w:val="22"/>
          <w:szCs w:val="22"/>
          <w:lang w:val="ru-RU"/>
        </w:rPr>
        <w:sectPr w:rsidR="00060046" w:rsidRPr="0071664D" w:rsidSect="005C6F4D">
          <w:type w:val="continuous"/>
          <w:pgSz w:w="11906" w:h="16838"/>
          <w:pgMar w:top="709" w:right="991" w:bottom="567" w:left="993" w:header="720" w:footer="720" w:gutter="0"/>
          <w:cols w:space="284"/>
        </w:sectPr>
      </w:pPr>
      <w:r w:rsidRPr="0071664D">
        <w:rPr>
          <w:rFonts w:ascii="Calibri" w:hAnsi="Calibri"/>
          <w:bCs/>
          <w:i/>
          <w:noProof/>
          <w:sz w:val="22"/>
          <w:szCs w:val="22"/>
          <w:lang w:val="ru-RU"/>
        </w:rPr>
        <mc:AlternateContent>
          <mc:Choice Requires="wps">
            <w:drawing>
              <wp:anchor distT="4294967295" distB="4294967295" distL="114300" distR="114300" simplePos="0" relativeHeight="251665408" behindDoc="0" locked="0" layoutInCell="1" allowOverlap="1" wp14:anchorId="4E8438C4" wp14:editId="41828D39">
                <wp:simplePos x="0" y="0"/>
                <wp:positionH relativeFrom="column">
                  <wp:posOffset>-163830</wp:posOffset>
                </wp:positionH>
                <wp:positionV relativeFrom="paragraph">
                  <wp:posOffset>148590</wp:posOffset>
                </wp:positionV>
                <wp:extent cx="6762750" cy="0"/>
                <wp:effectExtent l="0" t="0" r="19050" b="19050"/>
                <wp:wrapNone/>
                <wp:docPr id="3" name="Прямая соединительная линия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7627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line w14:anchorId="4C152BA7" id="Прямая соединительная линия 5" o:spid="_x0000_s1026" style="position:absolute;z-index:25166540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12.9pt,11.7pt" to="519.6pt,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" strokecolor="black [3213]">
                <o:lock v:ext="edit" shapetype="f"/>
              </v:line>
            </w:pict>
          </mc:Fallback>
        </mc:AlternateContent>
      </w:r>
      <w:r w:rsidRPr="0071664D">
        <w:rPr>
          <w:rFonts w:ascii="Calibri" w:hAnsi="Calibri"/>
          <w:bCs/>
          <w:sz w:val="22"/>
          <w:szCs w:val="22"/>
          <w:lang w:val="ru-RU"/>
        </w:rPr>
        <w:t xml:space="preserve"> </w:t>
      </w:r>
    </w:p>
    <w:p w:rsidR="00966CD2" w:rsidRPr="0071664D" w:rsidRDefault="00966CD2" w:rsidP="00E56820">
      <w:pPr>
        <w:pStyle w:val="a4"/>
        <w:ind w:right="-286"/>
        <w:jc w:val="left"/>
        <w:rPr>
          <w:rFonts w:ascii="Calibri" w:hAnsi="Calibri"/>
          <w:sz w:val="22"/>
          <w:szCs w:val="22"/>
          <w:lang w:val="ru-RU"/>
        </w:rPr>
      </w:pPr>
    </w:p>
    <w:p w:rsidR="00D55438" w:rsidRPr="0071664D" w:rsidRDefault="00966CD2" w:rsidP="0020345E">
      <w:pPr>
        <w:pStyle w:val="a4"/>
        <w:ind w:left="567" w:right="-286"/>
        <w:jc w:val="left"/>
        <w:rPr>
          <w:rFonts w:ascii="Calibri" w:hAnsi="Calibri"/>
          <w:sz w:val="22"/>
          <w:szCs w:val="22"/>
          <w:lang w:val="ru-RU"/>
        </w:rPr>
      </w:pPr>
      <w:r w:rsidRPr="0071664D">
        <w:rPr>
          <w:rFonts w:ascii="Calibri" w:hAnsi="Calibri"/>
          <w:sz w:val="22"/>
          <w:szCs w:val="22"/>
          <w:lang w:val="ru-RU"/>
        </w:rPr>
        <w:t>Ф</w:t>
      </w:r>
      <w:r w:rsidR="004249F0" w:rsidRPr="0071664D">
        <w:rPr>
          <w:rFonts w:ascii="Calibri" w:hAnsi="Calibri"/>
          <w:sz w:val="22"/>
          <w:szCs w:val="22"/>
          <w:lang w:val="ru-RU"/>
        </w:rPr>
        <w:t>евраль 2008 - ноябрь 2010</w:t>
      </w:r>
    </w:p>
    <w:p w:rsidR="00583C85" w:rsidRPr="0071664D" w:rsidRDefault="00583C85" w:rsidP="00583C85">
      <w:pPr>
        <w:pStyle w:val="a4"/>
        <w:ind w:right="-286"/>
        <w:jc w:val="left"/>
        <w:rPr>
          <w:rFonts w:ascii="Calibri" w:hAnsi="Calibri"/>
          <w:b/>
          <w:sz w:val="22"/>
          <w:szCs w:val="22"/>
          <w:lang w:val="ru-RU"/>
        </w:rPr>
      </w:pPr>
    </w:p>
    <w:p w:rsidR="00244009" w:rsidRPr="0071664D" w:rsidRDefault="00244009" w:rsidP="00583C85">
      <w:pPr>
        <w:pStyle w:val="a4"/>
        <w:ind w:right="-286"/>
        <w:jc w:val="left"/>
        <w:rPr>
          <w:rFonts w:ascii="Calibri" w:hAnsi="Calibri"/>
          <w:b/>
          <w:sz w:val="22"/>
          <w:szCs w:val="22"/>
          <w:lang w:val="ru-RU"/>
        </w:rPr>
      </w:pPr>
    </w:p>
    <w:p w:rsidR="00E56820" w:rsidRPr="0071664D" w:rsidRDefault="00E56820" w:rsidP="00583C85">
      <w:pPr>
        <w:pStyle w:val="a4"/>
        <w:ind w:right="-286"/>
        <w:jc w:val="left"/>
        <w:rPr>
          <w:rFonts w:ascii="Calibri" w:hAnsi="Calibri"/>
          <w:b/>
          <w:sz w:val="22"/>
          <w:szCs w:val="22"/>
          <w:lang w:val="ru-RU"/>
        </w:rPr>
      </w:pPr>
    </w:p>
    <w:p w:rsidR="00E742B6" w:rsidRDefault="00E742B6" w:rsidP="00583C85">
      <w:pPr>
        <w:pStyle w:val="a4"/>
        <w:ind w:right="-286"/>
        <w:jc w:val="left"/>
        <w:rPr>
          <w:rFonts w:ascii="Calibri" w:hAnsi="Calibri"/>
          <w:b/>
          <w:sz w:val="22"/>
          <w:szCs w:val="22"/>
          <w:lang w:val="ru-RU"/>
        </w:rPr>
      </w:pPr>
    </w:p>
    <w:p w:rsidR="004B3670" w:rsidRPr="0071664D" w:rsidRDefault="004B3670" w:rsidP="00583C85">
      <w:pPr>
        <w:pStyle w:val="a4"/>
        <w:ind w:right="-286"/>
        <w:jc w:val="left"/>
        <w:rPr>
          <w:rFonts w:ascii="Calibri" w:hAnsi="Calibri"/>
          <w:b/>
          <w:sz w:val="22"/>
          <w:szCs w:val="22"/>
          <w:lang w:val="ru-RU"/>
        </w:rPr>
      </w:pPr>
    </w:p>
    <w:p w:rsidR="00244009" w:rsidRPr="0071664D" w:rsidRDefault="00244009" w:rsidP="00583C85">
      <w:pPr>
        <w:pStyle w:val="a4"/>
        <w:ind w:right="-286"/>
        <w:jc w:val="left"/>
        <w:rPr>
          <w:rFonts w:ascii="Calibri" w:hAnsi="Calibri"/>
          <w:b/>
          <w:sz w:val="22"/>
          <w:szCs w:val="22"/>
          <w:lang w:val="ru-RU"/>
        </w:rPr>
      </w:pPr>
    </w:p>
    <w:p w:rsidR="00583C85" w:rsidRPr="0071664D" w:rsidRDefault="00D55438" w:rsidP="00E56820">
      <w:pPr>
        <w:pStyle w:val="a4"/>
        <w:tabs>
          <w:tab w:val="left" w:pos="993"/>
        </w:tabs>
        <w:ind w:left="284"/>
        <w:jc w:val="left"/>
        <w:rPr>
          <w:rFonts w:ascii="Calibri" w:hAnsi="Calibri"/>
          <w:sz w:val="22"/>
          <w:szCs w:val="22"/>
          <w:lang w:val="ru-RU"/>
        </w:rPr>
      </w:pPr>
      <w:r w:rsidRPr="0071664D">
        <w:rPr>
          <w:rFonts w:ascii="Calibri" w:hAnsi="Calibri"/>
          <w:i/>
          <w:sz w:val="22"/>
          <w:szCs w:val="22"/>
          <w:lang w:val="ru-RU"/>
        </w:rPr>
        <w:t>Акционерное общество «</w:t>
      </w:r>
      <w:proofErr w:type="spellStart"/>
      <w:r w:rsidRPr="0071664D">
        <w:rPr>
          <w:rFonts w:ascii="Calibri" w:hAnsi="Calibri"/>
          <w:i/>
          <w:sz w:val="22"/>
          <w:szCs w:val="22"/>
          <w:lang w:val="ru-RU"/>
        </w:rPr>
        <w:t>ТалердорфИнвестментАпС</w:t>
      </w:r>
      <w:proofErr w:type="spellEnd"/>
      <w:r w:rsidRPr="0071664D">
        <w:rPr>
          <w:rFonts w:ascii="Calibri" w:hAnsi="Calibri"/>
          <w:i/>
          <w:sz w:val="22"/>
          <w:szCs w:val="22"/>
          <w:lang w:val="ru-RU"/>
        </w:rPr>
        <w:t xml:space="preserve">»; </w:t>
      </w:r>
      <w:r w:rsidR="00C637BA" w:rsidRPr="0071664D">
        <w:rPr>
          <w:rFonts w:ascii="Calibri" w:hAnsi="Calibri"/>
          <w:i/>
          <w:sz w:val="22"/>
          <w:szCs w:val="22"/>
          <w:lang w:val="ru-RU"/>
        </w:rPr>
        <w:t>Группа компаний «Active CIS»</w:t>
      </w:r>
      <w:r w:rsidR="00C637BA" w:rsidRPr="0071664D">
        <w:rPr>
          <w:rFonts w:ascii="Calibri" w:hAnsi="Calibri"/>
          <w:sz w:val="22"/>
          <w:szCs w:val="22"/>
          <w:lang w:val="ru-RU"/>
        </w:rPr>
        <w:t>, управление и реализация крупных высокотехнологичных проектов в области т</w:t>
      </w:r>
      <w:r w:rsidR="00685961" w:rsidRPr="0071664D">
        <w:rPr>
          <w:rFonts w:ascii="Calibri" w:hAnsi="Calibri"/>
          <w:sz w:val="22"/>
          <w:szCs w:val="22"/>
          <w:lang w:val="ru-RU"/>
        </w:rPr>
        <w:t>елекоммуникаци</w:t>
      </w:r>
      <w:r w:rsidR="00C637BA" w:rsidRPr="0071664D">
        <w:rPr>
          <w:rFonts w:ascii="Calibri" w:hAnsi="Calibri"/>
          <w:sz w:val="22"/>
          <w:szCs w:val="22"/>
          <w:lang w:val="ru-RU"/>
        </w:rPr>
        <w:t>й и медицин</w:t>
      </w:r>
      <w:r w:rsidR="00583C85" w:rsidRPr="0071664D">
        <w:rPr>
          <w:rFonts w:ascii="Calibri" w:hAnsi="Calibri"/>
          <w:sz w:val="22"/>
          <w:szCs w:val="22"/>
          <w:lang w:val="ru-RU"/>
        </w:rPr>
        <w:t>ы</w:t>
      </w:r>
    </w:p>
    <w:p w:rsidR="00583C85" w:rsidRPr="0071664D" w:rsidRDefault="002F21A3" w:rsidP="00244009">
      <w:pPr>
        <w:pStyle w:val="a4"/>
        <w:tabs>
          <w:tab w:val="left" w:pos="993"/>
        </w:tabs>
        <w:ind w:left="284"/>
        <w:jc w:val="left"/>
        <w:rPr>
          <w:rFonts w:ascii="Calibri" w:hAnsi="Calibri"/>
          <w:sz w:val="22"/>
          <w:szCs w:val="22"/>
          <w:lang w:val="ru-RU"/>
        </w:rPr>
      </w:pPr>
      <w:r w:rsidRPr="0071664D">
        <w:rPr>
          <w:rFonts w:ascii="Calibri" w:hAnsi="Calibri"/>
          <w:b/>
          <w:bCs/>
          <w:sz w:val="22"/>
          <w:szCs w:val="22"/>
          <w:lang w:val="ru-RU"/>
        </w:rPr>
        <w:t>Финансовый аналитик</w:t>
      </w:r>
    </w:p>
    <w:p w:rsidR="00B83FF5" w:rsidRPr="0071664D" w:rsidRDefault="00B83FF5" w:rsidP="00D55438">
      <w:pPr>
        <w:pStyle w:val="a4"/>
        <w:tabs>
          <w:tab w:val="left" w:pos="993"/>
        </w:tabs>
        <w:jc w:val="left"/>
        <w:rPr>
          <w:rFonts w:ascii="Calibri" w:hAnsi="Calibri"/>
          <w:sz w:val="22"/>
          <w:szCs w:val="22"/>
          <w:lang w:val="ru-RU"/>
        </w:rPr>
        <w:sectPr w:rsidR="00B83FF5" w:rsidRPr="0071664D" w:rsidSect="004B3670">
          <w:type w:val="continuous"/>
          <w:pgSz w:w="11906" w:h="16838"/>
          <w:pgMar w:top="709" w:right="566" w:bottom="142" w:left="993" w:header="720" w:footer="720" w:gutter="0"/>
          <w:cols w:num="2" w:space="284" w:equalWidth="0">
            <w:col w:w="3260" w:space="567"/>
            <w:col w:w="6520"/>
          </w:cols>
        </w:sectPr>
      </w:pPr>
    </w:p>
    <w:p w:rsidR="002F21A3" w:rsidRPr="0071664D" w:rsidRDefault="002F21A3" w:rsidP="002F21A3">
      <w:pPr>
        <w:pStyle w:val="a4"/>
        <w:ind w:left="284"/>
        <w:rPr>
          <w:rFonts w:ascii="Calibri" w:hAnsi="Calibri"/>
          <w:bCs/>
          <w:i/>
          <w:sz w:val="22"/>
          <w:szCs w:val="22"/>
          <w:lang w:val="ru-RU"/>
        </w:rPr>
      </w:pPr>
      <w:r w:rsidRPr="0071664D">
        <w:rPr>
          <w:rFonts w:ascii="Calibri" w:hAnsi="Calibri"/>
          <w:bCs/>
          <w:i/>
          <w:sz w:val="22"/>
          <w:szCs w:val="22"/>
          <w:lang w:val="ru-RU"/>
        </w:rPr>
        <w:lastRenderedPageBreak/>
        <w:t>Достижения</w:t>
      </w:r>
    </w:p>
    <w:p w:rsidR="002F21A3" w:rsidRPr="0071664D" w:rsidRDefault="002F21A3" w:rsidP="0071664D">
      <w:pPr>
        <w:pStyle w:val="a4"/>
        <w:ind w:left="284"/>
        <w:rPr>
          <w:rFonts w:ascii="Calibri" w:hAnsi="Calibri"/>
          <w:sz w:val="22"/>
          <w:szCs w:val="22"/>
          <w:lang w:val="ru-RU"/>
        </w:rPr>
      </w:pPr>
      <w:r w:rsidRPr="0071664D">
        <w:rPr>
          <w:rFonts w:ascii="Calibri" w:hAnsi="Calibri"/>
          <w:sz w:val="22"/>
          <w:szCs w:val="22"/>
          <w:lang w:val="ru-RU"/>
        </w:rPr>
        <w:t>Участвовала в разработке финансовых моделей, бизнес-планов, стратегий развития, инвестиционных презентаций ряда телекоммуникационных проектов:</w:t>
      </w:r>
    </w:p>
    <w:p w:rsidR="002F21A3" w:rsidRPr="0071664D" w:rsidRDefault="007C618E" w:rsidP="008233D6">
      <w:pPr>
        <w:pStyle w:val="a4"/>
        <w:numPr>
          <w:ilvl w:val="0"/>
          <w:numId w:val="33"/>
        </w:numPr>
        <w:ind w:left="567" w:hanging="227"/>
        <w:rPr>
          <w:rFonts w:ascii="Calibri" w:hAnsi="Calibri"/>
          <w:bCs/>
          <w:sz w:val="22"/>
          <w:szCs w:val="22"/>
          <w:lang w:val="ru-RU"/>
        </w:rPr>
      </w:pPr>
      <w:r w:rsidRPr="0071664D">
        <w:rPr>
          <w:rFonts w:ascii="Calibri" w:hAnsi="Calibri"/>
          <w:bCs/>
          <w:sz w:val="22"/>
          <w:szCs w:val="22"/>
          <w:lang w:val="ru-RU"/>
        </w:rPr>
        <w:t>П</w:t>
      </w:r>
      <w:r w:rsidR="002F21A3" w:rsidRPr="0071664D">
        <w:rPr>
          <w:rFonts w:ascii="Calibri" w:hAnsi="Calibri"/>
          <w:bCs/>
          <w:sz w:val="22"/>
          <w:szCs w:val="22"/>
          <w:lang w:val="ru-RU"/>
        </w:rPr>
        <w:t xml:space="preserve">роизводство телекоммуникационных шкафов с оборудованием контроля электропитания и микроклимата для установки в 25 городах России. </w:t>
      </w:r>
    </w:p>
    <w:p w:rsidR="002F21A3" w:rsidRPr="0071664D" w:rsidRDefault="007C618E" w:rsidP="008233D6">
      <w:pPr>
        <w:pStyle w:val="a4"/>
        <w:numPr>
          <w:ilvl w:val="0"/>
          <w:numId w:val="33"/>
        </w:numPr>
        <w:ind w:left="567" w:hanging="227"/>
        <w:rPr>
          <w:rFonts w:ascii="Calibri" w:hAnsi="Calibri"/>
          <w:bCs/>
          <w:sz w:val="22"/>
          <w:szCs w:val="22"/>
          <w:lang w:val="ru-RU"/>
        </w:rPr>
      </w:pPr>
      <w:r w:rsidRPr="0071664D">
        <w:rPr>
          <w:rFonts w:ascii="Calibri" w:hAnsi="Calibri"/>
          <w:bCs/>
          <w:sz w:val="22"/>
          <w:szCs w:val="22"/>
          <w:lang w:val="ru-RU"/>
        </w:rPr>
        <w:t>Р</w:t>
      </w:r>
      <w:r w:rsidR="002F21A3" w:rsidRPr="0071664D">
        <w:rPr>
          <w:rFonts w:ascii="Calibri" w:hAnsi="Calibri"/>
          <w:bCs/>
          <w:sz w:val="22"/>
          <w:szCs w:val="22"/>
          <w:lang w:val="ru-RU"/>
        </w:rPr>
        <w:t>еконструкция оптоволоконной сети в г. Воронеж.</w:t>
      </w:r>
    </w:p>
    <w:p w:rsidR="002F21A3" w:rsidRPr="0071664D" w:rsidRDefault="002F21A3" w:rsidP="008233D6">
      <w:pPr>
        <w:pStyle w:val="a4"/>
        <w:numPr>
          <w:ilvl w:val="0"/>
          <w:numId w:val="33"/>
        </w:numPr>
        <w:ind w:left="567" w:hanging="227"/>
        <w:rPr>
          <w:rFonts w:ascii="Calibri" w:hAnsi="Calibri"/>
          <w:bCs/>
          <w:sz w:val="22"/>
          <w:szCs w:val="22"/>
          <w:lang w:val="ru-RU"/>
        </w:rPr>
      </w:pPr>
      <w:r w:rsidRPr="0071664D">
        <w:rPr>
          <w:rFonts w:ascii="Calibri" w:hAnsi="Calibri"/>
          <w:bCs/>
          <w:sz w:val="22"/>
          <w:szCs w:val="22"/>
          <w:lang w:val="ru-RU"/>
        </w:rPr>
        <w:t xml:space="preserve">Строительство совместно с ОАО «Комстар-ОТС» и ОАО МГТС сети </w:t>
      </w:r>
      <w:proofErr w:type="gramStart"/>
      <w:r w:rsidRPr="0071664D">
        <w:rPr>
          <w:rFonts w:ascii="Calibri" w:hAnsi="Calibri"/>
          <w:bCs/>
          <w:sz w:val="22"/>
          <w:szCs w:val="22"/>
          <w:lang w:val="ru-RU"/>
        </w:rPr>
        <w:t>Дата-центров</w:t>
      </w:r>
      <w:proofErr w:type="gramEnd"/>
      <w:r w:rsidRPr="0071664D">
        <w:rPr>
          <w:rFonts w:ascii="Calibri" w:hAnsi="Calibri"/>
          <w:bCs/>
          <w:sz w:val="22"/>
          <w:szCs w:val="22"/>
          <w:lang w:val="ru-RU"/>
        </w:rPr>
        <w:t xml:space="preserve"> в Москве и регионах. </w:t>
      </w:r>
    </w:p>
    <w:p w:rsidR="002F21A3" w:rsidRPr="0071664D" w:rsidRDefault="002F21A3" w:rsidP="008233D6">
      <w:pPr>
        <w:pStyle w:val="a4"/>
        <w:numPr>
          <w:ilvl w:val="0"/>
          <w:numId w:val="33"/>
        </w:numPr>
        <w:ind w:left="567" w:hanging="227"/>
        <w:rPr>
          <w:rFonts w:ascii="Calibri" w:hAnsi="Calibri"/>
          <w:bCs/>
          <w:sz w:val="22"/>
          <w:szCs w:val="22"/>
          <w:lang w:val="ru-RU"/>
        </w:rPr>
      </w:pPr>
      <w:r w:rsidRPr="0071664D">
        <w:rPr>
          <w:rFonts w:ascii="Calibri" w:hAnsi="Calibri"/>
          <w:bCs/>
          <w:sz w:val="22"/>
          <w:szCs w:val="22"/>
          <w:lang w:val="ru-RU"/>
        </w:rPr>
        <w:t>Создание высокотехнологичного рекламного агентства, которое установило на сетях московских телекоммуникационных операторов («Комстар», «</w:t>
      </w:r>
      <w:proofErr w:type="spellStart"/>
      <w:r w:rsidRPr="0071664D">
        <w:rPr>
          <w:rFonts w:ascii="Calibri" w:hAnsi="Calibri"/>
          <w:bCs/>
          <w:sz w:val="22"/>
          <w:szCs w:val="22"/>
          <w:lang w:val="ru-RU"/>
        </w:rPr>
        <w:t>Вымпелком</w:t>
      </w:r>
      <w:proofErr w:type="spellEnd"/>
      <w:r w:rsidRPr="0071664D">
        <w:rPr>
          <w:rFonts w:ascii="Calibri" w:hAnsi="Calibri"/>
          <w:bCs/>
          <w:sz w:val="22"/>
          <w:szCs w:val="22"/>
          <w:lang w:val="ru-RU"/>
        </w:rPr>
        <w:t>», «</w:t>
      </w:r>
      <w:proofErr w:type="spellStart"/>
      <w:r w:rsidRPr="0071664D">
        <w:rPr>
          <w:rFonts w:ascii="Calibri" w:hAnsi="Calibri"/>
          <w:bCs/>
          <w:sz w:val="22"/>
          <w:szCs w:val="22"/>
          <w:lang w:val="ru-RU"/>
        </w:rPr>
        <w:t>Акадо</w:t>
      </w:r>
      <w:proofErr w:type="spellEnd"/>
      <w:r w:rsidRPr="0071664D">
        <w:rPr>
          <w:rFonts w:ascii="Calibri" w:hAnsi="Calibri"/>
          <w:bCs/>
          <w:sz w:val="22"/>
          <w:szCs w:val="22"/>
          <w:lang w:val="ru-RU"/>
        </w:rPr>
        <w:t>») уникальный программно-аппаратный комплекс и на эксклюзивной основе продает рекламу, показываемую абонентам широкополосного доступа в Интернет.</w:t>
      </w:r>
    </w:p>
    <w:p w:rsidR="00FA1DB9" w:rsidRPr="0071664D" w:rsidRDefault="008E48B8" w:rsidP="008A34B5">
      <w:pPr>
        <w:pStyle w:val="a4"/>
        <w:tabs>
          <w:tab w:val="left" w:pos="2693"/>
        </w:tabs>
        <w:ind w:right="-1"/>
        <w:rPr>
          <w:rFonts w:ascii="Calibri" w:hAnsi="Calibri"/>
          <w:sz w:val="22"/>
          <w:szCs w:val="22"/>
          <w:lang w:val="ru-RU"/>
        </w:rPr>
      </w:pPr>
      <w:r w:rsidRPr="0071664D">
        <w:rPr>
          <w:rFonts w:ascii="Calibri" w:hAnsi="Calibri"/>
          <w:bCs/>
          <w:i/>
          <w:noProof/>
          <w:sz w:val="22"/>
          <w:szCs w:val="22"/>
          <w:lang w:val="ru-RU"/>
        </w:rPr>
        <mc:AlternateContent>
          <mc:Choice Requires="wps">
            <w:drawing>
              <wp:anchor distT="4294967295" distB="4294967295" distL="114300" distR="114300" simplePos="0" relativeHeight="251678720" behindDoc="0" locked="0" layoutInCell="1" allowOverlap="1" wp14:anchorId="6809C1DD" wp14:editId="595F350B">
                <wp:simplePos x="0" y="0"/>
                <wp:positionH relativeFrom="column">
                  <wp:posOffset>-182880</wp:posOffset>
                </wp:positionH>
                <wp:positionV relativeFrom="paragraph">
                  <wp:posOffset>158750</wp:posOffset>
                </wp:positionV>
                <wp:extent cx="6762750" cy="0"/>
                <wp:effectExtent l="0" t="0" r="19050" b="19050"/>
                <wp:wrapNone/>
                <wp:docPr id="2" name="Прямая соединительная линия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7627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line w14:anchorId="10C53E22" id="Прямая соединительная линия 5" o:spid="_x0000_s1026" style="position:absolute;z-index:25167872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14.4pt,12.5pt" to="518.1pt,1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" strokecolor="black [3213]">
                <o:lock v:ext="edit" shapetype="f"/>
              </v:line>
            </w:pict>
          </mc:Fallback>
        </mc:AlternateContent>
      </w:r>
    </w:p>
    <w:p w:rsidR="00E372F3" w:rsidRPr="008E48B8" w:rsidRDefault="00E372F3" w:rsidP="00D56924">
      <w:pPr>
        <w:pStyle w:val="a4"/>
        <w:tabs>
          <w:tab w:val="left" w:pos="2693"/>
        </w:tabs>
        <w:ind w:right="-1"/>
        <w:rPr>
          <w:rFonts w:ascii="Calibri" w:hAnsi="Calibri"/>
          <w:sz w:val="16"/>
          <w:szCs w:val="16"/>
          <w:lang w:val="ru-RU"/>
        </w:rPr>
      </w:pPr>
    </w:p>
    <w:p w:rsidR="00FE7F13" w:rsidRPr="008E48B8" w:rsidRDefault="00FE7F13" w:rsidP="00D56924">
      <w:pPr>
        <w:pStyle w:val="a4"/>
        <w:tabs>
          <w:tab w:val="left" w:pos="2693"/>
        </w:tabs>
        <w:ind w:right="-1"/>
        <w:rPr>
          <w:rFonts w:ascii="Calibri" w:hAnsi="Calibri"/>
          <w:sz w:val="16"/>
          <w:szCs w:val="16"/>
          <w:lang w:val="ru-RU"/>
        </w:rPr>
        <w:sectPr w:rsidR="00FE7F13" w:rsidRPr="008E48B8" w:rsidSect="008E48B8">
          <w:type w:val="continuous"/>
          <w:pgSz w:w="11906" w:h="16838"/>
          <w:pgMar w:top="284" w:right="849" w:bottom="0" w:left="993" w:header="720" w:footer="720" w:gutter="0"/>
          <w:cols w:space="720"/>
        </w:sectPr>
      </w:pPr>
    </w:p>
    <w:p w:rsidR="00084FF1" w:rsidRPr="0071664D" w:rsidRDefault="009B6122" w:rsidP="00035A11">
      <w:pPr>
        <w:pStyle w:val="a4"/>
        <w:ind w:left="1134" w:right="-284"/>
        <w:rPr>
          <w:rFonts w:ascii="Calibri" w:hAnsi="Calibri"/>
          <w:iCs/>
          <w:sz w:val="22"/>
          <w:szCs w:val="22"/>
          <w:lang w:val="ru-RU"/>
        </w:rPr>
      </w:pPr>
      <w:r w:rsidRPr="0071664D">
        <w:rPr>
          <w:rFonts w:ascii="Calibri" w:hAnsi="Calibri"/>
          <w:iCs/>
          <w:sz w:val="22"/>
          <w:szCs w:val="22"/>
          <w:lang w:val="ru-RU"/>
        </w:rPr>
        <w:lastRenderedPageBreak/>
        <w:t>2007</w:t>
      </w:r>
      <w:r w:rsidR="00035A11" w:rsidRPr="0071664D">
        <w:rPr>
          <w:rFonts w:ascii="Calibri" w:hAnsi="Calibri"/>
          <w:iCs/>
          <w:sz w:val="22"/>
          <w:szCs w:val="22"/>
          <w:lang w:val="ru-RU"/>
        </w:rPr>
        <w:t xml:space="preserve"> год</w:t>
      </w:r>
    </w:p>
    <w:p w:rsidR="00500E52" w:rsidRPr="0071664D" w:rsidRDefault="00500E52" w:rsidP="00035A11">
      <w:pPr>
        <w:pStyle w:val="a4"/>
        <w:ind w:left="1134" w:right="-284"/>
        <w:rPr>
          <w:rFonts w:ascii="Calibri" w:hAnsi="Calibri"/>
          <w:iCs/>
          <w:sz w:val="22"/>
          <w:szCs w:val="22"/>
          <w:lang w:val="ru-RU"/>
        </w:rPr>
      </w:pPr>
    </w:p>
    <w:p w:rsidR="006E3E49" w:rsidRPr="0071664D" w:rsidRDefault="00084FF1" w:rsidP="00A7258E">
      <w:pPr>
        <w:pStyle w:val="a4"/>
        <w:ind w:left="993"/>
        <w:rPr>
          <w:rFonts w:ascii="Calibri" w:hAnsi="Calibri"/>
          <w:sz w:val="22"/>
          <w:szCs w:val="22"/>
          <w:lang w:val="ru-RU"/>
        </w:rPr>
      </w:pPr>
      <w:r w:rsidRPr="0071664D">
        <w:rPr>
          <w:rFonts w:ascii="Calibri" w:hAnsi="Calibri"/>
          <w:i/>
          <w:sz w:val="22"/>
          <w:szCs w:val="22"/>
          <w:lang w:val="ru-RU"/>
        </w:rPr>
        <w:lastRenderedPageBreak/>
        <w:t xml:space="preserve">ЗАО «МСТ </w:t>
      </w:r>
      <w:proofErr w:type="spellStart"/>
      <w:proofErr w:type="gramStart"/>
      <w:r w:rsidRPr="0071664D">
        <w:rPr>
          <w:rFonts w:ascii="Calibri" w:hAnsi="Calibri"/>
          <w:i/>
          <w:sz w:val="22"/>
          <w:szCs w:val="22"/>
          <w:lang w:val="ru-RU"/>
        </w:rPr>
        <w:t>Лаб</w:t>
      </w:r>
      <w:proofErr w:type="spellEnd"/>
      <w:proofErr w:type="gramEnd"/>
      <w:r w:rsidRPr="0071664D">
        <w:rPr>
          <w:rFonts w:ascii="Calibri" w:hAnsi="Calibri"/>
          <w:i/>
          <w:sz w:val="22"/>
          <w:szCs w:val="22"/>
          <w:lang w:val="ru-RU"/>
        </w:rPr>
        <w:t>»</w:t>
      </w:r>
      <w:r w:rsidRPr="0071664D">
        <w:rPr>
          <w:rFonts w:ascii="Calibri" w:hAnsi="Calibri"/>
          <w:sz w:val="22"/>
          <w:szCs w:val="22"/>
          <w:lang w:val="ru-RU"/>
        </w:rPr>
        <w:t xml:space="preserve">, </w:t>
      </w:r>
      <w:r w:rsidR="00CC6426" w:rsidRPr="0071664D">
        <w:rPr>
          <w:rFonts w:ascii="Calibri" w:hAnsi="Calibri"/>
          <w:sz w:val="22"/>
          <w:szCs w:val="22"/>
          <w:lang w:val="ru-RU"/>
        </w:rPr>
        <w:t>к</w:t>
      </w:r>
      <w:r w:rsidR="005D6E9F" w:rsidRPr="0071664D">
        <w:rPr>
          <w:rFonts w:ascii="Calibri" w:hAnsi="Calibri"/>
          <w:sz w:val="22"/>
          <w:szCs w:val="22"/>
          <w:lang w:val="ru-RU"/>
        </w:rPr>
        <w:t>онсалтинговая компания</w:t>
      </w:r>
    </w:p>
    <w:p w:rsidR="005D6E9F" w:rsidRPr="0071664D" w:rsidRDefault="005D6E9F" w:rsidP="00A7258E">
      <w:pPr>
        <w:pStyle w:val="a4"/>
        <w:ind w:left="993"/>
        <w:rPr>
          <w:rFonts w:ascii="Calibri" w:hAnsi="Calibri"/>
          <w:sz w:val="22"/>
          <w:szCs w:val="22"/>
          <w:lang w:val="ru-RU"/>
        </w:rPr>
      </w:pPr>
      <w:r w:rsidRPr="0071664D">
        <w:rPr>
          <w:rFonts w:ascii="Calibri" w:hAnsi="Calibri"/>
          <w:sz w:val="22"/>
          <w:szCs w:val="22"/>
          <w:lang w:val="ru-RU"/>
        </w:rPr>
        <w:t>(управленческий консалтинг)</w:t>
      </w:r>
    </w:p>
    <w:p w:rsidR="00500E52" w:rsidRPr="0071664D" w:rsidRDefault="00500E52" w:rsidP="00A7258E">
      <w:pPr>
        <w:pStyle w:val="a4"/>
        <w:ind w:left="993"/>
        <w:rPr>
          <w:rFonts w:ascii="Calibri" w:hAnsi="Calibri"/>
          <w:b/>
          <w:sz w:val="22"/>
          <w:szCs w:val="22"/>
          <w:lang w:val="ru-RU"/>
        </w:rPr>
      </w:pPr>
      <w:r w:rsidRPr="0071664D">
        <w:rPr>
          <w:rFonts w:ascii="Calibri" w:hAnsi="Calibri"/>
          <w:b/>
          <w:sz w:val="22"/>
          <w:szCs w:val="22"/>
          <w:lang w:val="ru-RU"/>
        </w:rPr>
        <w:t>Финансовый консультант</w:t>
      </w:r>
    </w:p>
    <w:p w:rsidR="00084FF1" w:rsidRPr="0071664D" w:rsidRDefault="00084FF1">
      <w:pPr>
        <w:pStyle w:val="a4"/>
        <w:ind w:firstLine="284"/>
        <w:rPr>
          <w:rFonts w:ascii="Calibri" w:hAnsi="Calibri"/>
          <w:b/>
          <w:sz w:val="22"/>
          <w:szCs w:val="22"/>
          <w:lang w:val="ru-RU"/>
        </w:rPr>
        <w:sectPr w:rsidR="00084FF1" w:rsidRPr="0071664D" w:rsidSect="00111824">
          <w:type w:val="continuous"/>
          <w:pgSz w:w="11906" w:h="16838"/>
          <w:pgMar w:top="709" w:right="991" w:bottom="567" w:left="993" w:header="720" w:footer="720" w:gutter="0"/>
          <w:cols w:num="2" w:space="708" w:equalWidth="0">
            <w:col w:w="2976" w:space="142"/>
            <w:col w:w="6803"/>
          </w:cols>
        </w:sectPr>
      </w:pPr>
    </w:p>
    <w:p w:rsidR="009B0F51" w:rsidRPr="008E48B8" w:rsidRDefault="009B0F51" w:rsidP="00E56820">
      <w:pPr>
        <w:pStyle w:val="a4"/>
        <w:ind w:left="284"/>
        <w:jc w:val="left"/>
        <w:rPr>
          <w:rFonts w:ascii="Calibri" w:hAnsi="Calibri"/>
          <w:sz w:val="16"/>
          <w:szCs w:val="16"/>
          <w:u w:val="single"/>
          <w:lang w:val="ru-RU"/>
        </w:rPr>
      </w:pPr>
    </w:p>
    <w:p w:rsidR="009569D0" w:rsidRPr="0071664D" w:rsidRDefault="00060046" w:rsidP="0034630C">
      <w:pPr>
        <w:pStyle w:val="a4"/>
        <w:ind w:left="284" w:firstLine="284"/>
        <w:rPr>
          <w:rFonts w:ascii="Calibri" w:hAnsi="Calibri"/>
          <w:sz w:val="22"/>
          <w:szCs w:val="22"/>
          <w:lang w:val="ru-RU"/>
        </w:rPr>
      </w:pPr>
      <w:r w:rsidRPr="0071664D">
        <w:rPr>
          <w:rFonts w:ascii="Calibri" w:hAnsi="Calibri"/>
          <w:bCs/>
          <w:i/>
          <w:noProof/>
          <w:sz w:val="22"/>
          <w:szCs w:val="22"/>
          <w:lang w:val="ru-RU"/>
        </w:rPr>
        <mc:AlternateContent>
          <mc:Choice Requires="wps">
            <w:drawing>
              <wp:anchor distT="4294967295" distB="4294967295" distL="114300" distR="114300" simplePos="0" relativeHeight="251681792" behindDoc="0" locked="0" layoutInCell="1" allowOverlap="1" wp14:anchorId="06E7AE7A" wp14:editId="011D3DDD">
                <wp:simplePos x="0" y="0"/>
                <wp:positionH relativeFrom="column">
                  <wp:posOffset>-154305</wp:posOffset>
                </wp:positionH>
                <wp:positionV relativeFrom="paragraph">
                  <wp:posOffset>6985</wp:posOffset>
                </wp:positionV>
                <wp:extent cx="6762750" cy="0"/>
                <wp:effectExtent l="0" t="0" r="19050" b="19050"/>
                <wp:wrapNone/>
                <wp:docPr id="7" name="Прямая соединительная линия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7627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line w14:anchorId="0626CE7A" id="Прямая соединительная линия 5" o:spid="_x0000_s1026" style="position:absolute;z-index:25168179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12.15pt,.55pt" to="520.35pt,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" strokecolor="black [3213]">
                <o:lock v:ext="edit" shapetype="f"/>
              </v:line>
            </w:pict>
          </mc:Fallback>
        </mc:AlternateContent>
      </w:r>
    </w:p>
    <w:p w:rsidR="00060046" w:rsidRPr="0071664D" w:rsidRDefault="00060046" w:rsidP="0034630C">
      <w:pPr>
        <w:pStyle w:val="a4"/>
        <w:ind w:left="284" w:firstLine="284"/>
        <w:rPr>
          <w:rFonts w:ascii="Calibri" w:hAnsi="Calibri"/>
          <w:sz w:val="22"/>
          <w:szCs w:val="22"/>
          <w:lang w:val="ru-RU"/>
        </w:rPr>
        <w:sectPr w:rsidR="00060046" w:rsidRPr="0071664D" w:rsidSect="00A647CD">
          <w:type w:val="continuous"/>
          <w:pgSz w:w="11906" w:h="16838"/>
          <w:pgMar w:top="709" w:right="991" w:bottom="567" w:left="993" w:header="720" w:footer="720" w:gutter="0"/>
          <w:cols w:space="720"/>
        </w:sectPr>
      </w:pPr>
    </w:p>
    <w:p w:rsidR="008A34B5" w:rsidRPr="0071664D" w:rsidRDefault="00D17B9A" w:rsidP="0034630C">
      <w:pPr>
        <w:pStyle w:val="a4"/>
        <w:ind w:left="1134"/>
        <w:rPr>
          <w:rFonts w:ascii="Calibri" w:hAnsi="Calibri"/>
          <w:sz w:val="22"/>
          <w:szCs w:val="22"/>
          <w:lang w:val="ru-RU"/>
        </w:rPr>
      </w:pPr>
      <w:r w:rsidRPr="0071664D">
        <w:rPr>
          <w:rFonts w:ascii="Calibri" w:hAnsi="Calibri"/>
          <w:iCs/>
          <w:sz w:val="22"/>
          <w:szCs w:val="22"/>
          <w:lang w:val="ru-RU"/>
        </w:rPr>
        <w:lastRenderedPageBreak/>
        <w:t>2</w:t>
      </w:r>
      <w:r w:rsidR="009B6122" w:rsidRPr="0071664D">
        <w:rPr>
          <w:rFonts w:ascii="Calibri" w:hAnsi="Calibri"/>
          <w:iCs/>
          <w:sz w:val="22"/>
          <w:szCs w:val="22"/>
          <w:lang w:val="ru-RU"/>
        </w:rPr>
        <w:t>006</w:t>
      </w:r>
      <w:r w:rsidR="00035A11" w:rsidRPr="0071664D">
        <w:rPr>
          <w:rFonts w:ascii="Calibri" w:hAnsi="Calibri"/>
          <w:iCs/>
          <w:sz w:val="22"/>
          <w:szCs w:val="22"/>
          <w:lang w:val="ru-RU"/>
        </w:rPr>
        <w:t xml:space="preserve"> год</w:t>
      </w:r>
    </w:p>
    <w:p w:rsidR="00500E52" w:rsidRPr="0071664D" w:rsidRDefault="00500E52" w:rsidP="00E56820">
      <w:pPr>
        <w:pStyle w:val="a4"/>
        <w:ind w:left="1418"/>
        <w:jc w:val="center"/>
        <w:rPr>
          <w:rFonts w:ascii="Calibri" w:hAnsi="Calibri"/>
          <w:i/>
          <w:sz w:val="22"/>
          <w:szCs w:val="22"/>
          <w:lang w:val="ru-RU"/>
        </w:rPr>
      </w:pPr>
    </w:p>
    <w:p w:rsidR="00060046" w:rsidRPr="0071664D" w:rsidRDefault="00060046" w:rsidP="00E56820">
      <w:pPr>
        <w:pStyle w:val="a4"/>
        <w:ind w:left="1418"/>
        <w:jc w:val="center"/>
        <w:rPr>
          <w:rFonts w:ascii="Calibri" w:hAnsi="Calibri"/>
          <w:i/>
          <w:sz w:val="22"/>
          <w:szCs w:val="22"/>
          <w:lang w:val="ru-RU"/>
        </w:rPr>
      </w:pPr>
    </w:p>
    <w:p w:rsidR="008A34B5" w:rsidRPr="0071664D" w:rsidRDefault="00CC6426" w:rsidP="00A7258E">
      <w:pPr>
        <w:pStyle w:val="a4"/>
        <w:tabs>
          <w:tab w:val="left" w:pos="1134"/>
        </w:tabs>
        <w:ind w:left="1134"/>
        <w:jc w:val="left"/>
        <w:rPr>
          <w:rFonts w:ascii="Calibri" w:hAnsi="Calibri"/>
          <w:sz w:val="22"/>
          <w:szCs w:val="22"/>
          <w:lang w:val="ru-RU"/>
        </w:rPr>
      </w:pPr>
      <w:r w:rsidRPr="0071664D">
        <w:rPr>
          <w:rFonts w:ascii="Calibri" w:hAnsi="Calibri"/>
          <w:i/>
          <w:sz w:val="22"/>
          <w:szCs w:val="22"/>
          <w:lang w:val="ru-RU"/>
        </w:rPr>
        <w:lastRenderedPageBreak/>
        <w:t>ООО «Финансы и кредит»</w:t>
      </w:r>
      <w:r w:rsidRPr="0071664D">
        <w:rPr>
          <w:rFonts w:ascii="Calibri" w:hAnsi="Calibri"/>
          <w:sz w:val="22"/>
          <w:szCs w:val="22"/>
          <w:lang w:val="ru-RU"/>
        </w:rPr>
        <w:t>,</w:t>
      </w:r>
      <w:r w:rsidR="00FA405F" w:rsidRPr="0071664D">
        <w:rPr>
          <w:rFonts w:ascii="Calibri" w:hAnsi="Calibri"/>
          <w:sz w:val="22"/>
          <w:szCs w:val="22"/>
          <w:lang w:val="ru-RU"/>
        </w:rPr>
        <w:t xml:space="preserve"> </w:t>
      </w:r>
      <w:r w:rsidRPr="0071664D">
        <w:rPr>
          <w:rFonts w:ascii="Calibri" w:hAnsi="Calibri"/>
          <w:sz w:val="22"/>
          <w:szCs w:val="22"/>
          <w:lang w:val="ru-RU"/>
        </w:rPr>
        <w:t>консалтинговая компания (инвестиционный консалтинг)</w:t>
      </w:r>
    </w:p>
    <w:p w:rsidR="00111824" w:rsidRPr="0071664D" w:rsidRDefault="00500E52" w:rsidP="00A7258E">
      <w:pPr>
        <w:pStyle w:val="a4"/>
        <w:tabs>
          <w:tab w:val="left" w:pos="1134"/>
        </w:tabs>
        <w:ind w:left="1134"/>
        <w:jc w:val="left"/>
        <w:rPr>
          <w:rFonts w:ascii="Calibri" w:hAnsi="Calibri"/>
          <w:sz w:val="22"/>
          <w:szCs w:val="22"/>
          <w:lang w:val="ru-RU"/>
        </w:rPr>
      </w:pPr>
      <w:r w:rsidRPr="0071664D">
        <w:rPr>
          <w:rFonts w:ascii="Calibri" w:hAnsi="Calibri"/>
          <w:b/>
          <w:sz w:val="22"/>
          <w:szCs w:val="22"/>
          <w:lang w:val="ru-RU"/>
        </w:rPr>
        <w:t>Финансовый консультант</w:t>
      </w:r>
    </w:p>
    <w:p w:rsidR="00060046" w:rsidRPr="0071664D" w:rsidRDefault="00060046" w:rsidP="00111824">
      <w:pPr>
        <w:pStyle w:val="a4"/>
        <w:ind w:left="-284"/>
        <w:jc w:val="center"/>
        <w:rPr>
          <w:rFonts w:ascii="Calibri" w:hAnsi="Calibri"/>
          <w:sz w:val="22"/>
          <w:szCs w:val="22"/>
          <w:lang w:val="ru-RU"/>
        </w:rPr>
        <w:sectPr w:rsidR="00060046" w:rsidRPr="0071664D" w:rsidSect="00BC06AC">
          <w:type w:val="continuous"/>
          <w:pgSz w:w="11906" w:h="16838"/>
          <w:pgMar w:top="284" w:right="991" w:bottom="284" w:left="993" w:header="720" w:footer="720" w:gutter="0"/>
          <w:cols w:num="2" w:space="284" w:equalWidth="0">
            <w:col w:w="2974" w:space="2"/>
            <w:col w:w="6946"/>
          </w:cols>
        </w:sectPr>
      </w:pPr>
    </w:p>
    <w:p w:rsidR="0024287D" w:rsidRPr="008E48B8" w:rsidRDefault="0024287D" w:rsidP="00FA1DB9">
      <w:pPr>
        <w:pStyle w:val="a4"/>
        <w:rPr>
          <w:rFonts w:ascii="Calibri" w:hAnsi="Calibri"/>
          <w:iCs/>
          <w:sz w:val="16"/>
          <w:szCs w:val="16"/>
          <w:lang w:val="ru-RU"/>
        </w:rPr>
      </w:pPr>
    </w:p>
    <w:p w:rsidR="00E372F3" w:rsidRPr="008E48B8" w:rsidRDefault="00E372F3" w:rsidP="00FA1DB9">
      <w:pPr>
        <w:pStyle w:val="a4"/>
        <w:rPr>
          <w:rFonts w:ascii="Calibri" w:hAnsi="Calibri"/>
          <w:iCs/>
          <w:sz w:val="16"/>
          <w:szCs w:val="16"/>
          <w:lang w:val="ru-RU"/>
        </w:rPr>
        <w:sectPr w:rsidR="00E372F3" w:rsidRPr="008E48B8" w:rsidSect="00500E52">
          <w:type w:val="continuous"/>
          <w:pgSz w:w="11906" w:h="16838"/>
          <w:pgMar w:top="426" w:right="991" w:bottom="567" w:left="993" w:header="720" w:footer="720" w:gutter="0"/>
          <w:cols w:space="720"/>
        </w:sectPr>
      </w:pPr>
    </w:p>
    <w:p w:rsidR="005B5F24" w:rsidRPr="0071664D" w:rsidRDefault="000D3ACF" w:rsidP="00583C85">
      <w:pPr>
        <w:pStyle w:val="a4"/>
        <w:ind w:left="142"/>
        <w:rPr>
          <w:rFonts w:ascii="Calibri" w:hAnsi="Calibri"/>
          <w:b/>
          <w:iCs/>
          <w:sz w:val="22"/>
          <w:szCs w:val="22"/>
          <w:lang w:val="ru-RU"/>
        </w:rPr>
      </w:pPr>
      <w:r w:rsidRPr="0071664D">
        <w:rPr>
          <w:rFonts w:ascii="Calibri" w:hAnsi="Calibri"/>
          <w:bCs/>
          <w:i/>
          <w:noProof/>
          <w:sz w:val="22"/>
          <w:szCs w:val="22"/>
          <w:lang w:val="ru-RU"/>
        </w:rPr>
        <w:lastRenderedPageBreak/>
        <mc:AlternateContent>
          <mc:Choice Requires="wps">
            <w:drawing>
              <wp:anchor distT="4294967295" distB="4294967295" distL="114300" distR="114300" simplePos="0" relativeHeight="251671552" behindDoc="0" locked="0" layoutInCell="1" allowOverlap="1" wp14:anchorId="72DA6C68" wp14:editId="407DB6C9">
                <wp:simplePos x="0" y="0"/>
                <wp:positionH relativeFrom="column">
                  <wp:posOffset>-154305</wp:posOffset>
                </wp:positionH>
                <wp:positionV relativeFrom="paragraph">
                  <wp:posOffset>13970</wp:posOffset>
                </wp:positionV>
                <wp:extent cx="6762750" cy="0"/>
                <wp:effectExtent l="0" t="0" r="19050" b="19050"/>
                <wp:wrapNone/>
                <wp:docPr id="1" name="Прямая соединительная линия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7627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line w14:anchorId="30C45E60" id="Прямая соединительная линия 8" o:spid="_x0000_s1026" style="position:absolute;z-index:25167155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12.15pt,1.1pt" to="520.35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" strokecolor="black [3213]">
                <o:lock v:ext="edit" shapetype="f"/>
              </v:line>
            </w:pict>
          </mc:Fallback>
        </mc:AlternateContent>
      </w:r>
    </w:p>
    <w:p w:rsidR="00746C07" w:rsidRPr="0071664D" w:rsidRDefault="00035A11" w:rsidP="0034630C">
      <w:pPr>
        <w:pStyle w:val="a4"/>
        <w:ind w:left="851"/>
        <w:rPr>
          <w:rFonts w:ascii="Calibri" w:hAnsi="Calibri"/>
          <w:sz w:val="22"/>
          <w:szCs w:val="22"/>
          <w:lang w:val="ru-RU"/>
        </w:rPr>
      </w:pPr>
      <w:r w:rsidRPr="0071664D">
        <w:rPr>
          <w:rFonts w:ascii="Calibri" w:hAnsi="Calibri"/>
          <w:iCs/>
          <w:sz w:val="22"/>
          <w:szCs w:val="22"/>
          <w:lang w:val="ru-RU"/>
        </w:rPr>
        <w:t xml:space="preserve">2004 – </w:t>
      </w:r>
      <w:r w:rsidR="009B6122" w:rsidRPr="0071664D">
        <w:rPr>
          <w:rFonts w:ascii="Calibri" w:hAnsi="Calibri"/>
          <w:iCs/>
          <w:sz w:val="22"/>
          <w:szCs w:val="22"/>
          <w:lang w:val="ru-RU"/>
        </w:rPr>
        <w:t>2005</w:t>
      </w:r>
      <w:r w:rsidRPr="0071664D">
        <w:rPr>
          <w:rFonts w:ascii="Calibri" w:hAnsi="Calibri"/>
          <w:iCs/>
          <w:sz w:val="22"/>
          <w:szCs w:val="22"/>
          <w:lang w:val="ru-RU"/>
        </w:rPr>
        <w:t>гг.</w:t>
      </w:r>
    </w:p>
    <w:p w:rsidR="005B5F24" w:rsidRPr="0071664D" w:rsidRDefault="005B5F24" w:rsidP="00746C07">
      <w:pPr>
        <w:pStyle w:val="a4"/>
        <w:jc w:val="center"/>
        <w:rPr>
          <w:rFonts w:ascii="Calibri" w:hAnsi="Calibri"/>
          <w:i/>
          <w:sz w:val="22"/>
          <w:szCs w:val="22"/>
          <w:lang w:val="ru-RU"/>
        </w:rPr>
      </w:pPr>
    </w:p>
    <w:p w:rsidR="00035A11" w:rsidRPr="0071664D" w:rsidRDefault="00035A11" w:rsidP="00746C07">
      <w:pPr>
        <w:pStyle w:val="a4"/>
        <w:jc w:val="center"/>
        <w:rPr>
          <w:rFonts w:ascii="Calibri" w:hAnsi="Calibri"/>
          <w:i/>
          <w:sz w:val="22"/>
          <w:szCs w:val="22"/>
          <w:vertAlign w:val="subscript"/>
          <w:lang w:val="ru-RU"/>
        </w:rPr>
      </w:pPr>
    </w:p>
    <w:p w:rsidR="000D3ACF" w:rsidRDefault="006E79B2" w:rsidP="00746C07">
      <w:pPr>
        <w:pStyle w:val="a4"/>
        <w:jc w:val="center"/>
        <w:rPr>
          <w:rFonts w:ascii="Calibri" w:hAnsi="Calibri"/>
          <w:i/>
          <w:sz w:val="22"/>
          <w:szCs w:val="22"/>
          <w:vertAlign w:val="subscript"/>
          <w:lang w:val="ru-RU"/>
        </w:rPr>
      </w:pPr>
      <w:r w:rsidRPr="0071664D">
        <w:rPr>
          <w:rFonts w:ascii="Calibri" w:hAnsi="Calibri"/>
          <w:bCs/>
          <w:i/>
          <w:noProof/>
          <w:sz w:val="22"/>
          <w:szCs w:val="22"/>
          <w:lang w:val="ru-RU"/>
        </w:rPr>
        <mc:AlternateContent>
          <mc:Choice Requires="wps">
            <w:drawing>
              <wp:anchor distT="4294967295" distB="4294967295" distL="114300" distR="114300" simplePos="0" relativeHeight="251683840" behindDoc="0" locked="0" layoutInCell="1" allowOverlap="1" wp14:anchorId="507A7F0F" wp14:editId="06695385">
                <wp:simplePos x="0" y="0"/>
                <wp:positionH relativeFrom="column">
                  <wp:posOffset>-163830</wp:posOffset>
                </wp:positionH>
                <wp:positionV relativeFrom="paragraph">
                  <wp:posOffset>113030</wp:posOffset>
                </wp:positionV>
                <wp:extent cx="6762750" cy="0"/>
                <wp:effectExtent l="0" t="0" r="19050" b="19050"/>
                <wp:wrapNone/>
                <wp:docPr id="6" name="Прямая соединительная линия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7627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line w14:anchorId="220644AB" id="Прямая соединительная линия 8" o:spid="_x0000_s1026" style="position:absolute;z-index:2516838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12.9pt,8.9pt" to="519.6pt,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" strokecolor="black [3213]">
                <o:lock v:ext="edit" shapetype="f"/>
              </v:line>
            </w:pict>
          </mc:Fallback>
        </mc:AlternateContent>
      </w:r>
    </w:p>
    <w:p w:rsidR="000D3ACF" w:rsidRPr="0071664D" w:rsidRDefault="000D3ACF" w:rsidP="0071664D">
      <w:pPr>
        <w:pStyle w:val="a4"/>
        <w:rPr>
          <w:rFonts w:ascii="Calibri" w:hAnsi="Calibri"/>
          <w:i/>
          <w:sz w:val="22"/>
          <w:szCs w:val="22"/>
          <w:vertAlign w:val="subscript"/>
          <w:lang w:val="ru-RU"/>
        </w:rPr>
      </w:pPr>
    </w:p>
    <w:p w:rsidR="00035A11" w:rsidRPr="0071664D" w:rsidRDefault="00746C07" w:rsidP="00A7258E">
      <w:pPr>
        <w:pStyle w:val="a4"/>
        <w:tabs>
          <w:tab w:val="left" w:pos="993"/>
        </w:tabs>
        <w:ind w:left="993"/>
        <w:rPr>
          <w:rFonts w:ascii="Calibri" w:hAnsi="Calibri"/>
          <w:sz w:val="22"/>
          <w:szCs w:val="22"/>
          <w:lang w:val="ru-RU"/>
        </w:rPr>
      </w:pPr>
      <w:r w:rsidRPr="0071664D">
        <w:rPr>
          <w:rFonts w:ascii="Calibri" w:hAnsi="Calibri"/>
          <w:i/>
          <w:sz w:val="22"/>
          <w:szCs w:val="22"/>
          <w:lang w:val="ru-RU"/>
        </w:rPr>
        <w:t>ЗАО «Арго Плюс»</w:t>
      </w:r>
      <w:r w:rsidRPr="0071664D">
        <w:rPr>
          <w:rFonts w:ascii="Calibri" w:hAnsi="Calibri"/>
          <w:sz w:val="22"/>
          <w:szCs w:val="22"/>
          <w:lang w:val="ru-RU"/>
        </w:rPr>
        <w:t xml:space="preserve">, нефтяная компания, </w:t>
      </w:r>
    </w:p>
    <w:p w:rsidR="00746C07" w:rsidRPr="0071664D" w:rsidRDefault="00746C07" w:rsidP="00A7258E">
      <w:pPr>
        <w:pStyle w:val="a4"/>
        <w:tabs>
          <w:tab w:val="left" w:pos="993"/>
        </w:tabs>
        <w:ind w:left="993"/>
        <w:rPr>
          <w:rFonts w:ascii="Calibri" w:hAnsi="Calibri"/>
          <w:sz w:val="22"/>
          <w:szCs w:val="22"/>
          <w:lang w:val="ru-RU"/>
        </w:rPr>
      </w:pPr>
      <w:r w:rsidRPr="0071664D">
        <w:rPr>
          <w:rFonts w:ascii="Calibri" w:hAnsi="Calibri"/>
          <w:sz w:val="22"/>
          <w:szCs w:val="22"/>
          <w:lang w:val="ru-RU"/>
        </w:rPr>
        <w:t xml:space="preserve">подразделение </w:t>
      </w:r>
      <w:r w:rsidR="00035A11" w:rsidRPr="0071664D">
        <w:rPr>
          <w:rFonts w:ascii="Calibri" w:hAnsi="Calibri"/>
          <w:sz w:val="22"/>
          <w:szCs w:val="22"/>
          <w:lang w:val="ru-RU"/>
        </w:rPr>
        <w:t xml:space="preserve">компании </w:t>
      </w:r>
      <w:r w:rsidRPr="0071664D">
        <w:rPr>
          <w:rFonts w:ascii="Calibri" w:hAnsi="Calibri"/>
          <w:sz w:val="22"/>
          <w:szCs w:val="22"/>
          <w:lang w:val="ru-RU"/>
        </w:rPr>
        <w:t>Лукойл</w:t>
      </w:r>
    </w:p>
    <w:p w:rsidR="000D3ACF" w:rsidRPr="0071664D" w:rsidRDefault="000D3ACF" w:rsidP="00A7258E">
      <w:pPr>
        <w:pStyle w:val="a4"/>
        <w:tabs>
          <w:tab w:val="left" w:pos="993"/>
        </w:tabs>
        <w:ind w:left="993"/>
        <w:rPr>
          <w:rFonts w:ascii="Calibri" w:hAnsi="Calibri"/>
          <w:sz w:val="22"/>
          <w:szCs w:val="22"/>
          <w:lang w:val="ru-RU"/>
        </w:rPr>
      </w:pPr>
      <w:r w:rsidRPr="0071664D">
        <w:rPr>
          <w:rFonts w:ascii="Calibri" w:hAnsi="Calibri"/>
          <w:b/>
          <w:sz w:val="22"/>
          <w:szCs w:val="22"/>
          <w:lang w:val="ru-RU"/>
        </w:rPr>
        <w:t xml:space="preserve">Помощник финансового директора </w:t>
      </w:r>
      <w:r w:rsidRPr="0071664D">
        <w:rPr>
          <w:rFonts w:ascii="Calibri" w:hAnsi="Calibri"/>
          <w:sz w:val="22"/>
          <w:szCs w:val="22"/>
          <w:lang w:val="ru-RU"/>
        </w:rPr>
        <w:t>(экспатрианта)</w:t>
      </w:r>
    </w:p>
    <w:p w:rsidR="000D3ACF" w:rsidRDefault="000D3ACF" w:rsidP="00035A11">
      <w:pPr>
        <w:pStyle w:val="a4"/>
        <w:jc w:val="center"/>
        <w:rPr>
          <w:rFonts w:ascii="Calibri" w:hAnsi="Calibri"/>
          <w:lang w:val="ru-RU"/>
        </w:rPr>
        <w:sectPr w:rsidR="000D3ACF" w:rsidSect="00746C07">
          <w:type w:val="continuous"/>
          <w:pgSz w:w="11906" w:h="16838"/>
          <w:pgMar w:top="709" w:right="991" w:bottom="567" w:left="993" w:header="720" w:footer="720" w:gutter="0"/>
          <w:cols w:num="2" w:space="284" w:equalWidth="0">
            <w:col w:w="2835" w:space="283"/>
            <w:col w:w="6804"/>
          </w:cols>
        </w:sectPr>
      </w:pPr>
    </w:p>
    <w:p w:rsidR="00A7258E" w:rsidRDefault="00A7258E" w:rsidP="00CC3D06">
      <w:pPr>
        <w:pStyle w:val="a4"/>
        <w:rPr>
          <w:rFonts w:ascii="Calibri" w:hAnsi="Calibri"/>
          <w:b/>
          <w:bCs/>
          <w:lang w:val="ru-RU"/>
        </w:rPr>
      </w:pPr>
    </w:p>
    <w:p w:rsidR="00F6344D" w:rsidRDefault="00F6344D" w:rsidP="00CC3D06">
      <w:pPr>
        <w:pStyle w:val="a4"/>
        <w:rPr>
          <w:rFonts w:ascii="Calibri" w:hAnsi="Calibri"/>
          <w:b/>
          <w:bCs/>
          <w:lang w:val="ru-RU"/>
        </w:rPr>
      </w:pPr>
    </w:p>
    <w:p w:rsidR="00F6344D" w:rsidRDefault="00F6344D" w:rsidP="00CC3D06">
      <w:pPr>
        <w:pStyle w:val="a4"/>
        <w:rPr>
          <w:rFonts w:ascii="Calibri" w:hAnsi="Calibri"/>
          <w:b/>
          <w:bCs/>
          <w:lang w:val="ru-RU"/>
        </w:rPr>
      </w:pPr>
    </w:p>
    <w:p w:rsidR="00F6344D" w:rsidRDefault="00F6344D" w:rsidP="00CC3D06">
      <w:pPr>
        <w:pStyle w:val="a4"/>
        <w:rPr>
          <w:rFonts w:ascii="Calibri" w:hAnsi="Calibri"/>
          <w:b/>
          <w:bCs/>
          <w:lang w:val="ru-RU"/>
        </w:rPr>
      </w:pPr>
    </w:p>
    <w:p w:rsidR="00F6344D" w:rsidRDefault="00F6344D" w:rsidP="00CC3D06">
      <w:pPr>
        <w:pStyle w:val="a4"/>
        <w:rPr>
          <w:rFonts w:ascii="Calibri" w:hAnsi="Calibri"/>
          <w:b/>
          <w:bCs/>
          <w:lang w:val="ru-RU"/>
        </w:rPr>
      </w:pPr>
    </w:p>
    <w:p w:rsidR="00CC3D06" w:rsidRPr="00A647CD" w:rsidRDefault="00CC3D06" w:rsidP="00CC3D06">
      <w:pPr>
        <w:pStyle w:val="a4"/>
        <w:rPr>
          <w:rFonts w:ascii="Calibri" w:hAnsi="Calibri"/>
          <w:b/>
          <w:bCs/>
          <w:lang w:val="ru-RU"/>
        </w:rPr>
      </w:pPr>
      <w:r>
        <w:rPr>
          <w:rFonts w:ascii="Calibri" w:hAnsi="Calibri"/>
          <w:b/>
          <w:bCs/>
          <w:lang w:val="ru-RU"/>
        </w:rPr>
        <w:t>О</w:t>
      </w:r>
      <w:r w:rsidRPr="00A647CD">
        <w:rPr>
          <w:rFonts w:ascii="Calibri" w:hAnsi="Calibri"/>
          <w:b/>
          <w:bCs/>
          <w:lang w:val="ru-RU"/>
        </w:rPr>
        <w:t>бразование</w:t>
      </w:r>
    </w:p>
    <w:p w:rsidR="00CC3D06" w:rsidRDefault="00CC3D06" w:rsidP="00CC3D06">
      <w:pPr>
        <w:pStyle w:val="a4"/>
        <w:ind w:firstLine="284"/>
        <w:rPr>
          <w:rFonts w:ascii="Calibri" w:hAnsi="Calibri"/>
          <w:sz w:val="20"/>
          <w:lang w:val="ru-RU"/>
        </w:rPr>
      </w:pPr>
    </w:p>
    <w:p w:rsidR="006E79B2" w:rsidRPr="006E79B2" w:rsidRDefault="006E79B2" w:rsidP="00CC3D06">
      <w:pPr>
        <w:pStyle w:val="a4"/>
        <w:ind w:firstLine="284"/>
        <w:rPr>
          <w:rFonts w:ascii="Calibri" w:hAnsi="Calibri"/>
          <w:sz w:val="16"/>
          <w:szCs w:val="16"/>
          <w:lang w:val="ru-RU"/>
        </w:rPr>
        <w:sectPr w:rsidR="006E79B2" w:rsidRPr="006E79B2" w:rsidSect="00966CD2">
          <w:type w:val="continuous"/>
          <w:pgSz w:w="11906" w:h="16838"/>
          <w:pgMar w:top="284" w:right="991" w:bottom="142" w:left="993" w:header="720" w:footer="720" w:gutter="0"/>
          <w:cols w:space="720"/>
        </w:sectPr>
      </w:pPr>
    </w:p>
    <w:p w:rsidR="00CC3D06" w:rsidRPr="0071664D" w:rsidRDefault="00CC3D06" w:rsidP="00CC3D06">
      <w:pPr>
        <w:pStyle w:val="a4"/>
        <w:tabs>
          <w:tab w:val="left" w:pos="2693"/>
        </w:tabs>
        <w:ind w:left="426" w:right="-1"/>
        <w:jc w:val="center"/>
        <w:rPr>
          <w:rFonts w:ascii="Calibri" w:hAnsi="Calibri"/>
          <w:sz w:val="22"/>
          <w:szCs w:val="22"/>
          <w:lang w:val="ru-RU"/>
        </w:rPr>
      </w:pPr>
      <w:r w:rsidRPr="0071664D">
        <w:rPr>
          <w:rFonts w:ascii="Calibri" w:hAnsi="Calibri"/>
          <w:sz w:val="22"/>
          <w:szCs w:val="22"/>
          <w:lang w:val="ru-RU"/>
        </w:rPr>
        <w:lastRenderedPageBreak/>
        <w:t>2001 - 2006 гг.</w:t>
      </w:r>
    </w:p>
    <w:p w:rsidR="00CC3D06" w:rsidRPr="0071664D" w:rsidRDefault="00CC3D06" w:rsidP="00CC3D06">
      <w:pPr>
        <w:pStyle w:val="a4"/>
        <w:tabs>
          <w:tab w:val="left" w:pos="2693"/>
        </w:tabs>
        <w:ind w:right="-1"/>
        <w:jc w:val="center"/>
        <w:rPr>
          <w:rFonts w:ascii="Calibri" w:hAnsi="Calibri"/>
          <w:sz w:val="22"/>
          <w:szCs w:val="22"/>
          <w:lang w:val="ru-RU"/>
        </w:rPr>
      </w:pPr>
    </w:p>
    <w:p w:rsidR="00CC3D06" w:rsidRPr="0071664D" w:rsidRDefault="00CC3D06" w:rsidP="00CC3D06">
      <w:pPr>
        <w:pStyle w:val="a4"/>
        <w:tabs>
          <w:tab w:val="left" w:pos="2693"/>
        </w:tabs>
        <w:ind w:right="-1"/>
        <w:jc w:val="center"/>
        <w:rPr>
          <w:rFonts w:ascii="Calibri" w:hAnsi="Calibri"/>
          <w:sz w:val="22"/>
          <w:szCs w:val="22"/>
          <w:lang w:val="ru-RU"/>
        </w:rPr>
      </w:pPr>
    </w:p>
    <w:p w:rsidR="00CC3D06" w:rsidRPr="0071664D" w:rsidRDefault="00CC3D06" w:rsidP="00CC3D06">
      <w:pPr>
        <w:pStyle w:val="a4"/>
        <w:tabs>
          <w:tab w:val="left" w:pos="2693"/>
        </w:tabs>
        <w:ind w:right="-1"/>
        <w:jc w:val="center"/>
        <w:rPr>
          <w:rFonts w:ascii="Calibri" w:hAnsi="Calibri"/>
          <w:sz w:val="22"/>
          <w:szCs w:val="22"/>
          <w:lang w:val="ru-RU"/>
        </w:rPr>
      </w:pPr>
    </w:p>
    <w:p w:rsidR="00CC3D06" w:rsidRPr="0071664D" w:rsidRDefault="00CC3D06" w:rsidP="00CC3D06">
      <w:pPr>
        <w:pStyle w:val="a4"/>
        <w:tabs>
          <w:tab w:val="left" w:pos="2693"/>
        </w:tabs>
        <w:ind w:right="-1"/>
        <w:jc w:val="center"/>
        <w:rPr>
          <w:rFonts w:ascii="Calibri" w:hAnsi="Calibri"/>
          <w:sz w:val="22"/>
          <w:szCs w:val="22"/>
          <w:lang w:val="ru-RU"/>
        </w:rPr>
      </w:pPr>
    </w:p>
    <w:p w:rsidR="00CC3D06" w:rsidRPr="0071664D" w:rsidRDefault="00CC3D06" w:rsidP="00CC3D06">
      <w:pPr>
        <w:pStyle w:val="a4"/>
        <w:tabs>
          <w:tab w:val="left" w:pos="2693"/>
        </w:tabs>
        <w:ind w:right="-1"/>
        <w:jc w:val="center"/>
        <w:rPr>
          <w:rFonts w:ascii="Calibri" w:hAnsi="Calibri"/>
          <w:sz w:val="22"/>
          <w:szCs w:val="22"/>
          <w:lang w:val="ru-RU"/>
        </w:rPr>
      </w:pPr>
    </w:p>
    <w:p w:rsidR="00CC3D06" w:rsidRPr="0071664D" w:rsidRDefault="00CC3D06" w:rsidP="00CC3D06">
      <w:pPr>
        <w:pStyle w:val="a4"/>
        <w:tabs>
          <w:tab w:val="left" w:pos="2693"/>
        </w:tabs>
        <w:ind w:right="-1"/>
        <w:rPr>
          <w:rFonts w:ascii="Calibri" w:hAnsi="Calibri"/>
          <w:sz w:val="22"/>
          <w:szCs w:val="22"/>
          <w:lang w:val="ru-RU"/>
        </w:rPr>
      </w:pPr>
      <w:r w:rsidRPr="0071664D">
        <w:rPr>
          <w:rFonts w:ascii="Calibri" w:hAnsi="Calibri"/>
          <w:sz w:val="22"/>
          <w:szCs w:val="22"/>
          <w:lang w:val="ru-RU"/>
        </w:rPr>
        <w:lastRenderedPageBreak/>
        <w:t>Московский государственный лингвистический университет</w:t>
      </w:r>
    </w:p>
    <w:p w:rsidR="00CC3D06" w:rsidRPr="0071664D" w:rsidRDefault="00CC3D06" w:rsidP="00CC3D06">
      <w:pPr>
        <w:pStyle w:val="a4"/>
        <w:tabs>
          <w:tab w:val="left" w:pos="2693"/>
        </w:tabs>
        <w:ind w:right="-1"/>
        <w:rPr>
          <w:rFonts w:ascii="Calibri" w:hAnsi="Calibri"/>
          <w:sz w:val="22"/>
          <w:szCs w:val="22"/>
          <w:lang w:val="ru-RU"/>
        </w:rPr>
      </w:pPr>
      <w:r w:rsidRPr="0071664D">
        <w:rPr>
          <w:rFonts w:ascii="Calibri" w:hAnsi="Calibri"/>
          <w:sz w:val="22"/>
          <w:szCs w:val="22"/>
          <w:lang w:val="ru-RU"/>
        </w:rPr>
        <w:t>(бывший ин</w:t>
      </w:r>
      <w:proofErr w:type="gramStart"/>
      <w:r w:rsidRPr="0071664D">
        <w:rPr>
          <w:rFonts w:ascii="Calibri" w:hAnsi="Calibri"/>
          <w:sz w:val="22"/>
          <w:szCs w:val="22"/>
          <w:lang w:val="ru-RU"/>
        </w:rPr>
        <w:t>.</w:t>
      </w:r>
      <w:proofErr w:type="gramEnd"/>
      <w:r w:rsidRPr="0071664D">
        <w:rPr>
          <w:rFonts w:ascii="Calibri" w:hAnsi="Calibri"/>
          <w:sz w:val="22"/>
          <w:szCs w:val="22"/>
          <w:lang w:val="ru-RU"/>
        </w:rPr>
        <w:t xml:space="preserve"> </w:t>
      </w:r>
      <w:proofErr w:type="gramStart"/>
      <w:r w:rsidRPr="0071664D">
        <w:rPr>
          <w:rFonts w:ascii="Calibri" w:hAnsi="Calibri"/>
          <w:sz w:val="22"/>
          <w:szCs w:val="22"/>
          <w:lang w:val="ru-RU"/>
        </w:rPr>
        <w:t>я</w:t>
      </w:r>
      <w:proofErr w:type="gramEnd"/>
      <w:r w:rsidRPr="0071664D">
        <w:rPr>
          <w:rFonts w:ascii="Calibri" w:hAnsi="Calibri"/>
          <w:sz w:val="22"/>
          <w:szCs w:val="22"/>
          <w:lang w:val="ru-RU"/>
        </w:rPr>
        <w:t xml:space="preserve">з. </w:t>
      </w:r>
      <w:proofErr w:type="gramStart"/>
      <w:r w:rsidRPr="0071664D">
        <w:rPr>
          <w:rFonts w:ascii="Calibri" w:hAnsi="Calibri"/>
          <w:sz w:val="22"/>
          <w:szCs w:val="22"/>
          <w:lang w:val="ru-RU"/>
        </w:rPr>
        <w:t xml:space="preserve">Мориса Тереза). </w:t>
      </w:r>
      <w:proofErr w:type="gramEnd"/>
    </w:p>
    <w:p w:rsidR="00CC3D06" w:rsidRPr="0071664D" w:rsidRDefault="00CC3D06" w:rsidP="00CC3D06">
      <w:pPr>
        <w:pStyle w:val="a4"/>
        <w:tabs>
          <w:tab w:val="left" w:pos="2693"/>
        </w:tabs>
        <w:ind w:right="-1"/>
        <w:rPr>
          <w:rFonts w:ascii="Calibri" w:hAnsi="Calibri"/>
          <w:sz w:val="22"/>
          <w:szCs w:val="22"/>
          <w:lang w:val="ru-RU"/>
        </w:rPr>
      </w:pPr>
      <w:r w:rsidRPr="0071664D">
        <w:rPr>
          <w:rFonts w:ascii="Calibri" w:hAnsi="Calibri"/>
          <w:sz w:val="22"/>
          <w:szCs w:val="22"/>
          <w:lang w:val="ru-RU"/>
        </w:rPr>
        <w:t>Специальность «Бухгалтерский учет, анализ и аудит».</w:t>
      </w:r>
    </w:p>
    <w:p w:rsidR="00CC3D06" w:rsidRPr="0071664D" w:rsidRDefault="00CC3D06" w:rsidP="00CC3D06">
      <w:pPr>
        <w:pStyle w:val="a4"/>
        <w:tabs>
          <w:tab w:val="left" w:pos="2693"/>
        </w:tabs>
        <w:ind w:right="-1"/>
        <w:rPr>
          <w:rFonts w:ascii="Calibri" w:hAnsi="Calibri"/>
          <w:sz w:val="22"/>
          <w:szCs w:val="22"/>
          <w:lang w:val="ru-RU"/>
        </w:rPr>
      </w:pPr>
      <w:r w:rsidRPr="0071664D">
        <w:rPr>
          <w:rFonts w:ascii="Calibri" w:hAnsi="Calibri"/>
          <w:sz w:val="22"/>
          <w:szCs w:val="22"/>
          <w:lang w:val="ru-RU"/>
        </w:rPr>
        <w:t>Квалификация «Экономист со знанием трех иностранных языков».</w:t>
      </w:r>
    </w:p>
    <w:p w:rsidR="00CC3D06" w:rsidRPr="0071664D" w:rsidRDefault="00CC3D06" w:rsidP="00CC3D06">
      <w:pPr>
        <w:pStyle w:val="a4"/>
        <w:tabs>
          <w:tab w:val="left" w:pos="2693"/>
        </w:tabs>
        <w:ind w:right="-1"/>
        <w:rPr>
          <w:rFonts w:ascii="Calibri" w:hAnsi="Calibri"/>
          <w:sz w:val="22"/>
          <w:szCs w:val="22"/>
          <w:lang w:val="ru-RU"/>
        </w:rPr>
      </w:pPr>
      <w:r w:rsidRPr="0071664D">
        <w:rPr>
          <w:rFonts w:ascii="Calibri" w:hAnsi="Calibri"/>
          <w:sz w:val="22"/>
          <w:szCs w:val="22"/>
          <w:lang w:val="ru-RU"/>
        </w:rPr>
        <w:t>Диплом с отличием.</w:t>
      </w:r>
    </w:p>
    <w:p w:rsidR="006E79B2" w:rsidRDefault="006E79B2" w:rsidP="006E79B2">
      <w:pPr>
        <w:pStyle w:val="a4"/>
        <w:rPr>
          <w:rFonts w:ascii="Calibri" w:hAnsi="Calibri"/>
          <w:bCs/>
          <w:lang w:val="ru-RU"/>
        </w:rPr>
        <w:sectPr w:rsidR="006E79B2" w:rsidSect="0052208C">
          <w:type w:val="continuous"/>
          <w:pgSz w:w="11906" w:h="16838"/>
          <w:pgMar w:top="426" w:right="991" w:bottom="426" w:left="993" w:header="720" w:footer="720" w:gutter="0"/>
          <w:cols w:num="2" w:space="850" w:equalWidth="0">
            <w:col w:w="2835" w:space="708"/>
            <w:col w:w="6378"/>
          </w:cols>
        </w:sectPr>
      </w:pPr>
    </w:p>
    <w:p w:rsidR="004B3670" w:rsidRPr="004B3670" w:rsidRDefault="004B3670" w:rsidP="006E79B2">
      <w:pPr>
        <w:pStyle w:val="a4"/>
        <w:rPr>
          <w:rFonts w:ascii="Calibri" w:hAnsi="Calibri"/>
          <w:b/>
          <w:sz w:val="22"/>
          <w:szCs w:val="22"/>
          <w:lang w:val="ru-RU"/>
        </w:rPr>
      </w:pPr>
    </w:p>
    <w:p w:rsidR="006E79B2" w:rsidRDefault="006E79B2" w:rsidP="006E79B2">
      <w:pPr>
        <w:pStyle w:val="a4"/>
        <w:rPr>
          <w:rFonts w:ascii="Calibri" w:hAnsi="Calibri"/>
          <w:b/>
          <w:lang w:val="ru-RU"/>
        </w:rPr>
      </w:pPr>
      <w:r>
        <w:rPr>
          <w:rFonts w:ascii="Calibri" w:hAnsi="Calibri"/>
          <w:b/>
          <w:lang w:val="ru-RU"/>
        </w:rPr>
        <w:t>Дополнительная информация</w:t>
      </w:r>
    </w:p>
    <w:p w:rsidR="006E79B2" w:rsidRDefault="006E79B2" w:rsidP="0052208C">
      <w:pPr>
        <w:pStyle w:val="a4"/>
        <w:rPr>
          <w:rFonts w:ascii="Calibri" w:hAnsi="Calibri"/>
          <w:b/>
          <w:bCs/>
          <w:lang w:val="ru-RU"/>
        </w:rPr>
      </w:pPr>
    </w:p>
    <w:p w:rsidR="006E79B2" w:rsidRDefault="006E79B2" w:rsidP="0052208C">
      <w:pPr>
        <w:pStyle w:val="a4"/>
        <w:rPr>
          <w:rFonts w:ascii="Calibri" w:hAnsi="Calibri"/>
          <w:b/>
          <w:bCs/>
          <w:lang w:val="ru-RU"/>
        </w:rPr>
        <w:sectPr w:rsidR="006E79B2" w:rsidSect="008E48B8">
          <w:type w:val="continuous"/>
          <w:pgSz w:w="11906" w:h="16838"/>
          <w:pgMar w:top="284" w:right="991" w:bottom="426" w:left="993" w:header="720" w:footer="720" w:gutter="0"/>
          <w:cols w:space="708"/>
        </w:sectPr>
      </w:pPr>
    </w:p>
    <w:p w:rsidR="0052208C" w:rsidRDefault="0052208C" w:rsidP="0052208C">
      <w:pPr>
        <w:pStyle w:val="a4"/>
        <w:rPr>
          <w:rFonts w:ascii="Calibri" w:hAnsi="Calibri"/>
          <w:b/>
          <w:bCs/>
          <w:lang w:val="ru-RU"/>
        </w:rPr>
      </w:pPr>
      <w:r w:rsidRPr="006E79B2">
        <w:rPr>
          <w:rFonts w:ascii="Calibri" w:hAnsi="Calibri"/>
          <w:bCs/>
          <w:i/>
          <w:lang w:val="ru-RU"/>
        </w:rPr>
        <w:lastRenderedPageBreak/>
        <w:t>И</w:t>
      </w:r>
      <w:r w:rsidR="00CC3D06" w:rsidRPr="006E79B2">
        <w:rPr>
          <w:rFonts w:ascii="Calibri" w:hAnsi="Calibri"/>
          <w:bCs/>
          <w:i/>
          <w:lang w:val="ru-RU"/>
        </w:rPr>
        <w:t>ностранны</w:t>
      </w:r>
      <w:r w:rsidRPr="006E79B2">
        <w:rPr>
          <w:rFonts w:ascii="Calibri" w:hAnsi="Calibri"/>
          <w:bCs/>
          <w:i/>
          <w:lang w:val="ru-RU"/>
        </w:rPr>
        <w:t>е языки</w:t>
      </w:r>
      <w:r w:rsidR="00CC3D06" w:rsidRPr="00F93188">
        <w:rPr>
          <w:rFonts w:ascii="Calibri" w:hAnsi="Calibri"/>
          <w:b/>
          <w:bCs/>
          <w:lang w:val="ru-RU"/>
        </w:rPr>
        <w:t>:</w:t>
      </w:r>
      <w:r>
        <w:rPr>
          <w:rFonts w:ascii="Calibri" w:hAnsi="Calibri"/>
          <w:b/>
          <w:bCs/>
          <w:lang w:val="ru-RU"/>
        </w:rPr>
        <w:t xml:space="preserve"> </w:t>
      </w:r>
    </w:p>
    <w:p w:rsidR="0052208C" w:rsidRDefault="0052208C" w:rsidP="0052208C">
      <w:pPr>
        <w:pStyle w:val="a4"/>
        <w:rPr>
          <w:rFonts w:ascii="Calibri" w:hAnsi="Calibri"/>
          <w:b/>
          <w:bCs/>
          <w:lang w:val="ru-RU"/>
        </w:rPr>
      </w:pPr>
    </w:p>
    <w:p w:rsidR="006E79B2" w:rsidRDefault="006E79B2" w:rsidP="0052208C">
      <w:pPr>
        <w:pStyle w:val="a4"/>
        <w:rPr>
          <w:rFonts w:ascii="Calibri" w:hAnsi="Calibri"/>
          <w:b/>
          <w:bCs/>
          <w:lang w:val="ru-RU"/>
        </w:rPr>
      </w:pPr>
    </w:p>
    <w:p w:rsidR="00CC3D06" w:rsidRPr="0071664D" w:rsidRDefault="00CC3D06" w:rsidP="0052208C">
      <w:pPr>
        <w:pStyle w:val="a4"/>
        <w:rPr>
          <w:rFonts w:ascii="Calibri" w:hAnsi="Calibri"/>
          <w:bCs/>
          <w:sz w:val="22"/>
          <w:szCs w:val="22"/>
          <w:lang w:val="ru-RU"/>
        </w:rPr>
      </w:pPr>
      <w:r w:rsidRPr="0071664D">
        <w:rPr>
          <w:rFonts w:ascii="Calibri" w:hAnsi="Calibri"/>
          <w:bCs/>
          <w:sz w:val="22"/>
          <w:szCs w:val="22"/>
          <w:lang w:val="ru-RU"/>
        </w:rPr>
        <w:lastRenderedPageBreak/>
        <w:t>Английский</w:t>
      </w:r>
      <w:r w:rsidR="00A7258E">
        <w:rPr>
          <w:rFonts w:ascii="Calibri" w:hAnsi="Calibri"/>
          <w:bCs/>
          <w:sz w:val="22"/>
          <w:szCs w:val="22"/>
          <w:lang w:val="ru-RU"/>
        </w:rPr>
        <w:t xml:space="preserve"> – свободно (</w:t>
      </w:r>
      <w:r w:rsidRPr="0071664D">
        <w:rPr>
          <w:rFonts w:ascii="Calibri" w:hAnsi="Calibri"/>
          <w:bCs/>
          <w:sz w:val="22"/>
          <w:szCs w:val="22"/>
          <w:lang w:val="ru-RU"/>
        </w:rPr>
        <w:t>деловой и экономический аспекты языка)</w:t>
      </w:r>
    </w:p>
    <w:p w:rsidR="00CC3D06" w:rsidRPr="0071664D" w:rsidRDefault="00CC3D06" w:rsidP="0052208C">
      <w:pPr>
        <w:pStyle w:val="a4"/>
        <w:rPr>
          <w:rFonts w:ascii="Calibri" w:hAnsi="Calibri"/>
          <w:bCs/>
          <w:sz w:val="22"/>
          <w:szCs w:val="22"/>
          <w:lang w:val="ru-RU"/>
        </w:rPr>
      </w:pPr>
      <w:r w:rsidRPr="0071664D">
        <w:rPr>
          <w:rFonts w:ascii="Calibri" w:hAnsi="Calibri"/>
          <w:bCs/>
          <w:sz w:val="22"/>
          <w:szCs w:val="22"/>
          <w:lang w:val="ru-RU"/>
        </w:rPr>
        <w:t>Французский</w:t>
      </w:r>
      <w:r w:rsidR="00193354">
        <w:rPr>
          <w:rFonts w:ascii="Calibri" w:hAnsi="Calibri"/>
          <w:bCs/>
          <w:sz w:val="22"/>
          <w:szCs w:val="22"/>
          <w:lang w:val="ru-RU"/>
        </w:rPr>
        <w:t xml:space="preserve"> </w:t>
      </w:r>
      <w:proofErr w:type="gramStart"/>
      <w:r w:rsidR="00193354">
        <w:rPr>
          <w:rFonts w:ascii="Calibri" w:hAnsi="Calibri"/>
          <w:bCs/>
          <w:sz w:val="22"/>
          <w:szCs w:val="22"/>
          <w:lang w:val="ru-RU"/>
        </w:rPr>
        <w:t>–с</w:t>
      </w:r>
      <w:proofErr w:type="gramEnd"/>
      <w:r w:rsidR="00193354">
        <w:rPr>
          <w:rFonts w:ascii="Calibri" w:hAnsi="Calibri"/>
          <w:bCs/>
          <w:sz w:val="22"/>
          <w:szCs w:val="22"/>
          <w:lang w:val="ru-RU"/>
        </w:rPr>
        <w:t>вободно (</w:t>
      </w:r>
      <w:r w:rsidR="00193354" w:rsidRPr="0071664D">
        <w:rPr>
          <w:rFonts w:ascii="Calibri" w:hAnsi="Calibri"/>
          <w:bCs/>
          <w:sz w:val="22"/>
          <w:szCs w:val="22"/>
          <w:lang w:val="ru-RU"/>
        </w:rPr>
        <w:t>деловой и экономический аспекты языка)</w:t>
      </w:r>
    </w:p>
    <w:p w:rsidR="00CC3D06" w:rsidRPr="0071664D" w:rsidRDefault="00CC3D06" w:rsidP="0052208C">
      <w:pPr>
        <w:pStyle w:val="a4"/>
        <w:rPr>
          <w:rFonts w:ascii="Calibri" w:hAnsi="Calibri"/>
          <w:bCs/>
          <w:sz w:val="22"/>
          <w:szCs w:val="22"/>
          <w:lang w:val="ru-RU"/>
        </w:rPr>
      </w:pPr>
      <w:r w:rsidRPr="0071664D">
        <w:rPr>
          <w:rFonts w:ascii="Calibri" w:hAnsi="Calibri"/>
          <w:bCs/>
          <w:sz w:val="22"/>
          <w:szCs w:val="22"/>
          <w:lang w:val="ru-RU"/>
        </w:rPr>
        <w:t>Испанский – продвинутый уровень</w:t>
      </w:r>
    </w:p>
    <w:p w:rsidR="0052208C" w:rsidRDefault="0052208C" w:rsidP="00CC3D06">
      <w:pPr>
        <w:pStyle w:val="a4"/>
        <w:ind w:firstLine="284"/>
        <w:rPr>
          <w:rFonts w:ascii="Calibri" w:hAnsi="Calibri"/>
          <w:lang w:val="ru-RU"/>
        </w:rPr>
        <w:sectPr w:rsidR="0052208C" w:rsidSect="0052208C">
          <w:type w:val="continuous"/>
          <w:pgSz w:w="11906" w:h="16838"/>
          <w:pgMar w:top="426" w:right="991" w:bottom="426" w:left="993" w:header="720" w:footer="720" w:gutter="0"/>
          <w:cols w:num="2" w:space="284" w:equalWidth="0">
            <w:col w:w="2835" w:space="708"/>
            <w:col w:w="6378"/>
          </w:cols>
        </w:sectPr>
      </w:pPr>
    </w:p>
    <w:p w:rsidR="00CC3D06" w:rsidRDefault="00CC3D06" w:rsidP="00CC3D06">
      <w:pPr>
        <w:pStyle w:val="a4"/>
        <w:ind w:firstLine="284"/>
        <w:rPr>
          <w:rFonts w:ascii="Calibri" w:hAnsi="Calibri"/>
          <w:lang w:val="ru-RU"/>
        </w:rPr>
      </w:pPr>
    </w:p>
    <w:p w:rsidR="00CC3D06" w:rsidRPr="00BB0AF2" w:rsidRDefault="00CC3D06" w:rsidP="00CC3D06">
      <w:pPr>
        <w:pStyle w:val="a4"/>
        <w:ind w:firstLine="284"/>
        <w:rPr>
          <w:rFonts w:ascii="Calibri" w:hAnsi="Calibri"/>
          <w:sz w:val="12"/>
          <w:szCs w:val="12"/>
          <w:u w:val="single"/>
          <w:lang w:val="ru-RU"/>
        </w:rPr>
        <w:sectPr w:rsidR="00CC3D06" w:rsidRPr="00BB0AF2" w:rsidSect="003E55CA">
          <w:type w:val="continuous"/>
          <w:pgSz w:w="11906" w:h="16838"/>
          <w:pgMar w:top="426" w:right="991" w:bottom="426" w:left="993" w:header="720" w:footer="720" w:gutter="0"/>
          <w:cols w:space="720"/>
        </w:sectPr>
      </w:pPr>
    </w:p>
    <w:p w:rsidR="00CC3D06" w:rsidRPr="0071664D" w:rsidRDefault="00CC3D06" w:rsidP="00CC3D06">
      <w:pPr>
        <w:pStyle w:val="a4"/>
        <w:ind w:left="-284" w:right="-1418"/>
        <w:rPr>
          <w:rFonts w:ascii="Calibri" w:hAnsi="Calibri"/>
          <w:b/>
          <w:bCs/>
          <w:sz w:val="22"/>
          <w:szCs w:val="22"/>
          <w:lang w:val="ru-RU"/>
        </w:rPr>
      </w:pPr>
      <w:r w:rsidRPr="006E79B2">
        <w:rPr>
          <w:rFonts w:ascii="Calibri" w:hAnsi="Calibri"/>
          <w:bCs/>
          <w:i/>
          <w:lang w:val="ru-RU"/>
        </w:rPr>
        <w:lastRenderedPageBreak/>
        <w:t>Компьютерные навыки</w:t>
      </w:r>
      <w:r w:rsidRPr="0007095A">
        <w:rPr>
          <w:rFonts w:ascii="Calibri" w:hAnsi="Calibri"/>
          <w:b/>
          <w:bCs/>
          <w:lang w:val="ru-RU"/>
        </w:rPr>
        <w:t xml:space="preserve">: </w:t>
      </w:r>
    </w:p>
    <w:p w:rsidR="00CC3D06" w:rsidRPr="0071664D" w:rsidRDefault="00CC3D06" w:rsidP="00CC3D06">
      <w:pPr>
        <w:spacing w:after="20"/>
        <w:ind w:right="-1418"/>
        <w:rPr>
          <w:sz w:val="22"/>
          <w:szCs w:val="22"/>
        </w:rPr>
      </w:pPr>
    </w:p>
    <w:p w:rsidR="00CC3D06" w:rsidRPr="0071664D" w:rsidRDefault="00CC3D06" w:rsidP="00CC3D06">
      <w:pPr>
        <w:spacing w:after="20"/>
        <w:ind w:right="-1418"/>
        <w:rPr>
          <w:sz w:val="22"/>
          <w:szCs w:val="22"/>
        </w:rPr>
      </w:pPr>
    </w:p>
    <w:p w:rsidR="00CC3D06" w:rsidRPr="00730136" w:rsidRDefault="00CC3D06" w:rsidP="0052208C">
      <w:pPr>
        <w:spacing w:after="20"/>
        <w:ind w:left="567" w:right="-1418"/>
        <w:rPr>
          <w:rFonts w:asciiTheme="minorHAnsi" w:hAnsiTheme="minorHAnsi" w:cstheme="minorHAnsi"/>
          <w:sz w:val="22"/>
          <w:szCs w:val="22"/>
        </w:rPr>
      </w:pPr>
      <w:r w:rsidRPr="00730136">
        <w:rPr>
          <w:rFonts w:asciiTheme="minorHAnsi" w:hAnsiTheme="minorHAnsi" w:cstheme="minorHAnsi"/>
          <w:sz w:val="22"/>
          <w:szCs w:val="22"/>
        </w:rPr>
        <w:lastRenderedPageBreak/>
        <w:t xml:space="preserve">Отличное владение MS </w:t>
      </w:r>
      <w:proofErr w:type="spellStart"/>
      <w:r w:rsidRPr="00730136">
        <w:rPr>
          <w:rFonts w:asciiTheme="minorHAnsi" w:hAnsiTheme="minorHAnsi" w:cstheme="minorHAnsi"/>
          <w:sz w:val="22"/>
          <w:szCs w:val="22"/>
        </w:rPr>
        <w:t>Office</w:t>
      </w:r>
      <w:proofErr w:type="spellEnd"/>
      <w:r w:rsidRPr="00730136">
        <w:rPr>
          <w:rFonts w:asciiTheme="minorHAnsi" w:hAnsiTheme="minorHAnsi" w:cstheme="minorHAnsi"/>
          <w:sz w:val="22"/>
          <w:szCs w:val="22"/>
        </w:rPr>
        <w:t xml:space="preserve"> (включая </w:t>
      </w:r>
      <w:r w:rsidRPr="00730136">
        <w:rPr>
          <w:rFonts w:asciiTheme="minorHAnsi" w:hAnsiTheme="minorHAnsi" w:cstheme="minorHAnsi"/>
          <w:sz w:val="22"/>
          <w:szCs w:val="22"/>
          <w:lang w:val="en-US"/>
        </w:rPr>
        <w:t>Visio</w:t>
      </w:r>
      <w:r w:rsidRPr="00730136">
        <w:rPr>
          <w:rFonts w:asciiTheme="minorHAnsi" w:hAnsiTheme="minorHAnsi" w:cstheme="minorHAnsi"/>
          <w:sz w:val="22"/>
          <w:szCs w:val="22"/>
        </w:rPr>
        <w:t xml:space="preserve"> и </w:t>
      </w:r>
      <w:r w:rsidRPr="00730136">
        <w:rPr>
          <w:rFonts w:asciiTheme="minorHAnsi" w:hAnsiTheme="minorHAnsi" w:cstheme="minorHAnsi"/>
          <w:sz w:val="22"/>
          <w:szCs w:val="22"/>
          <w:lang w:val="en-US"/>
        </w:rPr>
        <w:t>MS</w:t>
      </w:r>
      <w:r w:rsidRPr="00730136">
        <w:rPr>
          <w:rFonts w:asciiTheme="minorHAnsi" w:hAnsiTheme="minorHAnsi" w:cstheme="minorHAnsi"/>
          <w:sz w:val="22"/>
          <w:szCs w:val="22"/>
        </w:rPr>
        <w:t xml:space="preserve"> </w:t>
      </w:r>
      <w:r w:rsidRPr="00730136">
        <w:rPr>
          <w:rFonts w:asciiTheme="minorHAnsi" w:hAnsiTheme="minorHAnsi" w:cstheme="minorHAnsi"/>
          <w:sz w:val="22"/>
          <w:szCs w:val="22"/>
          <w:lang w:val="en-US"/>
        </w:rPr>
        <w:t>Project</w:t>
      </w:r>
      <w:r w:rsidRPr="00730136">
        <w:rPr>
          <w:rFonts w:asciiTheme="minorHAnsi" w:hAnsiTheme="minorHAnsi" w:cstheme="minorHAnsi"/>
          <w:sz w:val="22"/>
          <w:szCs w:val="22"/>
        </w:rPr>
        <w:t xml:space="preserve">). </w:t>
      </w:r>
    </w:p>
    <w:p w:rsidR="00CC3D06" w:rsidRPr="00946A69" w:rsidRDefault="00CC3D06" w:rsidP="0052208C">
      <w:pPr>
        <w:spacing w:after="20"/>
        <w:ind w:left="567" w:right="-1418"/>
        <w:rPr>
          <w:sz w:val="24"/>
          <w:szCs w:val="24"/>
        </w:rPr>
        <w:sectPr w:rsidR="00CC3D06" w:rsidRPr="00946A69" w:rsidSect="0007095A">
          <w:type w:val="continuous"/>
          <w:pgSz w:w="11906" w:h="16838"/>
          <w:pgMar w:top="709" w:right="991" w:bottom="567" w:left="1276" w:header="720" w:footer="720" w:gutter="0"/>
          <w:cols w:num="2" w:space="285" w:equalWidth="0">
            <w:col w:w="2552" w:space="141"/>
            <w:col w:w="6946"/>
          </w:cols>
        </w:sectPr>
      </w:pPr>
      <w:r w:rsidRPr="00730136">
        <w:rPr>
          <w:rFonts w:asciiTheme="minorHAnsi" w:hAnsiTheme="minorHAnsi" w:cstheme="minorHAnsi"/>
          <w:sz w:val="22"/>
          <w:szCs w:val="22"/>
        </w:rPr>
        <w:t xml:space="preserve">Специальные программы: </w:t>
      </w:r>
      <w:r w:rsidRPr="00730136">
        <w:rPr>
          <w:rFonts w:asciiTheme="minorHAnsi" w:hAnsiTheme="minorHAnsi" w:cstheme="minorHAnsi"/>
          <w:sz w:val="22"/>
          <w:szCs w:val="22"/>
          <w:lang w:val="en-US"/>
        </w:rPr>
        <w:t>Bloomberg</w:t>
      </w:r>
    </w:p>
    <w:p w:rsidR="00CC3D06" w:rsidRPr="0071664D" w:rsidRDefault="00CC3D06" w:rsidP="00946A69">
      <w:pPr>
        <w:pStyle w:val="a4"/>
        <w:tabs>
          <w:tab w:val="left" w:pos="142"/>
        </w:tabs>
        <w:rPr>
          <w:rFonts w:asciiTheme="minorHAnsi" w:hAnsiTheme="minorHAnsi" w:cstheme="minorHAnsi"/>
          <w:bCs/>
          <w:sz w:val="22"/>
          <w:szCs w:val="22"/>
          <w:lang w:val="ru-RU"/>
        </w:rPr>
      </w:pPr>
      <w:r w:rsidRPr="006E79B2">
        <w:rPr>
          <w:rFonts w:asciiTheme="minorHAnsi" w:hAnsiTheme="minorHAnsi" w:cstheme="minorHAnsi"/>
          <w:bCs/>
          <w:i/>
          <w:sz w:val="22"/>
          <w:szCs w:val="22"/>
          <w:lang w:val="ru-RU"/>
        </w:rPr>
        <w:lastRenderedPageBreak/>
        <w:t>Год рождения</w:t>
      </w:r>
      <w:r w:rsidRPr="0071664D">
        <w:rPr>
          <w:rFonts w:asciiTheme="minorHAnsi" w:hAnsiTheme="minorHAnsi" w:cstheme="minorHAnsi"/>
          <w:bCs/>
          <w:sz w:val="22"/>
          <w:szCs w:val="22"/>
          <w:lang w:val="ru-RU"/>
        </w:rPr>
        <w:t>:</w:t>
      </w:r>
      <w:r w:rsidR="006E79B2">
        <w:rPr>
          <w:rFonts w:asciiTheme="minorHAnsi" w:hAnsiTheme="minorHAnsi" w:cstheme="minorHAnsi"/>
          <w:bCs/>
          <w:sz w:val="22"/>
          <w:szCs w:val="22"/>
          <w:lang w:val="ru-RU"/>
        </w:rPr>
        <w:t xml:space="preserve">                                           </w:t>
      </w:r>
      <w:r w:rsidRPr="0071664D">
        <w:rPr>
          <w:rFonts w:asciiTheme="minorHAnsi" w:hAnsiTheme="minorHAnsi" w:cstheme="minorHAnsi"/>
          <w:bCs/>
          <w:sz w:val="22"/>
          <w:szCs w:val="22"/>
          <w:lang w:val="ru-RU"/>
        </w:rPr>
        <w:t xml:space="preserve"> 1984 (33 года)</w:t>
      </w:r>
    </w:p>
    <w:p w:rsidR="00CC3D06" w:rsidRPr="0071664D" w:rsidRDefault="00CC3D06" w:rsidP="00946A69">
      <w:pPr>
        <w:pStyle w:val="a4"/>
        <w:tabs>
          <w:tab w:val="left" w:pos="142"/>
        </w:tabs>
        <w:rPr>
          <w:rFonts w:asciiTheme="minorHAnsi" w:hAnsiTheme="minorHAnsi" w:cstheme="minorHAnsi"/>
          <w:bCs/>
          <w:sz w:val="22"/>
          <w:szCs w:val="22"/>
          <w:lang w:val="ru-RU"/>
        </w:rPr>
      </w:pPr>
      <w:r w:rsidRPr="006E79B2">
        <w:rPr>
          <w:rFonts w:asciiTheme="minorHAnsi" w:hAnsiTheme="minorHAnsi" w:cstheme="minorHAnsi"/>
          <w:bCs/>
          <w:i/>
          <w:sz w:val="22"/>
          <w:szCs w:val="22"/>
          <w:lang w:val="ru-RU"/>
        </w:rPr>
        <w:t>Город</w:t>
      </w:r>
      <w:r w:rsidRPr="0071664D">
        <w:rPr>
          <w:rFonts w:asciiTheme="minorHAnsi" w:hAnsiTheme="minorHAnsi" w:cstheme="minorHAnsi"/>
          <w:bCs/>
          <w:sz w:val="22"/>
          <w:szCs w:val="22"/>
          <w:lang w:val="ru-RU"/>
        </w:rPr>
        <w:t xml:space="preserve">: </w:t>
      </w:r>
      <w:r w:rsidR="006E79B2">
        <w:rPr>
          <w:rFonts w:asciiTheme="minorHAnsi" w:hAnsiTheme="minorHAnsi" w:cstheme="minorHAnsi"/>
          <w:bCs/>
          <w:sz w:val="22"/>
          <w:szCs w:val="22"/>
          <w:lang w:val="ru-RU"/>
        </w:rPr>
        <w:t xml:space="preserve">                                                           </w:t>
      </w:r>
      <w:r w:rsidRPr="0071664D">
        <w:rPr>
          <w:rFonts w:asciiTheme="minorHAnsi" w:hAnsiTheme="minorHAnsi" w:cstheme="minorHAnsi"/>
          <w:bCs/>
          <w:sz w:val="22"/>
          <w:szCs w:val="22"/>
          <w:lang w:val="ru-RU"/>
        </w:rPr>
        <w:t>Москва</w:t>
      </w:r>
    </w:p>
    <w:p w:rsidR="00CC3D06" w:rsidRDefault="00CC3D06" w:rsidP="00CC3D06">
      <w:pPr>
        <w:pStyle w:val="a4"/>
        <w:tabs>
          <w:tab w:val="left" w:pos="142"/>
        </w:tabs>
        <w:ind w:left="-142"/>
        <w:rPr>
          <w:rFonts w:asciiTheme="minorHAnsi" w:hAnsiTheme="minorHAnsi" w:cstheme="minorHAnsi"/>
          <w:bCs/>
          <w:lang w:val="ru-RU"/>
        </w:rPr>
      </w:pPr>
    </w:p>
    <w:p w:rsidR="004B3670" w:rsidRPr="004B3670" w:rsidRDefault="004B3670" w:rsidP="00946A69">
      <w:pPr>
        <w:pStyle w:val="a4"/>
        <w:tabs>
          <w:tab w:val="left" w:pos="142"/>
        </w:tabs>
        <w:rPr>
          <w:rFonts w:asciiTheme="minorHAnsi" w:hAnsiTheme="minorHAnsi" w:cstheme="minorHAnsi"/>
          <w:b/>
          <w:bCs/>
          <w:sz w:val="22"/>
          <w:szCs w:val="22"/>
          <w:lang w:val="ru-RU"/>
        </w:rPr>
      </w:pPr>
    </w:p>
    <w:p w:rsidR="00CC3D06" w:rsidRDefault="00CC3D06" w:rsidP="00946A69">
      <w:pPr>
        <w:pStyle w:val="a4"/>
        <w:tabs>
          <w:tab w:val="left" w:pos="142"/>
        </w:tabs>
        <w:rPr>
          <w:rFonts w:asciiTheme="minorHAnsi" w:hAnsiTheme="minorHAnsi" w:cstheme="minorHAnsi"/>
          <w:b/>
          <w:bCs/>
          <w:lang w:val="ru-RU"/>
        </w:rPr>
      </w:pPr>
      <w:r w:rsidRPr="00CC3D06">
        <w:rPr>
          <w:rFonts w:asciiTheme="minorHAnsi" w:hAnsiTheme="minorHAnsi" w:cstheme="minorHAnsi"/>
          <w:b/>
          <w:bCs/>
          <w:lang w:val="ru-RU"/>
        </w:rPr>
        <w:t>Профессиональные навыки</w:t>
      </w:r>
    </w:p>
    <w:p w:rsidR="006E79B2" w:rsidRPr="006E79B2" w:rsidRDefault="006E79B2" w:rsidP="00946A69">
      <w:pPr>
        <w:pStyle w:val="a4"/>
        <w:tabs>
          <w:tab w:val="left" w:pos="142"/>
        </w:tabs>
        <w:rPr>
          <w:rFonts w:asciiTheme="minorHAnsi" w:hAnsiTheme="minorHAnsi" w:cstheme="minorHAnsi"/>
          <w:b/>
          <w:bCs/>
          <w:sz w:val="16"/>
          <w:szCs w:val="16"/>
          <w:lang w:val="ru-RU"/>
        </w:rPr>
      </w:pPr>
    </w:p>
    <w:p w:rsidR="00CC3D06" w:rsidRPr="003B055A" w:rsidRDefault="00CC3D06" w:rsidP="00CC3D06">
      <w:pPr>
        <w:pStyle w:val="a4"/>
        <w:numPr>
          <w:ilvl w:val="0"/>
          <w:numId w:val="30"/>
        </w:numPr>
        <w:ind w:left="709" w:hanging="283"/>
        <w:rPr>
          <w:rFonts w:ascii="Calibri" w:hAnsi="Calibri"/>
          <w:bCs/>
          <w:sz w:val="22"/>
          <w:szCs w:val="22"/>
          <w:lang w:val="ru-RU"/>
        </w:rPr>
      </w:pPr>
      <w:r w:rsidRPr="003B055A">
        <w:rPr>
          <w:rFonts w:ascii="Calibri" w:hAnsi="Calibri"/>
          <w:bCs/>
          <w:sz w:val="22"/>
          <w:szCs w:val="22"/>
          <w:lang w:val="ru-RU"/>
        </w:rPr>
        <w:t xml:space="preserve">Грамотно провожу переговоры как с собственниками инвестиционных проектов, так и с инвесторами и </w:t>
      </w:r>
      <w:r w:rsidRPr="003B055A">
        <w:rPr>
          <w:rFonts w:ascii="Calibri" w:hAnsi="Calibri"/>
          <w:sz w:val="22"/>
          <w:szCs w:val="22"/>
          <w:lang w:val="ru-RU"/>
        </w:rPr>
        <w:t xml:space="preserve">финансовыми институтами. </w:t>
      </w:r>
    </w:p>
    <w:p w:rsidR="00CC3D06" w:rsidRPr="003B055A" w:rsidRDefault="00CC3D06" w:rsidP="00CC3D06">
      <w:pPr>
        <w:pStyle w:val="a4"/>
        <w:numPr>
          <w:ilvl w:val="0"/>
          <w:numId w:val="30"/>
        </w:numPr>
        <w:ind w:left="709" w:hanging="283"/>
        <w:rPr>
          <w:rFonts w:ascii="Calibri" w:hAnsi="Calibri"/>
          <w:bCs/>
          <w:sz w:val="22"/>
          <w:szCs w:val="22"/>
          <w:lang w:val="ru-RU"/>
        </w:rPr>
      </w:pPr>
      <w:r w:rsidRPr="003B055A">
        <w:rPr>
          <w:rFonts w:ascii="Calibri" w:hAnsi="Calibri"/>
          <w:sz w:val="22"/>
          <w:szCs w:val="22"/>
          <w:lang w:val="ru-RU"/>
        </w:rPr>
        <w:t>Уверенно чувствую себя на публичных выступлениях. Регулярно защищала проекты перед Советом директоров и на кредитных комитетах в банках.</w:t>
      </w:r>
    </w:p>
    <w:p w:rsidR="00CC3D06" w:rsidRPr="006E79B2" w:rsidRDefault="00CC3D06" w:rsidP="00CC3D06">
      <w:pPr>
        <w:pStyle w:val="a4"/>
        <w:numPr>
          <w:ilvl w:val="0"/>
          <w:numId w:val="30"/>
        </w:numPr>
        <w:ind w:left="709" w:hanging="283"/>
        <w:rPr>
          <w:rFonts w:ascii="Calibri" w:hAnsi="Calibri"/>
          <w:bCs/>
          <w:sz w:val="22"/>
          <w:szCs w:val="22"/>
          <w:lang w:val="ru-RU"/>
        </w:rPr>
      </w:pPr>
      <w:r w:rsidRPr="003B055A">
        <w:rPr>
          <w:rFonts w:ascii="Calibri" w:hAnsi="Calibri"/>
          <w:bCs/>
          <w:sz w:val="22"/>
          <w:szCs w:val="22"/>
          <w:lang w:val="ru-RU"/>
        </w:rPr>
        <w:t>П</w:t>
      </w:r>
      <w:r w:rsidRPr="003B055A">
        <w:rPr>
          <w:rFonts w:ascii="Calibri" w:hAnsi="Calibri"/>
          <w:sz w:val="22"/>
          <w:szCs w:val="22"/>
          <w:lang w:val="ru-RU"/>
        </w:rPr>
        <w:t xml:space="preserve">рирожденный лидер. Не боюсь ставить перед собой трудновыполнимые задачи. Умею </w:t>
      </w:r>
      <w:proofErr w:type="spellStart"/>
      <w:r w:rsidRPr="003B055A">
        <w:rPr>
          <w:rFonts w:ascii="Calibri" w:hAnsi="Calibri"/>
          <w:sz w:val="22"/>
          <w:szCs w:val="22"/>
          <w:lang w:val="ru-RU"/>
        </w:rPr>
        <w:t>воодущевить</w:t>
      </w:r>
      <w:proofErr w:type="spellEnd"/>
      <w:r w:rsidRPr="003B055A">
        <w:rPr>
          <w:rFonts w:ascii="Calibri" w:hAnsi="Calibri"/>
          <w:sz w:val="22"/>
          <w:szCs w:val="22"/>
          <w:lang w:val="ru-RU"/>
        </w:rPr>
        <w:t xml:space="preserve"> команду и добиться результата в поставленной цели.</w:t>
      </w:r>
    </w:p>
    <w:p w:rsidR="006E79B2" w:rsidRPr="006E79B2" w:rsidRDefault="006E79B2" w:rsidP="00CC3D06">
      <w:pPr>
        <w:pStyle w:val="a4"/>
        <w:numPr>
          <w:ilvl w:val="0"/>
          <w:numId w:val="30"/>
        </w:numPr>
        <w:ind w:left="709" w:hanging="283"/>
        <w:rPr>
          <w:rFonts w:ascii="Calibri" w:hAnsi="Calibri"/>
          <w:bCs/>
          <w:sz w:val="22"/>
          <w:szCs w:val="22"/>
          <w:lang w:val="ru-RU"/>
        </w:rPr>
      </w:pPr>
      <w:r w:rsidRPr="003B055A">
        <w:rPr>
          <w:rFonts w:ascii="Calibri" w:hAnsi="Calibri"/>
          <w:bCs/>
          <w:sz w:val="22"/>
          <w:szCs w:val="22"/>
          <w:lang w:val="ru-RU"/>
        </w:rPr>
        <w:t>Аналитический склад ума, системный подход к решению поставленных задач</w:t>
      </w:r>
      <w:r>
        <w:rPr>
          <w:rFonts w:ascii="Calibri" w:hAnsi="Calibri"/>
          <w:bCs/>
          <w:sz w:val="22"/>
          <w:szCs w:val="22"/>
          <w:lang w:val="ru-RU"/>
        </w:rPr>
        <w:t>.</w:t>
      </w:r>
    </w:p>
    <w:p w:rsidR="006E79B2" w:rsidRPr="003B055A" w:rsidRDefault="006E79B2" w:rsidP="00CC3D06">
      <w:pPr>
        <w:pStyle w:val="a4"/>
        <w:numPr>
          <w:ilvl w:val="0"/>
          <w:numId w:val="30"/>
        </w:numPr>
        <w:ind w:left="709" w:hanging="283"/>
        <w:rPr>
          <w:rFonts w:ascii="Calibri" w:hAnsi="Calibri"/>
          <w:bCs/>
          <w:sz w:val="22"/>
          <w:szCs w:val="22"/>
          <w:lang w:val="ru-RU"/>
        </w:rPr>
      </w:pPr>
      <w:r>
        <w:rPr>
          <w:rFonts w:ascii="Calibri" w:hAnsi="Calibri"/>
          <w:bCs/>
          <w:sz w:val="22"/>
          <w:szCs w:val="22"/>
          <w:lang w:val="ru-RU"/>
        </w:rPr>
        <w:t xml:space="preserve">Легко обучаема. </w:t>
      </w:r>
    </w:p>
    <w:p w:rsidR="00946A69" w:rsidRPr="003B055A" w:rsidRDefault="00946A69" w:rsidP="0071664D">
      <w:pPr>
        <w:pStyle w:val="a4"/>
        <w:rPr>
          <w:rFonts w:ascii="Calibri" w:hAnsi="Calibri"/>
          <w:bCs/>
          <w:sz w:val="22"/>
          <w:szCs w:val="22"/>
          <w:lang w:val="ru-RU"/>
        </w:rPr>
      </w:pPr>
    </w:p>
    <w:p w:rsidR="00001743" w:rsidRDefault="00001743" w:rsidP="00C30911">
      <w:pPr>
        <w:pStyle w:val="a4"/>
        <w:rPr>
          <w:rFonts w:ascii="Calibri" w:hAnsi="Calibri"/>
          <w:lang w:val="ru-RU"/>
        </w:rPr>
      </w:pPr>
    </w:p>
    <w:sectPr w:rsidR="00001743" w:rsidSect="00E372F3">
      <w:type w:val="continuous"/>
      <w:pgSz w:w="11906" w:h="16838"/>
      <w:pgMar w:top="284" w:right="991" w:bottom="142" w:left="993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346C" w:rsidRDefault="008C346C" w:rsidP="007767C6">
      <w:r>
        <w:separator/>
      </w:r>
    </w:p>
  </w:endnote>
  <w:endnote w:type="continuationSeparator" w:id="0">
    <w:p w:rsidR="008C346C" w:rsidRDefault="008C346C" w:rsidP="007767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346C" w:rsidRDefault="008C346C" w:rsidP="007767C6">
      <w:r>
        <w:separator/>
      </w:r>
    </w:p>
  </w:footnote>
  <w:footnote w:type="continuationSeparator" w:id="0">
    <w:p w:rsidR="008C346C" w:rsidRDefault="008C346C" w:rsidP="007767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E24798"/>
    <w:multiLevelType w:val="hybridMultilevel"/>
    <w:tmpl w:val="B71E743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0AC85E5B"/>
    <w:multiLevelType w:val="hybridMultilevel"/>
    <w:tmpl w:val="104A45F8"/>
    <w:lvl w:ilvl="0" w:tplc="A57AC66E">
      <w:start w:val="1"/>
      <w:numFmt w:val="bullet"/>
      <w:lvlText w:val="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A63C74"/>
    <w:multiLevelType w:val="hybridMultilevel"/>
    <w:tmpl w:val="95043A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E086F06"/>
    <w:multiLevelType w:val="multilevel"/>
    <w:tmpl w:val="F64EB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1BF10ED"/>
    <w:multiLevelType w:val="hybridMultilevel"/>
    <w:tmpl w:val="E4A417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5797F6F"/>
    <w:multiLevelType w:val="hybridMultilevel"/>
    <w:tmpl w:val="86C84CE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6BF4044"/>
    <w:multiLevelType w:val="multilevel"/>
    <w:tmpl w:val="520AA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84135EC"/>
    <w:multiLevelType w:val="hybridMultilevel"/>
    <w:tmpl w:val="BF36F34C"/>
    <w:lvl w:ilvl="0" w:tplc="3932B1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EBC5B42">
      <w:start w:val="2054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7EBF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CC2BF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75457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3FAF1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1DA7E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6B8E5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578A7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19952F67"/>
    <w:multiLevelType w:val="singleLevel"/>
    <w:tmpl w:val="041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9">
    <w:nsid w:val="214E634C"/>
    <w:multiLevelType w:val="hybridMultilevel"/>
    <w:tmpl w:val="64B88332"/>
    <w:lvl w:ilvl="0" w:tplc="46741C9A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2414D20"/>
    <w:multiLevelType w:val="hybridMultilevel"/>
    <w:tmpl w:val="EEAE17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326259E"/>
    <w:multiLevelType w:val="hybridMultilevel"/>
    <w:tmpl w:val="A4CA46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7BB6E8A"/>
    <w:multiLevelType w:val="multilevel"/>
    <w:tmpl w:val="5F189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AC743D2"/>
    <w:multiLevelType w:val="hybridMultilevel"/>
    <w:tmpl w:val="2C9CB6A0"/>
    <w:lvl w:ilvl="0" w:tplc="3B1ABEA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2D597CB6"/>
    <w:multiLevelType w:val="singleLevel"/>
    <w:tmpl w:val="7BAC1756"/>
    <w:lvl w:ilvl="0">
      <w:start w:val="1"/>
      <w:numFmt w:val="upperRoman"/>
      <w:pStyle w:val="6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5">
    <w:nsid w:val="315F3401"/>
    <w:multiLevelType w:val="singleLevel"/>
    <w:tmpl w:val="041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6">
    <w:nsid w:val="35FD703C"/>
    <w:multiLevelType w:val="hybridMultilevel"/>
    <w:tmpl w:val="19C623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B573CD0"/>
    <w:multiLevelType w:val="multilevel"/>
    <w:tmpl w:val="7EBEC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27426CB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9">
    <w:nsid w:val="453C59DC"/>
    <w:multiLevelType w:val="hybridMultilevel"/>
    <w:tmpl w:val="4B847690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0">
    <w:nsid w:val="45CC6DA7"/>
    <w:multiLevelType w:val="singleLevel"/>
    <w:tmpl w:val="C3DC7DAA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</w:abstractNum>
  <w:abstractNum w:abstractNumId="21">
    <w:nsid w:val="469C1EAD"/>
    <w:multiLevelType w:val="hybridMultilevel"/>
    <w:tmpl w:val="384666D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2">
    <w:nsid w:val="47DF6F9D"/>
    <w:multiLevelType w:val="hybridMultilevel"/>
    <w:tmpl w:val="8430BFF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4B413129"/>
    <w:multiLevelType w:val="singleLevel"/>
    <w:tmpl w:val="041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>
    <w:nsid w:val="4C1330BC"/>
    <w:multiLevelType w:val="hybridMultilevel"/>
    <w:tmpl w:val="A89852A0"/>
    <w:lvl w:ilvl="0" w:tplc="041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25">
    <w:nsid w:val="4DB44AD7"/>
    <w:multiLevelType w:val="hybridMultilevel"/>
    <w:tmpl w:val="BAE43494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6">
    <w:nsid w:val="53E23EFB"/>
    <w:multiLevelType w:val="hybridMultilevel"/>
    <w:tmpl w:val="2C70322A"/>
    <w:lvl w:ilvl="0" w:tplc="BF525A7C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7">
    <w:nsid w:val="5AB104DC"/>
    <w:multiLevelType w:val="hybridMultilevel"/>
    <w:tmpl w:val="55201C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B1F0A49"/>
    <w:multiLevelType w:val="multilevel"/>
    <w:tmpl w:val="7ACE9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5DA13820"/>
    <w:multiLevelType w:val="hybridMultilevel"/>
    <w:tmpl w:val="DBEC654A"/>
    <w:lvl w:ilvl="0" w:tplc="46741C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E7EE0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D0C70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EBA1A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FBC0A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A1024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3F499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BD4A9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9AA23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0">
    <w:nsid w:val="5E0E1574"/>
    <w:multiLevelType w:val="multilevel"/>
    <w:tmpl w:val="8E106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608643C1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>
    <w:nsid w:val="6C1A62D2"/>
    <w:multiLevelType w:val="multilevel"/>
    <w:tmpl w:val="C4466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795E5255"/>
    <w:multiLevelType w:val="singleLevel"/>
    <w:tmpl w:val="B80420BE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34">
    <w:nsid w:val="795E62ED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5">
    <w:nsid w:val="7A90434F"/>
    <w:multiLevelType w:val="multilevel"/>
    <w:tmpl w:val="00B2F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7B9A1E85"/>
    <w:multiLevelType w:val="hybridMultilevel"/>
    <w:tmpl w:val="F6D28F36"/>
    <w:lvl w:ilvl="0" w:tplc="E8B4D4DE">
      <w:start w:val="1"/>
      <w:numFmt w:val="bullet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F9E1964"/>
    <w:multiLevelType w:val="singleLevel"/>
    <w:tmpl w:val="8200D9F0"/>
    <w:lvl w:ilvl="0">
      <w:start w:val="1"/>
      <w:numFmt w:val="upperRoman"/>
      <w:pStyle w:val="1"/>
      <w:lvlText w:val="%1."/>
      <w:lvlJc w:val="left"/>
      <w:pPr>
        <w:tabs>
          <w:tab w:val="num" w:pos="720"/>
        </w:tabs>
        <w:ind w:left="113" w:hanging="113"/>
      </w:pPr>
    </w:lvl>
  </w:abstractNum>
  <w:num w:numId="1">
    <w:abstractNumId w:val="37"/>
  </w:num>
  <w:num w:numId="2">
    <w:abstractNumId w:val="18"/>
  </w:num>
  <w:num w:numId="3">
    <w:abstractNumId w:val="31"/>
  </w:num>
  <w:num w:numId="4">
    <w:abstractNumId w:val="34"/>
  </w:num>
  <w:num w:numId="5">
    <w:abstractNumId w:val="33"/>
  </w:num>
  <w:num w:numId="6">
    <w:abstractNumId w:val="20"/>
  </w:num>
  <w:num w:numId="7">
    <w:abstractNumId w:val="14"/>
  </w:num>
  <w:num w:numId="8">
    <w:abstractNumId w:val="8"/>
  </w:num>
  <w:num w:numId="9">
    <w:abstractNumId w:val="23"/>
  </w:num>
  <w:num w:numId="10">
    <w:abstractNumId w:val="15"/>
  </w:num>
  <w:num w:numId="11">
    <w:abstractNumId w:val="5"/>
  </w:num>
  <w:num w:numId="12">
    <w:abstractNumId w:val="13"/>
  </w:num>
  <w:num w:numId="13">
    <w:abstractNumId w:val="22"/>
  </w:num>
  <w:num w:numId="14">
    <w:abstractNumId w:val="2"/>
  </w:num>
  <w:num w:numId="15">
    <w:abstractNumId w:val="12"/>
  </w:num>
  <w:num w:numId="16">
    <w:abstractNumId w:val="30"/>
  </w:num>
  <w:num w:numId="17">
    <w:abstractNumId w:val="24"/>
  </w:num>
  <w:num w:numId="18">
    <w:abstractNumId w:val="10"/>
  </w:num>
  <w:num w:numId="19">
    <w:abstractNumId w:val="19"/>
  </w:num>
  <w:num w:numId="20">
    <w:abstractNumId w:val="11"/>
  </w:num>
  <w:num w:numId="21">
    <w:abstractNumId w:val="6"/>
  </w:num>
  <w:num w:numId="22">
    <w:abstractNumId w:val="17"/>
  </w:num>
  <w:num w:numId="23">
    <w:abstractNumId w:val="3"/>
  </w:num>
  <w:num w:numId="24">
    <w:abstractNumId w:val="28"/>
  </w:num>
  <w:num w:numId="25">
    <w:abstractNumId w:val="35"/>
  </w:num>
  <w:num w:numId="26">
    <w:abstractNumId w:val="32"/>
  </w:num>
  <w:num w:numId="27">
    <w:abstractNumId w:val="21"/>
  </w:num>
  <w:num w:numId="28">
    <w:abstractNumId w:val="27"/>
  </w:num>
  <w:num w:numId="29">
    <w:abstractNumId w:val="16"/>
  </w:num>
  <w:num w:numId="30">
    <w:abstractNumId w:val="26"/>
  </w:num>
  <w:num w:numId="31">
    <w:abstractNumId w:val="7"/>
  </w:num>
  <w:num w:numId="32">
    <w:abstractNumId w:val="29"/>
  </w:num>
  <w:num w:numId="33">
    <w:abstractNumId w:val="9"/>
  </w:num>
  <w:num w:numId="34">
    <w:abstractNumId w:val="25"/>
  </w:num>
  <w:num w:numId="35">
    <w:abstractNumId w:val="1"/>
  </w:num>
  <w:num w:numId="36">
    <w:abstractNumId w:val="36"/>
  </w:num>
  <w:num w:numId="3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4"/>
  </w:num>
  <w:num w:numId="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6122"/>
    <w:rsid w:val="00001743"/>
    <w:rsid w:val="00026D57"/>
    <w:rsid w:val="00035A11"/>
    <w:rsid w:val="00060046"/>
    <w:rsid w:val="0007095A"/>
    <w:rsid w:val="000758E3"/>
    <w:rsid w:val="00084FF1"/>
    <w:rsid w:val="0009145A"/>
    <w:rsid w:val="00092C4B"/>
    <w:rsid w:val="000A5323"/>
    <w:rsid w:val="000C4F15"/>
    <w:rsid w:val="000C6A46"/>
    <w:rsid w:val="000D25B0"/>
    <w:rsid w:val="000D3ACF"/>
    <w:rsid w:val="000D78D6"/>
    <w:rsid w:val="000E2E59"/>
    <w:rsid w:val="000E755B"/>
    <w:rsid w:val="000F3504"/>
    <w:rsid w:val="000F50A7"/>
    <w:rsid w:val="000F5A3E"/>
    <w:rsid w:val="00101D76"/>
    <w:rsid w:val="00106C28"/>
    <w:rsid w:val="00111824"/>
    <w:rsid w:val="001244C1"/>
    <w:rsid w:val="0012452C"/>
    <w:rsid w:val="0012454A"/>
    <w:rsid w:val="001315E4"/>
    <w:rsid w:val="00132B5D"/>
    <w:rsid w:val="00153200"/>
    <w:rsid w:val="00155B51"/>
    <w:rsid w:val="001643E4"/>
    <w:rsid w:val="001870A5"/>
    <w:rsid w:val="00192859"/>
    <w:rsid w:val="00193354"/>
    <w:rsid w:val="001B10CC"/>
    <w:rsid w:val="001C47F1"/>
    <w:rsid w:val="001C5960"/>
    <w:rsid w:val="001D574D"/>
    <w:rsid w:val="001E0C9F"/>
    <w:rsid w:val="001E2BEF"/>
    <w:rsid w:val="0020345E"/>
    <w:rsid w:val="00204643"/>
    <w:rsid w:val="00206EA9"/>
    <w:rsid w:val="0020779C"/>
    <w:rsid w:val="0020783C"/>
    <w:rsid w:val="00212D36"/>
    <w:rsid w:val="002214D8"/>
    <w:rsid w:val="00223AF4"/>
    <w:rsid w:val="0024287D"/>
    <w:rsid w:val="00244009"/>
    <w:rsid w:val="00252003"/>
    <w:rsid w:val="00256ACD"/>
    <w:rsid w:val="0027551A"/>
    <w:rsid w:val="00286906"/>
    <w:rsid w:val="00290E69"/>
    <w:rsid w:val="00292E27"/>
    <w:rsid w:val="002934E3"/>
    <w:rsid w:val="002964AB"/>
    <w:rsid w:val="002A18D4"/>
    <w:rsid w:val="002F21A3"/>
    <w:rsid w:val="002F63EE"/>
    <w:rsid w:val="002F68B6"/>
    <w:rsid w:val="003315D9"/>
    <w:rsid w:val="0034630C"/>
    <w:rsid w:val="003547AB"/>
    <w:rsid w:val="00354F6D"/>
    <w:rsid w:val="00362FE5"/>
    <w:rsid w:val="0037239B"/>
    <w:rsid w:val="00376DC7"/>
    <w:rsid w:val="00380B6B"/>
    <w:rsid w:val="00383BFE"/>
    <w:rsid w:val="00383DA0"/>
    <w:rsid w:val="003921AE"/>
    <w:rsid w:val="003A1402"/>
    <w:rsid w:val="003B055A"/>
    <w:rsid w:val="003B2430"/>
    <w:rsid w:val="003C340D"/>
    <w:rsid w:val="003E55CA"/>
    <w:rsid w:val="003E599B"/>
    <w:rsid w:val="003E6AD8"/>
    <w:rsid w:val="003F30C1"/>
    <w:rsid w:val="003F6FC6"/>
    <w:rsid w:val="004027E9"/>
    <w:rsid w:val="00407C16"/>
    <w:rsid w:val="00414789"/>
    <w:rsid w:val="00421201"/>
    <w:rsid w:val="004249F0"/>
    <w:rsid w:val="004305BF"/>
    <w:rsid w:val="004415CD"/>
    <w:rsid w:val="00444CD0"/>
    <w:rsid w:val="00461076"/>
    <w:rsid w:val="00464E2A"/>
    <w:rsid w:val="004673C5"/>
    <w:rsid w:val="0047245F"/>
    <w:rsid w:val="004777D6"/>
    <w:rsid w:val="00482C25"/>
    <w:rsid w:val="004B231A"/>
    <w:rsid w:val="004B3670"/>
    <w:rsid w:val="004C1709"/>
    <w:rsid w:val="004D3F78"/>
    <w:rsid w:val="004E2C4F"/>
    <w:rsid w:val="004F396A"/>
    <w:rsid w:val="004F5EC4"/>
    <w:rsid w:val="00500E52"/>
    <w:rsid w:val="00501476"/>
    <w:rsid w:val="0052208C"/>
    <w:rsid w:val="00536541"/>
    <w:rsid w:val="00537690"/>
    <w:rsid w:val="00537C39"/>
    <w:rsid w:val="005452C4"/>
    <w:rsid w:val="00550D08"/>
    <w:rsid w:val="00553622"/>
    <w:rsid w:val="00557FFA"/>
    <w:rsid w:val="00565A18"/>
    <w:rsid w:val="0056672E"/>
    <w:rsid w:val="00570EBC"/>
    <w:rsid w:val="005838D7"/>
    <w:rsid w:val="00583C85"/>
    <w:rsid w:val="0059166D"/>
    <w:rsid w:val="005A32AA"/>
    <w:rsid w:val="005A7CEC"/>
    <w:rsid w:val="005B049B"/>
    <w:rsid w:val="005B45C1"/>
    <w:rsid w:val="005B56A8"/>
    <w:rsid w:val="005B5F24"/>
    <w:rsid w:val="005B7AD6"/>
    <w:rsid w:val="005C6F4D"/>
    <w:rsid w:val="005D6A15"/>
    <w:rsid w:val="005D6E9F"/>
    <w:rsid w:val="005E08C1"/>
    <w:rsid w:val="005F259A"/>
    <w:rsid w:val="005F4FC8"/>
    <w:rsid w:val="005F6BC2"/>
    <w:rsid w:val="00607014"/>
    <w:rsid w:val="006155CE"/>
    <w:rsid w:val="006175FF"/>
    <w:rsid w:val="0062181C"/>
    <w:rsid w:val="006277E8"/>
    <w:rsid w:val="00627B74"/>
    <w:rsid w:val="006438D5"/>
    <w:rsid w:val="00644CB5"/>
    <w:rsid w:val="00664AFF"/>
    <w:rsid w:val="00664BD4"/>
    <w:rsid w:val="00673ABB"/>
    <w:rsid w:val="006779E6"/>
    <w:rsid w:val="00685961"/>
    <w:rsid w:val="006A5219"/>
    <w:rsid w:val="006A5B51"/>
    <w:rsid w:val="006B2080"/>
    <w:rsid w:val="006C57A0"/>
    <w:rsid w:val="006E0030"/>
    <w:rsid w:val="006E3E49"/>
    <w:rsid w:val="006E79B2"/>
    <w:rsid w:val="00706DCF"/>
    <w:rsid w:val="0071664D"/>
    <w:rsid w:val="00727508"/>
    <w:rsid w:val="00730136"/>
    <w:rsid w:val="00744C4F"/>
    <w:rsid w:val="00746C07"/>
    <w:rsid w:val="0075018E"/>
    <w:rsid w:val="00751EE4"/>
    <w:rsid w:val="007529A9"/>
    <w:rsid w:val="00754738"/>
    <w:rsid w:val="007654FD"/>
    <w:rsid w:val="00766989"/>
    <w:rsid w:val="00766E15"/>
    <w:rsid w:val="00771284"/>
    <w:rsid w:val="00771E50"/>
    <w:rsid w:val="007767C6"/>
    <w:rsid w:val="007A0489"/>
    <w:rsid w:val="007A4ACF"/>
    <w:rsid w:val="007A4ED3"/>
    <w:rsid w:val="007A648D"/>
    <w:rsid w:val="007B18F2"/>
    <w:rsid w:val="007C1355"/>
    <w:rsid w:val="007C618E"/>
    <w:rsid w:val="007D1A2E"/>
    <w:rsid w:val="007E36AB"/>
    <w:rsid w:val="007F30B2"/>
    <w:rsid w:val="00802EF8"/>
    <w:rsid w:val="0081560B"/>
    <w:rsid w:val="008233D6"/>
    <w:rsid w:val="008255FE"/>
    <w:rsid w:val="00844E2D"/>
    <w:rsid w:val="0085400D"/>
    <w:rsid w:val="00864972"/>
    <w:rsid w:val="00866EAD"/>
    <w:rsid w:val="008932C5"/>
    <w:rsid w:val="008A34B5"/>
    <w:rsid w:val="008C346C"/>
    <w:rsid w:val="008E48B8"/>
    <w:rsid w:val="008E6B8D"/>
    <w:rsid w:val="008E78FB"/>
    <w:rsid w:val="008F0761"/>
    <w:rsid w:val="008F4D63"/>
    <w:rsid w:val="008F6BD9"/>
    <w:rsid w:val="00917D02"/>
    <w:rsid w:val="00925BD4"/>
    <w:rsid w:val="00943CE9"/>
    <w:rsid w:val="00946A69"/>
    <w:rsid w:val="009569D0"/>
    <w:rsid w:val="00964838"/>
    <w:rsid w:val="00966B70"/>
    <w:rsid w:val="00966CD2"/>
    <w:rsid w:val="00971917"/>
    <w:rsid w:val="0097355D"/>
    <w:rsid w:val="009744C8"/>
    <w:rsid w:val="00975003"/>
    <w:rsid w:val="00975C4B"/>
    <w:rsid w:val="00984645"/>
    <w:rsid w:val="0099215B"/>
    <w:rsid w:val="009A00BC"/>
    <w:rsid w:val="009A0D6F"/>
    <w:rsid w:val="009A1EB9"/>
    <w:rsid w:val="009B0F51"/>
    <w:rsid w:val="009B499A"/>
    <w:rsid w:val="009B6122"/>
    <w:rsid w:val="009B6710"/>
    <w:rsid w:val="009B7EA5"/>
    <w:rsid w:val="009D096B"/>
    <w:rsid w:val="009D227B"/>
    <w:rsid w:val="009D70DD"/>
    <w:rsid w:val="009E186A"/>
    <w:rsid w:val="00A120EF"/>
    <w:rsid w:val="00A47F97"/>
    <w:rsid w:val="00A53FED"/>
    <w:rsid w:val="00A57F8C"/>
    <w:rsid w:val="00A63B30"/>
    <w:rsid w:val="00A642C2"/>
    <w:rsid w:val="00A647CD"/>
    <w:rsid w:val="00A66F9D"/>
    <w:rsid w:val="00A7258E"/>
    <w:rsid w:val="00A74D71"/>
    <w:rsid w:val="00A807AD"/>
    <w:rsid w:val="00A85AAF"/>
    <w:rsid w:val="00AA5CD3"/>
    <w:rsid w:val="00AC687B"/>
    <w:rsid w:val="00AF1E5F"/>
    <w:rsid w:val="00B01A1C"/>
    <w:rsid w:val="00B074D6"/>
    <w:rsid w:val="00B07BEE"/>
    <w:rsid w:val="00B10F9A"/>
    <w:rsid w:val="00B161D3"/>
    <w:rsid w:val="00B178FA"/>
    <w:rsid w:val="00B31E33"/>
    <w:rsid w:val="00B32734"/>
    <w:rsid w:val="00B363D6"/>
    <w:rsid w:val="00B46866"/>
    <w:rsid w:val="00B5133D"/>
    <w:rsid w:val="00B56756"/>
    <w:rsid w:val="00B638E7"/>
    <w:rsid w:val="00B6725B"/>
    <w:rsid w:val="00B83FF5"/>
    <w:rsid w:val="00B9184B"/>
    <w:rsid w:val="00BB024F"/>
    <w:rsid w:val="00BB0AF2"/>
    <w:rsid w:val="00BB1E27"/>
    <w:rsid w:val="00BC0089"/>
    <w:rsid w:val="00BC06AC"/>
    <w:rsid w:val="00BD0880"/>
    <w:rsid w:val="00BE1777"/>
    <w:rsid w:val="00BE4E15"/>
    <w:rsid w:val="00BE6CCD"/>
    <w:rsid w:val="00BE76A8"/>
    <w:rsid w:val="00BF29E5"/>
    <w:rsid w:val="00BF4464"/>
    <w:rsid w:val="00C055F3"/>
    <w:rsid w:val="00C30911"/>
    <w:rsid w:val="00C401D4"/>
    <w:rsid w:val="00C4048A"/>
    <w:rsid w:val="00C41BFF"/>
    <w:rsid w:val="00C42132"/>
    <w:rsid w:val="00C44E4C"/>
    <w:rsid w:val="00C510B6"/>
    <w:rsid w:val="00C5247A"/>
    <w:rsid w:val="00C566B9"/>
    <w:rsid w:val="00C60AF7"/>
    <w:rsid w:val="00C62116"/>
    <w:rsid w:val="00C637BA"/>
    <w:rsid w:val="00C77B7B"/>
    <w:rsid w:val="00CB0FEF"/>
    <w:rsid w:val="00CB3070"/>
    <w:rsid w:val="00CC1BD5"/>
    <w:rsid w:val="00CC3D06"/>
    <w:rsid w:val="00CC6426"/>
    <w:rsid w:val="00CD6436"/>
    <w:rsid w:val="00CE24A2"/>
    <w:rsid w:val="00D0492F"/>
    <w:rsid w:val="00D153D6"/>
    <w:rsid w:val="00D17B9A"/>
    <w:rsid w:val="00D233C1"/>
    <w:rsid w:val="00D306E0"/>
    <w:rsid w:val="00D403CE"/>
    <w:rsid w:val="00D55438"/>
    <w:rsid w:val="00D56924"/>
    <w:rsid w:val="00D61D63"/>
    <w:rsid w:val="00D81627"/>
    <w:rsid w:val="00DA5797"/>
    <w:rsid w:val="00DA6C33"/>
    <w:rsid w:val="00DA764E"/>
    <w:rsid w:val="00DB4EBE"/>
    <w:rsid w:val="00DD55B7"/>
    <w:rsid w:val="00DD62A9"/>
    <w:rsid w:val="00DF0991"/>
    <w:rsid w:val="00E32CC5"/>
    <w:rsid w:val="00E372F3"/>
    <w:rsid w:val="00E43C79"/>
    <w:rsid w:val="00E51019"/>
    <w:rsid w:val="00E56820"/>
    <w:rsid w:val="00E57A45"/>
    <w:rsid w:val="00E742B6"/>
    <w:rsid w:val="00E90DBD"/>
    <w:rsid w:val="00E93AA7"/>
    <w:rsid w:val="00EA3245"/>
    <w:rsid w:val="00EB1524"/>
    <w:rsid w:val="00EB5D5F"/>
    <w:rsid w:val="00EB7B85"/>
    <w:rsid w:val="00ED582E"/>
    <w:rsid w:val="00EE5A99"/>
    <w:rsid w:val="00EF3D39"/>
    <w:rsid w:val="00EF6C14"/>
    <w:rsid w:val="00F0453E"/>
    <w:rsid w:val="00F04A96"/>
    <w:rsid w:val="00F118E5"/>
    <w:rsid w:val="00F12CCD"/>
    <w:rsid w:val="00F33C53"/>
    <w:rsid w:val="00F3633B"/>
    <w:rsid w:val="00F40C30"/>
    <w:rsid w:val="00F53CB8"/>
    <w:rsid w:val="00F6344D"/>
    <w:rsid w:val="00F64592"/>
    <w:rsid w:val="00F70247"/>
    <w:rsid w:val="00F93188"/>
    <w:rsid w:val="00FA1DB9"/>
    <w:rsid w:val="00FA405F"/>
    <w:rsid w:val="00FC2E67"/>
    <w:rsid w:val="00FC7158"/>
    <w:rsid w:val="00FE2B6E"/>
    <w:rsid w:val="00FE541E"/>
    <w:rsid w:val="00FE7F13"/>
    <w:rsid w:val="00FF0CF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08C1"/>
  </w:style>
  <w:style w:type="paragraph" w:styleId="1">
    <w:name w:val="heading 1"/>
    <w:basedOn w:val="a"/>
    <w:next w:val="a"/>
    <w:qFormat/>
    <w:rsid w:val="005E08C1"/>
    <w:pPr>
      <w:keepNext/>
      <w:numPr>
        <w:numId w:val="1"/>
      </w:numPr>
      <w:jc w:val="both"/>
      <w:outlineLvl w:val="0"/>
    </w:pPr>
    <w:rPr>
      <w:b/>
      <w:sz w:val="24"/>
      <w:lang w:val="en-US"/>
    </w:rPr>
  </w:style>
  <w:style w:type="paragraph" w:styleId="2">
    <w:name w:val="heading 2"/>
    <w:basedOn w:val="a"/>
    <w:next w:val="a"/>
    <w:qFormat/>
    <w:rsid w:val="005E08C1"/>
    <w:pPr>
      <w:keepNext/>
      <w:jc w:val="both"/>
      <w:outlineLvl w:val="1"/>
    </w:pPr>
    <w:rPr>
      <w:b/>
      <w:sz w:val="24"/>
      <w:lang w:val="en-US"/>
    </w:rPr>
  </w:style>
  <w:style w:type="paragraph" w:styleId="3">
    <w:name w:val="heading 3"/>
    <w:basedOn w:val="a"/>
    <w:next w:val="a"/>
    <w:qFormat/>
    <w:rsid w:val="005E08C1"/>
    <w:pPr>
      <w:keepNext/>
      <w:jc w:val="both"/>
      <w:outlineLvl w:val="2"/>
    </w:pPr>
    <w:rPr>
      <w:sz w:val="24"/>
      <w:lang w:val="en-US"/>
    </w:rPr>
  </w:style>
  <w:style w:type="paragraph" w:styleId="4">
    <w:name w:val="heading 4"/>
    <w:basedOn w:val="a"/>
    <w:next w:val="a"/>
    <w:qFormat/>
    <w:rsid w:val="005E08C1"/>
    <w:pPr>
      <w:keepNext/>
      <w:jc w:val="both"/>
      <w:outlineLvl w:val="3"/>
    </w:pPr>
    <w:rPr>
      <w:b/>
      <w:color w:val="000000"/>
      <w:sz w:val="24"/>
      <w:lang w:val="en-US"/>
    </w:rPr>
  </w:style>
  <w:style w:type="paragraph" w:styleId="5">
    <w:name w:val="heading 5"/>
    <w:basedOn w:val="a"/>
    <w:next w:val="a"/>
    <w:qFormat/>
    <w:rsid w:val="005E08C1"/>
    <w:pPr>
      <w:keepNext/>
      <w:jc w:val="both"/>
      <w:outlineLvl w:val="4"/>
    </w:pPr>
    <w:rPr>
      <w:color w:val="000000"/>
      <w:sz w:val="24"/>
      <w:lang w:val="en-US"/>
    </w:rPr>
  </w:style>
  <w:style w:type="paragraph" w:styleId="6">
    <w:name w:val="heading 6"/>
    <w:basedOn w:val="a"/>
    <w:next w:val="a"/>
    <w:qFormat/>
    <w:rsid w:val="005E08C1"/>
    <w:pPr>
      <w:keepNext/>
      <w:numPr>
        <w:numId w:val="7"/>
      </w:numPr>
      <w:jc w:val="both"/>
      <w:outlineLvl w:val="5"/>
    </w:pPr>
    <w:rPr>
      <w:b/>
      <w:color w:val="000000"/>
      <w:sz w:val="24"/>
      <w:lang w:val="en-US"/>
    </w:rPr>
  </w:style>
  <w:style w:type="paragraph" w:styleId="7">
    <w:name w:val="heading 7"/>
    <w:basedOn w:val="a"/>
    <w:next w:val="a"/>
    <w:qFormat/>
    <w:rsid w:val="005E08C1"/>
    <w:pPr>
      <w:keepNext/>
      <w:jc w:val="center"/>
      <w:outlineLvl w:val="6"/>
    </w:pPr>
    <w:rPr>
      <w:sz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5E08C1"/>
    <w:rPr>
      <w:color w:val="0000FF"/>
      <w:u w:val="single"/>
    </w:rPr>
  </w:style>
  <w:style w:type="paragraph" w:styleId="a4">
    <w:name w:val="Body Text"/>
    <w:basedOn w:val="a"/>
    <w:rsid w:val="005E08C1"/>
    <w:pPr>
      <w:jc w:val="both"/>
    </w:pPr>
    <w:rPr>
      <w:sz w:val="24"/>
      <w:lang w:val="en-US"/>
    </w:rPr>
  </w:style>
  <w:style w:type="paragraph" w:styleId="20">
    <w:name w:val="Body Text 2"/>
    <w:basedOn w:val="a"/>
    <w:rsid w:val="005E08C1"/>
    <w:pPr>
      <w:jc w:val="both"/>
    </w:pPr>
    <w:rPr>
      <w:color w:val="000000"/>
      <w:sz w:val="24"/>
      <w:lang w:val="en-US"/>
    </w:rPr>
  </w:style>
  <w:style w:type="paragraph" w:styleId="a5">
    <w:name w:val="Title"/>
    <w:basedOn w:val="a"/>
    <w:qFormat/>
    <w:rsid w:val="005E08C1"/>
    <w:pPr>
      <w:jc w:val="center"/>
    </w:pPr>
    <w:rPr>
      <w:sz w:val="24"/>
      <w:lang w:val="en-US"/>
    </w:rPr>
  </w:style>
  <w:style w:type="paragraph" w:styleId="30">
    <w:name w:val="Body Text 3"/>
    <w:basedOn w:val="a"/>
    <w:rsid w:val="005E08C1"/>
    <w:pPr>
      <w:jc w:val="right"/>
    </w:pPr>
    <w:rPr>
      <w:sz w:val="24"/>
      <w:lang w:val="en-US"/>
    </w:rPr>
  </w:style>
  <w:style w:type="character" w:styleId="a6">
    <w:name w:val="FollowedHyperlink"/>
    <w:basedOn w:val="a0"/>
    <w:rsid w:val="005E08C1"/>
    <w:rPr>
      <w:color w:val="800080"/>
      <w:u w:val="single"/>
    </w:rPr>
  </w:style>
  <w:style w:type="paragraph" w:styleId="a7">
    <w:name w:val="Normal (Web)"/>
    <w:basedOn w:val="a"/>
    <w:uiPriority w:val="99"/>
    <w:rsid w:val="005E08C1"/>
    <w:pPr>
      <w:spacing w:before="100" w:beforeAutospacing="1" w:after="100" w:afterAutospacing="1"/>
    </w:pPr>
    <w:rPr>
      <w:rFonts w:ascii="Arial Unicode MS" w:hAnsi="Arial Unicode MS"/>
      <w:sz w:val="24"/>
      <w:szCs w:val="24"/>
    </w:rPr>
  </w:style>
  <w:style w:type="character" w:styleId="a8">
    <w:name w:val="Emphasis"/>
    <w:basedOn w:val="a0"/>
    <w:uiPriority w:val="20"/>
    <w:qFormat/>
    <w:rsid w:val="00557FFA"/>
    <w:rPr>
      <w:i/>
      <w:iCs/>
    </w:rPr>
  </w:style>
  <w:style w:type="character" w:styleId="a9">
    <w:name w:val="Strong"/>
    <w:basedOn w:val="a0"/>
    <w:uiPriority w:val="22"/>
    <w:qFormat/>
    <w:rsid w:val="00DA5797"/>
    <w:rPr>
      <w:b/>
      <w:bCs/>
    </w:rPr>
  </w:style>
  <w:style w:type="paragraph" w:styleId="aa">
    <w:name w:val="footer"/>
    <w:basedOn w:val="a"/>
    <w:link w:val="ab"/>
    <w:rsid w:val="00D55438"/>
    <w:pPr>
      <w:tabs>
        <w:tab w:val="center" w:pos="4677"/>
        <w:tab w:val="right" w:pos="9355"/>
      </w:tabs>
    </w:pPr>
    <w:rPr>
      <w:sz w:val="24"/>
      <w:szCs w:val="24"/>
    </w:rPr>
  </w:style>
  <w:style w:type="character" w:customStyle="1" w:styleId="ab">
    <w:name w:val="Нижний колонтитул Знак"/>
    <w:basedOn w:val="a0"/>
    <w:link w:val="aa"/>
    <w:rsid w:val="00D55438"/>
    <w:rPr>
      <w:sz w:val="24"/>
      <w:szCs w:val="24"/>
    </w:rPr>
  </w:style>
  <w:style w:type="paragraph" w:styleId="ac">
    <w:name w:val="Balloon Text"/>
    <w:basedOn w:val="a"/>
    <w:link w:val="ad"/>
    <w:rsid w:val="002F68B6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rsid w:val="002F68B6"/>
    <w:rPr>
      <w:rFonts w:ascii="Tahoma" w:hAnsi="Tahoma" w:cs="Tahoma"/>
      <w:sz w:val="16"/>
      <w:szCs w:val="16"/>
    </w:rPr>
  </w:style>
  <w:style w:type="paragraph" w:styleId="ae">
    <w:name w:val="header"/>
    <w:basedOn w:val="a"/>
    <w:link w:val="af"/>
    <w:rsid w:val="007767C6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basedOn w:val="a0"/>
    <w:link w:val="ae"/>
    <w:rsid w:val="007767C6"/>
  </w:style>
  <w:style w:type="paragraph" w:styleId="af0">
    <w:name w:val="List Paragraph"/>
    <w:basedOn w:val="a"/>
    <w:uiPriority w:val="34"/>
    <w:qFormat/>
    <w:rsid w:val="00A807AD"/>
    <w:pPr>
      <w:ind w:left="720"/>
      <w:contextualSpacing/>
    </w:pPr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08C1"/>
  </w:style>
  <w:style w:type="paragraph" w:styleId="1">
    <w:name w:val="heading 1"/>
    <w:basedOn w:val="a"/>
    <w:next w:val="a"/>
    <w:qFormat/>
    <w:rsid w:val="005E08C1"/>
    <w:pPr>
      <w:keepNext/>
      <w:numPr>
        <w:numId w:val="1"/>
      </w:numPr>
      <w:jc w:val="both"/>
      <w:outlineLvl w:val="0"/>
    </w:pPr>
    <w:rPr>
      <w:b/>
      <w:sz w:val="24"/>
      <w:lang w:val="en-US"/>
    </w:rPr>
  </w:style>
  <w:style w:type="paragraph" w:styleId="2">
    <w:name w:val="heading 2"/>
    <w:basedOn w:val="a"/>
    <w:next w:val="a"/>
    <w:qFormat/>
    <w:rsid w:val="005E08C1"/>
    <w:pPr>
      <w:keepNext/>
      <w:jc w:val="both"/>
      <w:outlineLvl w:val="1"/>
    </w:pPr>
    <w:rPr>
      <w:b/>
      <w:sz w:val="24"/>
      <w:lang w:val="en-US"/>
    </w:rPr>
  </w:style>
  <w:style w:type="paragraph" w:styleId="3">
    <w:name w:val="heading 3"/>
    <w:basedOn w:val="a"/>
    <w:next w:val="a"/>
    <w:qFormat/>
    <w:rsid w:val="005E08C1"/>
    <w:pPr>
      <w:keepNext/>
      <w:jc w:val="both"/>
      <w:outlineLvl w:val="2"/>
    </w:pPr>
    <w:rPr>
      <w:sz w:val="24"/>
      <w:lang w:val="en-US"/>
    </w:rPr>
  </w:style>
  <w:style w:type="paragraph" w:styleId="4">
    <w:name w:val="heading 4"/>
    <w:basedOn w:val="a"/>
    <w:next w:val="a"/>
    <w:qFormat/>
    <w:rsid w:val="005E08C1"/>
    <w:pPr>
      <w:keepNext/>
      <w:jc w:val="both"/>
      <w:outlineLvl w:val="3"/>
    </w:pPr>
    <w:rPr>
      <w:b/>
      <w:color w:val="000000"/>
      <w:sz w:val="24"/>
      <w:lang w:val="en-US"/>
    </w:rPr>
  </w:style>
  <w:style w:type="paragraph" w:styleId="5">
    <w:name w:val="heading 5"/>
    <w:basedOn w:val="a"/>
    <w:next w:val="a"/>
    <w:qFormat/>
    <w:rsid w:val="005E08C1"/>
    <w:pPr>
      <w:keepNext/>
      <w:jc w:val="both"/>
      <w:outlineLvl w:val="4"/>
    </w:pPr>
    <w:rPr>
      <w:color w:val="000000"/>
      <w:sz w:val="24"/>
      <w:lang w:val="en-US"/>
    </w:rPr>
  </w:style>
  <w:style w:type="paragraph" w:styleId="6">
    <w:name w:val="heading 6"/>
    <w:basedOn w:val="a"/>
    <w:next w:val="a"/>
    <w:qFormat/>
    <w:rsid w:val="005E08C1"/>
    <w:pPr>
      <w:keepNext/>
      <w:numPr>
        <w:numId w:val="7"/>
      </w:numPr>
      <w:jc w:val="both"/>
      <w:outlineLvl w:val="5"/>
    </w:pPr>
    <w:rPr>
      <w:b/>
      <w:color w:val="000000"/>
      <w:sz w:val="24"/>
      <w:lang w:val="en-US"/>
    </w:rPr>
  </w:style>
  <w:style w:type="paragraph" w:styleId="7">
    <w:name w:val="heading 7"/>
    <w:basedOn w:val="a"/>
    <w:next w:val="a"/>
    <w:qFormat/>
    <w:rsid w:val="005E08C1"/>
    <w:pPr>
      <w:keepNext/>
      <w:jc w:val="center"/>
      <w:outlineLvl w:val="6"/>
    </w:pPr>
    <w:rPr>
      <w:sz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5E08C1"/>
    <w:rPr>
      <w:color w:val="0000FF"/>
      <w:u w:val="single"/>
    </w:rPr>
  </w:style>
  <w:style w:type="paragraph" w:styleId="a4">
    <w:name w:val="Body Text"/>
    <w:basedOn w:val="a"/>
    <w:rsid w:val="005E08C1"/>
    <w:pPr>
      <w:jc w:val="both"/>
    </w:pPr>
    <w:rPr>
      <w:sz w:val="24"/>
      <w:lang w:val="en-US"/>
    </w:rPr>
  </w:style>
  <w:style w:type="paragraph" w:styleId="20">
    <w:name w:val="Body Text 2"/>
    <w:basedOn w:val="a"/>
    <w:rsid w:val="005E08C1"/>
    <w:pPr>
      <w:jc w:val="both"/>
    </w:pPr>
    <w:rPr>
      <w:color w:val="000000"/>
      <w:sz w:val="24"/>
      <w:lang w:val="en-US"/>
    </w:rPr>
  </w:style>
  <w:style w:type="paragraph" w:styleId="a5">
    <w:name w:val="Title"/>
    <w:basedOn w:val="a"/>
    <w:qFormat/>
    <w:rsid w:val="005E08C1"/>
    <w:pPr>
      <w:jc w:val="center"/>
    </w:pPr>
    <w:rPr>
      <w:sz w:val="24"/>
      <w:lang w:val="en-US"/>
    </w:rPr>
  </w:style>
  <w:style w:type="paragraph" w:styleId="30">
    <w:name w:val="Body Text 3"/>
    <w:basedOn w:val="a"/>
    <w:rsid w:val="005E08C1"/>
    <w:pPr>
      <w:jc w:val="right"/>
    </w:pPr>
    <w:rPr>
      <w:sz w:val="24"/>
      <w:lang w:val="en-US"/>
    </w:rPr>
  </w:style>
  <w:style w:type="character" w:styleId="a6">
    <w:name w:val="FollowedHyperlink"/>
    <w:basedOn w:val="a0"/>
    <w:rsid w:val="005E08C1"/>
    <w:rPr>
      <w:color w:val="800080"/>
      <w:u w:val="single"/>
    </w:rPr>
  </w:style>
  <w:style w:type="paragraph" w:styleId="a7">
    <w:name w:val="Normal (Web)"/>
    <w:basedOn w:val="a"/>
    <w:uiPriority w:val="99"/>
    <w:rsid w:val="005E08C1"/>
    <w:pPr>
      <w:spacing w:before="100" w:beforeAutospacing="1" w:after="100" w:afterAutospacing="1"/>
    </w:pPr>
    <w:rPr>
      <w:rFonts w:ascii="Arial Unicode MS" w:hAnsi="Arial Unicode MS"/>
      <w:sz w:val="24"/>
      <w:szCs w:val="24"/>
    </w:rPr>
  </w:style>
  <w:style w:type="character" w:styleId="a8">
    <w:name w:val="Emphasis"/>
    <w:basedOn w:val="a0"/>
    <w:uiPriority w:val="20"/>
    <w:qFormat/>
    <w:rsid w:val="00557FFA"/>
    <w:rPr>
      <w:i/>
      <w:iCs/>
    </w:rPr>
  </w:style>
  <w:style w:type="character" w:styleId="a9">
    <w:name w:val="Strong"/>
    <w:basedOn w:val="a0"/>
    <w:uiPriority w:val="22"/>
    <w:qFormat/>
    <w:rsid w:val="00DA5797"/>
    <w:rPr>
      <w:b/>
      <w:bCs/>
    </w:rPr>
  </w:style>
  <w:style w:type="paragraph" w:styleId="aa">
    <w:name w:val="footer"/>
    <w:basedOn w:val="a"/>
    <w:link w:val="ab"/>
    <w:rsid w:val="00D55438"/>
    <w:pPr>
      <w:tabs>
        <w:tab w:val="center" w:pos="4677"/>
        <w:tab w:val="right" w:pos="9355"/>
      </w:tabs>
    </w:pPr>
    <w:rPr>
      <w:sz w:val="24"/>
      <w:szCs w:val="24"/>
    </w:rPr>
  </w:style>
  <w:style w:type="character" w:customStyle="1" w:styleId="ab">
    <w:name w:val="Нижний колонтитул Знак"/>
    <w:basedOn w:val="a0"/>
    <w:link w:val="aa"/>
    <w:rsid w:val="00D55438"/>
    <w:rPr>
      <w:sz w:val="24"/>
      <w:szCs w:val="24"/>
    </w:rPr>
  </w:style>
  <w:style w:type="paragraph" w:styleId="ac">
    <w:name w:val="Balloon Text"/>
    <w:basedOn w:val="a"/>
    <w:link w:val="ad"/>
    <w:rsid w:val="002F68B6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rsid w:val="002F68B6"/>
    <w:rPr>
      <w:rFonts w:ascii="Tahoma" w:hAnsi="Tahoma" w:cs="Tahoma"/>
      <w:sz w:val="16"/>
      <w:szCs w:val="16"/>
    </w:rPr>
  </w:style>
  <w:style w:type="paragraph" w:styleId="ae">
    <w:name w:val="header"/>
    <w:basedOn w:val="a"/>
    <w:link w:val="af"/>
    <w:rsid w:val="007767C6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basedOn w:val="a0"/>
    <w:link w:val="ae"/>
    <w:rsid w:val="007767C6"/>
  </w:style>
  <w:style w:type="paragraph" w:styleId="af0">
    <w:name w:val="List Paragraph"/>
    <w:basedOn w:val="a"/>
    <w:uiPriority w:val="34"/>
    <w:qFormat/>
    <w:rsid w:val="00A807AD"/>
    <w:pPr>
      <w:ind w:left="720"/>
      <w:contextualSpacing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12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682576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580805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65594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727712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182949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054318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1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3157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3646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88412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23926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945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2994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5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14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9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202172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260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1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0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6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0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8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77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4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333926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97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682830">
          <w:marLeft w:val="240"/>
          <w:marRight w:val="24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213893">
              <w:marLeft w:val="345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183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648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569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01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07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32072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67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095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mailto:gkamilya@gmail.com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CCE868-03E6-48AC-992C-9A469D71C7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751</TotalTime>
  <Pages>1</Pages>
  <Words>1376</Words>
  <Characters>7846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Dear Ms Olga Doubina,</vt:lpstr>
    </vt:vector>
  </TitlesOfParts>
  <Company>Active CIS</Company>
  <LinksUpToDate>false</LinksUpToDate>
  <CharactersWithSpaces>9204</CharactersWithSpaces>
  <SharedDoc>false</SharedDoc>
  <HLinks>
    <vt:vector size="6" baseType="variant">
      <vt:variant>
        <vt:i4>1703968</vt:i4>
      </vt:variant>
      <vt:variant>
        <vt:i4>3</vt:i4>
      </vt:variant>
      <vt:variant>
        <vt:i4>0</vt:i4>
      </vt:variant>
      <vt:variant>
        <vt:i4>5</vt:i4>
      </vt:variant>
      <vt:variant>
        <vt:lpwstr>mailto:kamilja@rambler.ru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Dear Ms Olga Doubina,</dc:title>
  <dc:creator>Ками</dc:creator>
  <cp:lastModifiedBy>PC</cp:lastModifiedBy>
  <cp:revision>27</cp:revision>
  <cp:lastPrinted>2006-11-20T18:35:00Z</cp:lastPrinted>
  <dcterms:created xsi:type="dcterms:W3CDTF">2017-10-20T20:24:00Z</dcterms:created>
  <dcterms:modified xsi:type="dcterms:W3CDTF">2019-03-06T21:04:00Z</dcterms:modified>
</cp:coreProperties>
</file>