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sz w:val="28"/>
          <w:szCs w:val="28"/>
        </w:rPr>
      </w:pP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SONOGRAPHY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SESSION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REPORT</w:t>
      </w:r>
    </w:p>
    <w:p>
      <w:pPr>
        <w:pStyle w:val="Normal"/>
        <w:spacing w:lineRule="auto" w:line="240"/>
        <w:ind w:right="180" w:hanging="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"/>
        <w:tblW w:w="117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6315"/>
        <w:gridCol w:w="5444"/>
      </w:tblGrid>
      <w:tr>
        <w:trPr/>
        <w:tc>
          <w:tcPr>
            <w:tcW w:w="6315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</w:rPr>
              <w:t>PATIENT INFO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  <w:tc>
          <w:tcPr>
            <w:tcW w:w="544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NAME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doc["patientInfo"][“name”] }}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SESSION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DATE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doc["patientInfo"][“date”]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doc["patientInfo"][“age”]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REF</w:t>
            </w:r>
            <w:r>
              <w:rPr>
                <w:rFonts w:eastAsia="Open Sans" w:cs="Open Sans" w:ascii="Helvetica" w:hAnsi="Helvetica"/>
                <w:b/>
              </w:rPr>
              <w:t xml:space="preserve">.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BY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doc["patientInfo"]["referringPhysician"]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SEX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doc["patientInfo"][“sex”]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UID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doc["patientInfo"]["uniqueId"] }}</w:t>
            </w:r>
          </w:p>
        </w:tc>
      </w:tr>
      <w:tr>
        <w:trPr>
          <w:trHeight w:val="405" w:hRule="atLeast"/>
        </w:trPr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EXAMINATION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doc["examinationDetails"]["type"]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LMP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doc["examinationDetails"]["lastMenstrualPeriod"]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 w:eastAsia="Open Sans" w:cs="Open Sans"/>
              </w:rPr>
            </w:pPr>
            <w:r>
              <w:rPr>
                <w:rFonts w:eastAsia="Open Sans" w:cs="Open Sans"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EDD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doc["examinationDetails"]["estimatedDeliveryDate"]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>
          <w:trHeight w:val="420" w:hRule="atLeast"/>
        </w:trPr>
        <w:tc>
          <w:tcPr>
            <w:tcW w:w="117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GESTATIONAL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doc["examinationDetails"]["gestationalAge"][“weeks”] }} week(s) {{ doc["examinationDetails"]["gestationalAge"]["days"] }} day(s).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0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285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FINDINGS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</w:t>
            </w:r>
          </w:p>
        </w:tc>
      </w:tr>
      <w:tr>
        <w:trPr>
          <w:trHeight w:val="145" w:hRule="atLeast"/>
        </w:trPr>
        <w:tc>
          <w:tcPr>
            <w:tcW w:w="1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{{ doc["findings"] }}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1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COMMENTS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{% for comment in doc["comments"] %} {{ comment }} {% endfor %}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CLINICAL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CORRELATION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NOTES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</w:rPr>
              <w:t xml:space="preserve">{% for comment in </w:t>
            </w: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doc["clinicalCorrelation"]</w:t>
            </w:r>
            <w:r>
              <w:rPr>
                <w:rFonts w:eastAsia="Open Sans" w:cs="Open Sans" w:ascii="Helvetica" w:hAnsi="Helvetica"/>
              </w:rPr>
              <w:t xml:space="preserve"> %} </w:t>
            </w: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{{ comment }} {% endfor %}</w:t>
            </w:r>
          </w:p>
        </w:tc>
      </w:tr>
    </w:tbl>
    <w:p>
      <w:pPr>
        <w:pStyle w:val="Normal"/>
        <w:spacing w:lineRule="auto" w:line="240"/>
        <w:rPr>
          <w:rFonts w:ascii="Helvetica" w:hAnsi="Helvetica"/>
        </w:rPr>
      </w:pPr>
      <w:r>
        <w:rPr/>
      </w:r>
    </w:p>
    <w:sectPr>
      <w:type w:val="nextPage"/>
      <w:pgSz w:w="12240" w:h="15840"/>
      <w:pgMar w:left="288" w:right="288" w:gutter="0" w:header="0" w:top="288" w:footer="0" w:bottom="288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Helvetica">
    <w:altName w:val="Arial"/>
    <w:charset w:val="00"/>
    <w:family w:val="roman"/>
    <w:pitch w:val="variable"/>
    <w:embedItalic r:id="rId14" w:fontKey="{0E014A78-CABC-4EF0-12AC-5CD89AEFDE0E}"/>
    <w:embedBoldItalic r:id="rId15" w:fontKey="{0F014A78-CABC-4EF0-12AC-5CD89AEFDE0F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05b0"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c5f64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LibreOffice/7.4.3.2$Windows_X86_64 LibreOffice_project/1048a8393ae2eeec98dff31b5c133c5f1d08b890</Application>
  <AppVersion>15.0000</AppVersion>
  <Pages>1</Pages>
  <Words>85</Words>
  <Characters>747</Characters>
  <CharactersWithSpaces>817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2025-03-13T19:44:00Z</dcterms:created>
  <dc:creator/>
  <dc:description/>
  <dc:language>en-US</dc:language>
  <cp:lastModifiedBy/>
  <dcterms:modified xsi:type="dcterms:W3CDTF">2025-03-18T13:37:42Z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