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E40" w:rsidRPr="00AB1E40" w:rsidRDefault="00AB1E40" w:rsidP="00AB1E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AB1E40">
        <w:rPr>
          <w:rFonts w:ascii="Arial" w:eastAsia="Times New Roman" w:hAnsi="Arial" w:cs="Arial"/>
          <w:color w:val="0F1114"/>
          <w:sz w:val="20"/>
          <w:szCs w:val="20"/>
          <w:lang w:eastAsia="fr-FR"/>
        </w:rPr>
        <w:br/>
      </w:r>
      <w:r w:rsidRPr="00AB1E40">
        <w:rPr>
          <w:rFonts w:ascii="Arial" w:eastAsia="Times New Roman" w:hAnsi="Arial" w:cs="Arial"/>
          <w:color w:val="0F1114"/>
          <w:sz w:val="20"/>
          <w:lang w:eastAsia="fr-FR"/>
        </w:rPr>
        <w:t>Question 1</w:t>
      </w:r>
    </w:p>
    <w:p w:rsidR="00AB1E40" w:rsidRPr="00AB1E40" w:rsidRDefault="00AB1E40" w:rsidP="00AB1E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AB1E40">
        <w:rPr>
          <w:rFonts w:ascii="Arial" w:eastAsia="Times New Roman" w:hAnsi="Arial" w:cs="Arial"/>
          <w:color w:val="0F1114"/>
          <w:sz w:val="20"/>
          <w:szCs w:val="20"/>
          <w:lang w:eastAsia="fr-FR"/>
        </w:rPr>
        <w:t xml:space="preserve">Vous avez pour mission de définir le rôle d'un data </w:t>
      </w:r>
      <w:proofErr w:type="spellStart"/>
      <w:r w:rsidRPr="00AB1E40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scientist</w:t>
      </w:r>
      <w:proofErr w:type="spellEnd"/>
      <w:r w:rsidRPr="00AB1E40">
        <w:rPr>
          <w:rFonts w:ascii="Arial" w:eastAsia="Times New Roman" w:hAnsi="Arial" w:cs="Arial"/>
          <w:color w:val="0F1114"/>
          <w:sz w:val="20"/>
          <w:szCs w:val="20"/>
          <w:lang w:eastAsia="fr-FR"/>
        </w:rPr>
        <w:t xml:space="preserve"> pour une entreprise de vente au détail qui cherche à améliorer ses offres de produits et ses stratégies de marketing. Dans ce contexte, quelle est l'activité principale d'un data </w:t>
      </w:r>
      <w:proofErr w:type="spellStart"/>
      <w:r w:rsidRPr="00AB1E40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scientist</w:t>
      </w:r>
      <w:proofErr w:type="spellEnd"/>
      <w:r w:rsidRPr="00AB1E40">
        <w:rPr>
          <w:rFonts w:ascii="Arial" w:eastAsia="Times New Roman" w:hAnsi="Arial" w:cs="Arial"/>
          <w:color w:val="0F1114"/>
          <w:sz w:val="20"/>
          <w:szCs w:val="20"/>
          <w:lang w:eastAsia="fr-FR"/>
        </w:rPr>
        <w:t xml:space="preserve"> ?</w:t>
      </w:r>
    </w:p>
    <w:p w:rsidR="0073353F" w:rsidRDefault="00AB1E40">
      <w:pPr>
        <w:rPr>
          <w:rFonts w:ascii="Arial" w:hAnsi="Arial" w:cs="Arial"/>
          <w:color w:val="0F1114"/>
          <w:sz w:val="20"/>
          <w:szCs w:val="20"/>
          <w:shd w:val="clear" w:color="auto" w:fill="CFFAED"/>
        </w:rPr>
      </w:pPr>
      <w:r>
        <w:rPr>
          <w:rFonts w:ascii="Arial" w:hAnsi="Arial" w:cs="Arial"/>
          <w:color w:val="0F1114"/>
          <w:sz w:val="20"/>
          <w:szCs w:val="20"/>
          <w:shd w:val="clear" w:color="auto" w:fill="CFFAED"/>
        </w:rPr>
        <w:t>C'est exact ! La Science des données peut aider à analyser les données des clients pour découvrir des tendances et prendre des décisions éclairées en matière de marketing et de produits</w:t>
      </w:r>
    </w:p>
    <w:p w:rsidR="00AB1E40" w:rsidRDefault="00AB1E40">
      <w:pPr>
        <w:rPr>
          <w:rFonts w:ascii="Arial" w:hAnsi="Arial" w:cs="Arial"/>
          <w:color w:val="0F1114"/>
          <w:sz w:val="20"/>
          <w:szCs w:val="20"/>
          <w:shd w:val="clear" w:color="auto" w:fill="CFFAED"/>
        </w:rPr>
      </w:pPr>
    </w:p>
    <w:p w:rsidR="00AB1E40" w:rsidRDefault="00AB1E40" w:rsidP="00AB1E40">
      <w:pPr>
        <w:pStyle w:val="NormalWeb"/>
        <w:shd w:val="clear" w:color="auto" w:fill="FFFFFF"/>
        <w:rPr>
          <w:rFonts w:ascii="Arial" w:hAnsi="Arial" w:cs="Arial"/>
          <w:color w:val="0F1114"/>
          <w:sz w:val="20"/>
          <w:szCs w:val="20"/>
        </w:rPr>
      </w:pPr>
      <w:r>
        <w:rPr>
          <w:rFonts w:ascii="Arial" w:hAnsi="Arial" w:cs="Arial"/>
          <w:color w:val="0F1114"/>
          <w:sz w:val="20"/>
          <w:szCs w:val="20"/>
        </w:rPr>
        <w:t>Quelle est la caractéristique clé qui définit un scientifique des données ?</w:t>
      </w:r>
    </w:p>
    <w:p w:rsidR="00AB1E40" w:rsidRDefault="00AB1E40">
      <w:r w:rsidRPr="00AB1E40">
        <w:t>Un scientifique des données se caractérise par son esprit curieux, sa maîtrise de l'analyse et sa capacité à communiquer efficacement ses résultats.</w:t>
      </w:r>
    </w:p>
    <w:p w:rsidR="00AB1E40" w:rsidRDefault="00AB1E40">
      <w:pPr>
        <w:rPr>
          <w:rFonts w:cstheme="minorHAnsi"/>
        </w:rPr>
      </w:pPr>
      <w:r w:rsidRPr="00AB1E40">
        <w:rPr>
          <w:color w:val="FF0000"/>
        </w:rPr>
        <w:t xml:space="preserve">Vincent </w:t>
      </w:r>
      <w:proofErr w:type="spellStart"/>
      <w:r w:rsidRPr="00AB1E40">
        <w:rPr>
          <w:color w:val="FF0000"/>
        </w:rPr>
        <w:t>graville</w:t>
      </w:r>
      <w:proofErr w:type="spellEnd"/>
      <w:r w:rsidRPr="00AB1E40">
        <w:rPr>
          <w:color w:val="FF0000"/>
        </w:rPr>
        <w:t xml:space="preserve"> </w:t>
      </w:r>
      <w:r>
        <w:rPr>
          <w:rFonts w:cstheme="minorHAnsi"/>
          <w:color w:val="FF0000"/>
        </w:rPr>
        <w:t xml:space="preserve">→ </w:t>
      </w:r>
      <w:r>
        <w:rPr>
          <w:rFonts w:cstheme="minorHAnsi"/>
        </w:rPr>
        <w:t xml:space="preserve">il met l’accent sur la capacité du data </w:t>
      </w:r>
      <w:proofErr w:type="spellStart"/>
      <w:r>
        <w:rPr>
          <w:rFonts w:cstheme="minorHAnsi"/>
        </w:rPr>
        <w:t>scientist</w:t>
      </w:r>
      <w:proofErr w:type="spellEnd"/>
      <w:r>
        <w:rPr>
          <w:rFonts w:cstheme="minorHAnsi"/>
        </w:rPr>
        <w:t xml:space="preserve"> à traiter rapidement de grands ensembles de données et à ne pas se fier uniquement aux </w:t>
      </w:r>
      <w:proofErr w:type="spellStart"/>
      <w:r>
        <w:rPr>
          <w:rFonts w:cstheme="minorHAnsi"/>
        </w:rPr>
        <w:t>modeles</w:t>
      </w:r>
      <w:proofErr w:type="spellEnd"/>
      <w:r>
        <w:rPr>
          <w:rFonts w:cstheme="minorHAnsi"/>
        </w:rPr>
        <w:t xml:space="preserve"> statistiques. Le </w:t>
      </w:r>
      <w:proofErr w:type="spellStart"/>
      <w:r>
        <w:rPr>
          <w:rFonts w:cstheme="minorHAnsi"/>
        </w:rPr>
        <w:t>role</w:t>
      </w:r>
      <w:proofErr w:type="spellEnd"/>
      <w:r>
        <w:rPr>
          <w:rFonts w:cstheme="minorHAnsi"/>
        </w:rPr>
        <w:t xml:space="preserve"> du data </w:t>
      </w:r>
      <w:proofErr w:type="spellStart"/>
      <w:r>
        <w:rPr>
          <w:rFonts w:cstheme="minorHAnsi"/>
        </w:rPr>
        <w:t>scientist</w:t>
      </w:r>
      <w:proofErr w:type="spellEnd"/>
      <w:r>
        <w:rPr>
          <w:rFonts w:cstheme="minorHAnsi"/>
        </w:rPr>
        <w:t xml:space="preserve"> est plus large et inclut l’utilisation de diverses technique. Telles que l’</w:t>
      </w:r>
      <w:proofErr w:type="spellStart"/>
      <w:r>
        <w:rPr>
          <w:rFonts w:cstheme="minorHAnsi"/>
        </w:rPr>
        <w:t>apprentisssage</w:t>
      </w:r>
      <w:proofErr w:type="spellEnd"/>
      <w:r>
        <w:rPr>
          <w:rFonts w:cstheme="minorHAnsi"/>
        </w:rPr>
        <w:t xml:space="preserve"> automatique et l’analyse de données, pour extraire des informations utiles.</w:t>
      </w:r>
    </w:p>
    <w:p w:rsidR="00026CE8" w:rsidRDefault="00026CE8">
      <w:pPr>
        <w:rPr>
          <w:rFonts w:cstheme="minorHAnsi"/>
        </w:rPr>
      </w:pPr>
    </w:p>
    <w:p w:rsidR="00026CE8" w:rsidRPr="00026CE8" w:rsidRDefault="00026CE8" w:rsidP="00026CE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4"/>
          <w:sz w:val="27"/>
          <w:szCs w:val="27"/>
          <w:lang w:eastAsia="fr-FR"/>
        </w:rPr>
      </w:pPr>
      <w:r w:rsidRPr="00026CE8">
        <w:rPr>
          <w:rFonts w:ascii="Arial" w:eastAsia="Times New Roman" w:hAnsi="Arial" w:cs="Arial"/>
          <w:b/>
          <w:bCs/>
          <w:color w:val="0F1114"/>
          <w:sz w:val="27"/>
          <w:szCs w:val="27"/>
          <w:lang w:eastAsia="fr-FR"/>
        </w:rPr>
        <w:t>1.</w:t>
      </w:r>
    </w:p>
    <w:p w:rsidR="00026CE8" w:rsidRPr="00026CE8" w:rsidRDefault="00026CE8" w:rsidP="00026C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4"/>
          <w:sz w:val="24"/>
          <w:szCs w:val="24"/>
          <w:lang w:eastAsia="fr-FR"/>
        </w:rPr>
      </w:pPr>
      <w:r w:rsidRPr="00026CE8">
        <w:rPr>
          <w:rFonts w:ascii="Arial" w:eastAsia="Times New Roman" w:hAnsi="Arial" w:cs="Arial"/>
          <w:color w:val="0F1114"/>
          <w:sz w:val="24"/>
          <w:szCs w:val="24"/>
          <w:lang w:eastAsia="fr-FR"/>
        </w:rPr>
        <w:t>Question 1</w:t>
      </w:r>
    </w:p>
    <w:p w:rsidR="00026CE8" w:rsidRPr="00026CE8" w:rsidRDefault="00026CE8" w:rsidP="0002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4"/>
          <w:szCs w:val="24"/>
          <w:lang w:eastAsia="fr-FR"/>
        </w:rPr>
      </w:pPr>
      <w:r w:rsidRPr="00026CE8">
        <w:rPr>
          <w:rFonts w:ascii="Arial" w:eastAsia="Times New Roman" w:hAnsi="Arial" w:cs="Arial"/>
          <w:color w:val="0F1114"/>
          <w:sz w:val="24"/>
          <w:szCs w:val="24"/>
          <w:lang w:eastAsia="fr-FR"/>
        </w:rPr>
        <w:t xml:space="preserve">Vous êtes un nouveau data </w:t>
      </w:r>
      <w:proofErr w:type="spellStart"/>
      <w:r w:rsidRPr="00026CE8">
        <w:rPr>
          <w:rFonts w:ascii="Arial" w:eastAsia="Times New Roman" w:hAnsi="Arial" w:cs="Arial"/>
          <w:color w:val="0F1114"/>
          <w:sz w:val="24"/>
          <w:szCs w:val="24"/>
          <w:lang w:eastAsia="fr-FR"/>
        </w:rPr>
        <w:t>scientist</w:t>
      </w:r>
      <w:proofErr w:type="spellEnd"/>
      <w:r w:rsidRPr="00026CE8">
        <w:rPr>
          <w:rFonts w:ascii="Arial" w:eastAsia="Times New Roman" w:hAnsi="Arial" w:cs="Arial"/>
          <w:color w:val="0F1114"/>
          <w:sz w:val="24"/>
          <w:szCs w:val="24"/>
          <w:lang w:eastAsia="fr-FR"/>
        </w:rPr>
        <w:t>. Vous avez été chargé de trouver une solution pour réduire les embouteillages et améliorer l'efficacité des transports. Comment allez-vous procéder ?</w:t>
      </w:r>
    </w:p>
    <w:p w:rsidR="00026CE8" w:rsidRDefault="00026CE8">
      <w:r w:rsidRPr="00026CE8">
        <w:t>Recueillir et analyser les données relatives à l'exploitation des tramways et identifier les itinéraires encombrés</w:t>
      </w:r>
    </w:p>
    <w:p w:rsidR="00026CE8" w:rsidRPr="00026CE8" w:rsidRDefault="00026CE8" w:rsidP="00026C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026CE8">
        <w:rPr>
          <w:rFonts w:ascii="Arial" w:eastAsia="Times New Roman" w:hAnsi="Arial" w:cs="Arial"/>
          <w:color w:val="0F1114"/>
          <w:sz w:val="20"/>
          <w:szCs w:val="20"/>
          <w:lang w:eastAsia="fr-FR"/>
        </w:rPr>
        <w:br/>
      </w:r>
      <w:r w:rsidRPr="00026CE8">
        <w:rPr>
          <w:rFonts w:ascii="Arial" w:eastAsia="Times New Roman" w:hAnsi="Arial" w:cs="Arial"/>
          <w:color w:val="0F1114"/>
          <w:sz w:val="20"/>
          <w:lang w:eastAsia="fr-FR"/>
        </w:rPr>
        <w:t>Question 2</w:t>
      </w:r>
    </w:p>
    <w:p w:rsidR="00026CE8" w:rsidRDefault="00026CE8" w:rsidP="0002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026CE8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Imaginez que vous preniez un taxi dont le prix initial est fixe et qui augmente en fonction de la distance parcourue et du temps passé dans les embouteillages. À quel concept d'analyse de données ce scénario ressemble-t-il le plus ?</w:t>
      </w:r>
    </w:p>
    <w:p w:rsidR="00026CE8" w:rsidRPr="00026CE8" w:rsidRDefault="00026CE8" w:rsidP="00026CE8">
      <w:pPr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026CE8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Analyse de régression</w:t>
      </w:r>
    </w:p>
    <w:p w:rsidR="00026CE8" w:rsidRDefault="00026CE8" w:rsidP="0002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>
        <w:rPr>
          <w:rFonts w:ascii="Arial" w:eastAsia="Times New Roman" w:hAnsi="Arial" w:cs="Arial"/>
          <w:color w:val="0F1114"/>
          <w:sz w:val="20"/>
          <w:szCs w:val="20"/>
          <w:lang w:eastAsia="fr-FR"/>
        </w:rPr>
        <w:t>→</w:t>
      </w:r>
      <w:r w:rsidRPr="00026CE8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Le scénario d'une course en taxi avec un tarif de base fixe et des frais supplémentaires basés sur la distance et le temps est analogue à l'analyse de régression, qui permet de déterminer une constante et les relations entre les variables.</w:t>
      </w:r>
    </w:p>
    <w:p w:rsidR="00026CE8" w:rsidRPr="00026CE8" w:rsidRDefault="00026CE8" w:rsidP="00026C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026CE8">
        <w:rPr>
          <w:rFonts w:ascii="Arial" w:eastAsia="Times New Roman" w:hAnsi="Arial" w:cs="Arial"/>
          <w:color w:val="0F1114"/>
          <w:sz w:val="20"/>
          <w:szCs w:val="20"/>
          <w:lang w:eastAsia="fr-FR"/>
        </w:rPr>
        <w:br/>
      </w:r>
      <w:r w:rsidRPr="00026CE8">
        <w:rPr>
          <w:rFonts w:ascii="Arial" w:eastAsia="Times New Roman" w:hAnsi="Arial" w:cs="Arial"/>
          <w:color w:val="0F1114"/>
          <w:sz w:val="20"/>
          <w:lang w:eastAsia="fr-FR"/>
        </w:rPr>
        <w:t>Question 3</w:t>
      </w:r>
    </w:p>
    <w:p w:rsidR="00026CE8" w:rsidRPr="00026CE8" w:rsidRDefault="00026CE8" w:rsidP="0002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026CE8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Vous devez choisir un format de fichier qui répond aux conditions suivantes : a) il est auto-descriptif pour le partage d'informations sur Internet b) il est lisible à la fois par les humains et les machines c) il facilite le partage de données entre différents systèmes. Quel format de fichier choisiriez-vous ?</w:t>
      </w:r>
    </w:p>
    <w:p w:rsidR="00026CE8" w:rsidRDefault="00026CE8" w:rsidP="0002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026CE8">
        <w:rPr>
          <w:rFonts w:ascii="Arial" w:eastAsia="Times New Roman" w:hAnsi="Arial" w:cs="Arial"/>
          <w:color w:val="0F1114"/>
          <w:sz w:val="20"/>
          <w:szCs w:val="20"/>
          <w:lang w:eastAsia="fr-FR"/>
        </w:rPr>
        <w:lastRenderedPageBreak/>
        <w:t>Langage de balisage extensible (XML)</w:t>
      </w:r>
    </w:p>
    <w:p w:rsidR="00026CE8" w:rsidRDefault="00026CE8" w:rsidP="0002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>
        <w:rPr>
          <w:rFonts w:ascii="Arial" w:eastAsia="Times New Roman" w:hAnsi="Arial" w:cs="Arial"/>
          <w:color w:val="0F1114"/>
          <w:sz w:val="20"/>
          <w:szCs w:val="20"/>
          <w:lang w:eastAsia="fr-FR"/>
        </w:rPr>
        <w:t>→</w:t>
      </w:r>
      <w:r w:rsidRPr="00026CE8">
        <w:rPr>
          <w:rFonts w:ascii="Arial" w:eastAsia="Times New Roman" w:hAnsi="Arial" w:cs="Arial"/>
          <w:color w:val="0F1114"/>
          <w:sz w:val="20"/>
          <w:szCs w:val="20"/>
          <w:lang w:eastAsia="fr-FR"/>
        </w:rPr>
        <w:t xml:space="preserve"> ! XML est un langage de balisage avec des règles définies pour encoder les données, les rendre auto-descriptives, lisibles à la fois par les humains et les machines, et adaptées au partage de données entre divers systèmes.</w:t>
      </w:r>
    </w:p>
    <w:p w:rsidR="00EC7AB8" w:rsidRPr="00026CE8" w:rsidRDefault="00EC7AB8" w:rsidP="00026CE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</w:p>
    <w:tbl>
      <w:tblPr>
        <w:tblStyle w:val="Grilledutableau"/>
        <w:tblW w:w="0" w:type="auto"/>
        <w:tblLook w:val="04A0"/>
      </w:tblPr>
      <w:tblGrid>
        <w:gridCol w:w="7270"/>
      </w:tblGrid>
      <w:tr w:rsidR="00EC7AB8" w:rsidTr="00EC7AB8">
        <w:trPr>
          <w:trHeight w:val="2301"/>
        </w:trPr>
        <w:tc>
          <w:tcPr>
            <w:tcW w:w="7270" w:type="dxa"/>
          </w:tcPr>
          <w:p w:rsidR="00EC7AB8" w:rsidRDefault="00EC7AB8" w:rsidP="00EC7AB8">
            <w:pPr>
              <w:pStyle w:val="NormalWeb"/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</w:rPr>
              <w:t>→La science des données est l'étude de grandes quantités de données, qui peuvent révéler des idées qui aident les organisations à faire des choix stratégiques.</w:t>
            </w:r>
          </w:p>
          <w:p w:rsidR="00EC7AB8" w:rsidRDefault="00EC7AB8" w:rsidP="00EC7AB8">
            <w:pPr>
              <w:pStyle w:val="NormalWeb"/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</w:rPr>
              <w:t>→Il existe de nombreux chemins vers une carrière dans la science des données ; la plupart, mais pas tous, impliquent les mathématiques, la programmation et la curiosité pour les données.</w:t>
            </w:r>
          </w:p>
          <w:p w:rsidR="00EC7AB8" w:rsidRDefault="00EC7AB8" w:rsidP="00EC7AB8">
            <w:pPr>
              <w:pStyle w:val="NormalWeb"/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</w:rPr>
              <w:t>→Les nouveaux scientifiques des données doivent faire preuve de curiosité, de discernement et d'argumentation.</w:t>
            </w:r>
          </w:p>
          <w:p w:rsidR="00EC7AB8" w:rsidRDefault="00EC7AB8" w:rsidP="00EC7AB8">
            <w:pPr>
              <w:pStyle w:val="NormalWeb"/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</w:rPr>
              <w:t>→les scientifiques des données compétents sont très demandés. Les emplois dans le domaine de la science des données offrent des salaires élevés aux travailleurs qualifiés.</w:t>
            </w:r>
          </w:p>
          <w:p w:rsidR="00EC7AB8" w:rsidRDefault="00EC7AB8" w:rsidP="00EC7AB8">
            <w:pPr>
              <w:pStyle w:val="NormalWeb"/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</w:rPr>
              <w:t>→La journée de travail type d'un scientifique des données varie en fonction du type de projet sur lequel il travaille.</w:t>
            </w:r>
          </w:p>
          <w:p w:rsidR="00EC7AB8" w:rsidRDefault="00EC7AB8" w:rsidP="00EC7AB8">
            <w:pPr>
              <w:pStyle w:val="NormalWeb"/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</w:rPr>
              <w:t>→De nombreux algorithmes sont utilisés pour tirer des enseignements des données</w:t>
            </w:r>
          </w:p>
          <w:p w:rsidR="00EC7AB8" w:rsidRDefault="00EC7AB8" w:rsidP="00EC7AB8">
            <w:pPr>
              <w:pStyle w:val="NormalWeb"/>
              <w:numPr>
                <w:ilvl w:val="0"/>
                <w:numId w:val="1"/>
              </w:numPr>
              <w:shd w:val="clear" w:color="auto" w:fill="FFFFFF"/>
              <w:ind w:left="0"/>
              <w:rPr>
                <w:rFonts w:ascii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0"/>
                <w:szCs w:val="20"/>
              </w:rPr>
              <w:t>→ Parmi les termes clés liés à la science des données que vous avez appris dans cette leçon, citons : valeurs aberrantes, modèle, algorithmes, JSON, XML. CSV, et régression</w:t>
            </w:r>
          </w:p>
          <w:p w:rsidR="00EC7AB8" w:rsidRDefault="00EC7AB8"/>
        </w:tc>
      </w:tr>
    </w:tbl>
    <w:p w:rsidR="00EA3F7D" w:rsidRPr="00EA3F7D" w:rsidRDefault="00EA3F7D" w:rsidP="00EA3F7D">
      <w:pPr>
        <w:shd w:val="clear" w:color="auto" w:fill="FFFFFF"/>
        <w:spacing w:before="100" w:beforeAutospacing="1" w:line="301" w:lineRule="atLeast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>
        <w:rPr>
          <w:rFonts w:ascii="Arial" w:eastAsia="Times New Roman" w:hAnsi="Arial" w:cs="Arial"/>
          <w:color w:val="0F1114"/>
          <w:sz w:val="20"/>
          <w:szCs w:val="20"/>
          <w:lang w:eastAsia="fr-FR"/>
        </w:rPr>
        <w:t>**</w:t>
      </w:r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Quelle est l'une des principales considérations à prendre en compte lors de la définition d'objectifs en matière d'exploration de données ?</w:t>
      </w:r>
    </w:p>
    <w:p w:rsidR="00EA3F7D" w:rsidRPr="00EA3F7D" w:rsidRDefault="00EA3F7D" w:rsidP="00EA3F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A3F7D">
        <w:rPr>
          <w:rFonts w:ascii="Times New Roman" w:eastAsia="Times New Roman" w:hAnsi="Times New Roman" w:cs="Times New Roman"/>
          <w:sz w:val="24"/>
          <w:szCs w:val="24"/>
          <w:lang w:eastAsia="fr-FR"/>
        </w:rPr>
        <w:t>Le niveau de précision attendu des résultats</w:t>
      </w:r>
    </w:p>
    <w:p w:rsidR="00EA3F7D" w:rsidRPr="00EA3F7D" w:rsidRDefault="00EA3F7D" w:rsidP="00EA3F7D">
      <w:pPr>
        <w:shd w:val="clear" w:color="auto" w:fill="CFFAED"/>
        <w:spacing w:after="0" w:line="250" w:lineRule="atLeast"/>
        <w:rPr>
          <w:rFonts w:ascii="Arial" w:eastAsia="Times New Roman" w:hAnsi="Arial" w:cs="Arial"/>
          <w:b/>
          <w:bCs/>
          <w:color w:val="087051"/>
          <w:spacing w:val="-1"/>
          <w:sz w:val="18"/>
          <w:szCs w:val="18"/>
          <w:lang w:eastAsia="fr-FR"/>
        </w:rPr>
      </w:pPr>
      <w:r w:rsidRPr="00EA3F7D">
        <w:rPr>
          <w:rFonts w:ascii="Arial" w:eastAsia="Times New Roman" w:hAnsi="Arial" w:cs="Arial"/>
          <w:b/>
          <w:bCs/>
          <w:color w:val="087051"/>
          <w:spacing w:val="-1"/>
          <w:sz w:val="18"/>
          <w:szCs w:val="18"/>
          <w:lang w:eastAsia="fr-FR"/>
        </w:rPr>
        <w:t>Correct</w:t>
      </w:r>
    </w:p>
    <w:p w:rsidR="00EA3F7D" w:rsidRDefault="00EA3F7D" w:rsidP="00EA3F7D">
      <w:pPr>
        <w:shd w:val="clear" w:color="auto" w:fill="CFFAED"/>
        <w:spacing w:before="100" w:beforeAutospacing="1" w:after="100" w:afterAutospacing="1" w:line="301" w:lineRule="atLeast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 xml:space="preserve">C'est exact ! Le niveau de précision attendu des résultats du Data </w:t>
      </w:r>
      <w:proofErr w:type="spellStart"/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Mining</w:t>
      </w:r>
      <w:proofErr w:type="spellEnd"/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 xml:space="preserve"> est un élément important à prendre en compte lors de la définition des objectifs du Data </w:t>
      </w:r>
      <w:proofErr w:type="spellStart"/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Mining</w:t>
      </w:r>
      <w:proofErr w:type="spellEnd"/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.</w:t>
      </w:r>
    </w:p>
    <w:p w:rsidR="00EA3F7D" w:rsidRPr="00EA3F7D" w:rsidRDefault="00EA3F7D" w:rsidP="00EA3F7D">
      <w:pPr>
        <w:shd w:val="clear" w:color="auto" w:fill="CFFAED"/>
        <w:spacing w:before="100" w:beforeAutospacing="1" w:after="100" w:afterAutospacing="1" w:line="301" w:lineRule="atLeast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</w:p>
    <w:p w:rsidR="00026CE8" w:rsidRDefault="00EA3F7D">
      <w:pPr>
        <w:rPr>
          <w:rFonts w:ascii="Arial" w:hAnsi="Arial" w:cs="Arial"/>
          <w:color w:val="0F1114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4"/>
          <w:sz w:val="20"/>
          <w:szCs w:val="20"/>
          <w:shd w:val="clear" w:color="auto" w:fill="FFFFFF"/>
        </w:rPr>
        <w:t>***Quel est l'objectif du prétraitement des données dans l'exploration des données ?</w:t>
      </w:r>
    </w:p>
    <w:p w:rsidR="00EA3F7D" w:rsidRDefault="00EA3F7D">
      <w:r w:rsidRPr="00EA3F7D">
        <w:t>Garantir l'intégrité des données, traiter les données manquantes et supprimer les attributs non pertinents</w:t>
      </w:r>
    </w:p>
    <w:p w:rsidR="00EA3F7D" w:rsidRDefault="00EA3F7D">
      <w:pPr>
        <w:rPr>
          <w:rFonts w:ascii="Arial" w:hAnsi="Arial" w:cs="Arial"/>
          <w:color w:val="0F1114"/>
          <w:sz w:val="20"/>
          <w:szCs w:val="20"/>
          <w:shd w:val="clear" w:color="auto" w:fill="CFFAED"/>
        </w:rPr>
      </w:pPr>
      <w:r>
        <w:rPr>
          <w:rFonts w:ascii="Arial" w:hAnsi="Arial" w:cs="Arial"/>
          <w:color w:val="0F1114"/>
          <w:sz w:val="20"/>
          <w:szCs w:val="20"/>
          <w:shd w:val="clear" w:color="auto" w:fill="CFFAED"/>
        </w:rPr>
        <w:t>C'est exact ! Le Prétraitement des données consiste à assurer l'intégrité des données, à traiter les données manquantes et à supprimer les attributs non pertinents.</w:t>
      </w:r>
    </w:p>
    <w:p w:rsidR="00EA3F7D" w:rsidRPr="00EA3F7D" w:rsidRDefault="00EA3F7D" w:rsidP="00EA3F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br/>
      </w:r>
      <w:r w:rsidRPr="00EA3F7D">
        <w:rPr>
          <w:rFonts w:ascii="Arial" w:eastAsia="Times New Roman" w:hAnsi="Arial" w:cs="Arial"/>
          <w:color w:val="0F1114"/>
          <w:sz w:val="20"/>
          <w:lang w:eastAsia="fr-FR"/>
        </w:rPr>
        <w:t>Question 3</w:t>
      </w:r>
    </w:p>
    <w:p w:rsidR="00EA3F7D" w:rsidRPr="00EA3F7D" w:rsidRDefault="00EA3F7D" w:rsidP="00EA3F7D">
      <w:pPr>
        <w:shd w:val="clear" w:color="auto" w:fill="FFFFFF"/>
        <w:spacing w:before="100" w:beforeAutospacing="1" w:after="100" w:afterAutospacing="1" w:line="301" w:lineRule="atLeast"/>
        <w:rPr>
          <w:rFonts w:ascii="Arial" w:eastAsia="Times New Roman" w:hAnsi="Arial" w:cs="Arial"/>
          <w:color w:val="0F1114"/>
          <w:sz w:val="20"/>
          <w:szCs w:val="20"/>
          <w:lang w:eastAsia="fr-FR"/>
        </w:rPr>
      </w:pPr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 xml:space="preserve">Quel est l'objectif de l'évaluation des résultats du data </w:t>
      </w:r>
      <w:proofErr w:type="spellStart"/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>mining</w:t>
      </w:r>
      <w:proofErr w:type="spellEnd"/>
      <w:r w:rsidRPr="00EA3F7D">
        <w:rPr>
          <w:rFonts w:ascii="Arial" w:eastAsia="Times New Roman" w:hAnsi="Arial" w:cs="Arial"/>
          <w:color w:val="0F1114"/>
          <w:sz w:val="20"/>
          <w:szCs w:val="20"/>
          <w:lang w:eastAsia="fr-FR"/>
        </w:rPr>
        <w:t xml:space="preserve"> ?</w:t>
      </w:r>
    </w:p>
    <w:p w:rsidR="00EA3F7D" w:rsidRDefault="00EA3F7D">
      <w:r w:rsidRPr="00EA3F7D">
        <w:t>Visualiser des données à l'aide de fonctions graphiques avancées</w:t>
      </w:r>
    </w:p>
    <w:p w:rsidR="00EA3F7D" w:rsidRDefault="00EA3F7D">
      <w:pPr>
        <w:rPr>
          <w:rFonts w:ascii="Arial" w:hAnsi="Arial" w:cs="Arial"/>
          <w:color w:val="0F1114"/>
          <w:sz w:val="20"/>
          <w:szCs w:val="20"/>
          <w:shd w:val="clear" w:color="auto" w:fill="CFFAED"/>
        </w:rPr>
      </w:pPr>
      <w:r>
        <w:rPr>
          <w:rFonts w:ascii="Arial" w:hAnsi="Arial" w:cs="Arial"/>
          <w:color w:val="0F1114"/>
          <w:sz w:val="20"/>
          <w:szCs w:val="20"/>
          <w:shd w:val="clear" w:color="auto" w:fill="CFFAED"/>
        </w:rPr>
        <w:lastRenderedPageBreak/>
        <w:t>C'est exact ! L'évaluation des modèles comprend le test des capacités de prédiction des modèles à l'aide de données observées.</w:t>
      </w:r>
    </w:p>
    <w:p w:rsidR="00EA3F7D" w:rsidRPr="00AB1E40" w:rsidRDefault="00EA3F7D"/>
    <w:sectPr w:rsidR="00EA3F7D" w:rsidRPr="00AB1E40" w:rsidSect="008D01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E16EB0"/>
    <w:multiLevelType w:val="multilevel"/>
    <w:tmpl w:val="3D42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B1E40"/>
    <w:rsid w:val="00026CE8"/>
    <w:rsid w:val="006823EA"/>
    <w:rsid w:val="0073353F"/>
    <w:rsid w:val="008D01BC"/>
    <w:rsid w:val="00AB1E40"/>
    <w:rsid w:val="00C42890"/>
    <w:rsid w:val="00EA3F7D"/>
    <w:rsid w:val="00EC7A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1BC"/>
  </w:style>
  <w:style w:type="paragraph" w:styleId="Titre3">
    <w:name w:val="heading 3"/>
    <w:basedOn w:val="Normal"/>
    <w:link w:val="Titre3Car"/>
    <w:uiPriority w:val="9"/>
    <w:qFormat/>
    <w:rsid w:val="00026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rc-a11yscreenreaderonly">
    <w:name w:val="rc-a11yscreenreaderonly"/>
    <w:basedOn w:val="Policepardfaut"/>
    <w:rsid w:val="00AB1E40"/>
  </w:style>
  <w:style w:type="paragraph" w:styleId="NormalWeb">
    <w:name w:val="Normal (Web)"/>
    <w:basedOn w:val="Normal"/>
    <w:uiPriority w:val="99"/>
    <w:semiHidden/>
    <w:unhideWhenUsed/>
    <w:rsid w:val="00AB1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26CE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table" w:styleId="Grilledutableau">
    <w:name w:val="Table Grid"/>
    <w:basedOn w:val="TableauNormal"/>
    <w:uiPriority w:val="59"/>
    <w:rsid w:val="00EC7A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c4egv">
    <w:name w:val="_bc4egv"/>
    <w:basedOn w:val="Policepardfaut"/>
    <w:rsid w:val="00EA3F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0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0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5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3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0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71352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1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60850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92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84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61103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0600324">
                      <w:marLeft w:val="0"/>
                      <w:marRight w:val="0"/>
                      <w:marTop w:val="2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0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955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5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1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7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2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2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1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8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0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2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3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3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67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7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686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2025-04-07T18:30:00Z</dcterms:created>
  <dcterms:modified xsi:type="dcterms:W3CDTF">2025-04-09T19:00:00Z</dcterms:modified>
</cp:coreProperties>
</file>