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19C3" w14:textId="77777777" w:rsidR="00C55979" w:rsidRPr="00D20956" w:rsidRDefault="00885098">
      <w:pPr>
        <w:rPr>
          <w:u w:val="single"/>
        </w:rPr>
      </w:pPr>
      <w:r w:rsidRPr="00D20956">
        <w:rPr>
          <w:u w:val="single"/>
        </w:rPr>
        <w:t xml:space="preserve">Орбита 3D задание </w:t>
      </w:r>
    </w:p>
    <w:p w14:paraId="41EC1A7E" w14:textId="77777777" w:rsidR="00D20956" w:rsidRDefault="00D20956"/>
    <w:p w14:paraId="19C126A6" w14:textId="77777777" w:rsidR="00885098" w:rsidRDefault="00885098" w:rsidP="00885098">
      <w:pPr>
        <w:pStyle w:val="a3"/>
        <w:numPr>
          <w:ilvl w:val="0"/>
          <w:numId w:val="1"/>
        </w:numPr>
        <w:ind w:left="142"/>
      </w:pPr>
      <w:r>
        <w:t>Задаются исходные данные эллиптической орбиты и координаты РЛС в сферических координатах</w:t>
      </w:r>
    </w:p>
    <w:p w14:paraId="21F45DBD" w14:textId="77777777" w:rsidR="00885098" w:rsidRDefault="00885098" w:rsidP="00885098">
      <w:pPr>
        <w:ind w:left="-218"/>
      </w:pPr>
      <w:r>
        <w:rPr>
          <w:noProof/>
          <w:lang w:val="en-US"/>
        </w:rPr>
        <w:drawing>
          <wp:inline distT="0" distB="0" distL="0" distR="0" wp14:anchorId="08EF51C9" wp14:editId="60213FB8">
            <wp:extent cx="5936615" cy="2454041"/>
            <wp:effectExtent l="0" t="0" r="698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5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CE50" w14:textId="77777777" w:rsidR="00885098" w:rsidRDefault="00885098" w:rsidP="00885098">
      <w:pPr>
        <w:pStyle w:val="a3"/>
        <w:numPr>
          <w:ilvl w:val="0"/>
          <w:numId w:val="1"/>
        </w:numPr>
        <w:ind w:left="142"/>
      </w:pPr>
      <w:r>
        <w:t>Вычисляются эллипс в параметрическом виде и строится траектория (для визуализации)</w:t>
      </w:r>
    </w:p>
    <w:p w14:paraId="0443A4D0" w14:textId="77777777" w:rsidR="00885098" w:rsidRDefault="00885098" w:rsidP="00885098">
      <w:pPr>
        <w:pStyle w:val="a3"/>
        <w:jc w:val="center"/>
      </w:pPr>
      <w:r>
        <w:rPr>
          <w:noProof/>
          <w:lang w:val="en-US"/>
        </w:rPr>
        <w:drawing>
          <wp:inline distT="0" distB="0" distL="0" distR="0" wp14:anchorId="76965C6B" wp14:editId="01646844">
            <wp:extent cx="5936615" cy="835925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798F" w14:textId="77777777" w:rsidR="00885098" w:rsidRDefault="00885098" w:rsidP="00885098">
      <w:pPr>
        <w:jc w:val="center"/>
      </w:pPr>
      <w:r>
        <w:rPr>
          <w:noProof/>
          <w:lang w:val="en-US"/>
        </w:rPr>
        <w:drawing>
          <wp:inline distT="0" distB="0" distL="0" distR="0" wp14:anchorId="0400A1B1" wp14:editId="2747C47E">
            <wp:extent cx="2691991" cy="19773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91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2D0E" w14:textId="77777777" w:rsidR="00885098" w:rsidRDefault="00885098" w:rsidP="00885098">
      <w:pPr>
        <w:ind w:left="-218"/>
      </w:pPr>
      <w:r>
        <w:t>Выбирается точка на траектории (истинная аномалия) и шаг измерения (тут 17 градусов и 1 градус шаг) для формирования координат цели в АГСК</w:t>
      </w:r>
    </w:p>
    <w:p w14:paraId="3CC73E37" w14:textId="77777777" w:rsidR="00885098" w:rsidRDefault="00885098" w:rsidP="00885098">
      <w:pPr>
        <w:ind w:left="-218"/>
        <w:jc w:val="center"/>
      </w:pPr>
      <w:r>
        <w:rPr>
          <w:noProof/>
          <w:lang w:val="en-US"/>
        </w:rPr>
        <w:drawing>
          <wp:inline distT="0" distB="0" distL="0" distR="0" wp14:anchorId="0749D5CC" wp14:editId="369BBA41">
            <wp:extent cx="3517900" cy="1333500"/>
            <wp:effectExtent l="0" t="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8C70" w14:textId="77777777" w:rsidR="00885098" w:rsidRDefault="00C62802" w:rsidP="00D20956">
      <w:pPr>
        <w:pStyle w:val="a3"/>
        <w:numPr>
          <w:ilvl w:val="0"/>
          <w:numId w:val="1"/>
        </w:numPr>
        <w:ind w:left="0" w:hanging="66"/>
      </w:pPr>
      <w:r>
        <w:t xml:space="preserve">Вычислются поворотные матрицы и </w:t>
      </w:r>
      <w:r w:rsidR="00D20956">
        <w:t>восстановления базиса и ТЦСК</w:t>
      </w:r>
    </w:p>
    <w:p w14:paraId="23DA70F7" w14:textId="77777777" w:rsidR="00D20956" w:rsidRDefault="00D20956" w:rsidP="00D20956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0F452838" wp14:editId="6B24AAFB">
            <wp:extent cx="4437355" cy="1253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70" cy="125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8A20" w14:textId="77777777" w:rsidR="00D20956" w:rsidRDefault="00D20956" w:rsidP="00D20956">
      <w:pPr>
        <w:pStyle w:val="a3"/>
        <w:numPr>
          <w:ilvl w:val="0"/>
          <w:numId w:val="1"/>
        </w:numPr>
      </w:pPr>
      <w:r>
        <w:t>Для двух точек (засечек) по одинаковому алгоритму определяется расстояние от цели до РЛС и два угла</w:t>
      </w:r>
    </w:p>
    <w:p w14:paraId="5DBBB1A9" w14:textId="77777777" w:rsidR="00D20956" w:rsidRDefault="00D20956" w:rsidP="00D20956">
      <w:pPr>
        <w:ind w:left="360"/>
      </w:pPr>
      <w:r>
        <w:rPr>
          <w:noProof/>
          <w:lang w:val="en-US"/>
        </w:rPr>
        <w:drawing>
          <wp:inline distT="0" distB="0" distL="0" distR="0" wp14:anchorId="78C059B0" wp14:editId="063DB48B">
            <wp:extent cx="5636014" cy="3412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38" cy="34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778A" w14:textId="77777777" w:rsidR="00D20956" w:rsidRDefault="00D20956" w:rsidP="00D20956">
      <w:pPr>
        <w:pStyle w:val="a3"/>
        <w:numPr>
          <w:ilvl w:val="0"/>
          <w:numId w:val="1"/>
        </w:numPr>
      </w:pPr>
      <w:r>
        <w:t>Выходными данными является вектор, состоящий из координат двух «засечек» в сферических координатах и время, прошедшее между засечками</w:t>
      </w:r>
    </w:p>
    <w:p w14:paraId="5B45A620" w14:textId="77777777" w:rsidR="00D20956" w:rsidRDefault="00D20956" w:rsidP="00D20956">
      <w:pPr>
        <w:ind w:left="360"/>
      </w:pPr>
      <w:r>
        <w:rPr>
          <w:noProof/>
          <w:lang w:val="en-US"/>
        </w:rPr>
        <w:drawing>
          <wp:inline distT="0" distB="0" distL="0" distR="0" wp14:anchorId="0843F8DD" wp14:editId="32AEEAE3">
            <wp:extent cx="4713586" cy="2167890"/>
            <wp:effectExtent l="0" t="0" r="1143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93" cy="21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EDEC" w14:textId="77777777" w:rsidR="00D20956" w:rsidRDefault="00D20956" w:rsidP="00D20956">
      <w:pPr>
        <w:pStyle w:val="a3"/>
      </w:pPr>
    </w:p>
    <w:p w14:paraId="7D6E3778" w14:textId="77777777" w:rsidR="00D20956" w:rsidRDefault="00D20956" w:rsidP="00D20956">
      <w:pPr>
        <w:pStyle w:val="a3"/>
      </w:pPr>
    </w:p>
    <w:p w14:paraId="0852F467" w14:textId="77777777" w:rsidR="00D20956" w:rsidRDefault="00D20956" w:rsidP="00885098">
      <w:pPr>
        <w:ind w:left="-218"/>
        <w:rPr>
          <w:u w:val="single"/>
        </w:rPr>
      </w:pPr>
      <w:r>
        <w:rPr>
          <w:u w:val="single"/>
        </w:rPr>
        <w:br w:type="page"/>
      </w:r>
    </w:p>
    <w:p w14:paraId="7176C5FE" w14:textId="77777777" w:rsidR="00885098" w:rsidRPr="00D20956" w:rsidRDefault="00D20956" w:rsidP="00885098">
      <w:pPr>
        <w:ind w:left="-218"/>
        <w:rPr>
          <w:u w:val="single"/>
        </w:rPr>
      </w:pPr>
      <w:r w:rsidRPr="00D20956">
        <w:rPr>
          <w:u w:val="single"/>
        </w:rPr>
        <w:t xml:space="preserve">Орбита </w:t>
      </w:r>
      <w:r w:rsidRPr="00D20956">
        <w:rPr>
          <w:u w:val="single"/>
          <w:lang w:val="en-US"/>
        </w:rPr>
        <w:t>3D</w:t>
      </w:r>
      <w:r w:rsidRPr="00D20956">
        <w:rPr>
          <w:u w:val="single"/>
        </w:rPr>
        <w:t xml:space="preserve"> восстановление</w:t>
      </w:r>
    </w:p>
    <w:p w14:paraId="7496926A" w14:textId="77777777" w:rsidR="00D20956" w:rsidRDefault="00D20956" w:rsidP="00885098">
      <w:pPr>
        <w:ind w:left="-218"/>
      </w:pPr>
    </w:p>
    <w:p w14:paraId="4F7BD123" w14:textId="77777777" w:rsidR="00D20956" w:rsidRDefault="00D20956" w:rsidP="00885098">
      <w:pPr>
        <w:ind w:left="-218"/>
      </w:pPr>
      <w:r>
        <w:t xml:space="preserve">1) Входными данными является координаты стояния РЛС из прошлой подпрограммы, константы притягивающего центра (Земли) </w:t>
      </w:r>
    </w:p>
    <w:p w14:paraId="5C130374" w14:textId="77777777" w:rsidR="00D20956" w:rsidRDefault="00D20956" w:rsidP="00885098">
      <w:pPr>
        <w:ind w:left="-218"/>
      </w:pPr>
      <w:r>
        <w:rPr>
          <w:noProof/>
          <w:lang w:val="en-US"/>
        </w:rPr>
        <w:drawing>
          <wp:inline distT="0" distB="0" distL="0" distR="0" wp14:anchorId="7B75CD92" wp14:editId="715C4256">
            <wp:extent cx="5936615" cy="861909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6DE1" w14:textId="77777777" w:rsidR="00D20956" w:rsidRDefault="00D20956" w:rsidP="00885098">
      <w:pPr>
        <w:ind w:left="-218"/>
      </w:pPr>
      <w:r>
        <w:t>Матрицы перехода:</w:t>
      </w:r>
    </w:p>
    <w:p w14:paraId="071C2A6E" w14:textId="77777777" w:rsidR="00D20956" w:rsidRDefault="00D20956" w:rsidP="00885098">
      <w:pPr>
        <w:ind w:left="-218"/>
      </w:pPr>
      <w:r>
        <w:rPr>
          <w:noProof/>
          <w:lang w:val="en-US"/>
        </w:rPr>
        <w:drawing>
          <wp:inline distT="0" distB="0" distL="0" distR="0" wp14:anchorId="7B69D772" wp14:editId="267B3A82">
            <wp:extent cx="5936615" cy="114382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81B2" w14:textId="77777777" w:rsidR="00D20956" w:rsidRDefault="00D20956" w:rsidP="00885098">
      <w:pPr>
        <w:ind w:left="-218"/>
      </w:pPr>
      <w:r>
        <w:t>и вектор состояния цели из прошлой подпрограммы (координаты двух «засечек» и время между ними)</w:t>
      </w:r>
    </w:p>
    <w:p w14:paraId="02406B4D" w14:textId="77777777" w:rsidR="00D20956" w:rsidRDefault="00D20956" w:rsidP="00D20956">
      <w:pPr>
        <w:ind w:left="-218"/>
      </w:pPr>
      <w:r>
        <w:rPr>
          <w:noProof/>
          <w:lang w:val="en-US"/>
        </w:rPr>
        <w:drawing>
          <wp:inline distT="0" distB="0" distL="0" distR="0" wp14:anchorId="60805E13" wp14:editId="37A5D85E">
            <wp:extent cx="4483735" cy="268526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60" cy="26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1015" w14:textId="77777777" w:rsidR="00D20956" w:rsidRDefault="00D20956" w:rsidP="00885098">
      <w:pPr>
        <w:ind w:left="-218"/>
      </w:pPr>
      <w:r>
        <w:t>2) Происходит перевод из сферических координат в сферические</w:t>
      </w:r>
      <w:r>
        <w:br/>
      </w:r>
      <w:r>
        <w:rPr>
          <w:noProof/>
          <w:lang w:val="en-US"/>
        </w:rPr>
        <w:drawing>
          <wp:inline distT="0" distB="0" distL="0" distR="0" wp14:anchorId="706A6357" wp14:editId="3C71EE9A">
            <wp:extent cx="4826635" cy="1691994"/>
            <wp:effectExtent l="0" t="0" r="0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113" cy="169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EECB" w14:textId="77777777" w:rsidR="00D20956" w:rsidRDefault="00D20956" w:rsidP="00885098">
      <w:pPr>
        <w:ind w:left="-218"/>
      </w:pPr>
      <w:r>
        <w:t xml:space="preserve">3) </w:t>
      </w:r>
      <w:r w:rsidR="00877A6E">
        <w:t>Вычисляется скорость движения цели, как производная</w:t>
      </w:r>
    </w:p>
    <w:p w14:paraId="157FA137" w14:textId="77777777" w:rsidR="00877A6E" w:rsidRDefault="00877A6E" w:rsidP="00885098">
      <w:pPr>
        <w:ind w:left="-218"/>
      </w:pPr>
      <w:r>
        <w:rPr>
          <w:noProof/>
          <w:lang w:val="en-US"/>
        </w:rPr>
        <w:drawing>
          <wp:inline distT="0" distB="0" distL="0" distR="0" wp14:anchorId="79DB564B" wp14:editId="6E8A7EF8">
            <wp:extent cx="4598035" cy="712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20" cy="7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68AF" w14:textId="77777777" w:rsidR="00877A6E" w:rsidRDefault="00877A6E" w:rsidP="00885098">
      <w:pPr>
        <w:ind w:left="-218"/>
      </w:pPr>
      <w:r>
        <w:t>4) Зная радиус-вектор цели и скорость цели на конце вектора, определяем коснтанту площадей Кеплеровской орбиты</w:t>
      </w:r>
      <w:r>
        <w:rPr>
          <w:noProof/>
          <w:lang w:val="en-US"/>
        </w:rPr>
        <w:drawing>
          <wp:inline distT="0" distB="0" distL="0" distR="0" wp14:anchorId="5235D685" wp14:editId="767391D7">
            <wp:extent cx="4598035" cy="127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07" cy="127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FA22" w14:textId="77777777" w:rsidR="00877A6E" w:rsidRDefault="00877A6E" w:rsidP="00885098">
      <w:pPr>
        <w:ind w:left="-218"/>
      </w:pPr>
      <w:r>
        <w:t>5) Зная константу площадей, можем определить фокальный параметр</w:t>
      </w:r>
    </w:p>
    <w:p w14:paraId="27ECCE28" w14:textId="77777777" w:rsidR="00877A6E" w:rsidRDefault="00877A6E" w:rsidP="00885098">
      <w:pPr>
        <w:ind w:left="-218"/>
      </w:pPr>
      <w:r>
        <w:rPr>
          <w:noProof/>
          <w:lang w:val="en-US"/>
        </w:rPr>
        <w:drawing>
          <wp:inline distT="0" distB="0" distL="0" distR="0" wp14:anchorId="4AAEEA07" wp14:editId="3354F160">
            <wp:extent cx="4249185" cy="4660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96" cy="4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AC46" w14:textId="77777777" w:rsidR="00877A6E" w:rsidRDefault="00877A6E" w:rsidP="00877A6E">
      <w:pPr>
        <w:pStyle w:val="a3"/>
        <w:numPr>
          <w:ilvl w:val="0"/>
          <w:numId w:val="1"/>
        </w:numPr>
        <w:tabs>
          <w:tab w:val="left" w:pos="142"/>
        </w:tabs>
        <w:ind w:left="-142" w:firstLine="0"/>
      </w:pPr>
      <w:r>
        <w:t>По тем же исходным данным моем определить константу энергии. Из нее определяется большоя полуось орбиты</w:t>
      </w:r>
    </w:p>
    <w:p w14:paraId="1BB6C7CF" w14:textId="77777777" w:rsidR="00877A6E" w:rsidRDefault="00877A6E" w:rsidP="00877A6E">
      <w:r>
        <w:rPr>
          <w:noProof/>
          <w:lang w:val="en-US"/>
        </w:rPr>
        <w:drawing>
          <wp:inline distT="0" distB="0" distL="0" distR="0" wp14:anchorId="5CBCB9C1" wp14:editId="4F2EFEB3">
            <wp:extent cx="5936615" cy="1402792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0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0386" w14:textId="77777777" w:rsidR="00877A6E" w:rsidRDefault="00877A6E" w:rsidP="00877A6E">
      <w:pPr>
        <w:pStyle w:val="a3"/>
        <w:numPr>
          <w:ilvl w:val="0"/>
          <w:numId w:val="1"/>
        </w:numPr>
        <w:ind w:left="-284" w:firstLine="142"/>
      </w:pPr>
      <w:r>
        <w:t>Определяем вектор лапласса. Он же – направление на перицентр из притягивающего центра (центра Земли)</w:t>
      </w:r>
    </w:p>
    <w:p w14:paraId="23C015C8" w14:textId="77777777" w:rsidR="00877A6E" w:rsidRPr="00D20956" w:rsidRDefault="00877A6E" w:rsidP="00877A6E">
      <w:pPr>
        <w:ind w:left="360"/>
      </w:pPr>
    </w:p>
    <w:p w14:paraId="1B1054ED" w14:textId="77777777" w:rsidR="00877A6E" w:rsidRDefault="00877A6E" w:rsidP="00877A6E">
      <w:pPr>
        <w:pStyle w:val="a3"/>
        <w:ind w:left="142"/>
      </w:pPr>
      <w:r>
        <w:rPr>
          <w:noProof/>
          <w:lang w:val="en-US"/>
        </w:rPr>
        <w:drawing>
          <wp:inline distT="0" distB="0" distL="0" distR="0" wp14:anchorId="58EDEDD8" wp14:editId="3ACA68FC">
            <wp:extent cx="3837352" cy="10883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09" cy="108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D592" w14:textId="77777777" w:rsidR="00877A6E" w:rsidRDefault="00877A6E" w:rsidP="00877A6E">
      <w:pPr>
        <w:ind w:hanging="142"/>
      </w:pPr>
      <w:r>
        <w:t>8) На этот момент известен вектор в плоскости орбиты и его истинная аномалия (0-начало отсчета истинной аномалии). Найдя серию скалярных произведений этого вектора и осями координат в АГСК, можем восстановить угловые параметры орбиты</w:t>
      </w:r>
    </w:p>
    <w:p w14:paraId="218C3B33" w14:textId="77777777" w:rsidR="00877A6E" w:rsidRDefault="00877A6E" w:rsidP="00877A6E">
      <w:pPr>
        <w:ind w:hanging="142"/>
      </w:pPr>
      <w:r>
        <w:rPr>
          <w:noProof/>
          <w:lang w:val="en-US"/>
        </w:rPr>
        <w:drawing>
          <wp:inline distT="0" distB="0" distL="0" distR="0" wp14:anchorId="022A6C82" wp14:editId="30916C5A">
            <wp:extent cx="5936615" cy="1627132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E25B" w14:textId="77777777" w:rsidR="00877A6E" w:rsidRDefault="00877A6E" w:rsidP="00877A6E">
      <w:pPr>
        <w:ind w:hanging="142"/>
      </w:pPr>
      <w:r>
        <w:t xml:space="preserve">9) Зная параметры орбиты и радиус-вектор цели, можем установить истинную аномалию цели на орбите </w:t>
      </w:r>
      <w:r>
        <w:rPr>
          <w:noProof/>
          <w:lang w:val="en-US"/>
        </w:rPr>
        <w:drawing>
          <wp:inline distT="0" distB="0" distL="0" distR="0" wp14:anchorId="55F68A38" wp14:editId="6E2168CC">
            <wp:extent cx="5936615" cy="1494908"/>
            <wp:effectExtent l="0" t="0" r="698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9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73D4" w14:textId="77777777" w:rsidR="00877A6E" w:rsidRDefault="00877A6E" w:rsidP="00877A6E">
      <w:pPr>
        <w:ind w:hanging="142"/>
      </w:pPr>
    </w:p>
    <w:p w14:paraId="5CBF83C0" w14:textId="77777777" w:rsidR="00885098" w:rsidRDefault="00877A6E" w:rsidP="00885098">
      <w:pPr>
        <w:pStyle w:val="a3"/>
        <w:ind w:left="0" w:hanging="578"/>
        <w:rPr>
          <w:lang w:val="en-US"/>
        </w:rPr>
      </w:pPr>
      <w:r>
        <w:rPr>
          <w:lang w:val="en-US"/>
        </w:rPr>
        <w:t>10) Выходными значениями подпрограммы являются</w:t>
      </w:r>
      <w:r w:rsidR="00C6001D">
        <w:rPr>
          <w:lang w:val="en-US"/>
        </w:rPr>
        <w:t>: большая полуось, фокальный параметр, угол наклонения Кеплеровской орбиты, угол восходящего узла, истинная аномалия цели на орбите.</w:t>
      </w:r>
    </w:p>
    <w:p w14:paraId="3A2E40A1" w14:textId="77777777" w:rsidR="00877A6E" w:rsidRDefault="00877A6E" w:rsidP="00885098">
      <w:pPr>
        <w:pStyle w:val="a3"/>
        <w:ind w:left="0" w:hanging="57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E4DE0" wp14:editId="29BE5647">
            <wp:extent cx="5055235" cy="159939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32" cy="15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5B1B" w14:textId="77777777" w:rsidR="004B6856" w:rsidRDefault="004B6856" w:rsidP="00885098">
      <w:pPr>
        <w:pStyle w:val="a3"/>
        <w:ind w:left="0" w:hanging="578"/>
        <w:rPr>
          <w:lang w:val="en-US"/>
        </w:rPr>
      </w:pPr>
    </w:p>
    <w:p w14:paraId="1B723F33" w14:textId="1FF63C9F" w:rsidR="00C6001D" w:rsidRDefault="00C6001D" w:rsidP="004B6856">
      <w:pPr>
        <w:pStyle w:val="a3"/>
        <w:ind w:left="-567"/>
      </w:pPr>
      <w:r>
        <w:rPr>
          <w:lang w:val="en-US"/>
        </w:rPr>
        <w:t>*</w:t>
      </w:r>
      <w:r>
        <w:t>) Зная параметры орбиты, положение цели на орбите и радиус Земли</w:t>
      </w:r>
      <w:r w:rsidR="004B6856">
        <w:t xml:space="preserve"> в предполагаемом </w:t>
      </w:r>
      <w:r>
        <w:t>районе падения, можно определить время до падения.</w:t>
      </w:r>
    </w:p>
    <w:p w14:paraId="47B141A7" w14:textId="421D38CD" w:rsidR="004924AD" w:rsidRPr="004924AD" w:rsidRDefault="004924AD" w:rsidP="004B6856">
      <w:pPr>
        <w:pStyle w:val="a3"/>
        <w:ind w:left="-567"/>
      </w:pPr>
      <w:r>
        <w:rPr>
          <w:lang w:val="en-US"/>
        </w:rPr>
        <w:t>**)</w:t>
      </w:r>
      <w:r>
        <w:t xml:space="preserve"> при формировании исходных данных для второй подпрограммы (восстановления), первая подпрограммы (задания) произвела округление координат цели до целых значений. Отсюда последовала ошибка. Параметры восстановленной орбиты не совпадают с заданными, но близуи к ним.</w:t>
      </w:r>
      <w:bookmarkStart w:id="0" w:name="_GoBack"/>
      <w:bookmarkEnd w:id="0"/>
    </w:p>
    <w:sectPr w:rsidR="004924AD" w:rsidRPr="004924AD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D48CC"/>
    <w:multiLevelType w:val="hybridMultilevel"/>
    <w:tmpl w:val="13D41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98"/>
    <w:rsid w:val="004924AD"/>
    <w:rsid w:val="004B6856"/>
    <w:rsid w:val="00877A6E"/>
    <w:rsid w:val="00885098"/>
    <w:rsid w:val="009C63F9"/>
    <w:rsid w:val="00C55979"/>
    <w:rsid w:val="00C6001D"/>
    <w:rsid w:val="00C62802"/>
    <w:rsid w:val="00D2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2D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0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098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5098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0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098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5098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2015-05-24T20:31:00Z</dcterms:created>
  <dcterms:modified xsi:type="dcterms:W3CDTF">2015-05-24T21:07:00Z</dcterms:modified>
</cp:coreProperties>
</file>