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7D4" w:rsidRDefault="00A447D4" w:rsidP="00A447D4">
      <w:pPr>
        <w:pStyle w:val="1"/>
      </w:pPr>
      <w:r>
        <w:rPr>
          <w:rFonts w:hint="eastAsia"/>
        </w:rPr>
        <w:t>乘法逆元</w:t>
      </w:r>
    </w:p>
    <w:p w:rsidR="00A77AC6" w:rsidRPr="00F42416" w:rsidRDefault="0055411A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 w:hint="eastAsia"/>
        </w:rPr>
        <w:t>求普通逆元</w:t>
      </w:r>
      <w:r w:rsidR="00A77AC6" w:rsidRPr="00F42416">
        <w:rPr>
          <w:rFonts w:asciiTheme="majorEastAsia" w:eastAsiaTheme="majorEastAsia" w:hAnsiTheme="majorEastAsia" w:hint="eastAsia"/>
        </w:rPr>
        <w:t>（即a和m互素）</w:t>
      </w:r>
      <w:r w:rsidRPr="00F42416">
        <w:rPr>
          <w:rFonts w:asciiTheme="majorEastAsia" w:eastAsiaTheme="majorEastAsia" w:hAnsiTheme="majorEastAsia" w:hint="eastAsia"/>
        </w:rPr>
        <w:t>请参见1061</w:t>
      </w:r>
      <w:r w:rsidR="00A77AC6" w:rsidRPr="00F42416">
        <w:rPr>
          <w:rFonts w:asciiTheme="majorEastAsia" w:eastAsiaTheme="majorEastAsia" w:hAnsiTheme="majorEastAsia" w:hint="eastAsia"/>
        </w:rPr>
        <w:t xml:space="preserve">（extend_gcd） 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/>
        </w:rPr>
        <w:t>Poj 1061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 w:hint="eastAsia"/>
        </w:rPr>
        <w:t xml:space="preserve"> 扩展欧几里得算法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 w:hint="eastAsia"/>
        </w:rPr>
        <w:t>扩展欧几里德算法是欧几里得算法的扩展。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 w:hint="eastAsia"/>
        </w:rPr>
        <w:t>基本算法：对于不完全为 0 的非负整数 a，b，gcd（a，b）表示 a，b 的最大公约数，必然存在整数对 x，y ，使得 gcd（a，b）=ax+by。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 w:hint="eastAsia"/>
        </w:rPr>
        <w:t>扩展欧几里德算法的应用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 w:hint="eastAsia"/>
        </w:rPr>
        <w:t>（1）求解不定方程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 w:hint="eastAsia"/>
        </w:rPr>
        <w:t>用扩展欧几里得算法解不定方程ax+by=c;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 w:hint="eastAsia"/>
        </w:rPr>
        <w:t>这个应该比较好理解了，两个可以同乘以k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/>
        </w:rPr>
        <w:t>1</w:t>
      </w:r>
      <w:r w:rsidRPr="00F42416">
        <w:rPr>
          <w:rFonts w:asciiTheme="majorEastAsia" w:eastAsiaTheme="majorEastAsia" w:hAnsiTheme="majorEastAsia"/>
        </w:rPr>
        <w:tab/>
        <w:t>bool linear_equation(int a,int b,int c,int &amp;x,int &amp;y)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/>
        </w:rPr>
        <w:t>2</w:t>
      </w:r>
      <w:r w:rsidRPr="00F42416">
        <w:rPr>
          <w:rFonts w:asciiTheme="majorEastAsia" w:eastAsiaTheme="majorEastAsia" w:hAnsiTheme="majorEastAsia"/>
        </w:rPr>
        <w:tab/>
        <w:t>{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/>
        </w:rPr>
        <w:t>3</w:t>
      </w:r>
      <w:r w:rsidRPr="00F42416">
        <w:rPr>
          <w:rFonts w:asciiTheme="majorEastAsia" w:eastAsiaTheme="majorEastAsia" w:hAnsiTheme="majorEastAsia"/>
        </w:rPr>
        <w:tab/>
        <w:t xml:space="preserve">    int d=exgcd(a,b,x,y);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/>
        </w:rPr>
        <w:t>4</w:t>
      </w:r>
      <w:r w:rsidRPr="00F42416">
        <w:rPr>
          <w:rFonts w:asciiTheme="majorEastAsia" w:eastAsiaTheme="majorEastAsia" w:hAnsiTheme="majorEastAsia"/>
        </w:rPr>
        <w:tab/>
        <w:t xml:space="preserve">    if(c%d)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/>
        </w:rPr>
        <w:t>5</w:t>
      </w:r>
      <w:r w:rsidRPr="00F42416">
        <w:rPr>
          <w:rFonts w:asciiTheme="majorEastAsia" w:eastAsiaTheme="majorEastAsia" w:hAnsiTheme="majorEastAsia"/>
        </w:rPr>
        <w:tab/>
        <w:t xml:space="preserve">        return false;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/>
        </w:rPr>
        <w:t>6</w:t>
      </w:r>
      <w:r w:rsidRPr="00F42416">
        <w:rPr>
          <w:rFonts w:asciiTheme="majorEastAsia" w:eastAsiaTheme="majorEastAsia" w:hAnsiTheme="majorEastAsia"/>
        </w:rPr>
        <w:tab/>
        <w:t xml:space="preserve">    int k=c/d;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 w:hint="eastAsia"/>
        </w:rPr>
        <w:t>7</w:t>
      </w:r>
      <w:r w:rsidRPr="00F42416">
        <w:rPr>
          <w:rFonts w:asciiTheme="majorEastAsia" w:eastAsiaTheme="majorEastAsia" w:hAnsiTheme="majorEastAsia" w:hint="eastAsia"/>
        </w:rPr>
        <w:tab/>
        <w:t xml:space="preserve">    x*=k; y*=k;    //求得的只是其中一组解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/>
        </w:rPr>
        <w:t>8</w:t>
      </w:r>
      <w:r w:rsidRPr="00F42416">
        <w:rPr>
          <w:rFonts w:asciiTheme="majorEastAsia" w:eastAsiaTheme="majorEastAsia" w:hAnsiTheme="majorEastAsia"/>
        </w:rPr>
        <w:tab/>
        <w:t xml:space="preserve">    return true;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/>
        </w:rPr>
        <w:t>9</w:t>
      </w:r>
      <w:r w:rsidRPr="00F42416">
        <w:rPr>
          <w:rFonts w:asciiTheme="majorEastAsia" w:eastAsiaTheme="majorEastAsia" w:hAnsiTheme="majorEastAsia"/>
        </w:rPr>
        <w:tab/>
        <w:t>}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 w:hint="eastAsia"/>
        </w:rPr>
        <w:t>（2）求解模线性方程（线性同余方程）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 w:hint="eastAsia"/>
        </w:rPr>
        <w:t>同余方程 ax≡b (mod n) (也就是 ax % n = b) 对于未知数 x 有解，当且仅当 gcd(a,n) | b (也就是 b % (gcd(a,n))==0 )。且方程有解时，方程有 gcd(a,n) 个解。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 w:hint="eastAsia"/>
        </w:rPr>
        <w:t>求解方程 ax≡b (mod n) 相当于求解方程 ax+ ny= b, (x, y为整数)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 w:hint="eastAsia"/>
        </w:rPr>
        <w:t>1</w:t>
      </w:r>
      <w:r w:rsidRPr="00F42416">
        <w:rPr>
          <w:rFonts w:asciiTheme="majorEastAsia" w:eastAsiaTheme="majorEastAsia" w:hAnsiTheme="majorEastAsia" w:hint="eastAsia"/>
        </w:rPr>
        <w:tab/>
        <w:t>在方程  3x ≡ 2 (mod 6) 中， d = gcd(3,6) = 3 ，3 不整除 2，因此方程无解。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/>
        </w:rPr>
        <w:t>2</w:t>
      </w:r>
      <w:r w:rsidRPr="00F42416">
        <w:rPr>
          <w:rFonts w:asciiTheme="majorEastAsia" w:eastAsiaTheme="majorEastAsia" w:hAnsiTheme="majorEastAsia"/>
        </w:rPr>
        <w:tab/>
        <w:t xml:space="preserve"> 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 w:hint="eastAsia"/>
        </w:rPr>
        <w:t>3</w:t>
      </w:r>
      <w:r w:rsidRPr="00F42416">
        <w:rPr>
          <w:rFonts w:asciiTheme="majorEastAsia" w:eastAsiaTheme="majorEastAsia" w:hAnsiTheme="majorEastAsia" w:hint="eastAsia"/>
        </w:rPr>
        <w:tab/>
        <w:t>在方程 5x ≡ 2 (mod 6) 中， d = gcd(5,6) = 1，1 整除 2，因此方程在{0,1,2,3,4,5} 中恰有一个解: x=4。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 w:hint="eastAsia"/>
        </w:rPr>
        <w:t>证明略去，直接说算法：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 w:hint="eastAsia"/>
        </w:rPr>
        <w:t>首先看一个简单的例子：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/>
        </w:rPr>
        <w:t>5x=4(mod3)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 w:hint="eastAsia"/>
        </w:rPr>
        <w:t>解得x = 2,5,8,11,14…….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 w:hint="eastAsia"/>
        </w:rPr>
        <w:t>由此可以发现一个规律，就是解的间隔是3.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 w:hint="eastAsia"/>
        </w:rPr>
        <w:t>那么这个解的间隔是怎么决定的呢？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 w:hint="eastAsia"/>
        </w:rPr>
        <w:t>如果可以设法找到第一个解，并且求出解之间的间隔，那么就可以求出模的线性方程的解集了.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 w:hint="eastAsia"/>
        </w:rPr>
        <w:t>我们设解之间的间隔为dx.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 w:hint="eastAsia"/>
        </w:rPr>
        <w:t>那么有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/>
        </w:rPr>
        <w:t>a*x = b(mod n);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/>
        </w:rPr>
        <w:t>a*(x+dx) = b(mod n);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 w:hint="eastAsia"/>
        </w:rPr>
        <w:t>两式相减，得到: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/>
        </w:rPr>
        <w:lastRenderedPageBreak/>
        <w:t>a*dx(mod n)= 0;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 w:hint="eastAsia"/>
        </w:rPr>
        <w:t>也就是说a*dx就是a的倍数，同时也是n的倍数，即a*dx是a 和 n的公倍数.为了求出dx,我们应该求出a 和 n的最小公倍数,此时对应的dx是最小的.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 w:hint="eastAsia"/>
        </w:rPr>
        <w:t>设a 和 n的最大公约数为d,那么a 和 n 的最小公倍数为(a*n)/d.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 w:hint="eastAsia"/>
        </w:rPr>
        <w:t>即a*dx = a*n/d;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 w:hint="eastAsia"/>
        </w:rPr>
        <w:t>所以dx = n/d. (d = gcd(a,n) )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 w:hint="eastAsia"/>
        </w:rPr>
        <w:t>因此解之间的间隔就求出来了.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 w:hint="eastAsia"/>
        </w:rPr>
        <w:t xml:space="preserve"> （3）求解模的逆元；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 w:hint="eastAsia"/>
        </w:rPr>
        <w:t>同余方程ax≡b (mod n)，如果 gcd(a,n)== 1，则方程只有唯一解。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 w:hint="eastAsia"/>
        </w:rPr>
        <w:t>在这种情况下，如果 b== 1，同余方程就是 ax=1 (mod n ),gcd(a,n)= 1。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 w:hint="eastAsia"/>
        </w:rPr>
        <w:t>这时称求出的 x 为 a 的对模 n 乘法的逆元。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 w:hint="eastAsia"/>
        </w:rPr>
        <w:t>对于同余方程 ax= 1(mod n )， gcd(a,n)= 1 的求解就是求解方程</w:t>
      </w:r>
    </w:p>
    <w:p w:rsidR="00885D81" w:rsidRPr="00F42416" w:rsidRDefault="00885D81" w:rsidP="00885D81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 w:hint="eastAsia"/>
        </w:rPr>
        <w:t>ax+ ny= 1，x, y 为整数。这个可用扩展欧几里德算法求出，原同余方程的唯一解就是用扩展欧几里德算法得出的 x 。</w:t>
      </w:r>
    </w:p>
    <w:p w:rsidR="00885D81" w:rsidRPr="00F42416" w:rsidRDefault="00885D81">
      <w:pPr>
        <w:rPr>
          <w:rFonts w:asciiTheme="majorEastAsia" w:eastAsiaTheme="majorEastAsia" w:hAnsiTheme="majorEastAsia"/>
        </w:rPr>
      </w:pPr>
    </w:p>
    <w:p w:rsidR="00A77AC6" w:rsidRPr="00A447D4" w:rsidRDefault="00A77AC6" w:rsidP="00A447D4">
      <w:pPr>
        <w:pStyle w:val="a8"/>
      </w:pPr>
      <w:bookmarkStart w:id="0" w:name="_GoBack"/>
      <w:bookmarkEnd w:id="0"/>
      <w:r w:rsidRPr="00A447D4">
        <w:t>接下来来实战一下，看几个关于逆元的题目。</w:t>
      </w:r>
    </w:p>
    <w:p w:rsidR="00A77AC6" w:rsidRPr="00A447D4" w:rsidRDefault="00A77AC6" w:rsidP="00A447D4">
      <w:pPr>
        <w:pStyle w:val="a8"/>
      </w:pPr>
      <w:r w:rsidRPr="00A447D4">
        <w:t> </w:t>
      </w:r>
      <w:r w:rsidRPr="00A447D4">
        <w:rPr>
          <w:rStyle w:val="a4"/>
          <w:b w:val="0"/>
          <w:bCs w:val="0"/>
        </w:rPr>
        <w:t>题目：</w:t>
      </w:r>
      <w:hyperlink r:id="rId6" w:tgtFrame="_blank" w:history="1">
        <w:r w:rsidRPr="00A447D4">
          <w:rPr>
            <w:rStyle w:val="a5"/>
            <w:color w:val="auto"/>
            <w:u w:val="none"/>
          </w:rPr>
          <w:t>http://poj.org/problem?id=1845</w:t>
        </w:r>
      </w:hyperlink>
    </w:p>
    <w:p w:rsidR="003533A3" w:rsidRPr="00A447D4" w:rsidRDefault="00A77AC6" w:rsidP="00A447D4">
      <w:pPr>
        <w:pStyle w:val="a8"/>
      </w:pPr>
      <w:r w:rsidRPr="00A447D4">
        <w:rPr>
          <w:rStyle w:val="a4"/>
          <w:b w:val="0"/>
          <w:bCs w:val="0"/>
        </w:rPr>
        <w:t>题意：</w:t>
      </w:r>
      <w:r w:rsidRPr="00A447D4">
        <w:t>给定两个正整数</w:t>
      </w:r>
      <w:r w:rsidRPr="00A447D4">
        <w:rPr>
          <w:noProof/>
        </w:rPr>
        <w:drawing>
          <wp:inline distT="0" distB="0" distL="0" distR="0">
            <wp:extent cx="228600" cy="209550"/>
            <wp:effectExtent l="0" t="0" r="0" b="0"/>
            <wp:docPr id="8" name="图片 8" descr="http://img.blog.csdn.net/20140613112543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g.blog.csdn.net/2014061311254365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47D4">
        <w:t>和</w:t>
      </w:r>
      <w:r w:rsidRPr="00A447D4">
        <w:rPr>
          <w:noProof/>
        </w:rPr>
        <w:drawing>
          <wp:inline distT="0" distB="0" distL="0" distR="0">
            <wp:extent cx="228600" cy="222250"/>
            <wp:effectExtent l="0" t="0" r="0" b="6350"/>
            <wp:docPr id="7" name="图片 7" descr="http://img.blog.csdn.net/20140613112553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g.blog.csdn.net/2014061311255309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47D4">
        <w:t>，求</w:t>
      </w:r>
      <w:r w:rsidRPr="00A447D4">
        <w:rPr>
          <w:noProof/>
        </w:rPr>
        <w:drawing>
          <wp:inline distT="0" distB="0" distL="0" distR="0">
            <wp:extent cx="304800" cy="260350"/>
            <wp:effectExtent l="0" t="0" r="0" b="6350"/>
            <wp:docPr id="6" name="图片 6" descr="http://img.blog.csdn.net/20140613112622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g.blog.csdn.net/2014061311262226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47D4">
        <w:t>的所有因子和对</w:t>
      </w:r>
      <w:r w:rsidRPr="00A447D4">
        <w:rPr>
          <w:rStyle w:val="a4"/>
          <w:b w:val="0"/>
          <w:bCs w:val="0"/>
        </w:rPr>
        <w:t>9901</w:t>
      </w:r>
      <w:r w:rsidRPr="00A447D4">
        <w:t>取余后的值。</w:t>
      </w:r>
    </w:p>
    <w:p w:rsidR="00A77AC6" w:rsidRPr="00A447D4" w:rsidRDefault="00A77AC6" w:rsidP="00A447D4">
      <w:pPr>
        <w:pStyle w:val="a8"/>
      </w:pPr>
      <w:r w:rsidRPr="00A447D4">
        <w:rPr>
          <w:rStyle w:val="a4"/>
          <w:b w:val="0"/>
          <w:bCs w:val="0"/>
        </w:rPr>
        <w:t>分析：</w:t>
      </w:r>
      <w:r w:rsidRPr="00A447D4">
        <w:t>很容易知道，先把</w:t>
      </w:r>
      <w:r w:rsidRPr="00A447D4">
        <w:rPr>
          <w:noProof/>
        </w:rPr>
        <w:drawing>
          <wp:inline distT="0" distB="0" distL="0" distR="0">
            <wp:extent cx="228600" cy="209550"/>
            <wp:effectExtent l="0" t="0" r="0" b="0"/>
            <wp:docPr id="5" name="图片 5" descr="http://img.blog.csdn.net/20140613112543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g.blog.csdn.net/2014061311254365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47D4">
        <w:t>分解得到</w:t>
      </w:r>
      <w:r w:rsidRPr="00A447D4">
        <w:rPr>
          <w:noProof/>
        </w:rPr>
        <w:drawing>
          <wp:inline distT="0" distB="0" distL="0" distR="0">
            <wp:extent cx="1790700" cy="241300"/>
            <wp:effectExtent l="0" t="0" r="0" b="6350"/>
            <wp:docPr id="4" name="图片 4" descr="http://img.blog.csdn.net/20140613113059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g.blog.csdn.net/2014061311305920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47D4">
        <w:t>，那么得到</w:t>
      </w:r>
      <w:r w:rsidRPr="00A447D4">
        <w:rPr>
          <w:noProof/>
        </w:rPr>
        <w:drawing>
          <wp:inline distT="0" distB="0" distL="0" distR="0">
            <wp:extent cx="2343150" cy="241300"/>
            <wp:effectExtent l="0" t="0" r="0" b="6350"/>
            <wp:docPr id="3" name="图片 3" descr="http://img.blog.csdn.net/20140613113255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mg.blog.csdn.net/2014061311325523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47D4">
        <w:t>，那么</w:t>
      </w:r>
      <w:r w:rsidRPr="00A447D4">
        <w:rPr>
          <w:noProof/>
        </w:rPr>
        <w:drawing>
          <wp:inline distT="0" distB="0" distL="0" distR="0">
            <wp:extent cx="304800" cy="260350"/>
            <wp:effectExtent l="0" t="0" r="0" b="6350"/>
            <wp:docPr id="2" name="图片 2" descr="http://img.blog.csdn.net/20140613112622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mg.blog.csdn.net/2014061311262226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47D4">
        <w:t>的所有因子和的表达式如下</w:t>
      </w:r>
    </w:p>
    <w:p w:rsidR="00A77AC6" w:rsidRPr="00F42416" w:rsidRDefault="00A77AC6" w:rsidP="00A77AC6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Theme="majorEastAsia" w:eastAsiaTheme="majorEastAsia" w:hAnsiTheme="majorEastAsia" w:cs="Arial"/>
          <w:color w:val="000000"/>
          <w:sz w:val="21"/>
          <w:szCs w:val="21"/>
        </w:rPr>
      </w:pPr>
      <w:r w:rsidRPr="00F42416">
        <w:rPr>
          <w:rFonts w:asciiTheme="majorEastAsia" w:eastAsiaTheme="majorEastAsia" w:hAnsiTheme="majorEastAsia" w:cs="Calibri"/>
          <w:color w:val="000000"/>
          <w:sz w:val="27"/>
          <w:szCs w:val="27"/>
        </w:rPr>
        <w:t>    </w:t>
      </w:r>
      <w:r w:rsidRPr="00F42416">
        <w:rPr>
          <w:rFonts w:asciiTheme="majorEastAsia" w:eastAsiaTheme="majorEastAsia" w:hAnsiTheme="majorEastAsia" w:cs="Courier New"/>
          <w:noProof/>
          <w:color w:val="000000"/>
          <w:sz w:val="27"/>
          <w:szCs w:val="27"/>
        </w:rPr>
        <w:drawing>
          <wp:inline distT="0" distB="0" distL="0" distR="0">
            <wp:extent cx="8343900" cy="1168400"/>
            <wp:effectExtent l="0" t="0" r="0" b="0"/>
            <wp:docPr id="1" name="图片 1" descr="http://img.blog.csdn.net/20140613132246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mg.blog.csdn.net/2014061313224637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11A" w:rsidRPr="00F42416" w:rsidRDefault="00A77AC6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 w:hint="eastAsia"/>
        </w:rPr>
        <w:t>因为(p^n</w:t>
      </w:r>
      <w:r w:rsidRPr="00F42416">
        <w:rPr>
          <w:rFonts w:asciiTheme="majorEastAsia" w:eastAsiaTheme="majorEastAsia" w:hAnsiTheme="majorEastAsia"/>
        </w:rPr>
        <w:t>)</w:t>
      </w:r>
      <w:r w:rsidRPr="00F42416">
        <w:rPr>
          <w:rFonts w:asciiTheme="majorEastAsia" w:eastAsiaTheme="majorEastAsia" w:hAnsiTheme="majorEastAsia" w:hint="eastAsia"/>
        </w:rPr>
        <w:t>-1一定可以凑出p-1与另一项的乘积</w:t>
      </w:r>
      <w:r w:rsidRPr="00F42416">
        <w:rPr>
          <w:rFonts w:asciiTheme="majorEastAsia" w:eastAsiaTheme="majorEastAsia" w:hAnsiTheme="majorEastAsia"/>
        </w:rPr>
        <w:t xml:space="preserve"> </w:t>
      </w:r>
      <w:r w:rsidRPr="00F42416">
        <w:rPr>
          <w:rFonts w:asciiTheme="majorEastAsia" w:eastAsiaTheme="majorEastAsia" w:hAnsiTheme="majorEastAsia" w:hint="eastAsia"/>
        </w:rPr>
        <w:t>故可以用上式转化mod数</w:t>
      </w:r>
    </w:p>
    <w:p w:rsidR="00A77AC6" w:rsidRPr="00F42416" w:rsidRDefault="003533A3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 w:hint="eastAsia"/>
        </w:rPr>
        <w:t>注意本题转化后的mod数自较大 故可以用二分乘法</w:t>
      </w:r>
    </w:p>
    <w:p w:rsidR="003533A3" w:rsidRPr="00F42416" w:rsidRDefault="003533A3" w:rsidP="003533A3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/>
        </w:rPr>
        <w:t>long long multi(long long at,long long bt,long long mod){</w:t>
      </w:r>
    </w:p>
    <w:p w:rsidR="003533A3" w:rsidRPr="00F42416" w:rsidRDefault="003533A3" w:rsidP="003533A3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/>
        </w:rPr>
        <w:t xml:space="preserve">    long long ans = 0;</w:t>
      </w:r>
    </w:p>
    <w:p w:rsidR="003533A3" w:rsidRPr="00F42416" w:rsidRDefault="003533A3" w:rsidP="003533A3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/>
        </w:rPr>
        <w:t xml:space="preserve">    at%=mod;</w:t>
      </w:r>
    </w:p>
    <w:p w:rsidR="003533A3" w:rsidRPr="00F42416" w:rsidRDefault="003533A3" w:rsidP="003533A3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/>
        </w:rPr>
        <w:t xml:space="preserve">    while(bt){</w:t>
      </w:r>
    </w:p>
    <w:p w:rsidR="003533A3" w:rsidRPr="00F42416" w:rsidRDefault="003533A3" w:rsidP="003533A3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/>
        </w:rPr>
        <w:t xml:space="preserve">        if(bt &amp; 1){</w:t>
      </w:r>
    </w:p>
    <w:p w:rsidR="003533A3" w:rsidRPr="00F42416" w:rsidRDefault="003533A3" w:rsidP="003533A3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/>
        </w:rPr>
        <w:t xml:space="preserve">            ans = (ans + at) % mod;</w:t>
      </w:r>
    </w:p>
    <w:p w:rsidR="003533A3" w:rsidRPr="00F42416" w:rsidRDefault="003533A3" w:rsidP="003533A3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/>
        </w:rPr>
        <w:t xml:space="preserve">            bt--;</w:t>
      </w:r>
    </w:p>
    <w:p w:rsidR="003533A3" w:rsidRPr="00F42416" w:rsidRDefault="003533A3" w:rsidP="003533A3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/>
        </w:rPr>
        <w:t xml:space="preserve">        }</w:t>
      </w:r>
    </w:p>
    <w:p w:rsidR="003533A3" w:rsidRPr="00F42416" w:rsidRDefault="003533A3" w:rsidP="003533A3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/>
        </w:rPr>
        <w:t xml:space="preserve">        bt &gt;&gt;= 1;</w:t>
      </w:r>
    </w:p>
    <w:p w:rsidR="003533A3" w:rsidRPr="00F42416" w:rsidRDefault="003533A3" w:rsidP="003533A3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/>
        </w:rPr>
        <w:t xml:space="preserve">        at= (at + at) % mod;</w:t>
      </w:r>
    </w:p>
    <w:p w:rsidR="003533A3" w:rsidRPr="00F42416" w:rsidRDefault="003533A3" w:rsidP="003533A3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/>
        </w:rPr>
        <w:t xml:space="preserve">    }</w:t>
      </w:r>
    </w:p>
    <w:p w:rsidR="003533A3" w:rsidRPr="00F42416" w:rsidRDefault="003533A3" w:rsidP="003533A3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/>
        </w:rPr>
        <w:lastRenderedPageBreak/>
        <w:t xml:space="preserve">    return ans;</w:t>
      </w:r>
    </w:p>
    <w:p w:rsidR="003533A3" w:rsidRPr="00F42416" w:rsidRDefault="003533A3" w:rsidP="003533A3">
      <w:pPr>
        <w:rPr>
          <w:rFonts w:asciiTheme="majorEastAsia" w:eastAsiaTheme="majorEastAsia" w:hAnsiTheme="majorEastAsia"/>
        </w:rPr>
      </w:pPr>
      <w:r w:rsidRPr="00F42416">
        <w:rPr>
          <w:rFonts w:asciiTheme="majorEastAsia" w:eastAsiaTheme="majorEastAsia" w:hAnsiTheme="majorEastAsia"/>
        </w:rPr>
        <w:t>}</w:t>
      </w:r>
    </w:p>
    <w:p w:rsidR="00A77AC6" w:rsidRPr="00F42416" w:rsidRDefault="00A77AC6">
      <w:pPr>
        <w:rPr>
          <w:rFonts w:asciiTheme="majorEastAsia" w:eastAsiaTheme="majorEastAsia" w:hAnsiTheme="majorEastAsia"/>
        </w:rPr>
      </w:pPr>
    </w:p>
    <w:p w:rsidR="00A77AC6" w:rsidRPr="00F42416" w:rsidRDefault="00A77AC6">
      <w:pPr>
        <w:rPr>
          <w:rFonts w:asciiTheme="majorEastAsia" w:eastAsiaTheme="majorEastAsia" w:hAnsiTheme="majorEastAsia"/>
        </w:rPr>
      </w:pPr>
    </w:p>
    <w:p w:rsidR="00A77AC6" w:rsidRPr="00037805" w:rsidRDefault="00A77AC6" w:rsidP="00A447D4">
      <w:pPr>
        <w:pStyle w:val="a8"/>
        <w:rPr>
          <w:rFonts w:cs="Arial"/>
        </w:rPr>
      </w:pPr>
      <w:r w:rsidRPr="00037805">
        <w:t>其实有些题需要用到</w:t>
      </w:r>
      <w:r w:rsidRPr="00037805">
        <w:rPr>
          <w:noProof/>
        </w:rPr>
        <w:drawing>
          <wp:inline distT="0" distB="0" distL="0" distR="0">
            <wp:extent cx="603250" cy="190500"/>
            <wp:effectExtent l="0" t="0" r="6350" b="0"/>
            <wp:docPr id="48" name="图片 48" descr="http://img.blog.csdn.net/20140613122746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img.blog.csdn.net/201406131227468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7805">
        <w:t>模</w:t>
      </w:r>
      <w:r w:rsidRPr="00037805">
        <w:rPr>
          <w:noProof/>
        </w:rPr>
        <w:drawing>
          <wp:inline distT="0" distB="0" distL="0" distR="0">
            <wp:extent cx="209550" cy="184150"/>
            <wp:effectExtent l="0" t="0" r="0" b="6350"/>
            <wp:docPr id="47" name="图片 47" descr="http://img.blog.csdn.net/2014061312282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img.blog.csdn.net/2014061312282100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7805">
        <w:t>的所有逆元</w:t>
      </w:r>
      <w:r w:rsidRPr="00037805">
        <w:rPr>
          <w:rFonts w:hint="eastAsia"/>
        </w:rPr>
        <w:t>（</w:t>
      </w:r>
      <w:r w:rsidRPr="00037805">
        <w:rPr>
          <w:noProof/>
        </w:rPr>
        <w:drawing>
          <wp:inline distT="0" distB="0" distL="0" distR="0">
            <wp:extent cx="209550" cy="184150"/>
            <wp:effectExtent l="0" t="0" r="0" b="6350"/>
            <wp:docPr id="46" name="图片 46" descr="http://img.blog.csdn.net/2014061312282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img.blog.csdn.net/2014061312282100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7805">
        <w:t>为奇质数</w:t>
      </w:r>
      <w:r w:rsidRPr="00037805">
        <w:rPr>
          <w:rFonts w:hint="eastAsia"/>
        </w:rPr>
        <w:t>）</w:t>
      </w:r>
      <w:r w:rsidRPr="00037805">
        <w:t>。那么如果用快速幂求时间复杂度为</w:t>
      </w:r>
      <w:r w:rsidRPr="00037805">
        <w:rPr>
          <w:noProof/>
        </w:rPr>
        <w:drawing>
          <wp:inline distT="0" distB="0" distL="0" distR="0">
            <wp:extent cx="1054100" cy="228600"/>
            <wp:effectExtent l="0" t="0" r="0" b="0"/>
            <wp:docPr id="45" name="图片 45" descr="http://img.blog.csdn.net/20140613123226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img.blog.csdn.net/2014061312322629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7805">
        <w:t>，</w:t>
      </w:r>
    </w:p>
    <w:p w:rsidR="00A77AC6" w:rsidRPr="00037805" w:rsidRDefault="00A77AC6" w:rsidP="00A447D4">
      <w:pPr>
        <w:pStyle w:val="a8"/>
        <w:rPr>
          <w:rFonts w:cs="Arial"/>
        </w:rPr>
      </w:pPr>
      <w:r w:rsidRPr="00037805">
        <w:t>如果对于一个</w:t>
      </w:r>
      <w:r w:rsidRPr="00037805">
        <w:rPr>
          <w:rStyle w:val="a4"/>
          <w:rFonts w:asciiTheme="majorEastAsia" w:eastAsiaTheme="majorEastAsia" w:hAnsiTheme="majorEastAsia" w:cs="Courier New"/>
          <w:color w:val="000000"/>
          <w:szCs w:val="21"/>
        </w:rPr>
        <w:t>1000000</w:t>
      </w:r>
      <w:r w:rsidRPr="00037805">
        <w:t>级别的素数</w:t>
      </w:r>
      <w:r w:rsidRPr="00037805">
        <w:rPr>
          <w:noProof/>
        </w:rPr>
        <w:drawing>
          <wp:inline distT="0" distB="0" distL="0" distR="0">
            <wp:extent cx="209550" cy="184150"/>
            <wp:effectExtent l="0" t="0" r="0" b="6350"/>
            <wp:docPr id="44" name="图片 44" descr="http://img.blog.csdn.net/2014061312282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img.blog.csdn.net/2014061312282100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7805">
        <w:t>，这样做的时间复杂度是很高了。实际上有</w:t>
      </w:r>
      <w:r w:rsidRPr="00037805">
        <w:rPr>
          <w:noProof/>
        </w:rPr>
        <w:drawing>
          <wp:inline distT="0" distB="0" distL="0" distR="0">
            <wp:extent cx="444500" cy="203200"/>
            <wp:effectExtent l="0" t="0" r="0" b="6350"/>
            <wp:docPr id="43" name="图片 43" descr="http://img.blog.csdn.net/20140613123603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img.blog.csdn.net/2014061312360365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7805">
        <w:t>的算法，有一个递推式如下</w:t>
      </w:r>
    </w:p>
    <w:p w:rsidR="00A77AC6" w:rsidRPr="00037805" w:rsidRDefault="00A77AC6" w:rsidP="00A447D4">
      <w:pPr>
        <w:pStyle w:val="a8"/>
        <w:rPr>
          <w:rFonts w:cs="Arial"/>
        </w:rPr>
      </w:pPr>
      <w:r w:rsidRPr="00037805">
        <w:rPr>
          <w:rFonts w:cs="Calibri"/>
        </w:rPr>
        <w:t>                  </w:t>
      </w:r>
      <w:r w:rsidRPr="00037805">
        <w:rPr>
          <w:rStyle w:val="apple-converted-space"/>
          <w:rFonts w:asciiTheme="majorEastAsia" w:eastAsiaTheme="majorEastAsia" w:hAnsiTheme="majorEastAsia" w:cs="Calibri"/>
          <w:color w:val="000000"/>
          <w:szCs w:val="21"/>
        </w:rPr>
        <w:t> </w:t>
      </w:r>
      <w:r w:rsidRPr="00037805">
        <w:rPr>
          <w:rFonts w:cs="Arial"/>
          <w:noProof/>
        </w:rPr>
        <w:drawing>
          <wp:inline distT="0" distB="0" distL="0" distR="0">
            <wp:extent cx="3371850" cy="241300"/>
            <wp:effectExtent l="0" t="0" r="0" b="6350"/>
            <wp:docPr id="42" name="图片 42" descr="http://img.blog.csdn.net/20140613123955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img.blog.csdn.net/2014061312395576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AC6" w:rsidRPr="00037805" w:rsidRDefault="00A77AC6" w:rsidP="00A447D4">
      <w:pPr>
        <w:pStyle w:val="a8"/>
        <w:rPr>
          <w:rFonts w:cs="Arial"/>
        </w:rPr>
      </w:pPr>
      <w:r w:rsidRPr="00037805">
        <w:t>它的推导过程如下，设</w:t>
      </w:r>
      <w:r w:rsidRPr="00037805">
        <w:rPr>
          <w:noProof/>
        </w:rPr>
        <w:drawing>
          <wp:inline distT="0" distB="0" distL="0" distR="0">
            <wp:extent cx="1943100" cy="203200"/>
            <wp:effectExtent l="0" t="0" r="0" b="6350"/>
            <wp:docPr id="41" name="图片 41" descr="http://img.blog.csdn.net/20140613124932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img.blog.csdn.net/2014061312493296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7805">
        <w:t>，那么</w:t>
      </w:r>
    </w:p>
    <w:p w:rsidR="00A77AC6" w:rsidRPr="00037805" w:rsidRDefault="00A77AC6" w:rsidP="00A447D4">
      <w:pPr>
        <w:pStyle w:val="a8"/>
        <w:rPr>
          <w:rFonts w:cs="Arial"/>
        </w:rPr>
      </w:pPr>
      <w:r w:rsidRPr="00037805">
        <w:rPr>
          <w:rFonts w:cs="Calibri"/>
        </w:rPr>
        <w:t>    </w:t>
      </w:r>
      <w:r w:rsidRPr="00037805">
        <w:t xml:space="preserve"> </w:t>
      </w:r>
      <w:r w:rsidRPr="00037805">
        <w:rPr>
          <w:rFonts w:cs="Calibri"/>
        </w:rPr>
        <w:t>  </w:t>
      </w:r>
      <w:r w:rsidRPr="00037805">
        <w:rPr>
          <w:noProof/>
        </w:rPr>
        <w:drawing>
          <wp:inline distT="0" distB="0" distL="0" distR="0">
            <wp:extent cx="2355850" cy="501650"/>
            <wp:effectExtent l="0" t="0" r="6350" b="0"/>
            <wp:docPr id="40" name="图片 40" descr="http://img.blog.csdn.net/20140613125025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img.blog.csdn.net/2014061312502598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AC6" w:rsidRPr="00037805" w:rsidRDefault="00A77AC6" w:rsidP="00A447D4">
      <w:pPr>
        <w:pStyle w:val="a8"/>
        <w:rPr>
          <w:rFonts w:cs="Arial"/>
        </w:rPr>
      </w:pPr>
      <w:r w:rsidRPr="00037805">
        <w:t>对上式两边同时除</w:t>
      </w:r>
      <w:r w:rsidRPr="00037805">
        <w:rPr>
          <w:noProof/>
        </w:rPr>
        <w:drawing>
          <wp:inline distT="0" distB="0" distL="0" distR="0">
            <wp:extent cx="482600" cy="203200"/>
            <wp:effectExtent l="0" t="0" r="0" b="6350"/>
            <wp:docPr id="39" name="图片 39" descr="http://img.blog.csdn.net/20140613125121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img.blog.csdn.net/2014061312512123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7805">
        <w:t>，进一步得到</w:t>
      </w:r>
    </w:p>
    <w:p w:rsidR="00A77AC6" w:rsidRPr="00037805" w:rsidRDefault="00A77AC6" w:rsidP="00A447D4">
      <w:pPr>
        <w:pStyle w:val="a8"/>
        <w:rPr>
          <w:rFonts w:cs="Arial"/>
        </w:rPr>
      </w:pPr>
      <w:r w:rsidRPr="00037805">
        <w:rPr>
          <w:rFonts w:cs="Calibri"/>
        </w:rPr>
        <w:t>      </w:t>
      </w:r>
      <w:r w:rsidRPr="00037805">
        <w:rPr>
          <w:rStyle w:val="apple-converted-space"/>
          <w:rFonts w:asciiTheme="majorEastAsia" w:eastAsiaTheme="majorEastAsia" w:hAnsiTheme="majorEastAsia" w:cs="Calibri"/>
          <w:color w:val="000000"/>
          <w:szCs w:val="21"/>
        </w:rPr>
        <w:t> </w:t>
      </w:r>
      <w:r w:rsidRPr="00037805">
        <w:rPr>
          <w:noProof/>
        </w:rPr>
        <w:drawing>
          <wp:inline distT="0" distB="0" distL="0" distR="0">
            <wp:extent cx="2660650" cy="241300"/>
            <wp:effectExtent l="0" t="0" r="6350" b="6350"/>
            <wp:docPr id="38" name="图片 38" descr="http://img.blog.csdn.net/20140613125208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img.blog.csdn.net/2014061312520800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AC6" w:rsidRPr="00037805" w:rsidRDefault="00A77AC6" w:rsidP="00A447D4">
      <w:pPr>
        <w:pStyle w:val="a8"/>
        <w:rPr>
          <w:rFonts w:cs="Arial"/>
        </w:rPr>
      </w:pPr>
      <w:r w:rsidRPr="00037805">
        <w:t>再把</w:t>
      </w:r>
      <w:r w:rsidRPr="00037805">
        <w:rPr>
          <w:noProof/>
        </w:rPr>
        <w:drawing>
          <wp:inline distT="0" distB="0" distL="0" distR="0">
            <wp:extent cx="190500" cy="184150"/>
            <wp:effectExtent l="0" t="0" r="0" b="6350"/>
            <wp:docPr id="37" name="图片 37" descr="http://img.blog.csdn.net/20140613125307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img.blog.csdn.net/201406131253079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7805">
        <w:t>和</w:t>
      </w:r>
      <w:r w:rsidRPr="00037805">
        <w:rPr>
          <w:noProof/>
        </w:rPr>
        <w:drawing>
          <wp:inline distT="0" distB="0" distL="0" distR="0">
            <wp:extent cx="184150" cy="203200"/>
            <wp:effectExtent l="0" t="0" r="6350" b="6350"/>
            <wp:docPr id="36" name="图片 36" descr="http://img.blog.csdn.net/20140613125324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img.blog.csdn.net/2014061312532476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7805">
        <w:t>替换掉，最终得到</w:t>
      </w:r>
    </w:p>
    <w:p w:rsidR="00A77AC6" w:rsidRPr="00037805" w:rsidRDefault="00A77AC6" w:rsidP="00A447D4">
      <w:pPr>
        <w:pStyle w:val="a8"/>
        <w:rPr>
          <w:rFonts w:cs="Arial"/>
        </w:rPr>
      </w:pPr>
      <w:r w:rsidRPr="00037805">
        <w:rPr>
          <w:rFonts w:cs="Calibri"/>
        </w:rPr>
        <w:t>      </w:t>
      </w:r>
      <w:r w:rsidRPr="00037805">
        <w:rPr>
          <w:rStyle w:val="apple-converted-space"/>
          <w:rFonts w:asciiTheme="majorEastAsia" w:eastAsiaTheme="majorEastAsia" w:hAnsiTheme="majorEastAsia" w:cs="Calibri"/>
          <w:color w:val="000000"/>
          <w:szCs w:val="21"/>
        </w:rPr>
        <w:t> </w:t>
      </w:r>
      <w:r w:rsidRPr="00037805">
        <w:rPr>
          <w:noProof/>
        </w:rPr>
        <w:drawing>
          <wp:inline distT="0" distB="0" distL="0" distR="0">
            <wp:extent cx="3371850" cy="241300"/>
            <wp:effectExtent l="0" t="0" r="0" b="6350"/>
            <wp:docPr id="35" name="图片 35" descr="http://img.blog.csdn.net/20140613123955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img.blog.csdn.net/2014061312395576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AC6" w:rsidRPr="00037805" w:rsidRDefault="00A77AC6" w:rsidP="00A447D4">
      <w:pPr>
        <w:pStyle w:val="a8"/>
        <w:rPr>
          <w:rFonts w:cs="Arial"/>
        </w:rPr>
      </w:pPr>
      <w:r w:rsidRPr="00037805">
        <w:t>初始化</w:t>
      </w:r>
      <w:r w:rsidRPr="00037805">
        <w:rPr>
          <w:noProof/>
        </w:rPr>
        <w:drawing>
          <wp:inline distT="0" distB="0" distL="0" distR="0">
            <wp:extent cx="952500" cy="241300"/>
            <wp:effectExtent l="0" t="0" r="0" b="6350"/>
            <wp:docPr id="34" name="图片 34" descr="http://img.blog.csdn.net/20140613125520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img.blog.csdn.net/2014061312552057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7805">
        <w:t>，这样就可以通过递推法求出</w:t>
      </w:r>
      <w:r w:rsidRPr="00037805">
        <w:rPr>
          <w:noProof/>
        </w:rPr>
        <w:drawing>
          <wp:inline distT="0" distB="0" distL="0" distR="0">
            <wp:extent cx="603250" cy="190500"/>
            <wp:effectExtent l="0" t="0" r="6350" b="0"/>
            <wp:docPr id="33" name="图片 33" descr="http://img.blog.csdn.net/20140613122746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img.blog.csdn.net/201406131227468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7805">
        <w:t>模奇素数</w:t>
      </w:r>
      <w:r w:rsidRPr="00037805">
        <w:rPr>
          <w:noProof/>
        </w:rPr>
        <w:drawing>
          <wp:inline distT="0" distB="0" distL="0" distR="0">
            <wp:extent cx="209550" cy="184150"/>
            <wp:effectExtent l="0" t="0" r="0" b="6350"/>
            <wp:docPr id="32" name="图片 32" descr="http://img.blog.csdn.net/2014061312282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img.blog.csdn.net/2014061312282100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7805">
        <w:t>的所有逆元了。</w:t>
      </w:r>
    </w:p>
    <w:p w:rsidR="00A77AC6" w:rsidRPr="00037805" w:rsidRDefault="00A77AC6" w:rsidP="00A447D4">
      <w:pPr>
        <w:pStyle w:val="a8"/>
        <w:rPr>
          <w:rFonts w:cs="Arial"/>
        </w:rPr>
      </w:pPr>
      <w:r w:rsidRPr="00037805">
        <w:t>另外</w:t>
      </w:r>
      <w:r w:rsidRPr="00037805">
        <w:rPr>
          <w:noProof/>
        </w:rPr>
        <w:drawing>
          <wp:inline distT="0" distB="0" distL="0" distR="0">
            <wp:extent cx="603250" cy="190500"/>
            <wp:effectExtent l="0" t="0" r="6350" b="0"/>
            <wp:docPr id="31" name="图片 31" descr="http://img.blog.csdn.net/20140613122746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img.blog.csdn.net/201406131227468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7805">
        <w:t>模</w:t>
      </w:r>
      <w:r w:rsidRPr="00037805">
        <w:rPr>
          <w:noProof/>
        </w:rPr>
        <w:drawing>
          <wp:inline distT="0" distB="0" distL="0" distR="0">
            <wp:extent cx="209550" cy="184150"/>
            <wp:effectExtent l="0" t="0" r="0" b="6350"/>
            <wp:docPr id="30" name="图片 30" descr="http://img.blog.csdn.net/2014061312282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img.blog.csdn.net/2014061312282100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7805">
        <w:t>的所有逆元值对应</w:t>
      </w:r>
      <w:r w:rsidRPr="00037805">
        <w:rPr>
          <w:noProof/>
        </w:rPr>
        <w:drawing>
          <wp:inline distT="0" distB="0" distL="0" distR="0">
            <wp:extent cx="603250" cy="190500"/>
            <wp:effectExtent l="0" t="0" r="6350" b="0"/>
            <wp:docPr id="29" name="图片 29" descr="http://img.blog.csdn.net/20140613122746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img.blog.csdn.net/201406131227468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7805">
        <w:t>中所有的数，比如</w:t>
      </w:r>
      <w:r w:rsidRPr="00037805">
        <w:rPr>
          <w:noProof/>
        </w:rPr>
        <w:drawing>
          <wp:inline distT="0" distB="0" distL="0" distR="0">
            <wp:extent cx="552450" cy="222250"/>
            <wp:effectExtent l="0" t="0" r="0" b="6350"/>
            <wp:docPr id="28" name="图片 28" descr="http://img.blog.csdn.net/20140613125913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img.blog.csdn.net/2014061312591307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7805">
        <w:t>，那么</w:t>
      </w:r>
      <w:r w:rsidRPr="00037805">
        <w:rPr>
          <w:noProof/>
        </w:rPr>
        <w:drawing>
          <wp:inline distT="0" distB="0" distL="0" distR="0">
            <wp:extent cx="584200" cy="190500"/>
            <wp:effectExtent l="0" t="0" r="6350" b="0"/>
            <wp:docPr id="27" name="图片 27" descr="http://img.blog.csdn.net/20140613130144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img.blog.csdn.net/2014061313014484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7805">
        <w:t>对应的逆元是</w:t>
      </w:r>
      <w:r w:rsidRPr="00037805">
        <w:rPr>
          <w:noProof/>
        </w:rPr>
        <w:drawing>
          <wp:inline distT="0" distB="0" distL="0" distR="0">
            <wp:extent cx="1276350" cy="184150"/>
            <wp:effectExtent l="0" t="0" r="0" b="6350"/>
            <wp:docPr id="26" name="图片 26" descr="http://img.blog.csdn.net/20140613130219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img.blog.csdn.net/201406131302199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7805">
        <w:t>。</w:t>
      </w:r>
    </w:p>
    <w:p w:rsidR="00A77AC6" w:rsidRPr="00037805" w:rsidRDefault="00A77AC6">
      <w:pPr>
        <w:rPr>
          <w:rFonts w:asciiTheme="majorEastAsia" w:eastAsiaTheme="majorEastAsia" w:hAnsiTheme="majorEastAsia"/>
          <w:szCs w:val="21"/>
        </w:rPr>
      </w:pPr>
    </w:p>
    <w:sectPr w:rsidR="00A77AC6" w:rsidRPr="000378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0B43" w:rsidRDefault="002E0B43" w:rsidP="00885D81">
      <w:r>
        <w:separator/>
      </w:r>
    </w:p>
  </w:endnote>
  <w:endnote w:type="continuationSeparator" w:id="0">
    <w:p w:rsidR="002E0B43" w:rsidRDefault="002E0B43" w:rsidP="00885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0B43" w:rsidRDefault="002E0B43" w:rsidP="00885D81">
      <w:r>
        <w:separator/>
      </w:r>
    </w:p>
  </w:footnote>
  <w:footnote w:type="continuationSeparator" w:id="0">
    <w:p w:rsidR="002E0B43" w:rsidRDefault="002E0B43" w:rsidP="00885D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0FC"/>
    <w:rsid w:val="00037805"/>
    <w:rsid w:val="000E0350"/>
    <w:rsid w:val="002560FC"/>
    <w:rsid w:val="002E0B43"/>
    <w:rsid w:val="003533A3"/>
    <w:rsid w:val="003A01B1"/>
    <w:rsid w:val="0055411A"/>
    <w:rsid w:val="0065127B"/>
    <w:rsid w:val="00885D81"/>
    <w:rsid w:val="00A447D4"/>
    <w:rsid w:val="00A77AC6"/>
    <w:rsid w:val="00AD0FBC"/>
    <w:rsid w:val="00CE5CAE"/>
    <w:rsid w:val="00D65D2B"/>
    <w:rsid w:val="00F4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BBDDBF-B95A-4FEF-9BC3-32CB28CFD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47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7A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77AC6"/>
    <w:rPr>
      <w:b/>
      <w:bCs/>
    </w:rPr>
  </w:style>
  <w:style w:type="character" w:styleId="a5">
    <w:name w:val="Hyperlink"/>
    <w:basedOn w:val="a0"/>
    <w:uiPriority w:val="99"/>
    <w:semiHidden/>
    <w:unhideWhenUsed/>
    <w:rsid w:val="00A77AC6"/>
    <w:rPr>
      <w:color w:val="0000FF"/>
      <w:u w:val="single"/>
    </w:rPr>
  </w:style>
  <w:style w:type="character" w:customStyle="1" w:styleId="apple-converted-space">
    <w:name w:val="apple-converted-space"/>
    <w:basedOn w:val="a0"/>
    <w:rsid w:val="00A77AC6"/>
  </w:style>
  <w:style w:type="paragraph" w:styleId="a6">
    <w:name w:val="header"/>
    <w:basedOn w:val="a"/>
    <w:link w:val="Char"/>
    <w:uiPriority w:val="99"/>
    <w:unhideWhenUsed/>
    <w:rsid w:val="00885D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885D81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885D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885D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447D4"/>
    <w:rPr>
      <w:b/>
      <w:bCs/>
      <w:kern w:val="44"/>
      <w:sz w:val="44"/>
      <w:szCs w:val="44"/>
    </w:rPr>
  </w:style>
  <w:style w:type="paragraph" w:styleId="a8">
    <w:name w:val="No Spacing"/>
    <w:uiPriority w:val="1"/>
    <w:qFormat/>
    <w:rsid w:val="00A447D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67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webSettings" Target="web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poj.org/problem?id=1845" TargetMode="Externa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</dc:creator>
  <cp:keywords/>
  <dc:description/>
  <cp:lastModifiedBy>acm</cp:lastModifiedBy>
  <cp:revision>13</cp:revision>
  <dcterms:created xsi:type="dcterms:W3CDTF">2017-02-22T07:29:00Z</dcterms:created>
  <dcterms:modified xsi:type="dcterms:W3CDTF">2017-09-21T09:06:00Z</dcterms:modified>
</cp:coreProperties>
</file>