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66EF" w14:textId="77A02F88" w:rsidR="002D0790" w:rsidRDefault="00420196" w:rsidP="00293C4A">
      <w:r w:rsidRPr="0023231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C49CA1" wp14:editId="612384D3">
                <wp:simplePos x="0" y="0"/>
                <wp:positionH relativeFrom="column">
                  <wp:posOffset>4159250</wp:posOffset>
                </wp:positionH>
                <wp:positionV relativeFrom="paragraph">
                  <wp:posOffset>0</wp:posOffset>
                </wp:positionV>
                <wp:extent cx="2668270" cy="4953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0" y="21600"/>
                    <wp:lineTo x="21590" y="0"/>
                    <wp:lineTo x="0" y="0"/>
                  </wp:wrapPolygon>
                </wp:wrapTight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495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BAB4C" w14:textId="574C653F" w:rsidR="00420196" w:rsidRPr="00A82F39" w:rsidRDefault="00420196" w:rsidP="0042019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51102" wp14:editId="10FA3B84">
                                  <wp:extent cx="1111250" cy="38100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bg2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459" cy="381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49CA1" id="Rectangle 78" o:spid="_x0000_s1026" style="position:absolute;margin-left:327.5pt;margin-top:0;width:210.1pt;height:39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" filled="f" strokecolor="#632e62 [3215]" strokeweight="2pt">
                <v:textbox>
                  <w:txbxContent>
                    <w:p w14:paraId="15FBAB4C" w14:textId="574C653F" w:rsidR="00420196" w:rsidRPr="00A82F39" w:rsidRDefault="00420196" w:rsidP="00420196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D51102" wp14:editId="10FA3B84">
                            <wp:extent cx="1111250" cy="38100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459" cy="381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53BFCFD1" w14:textId="77777777" w:rsidR="00756B5A" w:rsidRPr="00232314" w:rsidRDefault="00F3778A" w:rsidP="00232314">
      <w:pPr>
        <w:pStyle w:val="Heading1"/>
      </w:pPr>
      <w:r w:rsidRPr="00232314">
        <w:t>Memo</w:t>
      </w:r>
    </w:p>
    <w:p w14:paraId="00945B79" w14:textId="2A387658" w:rsidR="00756B5A" w:rsidRPr="00232314" w:rsidRDefault="008678F9" w:rsidP="00232314">
      <w:pPr>
        <w:pStyle w:val="ContactInfo"/>
      </w:pPr>
      <w:r w:rsidRPr="00232314">
        <w:rPr>
          <w:b/>
        </w:rPr>
        <w:t>To:</w:t>
      </w:r>
      <w:r w:rsidRPr="00232314">
        <w:t xml:space="preserve"> </w:t>
      </w:r>
      <w:r w:rsidR="00891D42">
        <w:t>Goldman Sachs</w:t>
      </w:r>
    </w:p>
    <w:p w14:paraId="5685DC90" w14:textId="0E0AF77B" w:rsidR="00756B5A" w:rsidRPr="00F3778A" w:rsidRDefault="008678F9" w:rsidP="00232314">
      <w:pPr>
        <w:pStyle w:val="ContactInfo"/>
      </w:pPr>
      <w:r w:rsidRPr="00232314">
        <w:rPr>
          <w:b/>
        </w:rPr>
        <w:t>From</w:t>
      </w:r>
      <w:r w:rsidRPr="00F3778A">
        <w:rPr>
          <w:b/>
        </w:rPr>
        <w:t>:</w:t>
      </w:r>
      <w:r w:rsidRPr="00F3778A">
        <w:t xml:space="preserve"> </w:t>
      </w:r>
      <w:r w:rsidR="00891D42">
        <w:t>Nilakshi Nagrale</w:t>
      </w:r>
    </w:p>
    <w:p w14:paraId="686B7593" w14:textId="77777777" w:rsidR="00756B5A" w:rsidRPr="00232314" w:rsidRDefault="008678F9" w:rsidP="00232314">
      <w:pPr>
        <w:pStyle w:val="ContactInfo"/>
      </w:pPr>
      <w:r w:rsidRPr="00232314">
        <w:rPr>
          <w:b/>
        </w:rPr>
        <w:t>CC</w:t>
      </w:r>
      <w:r w:rsidRPr="00232314">
        <w:t xml:space="preserve">: </w:t>
      </w:r>
      <w:r w:rsidR="00232314" w:rsidRPr="00232314">
        <w:t xml:space="preserve"> </w:t>
      </w:r>
      <w:sdt>
        <w:sdtPr>
          <w:id w:val="1985268955"/>
          <w:placeholder>
            <w:docPart w:val="1045FBD8CD5E4E23A8AA04DBF3FCA7F8"/>
          </w:placeholder>
          <w:temporary/>
          <w:showingPlcHdr/>
          <w15:appearance w15:val="hidden"/>
        </w:sdtPr>
        <w:sdtEndPr/>
        <w:sdtContent>
          <w:r w:rsidR="00232314" w:rsidRPr="00232314">
            <w:rPr>
              <w:rStyle w:val="PlaceholderText"/>
              <w:color w:val="auto"/>
            </w:rPr>
            <w:t>Other recipients</w:t>
          </w:r>
        </w:sdtContent>
      </w:sdt>
    </w:p>
    <w:p w14:paraId="555BB3B4" w14:textId="0555E2EE" w:rsidR="00840166" w:rsidRPr="009A10C8" w:rsidRDefault="00840166" w:rsidP="008401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After successfully cracking all the leaked hashes, several vulnerabilities in the password policy were found. Following are all the details of the findings along with a few suggestions to improve the password policy. </w:t>
      </w:r>
    </w:p>
    <w:p w14:paraId="7E9E629E" w14:textId="1337DE9A" w:rsidR="00840166" w:rsidRPr="009A10C8" w:rsidRDefault="00840166" w:rsidP="008401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The standard cryptographic functions that provide data security for authentication include Message Digest (MD5) &amp; Secure Hash Algorithm (SHA). But all the compromised passwords were secured using MD5, which is weak and more prone to hash collisions. </w:t>
      </w:r>
    </w:p>
    <w:p w14:paraId="61638672" w14:textId="4229AEB6" w:rsidR="00D76F32" w:rsidRPr="009A10C8" w:rsidRDefault="00D76F32" w:rsidP="008401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</w:p>
    <w:p w14:paraId="36DF18FA" w14:textId="77FFE6B3" w:rsidR="00EF587F" w:rsidRPr="009A10C8" w:rsidRDefault="00D76F32" w:rsidP="00D76F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Designed by Ronald Rivest in 1991, MD5 is an iterative hash function that takes 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a message of arbitrary length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as its input and produces a 128-bit message digest as its output. 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It is conjectured that it is computationally infeasible to produce two messages having the same message digest, or to produce any message having a given prespecified target message digest.</w:t>
      </w:r>
    </w:p>
    <w:p w14:paraId="2F4258FD" w14:textId="1F5CB469" w:rsidR="00D76F32" w:rsidRPr="009A10C8" w:rsidRDefault="00D76F32" w:rsidP="00D76F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</w:p>
    <w:p w14:paraId="4281D319" w14:textId="64C6C355" w:rsidR="00D76F32" w:rsidRPr="009A10C8" w:rsidRDefault="00D76F32" w:rsidP="00D76F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Regardless, passwords encrypted using MD5 could be cracked easily by using tools such as Hashcat in 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>Linux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/windows environment. After careful examination, following observations regarding password policy were 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>made:</w:t>
      </w:r>
    </w:p>
    <w:p w14:paraId="434BB4FF" w14:textId="0CAA567E" w:rsidR="00D76F32" w:rsidRPr="009A10C8" w:rsidRDefault="00D76F32" w:rsidP="00D76F3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Minimum password length limit was set to 6, which is indeed a basis for poor password creation.</w:t>
      </w:r>
    </w:p>
    <w:p w14:paraId="7DC4E1A2" w14:textId="5C2E5A9C" w:rsidR="00D76F32" w:rsidRPr="009A10C8" w:rsidRDefault="00D76F32" w:rsidP="00D76F3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No specific requirements (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>e.g.,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>Sp</w:t>
      </w:r>
      <w:r w:rsidR="009A10C8">
        <w:rPr>
          <w:rFonts w:ascii="Calibri Light" w:eastAsia="Times New Roman" w:hAnsi="Calibri Light" w:cs="Calibri Light"/>
          <w:color w:val="333333"/>
          <w:lang w:val="en-IN" w:eastAsia="en-IN"/>
        </w:rPr>
        <w:t>ecial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characters, numbers, etc) mentioned while creating a password. </w:t>
      </w:r>
    </w:p>
    <w:p w14:paraId="6400C110" w14:textId="244CB9BF" w:rsidR="00CD7CAD" w:rsidRPr="009A10C8" w:rsidRDefault="00CD7CAD" w:rsidP="00EF5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</w:p>
    <w:p w14:paraId="2E7E93A1" w14:textId="58C42047" w:rsidR="00D76F32" w:rsidRPr="009A10C8" w:rsidRDefault="00D76F32" w:rsidP="00EF58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Following suggestions can be implemented in strengthening the password policy:</w:t>
      </w:r>
    </w:p>
    <w:p w14:paraId="5362FE13" w14:textId="2A2C3D5C" w:rsidR="00D76F32" w:rsidRPr="009A10C8" w:rsidRDefault="00D76F32" w:rsidP="00D76F32">
      <w:pPr>
        <w:pStyle w:val="ListParagraph"/>
        <w:numPr>
          <w:ilvl w:val="0"/>
          <w:numId w:val="19"/>
        </w:numPr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Mandate the use of u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se alphanumeric character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s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with special characters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(at least 1 Capital letter &amp; 1 sp</w:t>
      </w:r>
      <w:r w:rsidR="009A10C8">
        <w:rPr>
          <w:rFonts w:ascii="Calibri Light" w:eastAsia="Times New Roman" w:hAnsi="Calibri Light" w:cs="Calibri Light"/>
          <w:color w:val="333333"/>
          <w:lang w:val="en-IN" w:eastAsia="en-IN"/>
        </w:rPr>
        <w:t>ecial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character)</w:t>
      </w:r>
    </w:p>
    <w:p w14:paraId="7717292B" w14:textId="2174F835" w:rsidR="00D76F32" w:rsidRPr="009A10C8" w:rsidRDefault="00D76F32" w:rsidP="00D76F3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Increase the base limit of password length to 8 characters. </w:t>
      </w:r>
    </w:p>
    <w:p w14:paraId="1F62C44D" w14:textId="3831EB06" w:rsidR="00D76F32" w:rsidRPr="009A10C8" w:rsidRDefault="00D76F32" w:rsidP="00D76F3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Refrain your users from including their personal information (</w:t>
      </w:r>
      <w:r w:rsidR="009A10C8" w:rsidRPr="009A10C8">
        <w:rPr>
          <w:rFonts w:ascii="Calibri Light" w:eastAsia="Times New Roman" w:hAnsi="Calibri Light" w:cs="Calibri Light"/>
          <w:color w:val="333333"/>
          <w:lang w:val="en-IN" w:eastAsia="en-IN"/>
        </w:rPr>
        <w:t>e.g.,</w:t>
      </w: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 xml:space="preserve"> Name, birth date, birth place, etc) in their passwords.</w:t>
      </w:r>
    </w:p>
    <w:p w14:paraId="113814A4" w14:textId="63412D5F" w:rsidR="00D76F32" w:rsidRPr="009A10C8" w:rsidRDefault="009A10C8" w:rsidP="00D76F3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System Admins can initialize the use of 2FA and install an Intrusion Detection System to detect brute force attacks.</w:t>
      </w:r>
    </w:p>
    <w:p w14:paraId="6481DE34" w14:textId="042054D8" w:rsidR="009A10C8" w:rsidRPr="009A10C8" w:rsidRDefault="009A10C8" w:rsidP="009A10C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lang w:val="en-IN" w:eastAsia="en-IN"/>
        </w:rPr>
      </w:pPr>
      <w:r w:rsidRPr="009A10C8">
        <w:rPr>
          <w:rFonts w:ascii="Calibri Light" w:eastAsia="Times New Roman" w:hAnsi="Calibri Light" w:cs="Calibri Light"/>
          <w:color w:val="333333"/>
          <w:lang w:val="en-IN" w:eastAsia="en-IN"/>
        </w:rPr>
        <w:t>Initialize the use of SHA for encrypting the passwords as it is more secure and not vulnerable to hash collision</w:t>
      </w:r>
      <w:r>
        <w:rPr>
          <w:rFonts w:ascii="Calibri Light" w:eastAsia="Times New Roman" w:hAnsi="Calibri Light" w:cs="Calibri Light"/>
          <w:color w:val="333333"/>
          <w:lang w:val="en-IN" w:eastAsia="en-IN"/>
        </w:rPr>
        <w:t>s.</w:t>
      </w:r>
    </w:p>
    <w:p w14:paraId="04C96E54" w14:textId="4B133B7C" w:rsidR="008678F9" w:rsidRDefault="009A10C8" w:rsidP="009A10C8">
      <w:pPr>
        <w:ind w:left="720"/>
      </w:pPr>
      <w:r>
        <w:t>Thankyou.</w:t>
      </w:r>
    </w:p>
    <w:p w14:paraId="3BDDD798" w14:textId="701A9C49" w:rsidR="0044722F" w:rsidRPr="00F3778A" w:rsidRDefault="0044722F" w:rsidP="009A10C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EA9800" wp14:editId="53766232">
            <wp:simplePos x="0" y="0"/>
            <wp:positionH relativeFrom="margin">
              <wp:align>right</wp:align>
            </wp:positionH>
            <wp:positionV relativeFrom="paragraph">
              <wp:posOffset>442</wp:posOffset>
            </wp:positionV>
            <wp:extent cx="6159817" cy="3683189"/>
            <wp:effectExtent l="0" t="0" r="0" b="0"/>
            <wp:wrapTight wrapText="bothSides">
              <wp:wrapPolygon edited="0">
                <wp:start x="0" y="0"/>
                <wp:lineTo x="0" y="21451"/>
                <wp:lineTo x="21511" y="21451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22F" w:rsidRPr="00F3778A" w:rsidSect="002D0790">
      <w:headerReference w:type="default" r:id="rId14"/>
      <w:footerReference w:type="default" r:id="rId15"/>
      <w:footerReference w:type="first" r:id="rId16"/>
      <w:pgSz w:w="12240" w:h="15840" w:code="1"/>
      <w:pgMar w:top="810" w:right="1080" w:bottom="1440" w:left="1080" w:header="45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651F" w14:textId="77777777" w:rsidR="002A2424" w:rsidRDefault="002A2424">
      <w:pPr>
        <w:spacing w:after="0" w:line="240" w:lineRule="auto"/>
      </w:pPr>
      <w:r>
        <w:separator/>
      </w:r>
    </w:p>
    <w:p w14:paraId="2D3F4F1F" w14:textId="77777777" w:rsidR="002A2424" w:rsidRDefault="002A2424"/>
  </w:endnote>
  <w:endnote w:type="continuationSeparator" w:id="0">
    <w:p w14:paraId="3E39C206" w14:textId="77777777" w:rsidR="002A2424" w:rsidRDefault="002A2424">
      <w:pPr>
        <w:spacing w:after="0" w:line="240" w:lineRule="auto"/>
      </w:pPr>
      <w:r>
        <w:continuationSeparator/>
      </w:r>
    </w:p>
    <w:p w14:paraId="48D53021" w14:textId="77777777" w:rsidR="002A2424" w:rsidRDefault="002A2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F0BB3" w14:textId="77777777" w:rsidR="00756B5A" w:rsidRDefault="008678F9" w:rsidP="002323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4094B7" w14:textId="77777777" w:rsidR="00220381" w:rsidRDefault="00220381" w:rsidP="00420196">
    <w:pPr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3763" w14:textId="5FEB3FF2" w:rsidR="00756B5A" w:rsidRDefault="00756B5A" w:rsidP="00420196">
    <w:pPr>
      <w:pStyle w:val="Footer"/>
      <w:jc w:val="left"/>
      <w:rPr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0067" w14:textId="77777777" w:rsidR="002A2424" w:rsidRDefault="002A2424">
      <w:pPr>
        <w:spacing w:after="0" w:line="240" w:lineRule="auto"/>
      </w:pPr>
      <w:r>
        <w:separator/>
      </w:r>
    </w:p>
    <w:p w14:paraId="7A5647C1" w14:textId="77777777" w:rsidR="002A2424" w:rsidRDefault="002A2424"/>
  </w:footnote>
  <w:footnote w:type="continuationSeparator" w:id="0">
    <w:p w14:paraId="6C678607" w14:textId="77777777" w:rsidR="002A2424" w:rsidRDefault="002A2424">
      <w:pPr>
        <w:spacing w:after="0" w:line="240" w:lineRule="auto"/>
      </w:pPr>
      <w:r>
        <w:continuationSeparator/>
      </w:r>
    </w:p>
    <w:p w14:paraId="5A8DB593" w14:textId="77777777" w:rsidR="002A2424" w:rsidRDefault="002A24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0B4C5F57" w14:textId="77777777">
      <w:trPr>
        <w:trHeight w:val="576"/>
      </w:trPr>
      <w:tc>
        <w:tcPr>
          <w:tcW w:w="7920" w:type="dxa"/>
        </w:tcPr>
        <w:p w14:paraId="1BCC6506" w14:textId="77777777" w:rsidR="00756B5A" w:rsidRDefault="00756B5A">
          <w:pPr>
            <w:pStyle w:val="Header"/>
          </w:pPr>
        </w:p>
      </w:tc>
    </w:tr>
  </w:tbl>
  <w:p w14:paraId="0BF23D03" w14:textId="77777777" w:rsidR="00756B5A" w:rsidRDefault="00756B5A">
    <w:pPr>
      <w:pStyle w:val="Header"/>
    </w:pPr>
  </w:p>
  <w:p w14:paraId="671B5C9A" w14:textId="77777777" w:rsidR="00220381" w:rsidRDefault="00220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D90"/>
    <w:multiLevelType w:val="hybridMultilevel"/>
    <w:tmpl w:val="EAF2C82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23F8"/>
    <w:multiLevelType w:val="hybridMultilevel"/>
    <w:tmpl w:val="39E8E7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F0AF5"/>
    <w:multiLevelType w:val="hybridMultilevel"/>
    <w:tmpl w:val="1AB2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AF8"/>
    <w:multiLevelType w:val="hybridMultilevel"/>
    <w:tmpl w:val="299827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76DD6"/>
    <w:multiLevelType w:val="hybridMultilevel"/>
    <w:tmpl w:val="D562BD6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209BC"/>
    <w:multiLevelType w:val="hybridMultilevel"/>
    <w:tmpl w:val="8D8C96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70AFC"/>
    <w:multiLevelType w:val="hybridMultilevel"/>
    <w:tmpl w:val="276A70D4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A1563"/>
    <w:multiLevelType w:val="hybridMultilevel"/>
    <w:tmpl w:val="470E5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107C9"/>
    <w:multiLevelType w:val="hybridMultilevel"/>
    <w:tmpl w:val="080643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0415"/>
    <w:multiLevelType w:val="hybridMultilevel"/>
    <w:tmpl w:val="726AB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253CD1"/>
    <w:multiLevelType w:val="hybridMultilevel"/>
    <w:tmpl w:val="35F6AA0A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528E0"/>
    <w:multiLevelType w:val="hybridMultilevel"/>
    <w:tmpl w:val="BAFCE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F05E4"/>
    <w:multiLevelType w:val="hybridMultilevel"/>
    <w:tmpl w:val="43B85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96DBD"/>
    <w:multiLevelType w:val="multilevel"/>
    <w:tmpl w:val="3B1C0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Times New Roman" w:hAnsi="Calibri Light" w:cs="Calibri Ligh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73143"/>
    <w:multiLevelType w:val="hybridMultilevel"/>
    <w:tmpl w:val="A4249650"/>
    <w:lvl w:ilvl="0" w:tplc="E092F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F942D6"/>
    <w:multiLevelType w:val="hybridMultilevel"/>
    <w:tmpl w:val="327AB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7"/>
  </w:num>
  <w:num w:numId="5">
    <w:abstractNumId w:val="17"/>
  </w:num>
  <w:num w:numId="6">
    <w:abstractNumId w:val="3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14"/>
  </w:num>
  <w:num w:numId="12">
    <w:abstractNumId w:val="9"/>
  </w:num>
  <w:num w:numId="13">
    <w:abstractNumId w:val="18"/>
  </w:num>
  <w:num w:numId="14">
    <w:abstractNumId w:val="1"/>
  </w:num>
  <w:num w:numId="15">
    <w:abstractNumId w:val="15"/>
  </w:num>
  <w:num w:numId="16">
    <w:abstractNumId w:val="5"/>
  </w:num>
  <w:num w:numId="17">
    <w:abstractNumId w:val="1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42"/>
    <w:rsid w:val="00187D0C"/>
    <w:rsid w:val="001C0051"/>
    <w:rsid w:val="00201C80"/>
    <w:rsid w:val="00220381"/>
    <w:rsid w:val="00232314"/>
    <w:rsid w:val="00265373"/>
    <w:rsid w:val="00273824"/>
    <w:rsid w:val="0028290B"/>
    <w:rsid w:val="00293C4A"/>
    <w:rsid w:val="002A2424"/>
    <w:rsid w:val="002D0790"/>
    <w:rsid w:val="002E6ABA"/>
    <w:rsid w:val="003844A1"/>
    <w:rsid w:val="003B6F05"/>
    <w:rsid w:val="003C0FA4"/>
    <w:rsid w:val="00420196"/>
    <w:rsid w:val="0044722F"/>
    <w:rsid w:val="004E230C"/>
    <w:rsid w:val="005B0584"/>
    <w:rsid w:val="006825A3"/>
    <w:rsid w:val="00756B5A"/>
    <w:rsid w:val="007C78B0"/>
    <w:rsid w:val="00840166"/>
    <w:rsid w:val="008678F9"/>
    <w:rsid w:val="00891D42"/>
    <w:rsid w:val="00940FE2"/>
    <w:rsid w:val="00941CFB"/>
    <w:rsid w:val="00973DD1"/>
    <w:rsid w:val="00982BCC"/>
    <w:rsid w:val="009A10C8"/>
    <w:rsid w:val="00A2707E"/>
    <w:rsid w:val="00A82F39"/>
    <w:rsid w:val="00AB52C3"/>
    <w:rsid w:val="00B21054"/>
    <w:rsid w:val="00B4626C"/>
    <w:rsid w:val="00C701E9"/>
    <w:rsid w:val="00C7085C"/>
    <w:rsid w:val="00CD7CAD"/>
    <w:rsid w:val="00D76F32"/>
    <w:rsid w:val="00DC6079"/>
    <w:rsid w:val="00E56FAF"/>
    <w:rsid w:val="00EB0670"/>
    <w:rsid w:val="00EF587F"/>
    <w:rsid w:val="00F3778A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51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9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01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58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0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bout.gitlab.com/customers/goldman-sach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Logo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5FBD8CD5E4E23A8AA04DBF3FC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A092-37AA-4F9E-9994-2C0D28D4342E}"/>
      </w:docPartPr>
      <w:docPartBody>
        <w:p w:rsidR="00000000" w:rsidRDefault="00803270">
          <w:pPr>
            <w:pStyle w:val="1045FBD8CD5E4E23A8AA04DBF3FCA7F8"/>
          </w:pPr>
          <w:r w:rsidRPr="00232314">
            <w:rPr>
              <w:rStyle w:val="PlaceholderText"/>
            </w:rPr>
            <w:t>Other recipients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70"/>
    <w:rsid w:val="008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81EA833EF49269E7BB7BFF08B97AB">
    <w:name w:val="55881EA833EF49269E7BB7BFF08B97AB"/>
  </w:style>
  <w:style w:type="paragraph" w:customStyle="1" w:styleId="82BD5C7B24AE45368B3480F1CEE17903">
    <w:name w:val="82BD5C7B24AE45368B3480F1CEE1790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45FBD8CD5E4E23A8AA04DBF3FCA7F8">
    <w:name w:val="1045FBD8CD5E4E23A8AA04DBF3FCA7F8"/>
  </w:style>
  <w:style w:type="paragraph" w:customStyle="1" w:styleId="82CAB00F2AB0494FAF08B58A5C713BA0">
    <w:name w:val="82CAB00F2AB0494FAF08B58A5C713BA0"/>
  </w:style>
  <w:style w:type="paragraph" w:customStyle="1" w:styleId="31C9BFAF2F644EDC9ECBA07665EB413C">
    <w:name w:val="31C9BFAF2F644EDC9ECBA07665EB4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812C-F043-4161-95E2-C6E6BBA4A4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1E3563-6DF5-4C30-8BCB-E427E13F2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6202A-CA0B-4282-801D-D032779C27C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6448D00-4288-4C09-8E78-9591D488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memo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Memo</vt:lpstr>
      <vt:lpstr>    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2021-07-26T10:59:00Z</dcterms:created>
  <dcterms:modified xsi:type="dcterms:W3CDTF">2021-07-26T12:32:00Z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