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6BADC" w14:textId="77777777" w:rsidR="00F23DC0" w:rsidRDefault="00000000">
      <w:pPr>
        <w:pStyle w:val="2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项目</w:t>
      </w:r>
      <w:proofErr w:type="gramStart"/>
      <w:r>
        <w:rPr>
          <w:rFonts w:ascii="宋体" w:eastAsia="宋体" w:hAnsi="宋体" w:cs="宋体"/>
          <w:lang w:eastAsia="zh-CN"/>
        </w:rPr>
        <w:t>一</w:t>
      </w:r>
      <w:proofErr w:type="gramEnd"/>
      <w:r>
        <w:rPr>
          <w:rFonts w:ascii="宋体" w:eastAsia="宋体" w:hAnsi="宋体" w:cs="宋体"/>
          <w:lang w:eastAsia="zh-CN"/>
        </w:rPr>
        <w:t>：AI 用户调查分析（Stack Overflow 开发者调查 2023/2024/2025）</w:t>
      </w:r>
    </w:p>
    <w:p w14:paraId="514B5825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1. 业务目标（我们要回答什么）</w:t>
      </w:r>
    </w:p>
    <w:p w14:paraId="5281758E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AI 工具的使用趋势：使用率/使用频率/使用场景是否在跨年变化？</w:t>
      </w:r>
    </w:p>
    <w:p w14:paraId="4B87BAED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开发者态度变化：对 AI 的好感、信任、威胁感知是否在跨年变化？</w:t>
      </w:r>
    </w:p>
    <w:p w14:paraId="311AF6FB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AI 的影响：AI 与开发效率、学习方式、工作满意度之间存在怎样的关联？</w:t>
      </w:r>
    </w:p>
    <w:p w14:paraId="7281CFB3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用户画像：能否把“连续的个体差异”归纳成少数几类可复述的 AI 使用者类型？</w:t>
      </w:r>
    </w:p>
    <w:p w14:paraId="790A0208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2. 数据理解（我们用什么数据）</w:t>
      </w:r>
    </w:p>
    <w:p w14:paraId="0FFCDE6D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 xml:space="preserve">&lt;目的&gt;为了确保跨年对比不被“题目变化”误导，我们将每年问卷的字段解释当作分析前置条件。 </w:t>
      </w:r>
      <w:proofErr w:type="spellStart"/>
      <w:r>
        <w:rPr>
          <w:rFonts w:eastAsia="宋体" w:cs="宋体"/>
        </w:rPr>
        <w:t>我们准备用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技术</w:t>
      </w:r>
      <w:proofErr w:type="spellEnd"/>
      <w:r>
        <w:rPr>
          <w:rFonts w:eastAsia="宋体" w:cs="宋体"/>
        </w:rPr>
        <w:t>&gt; `survey_results_schema.csv`（</w:t>
      </w:r>
      <w:proofErr w:type="spellStart"/>
      <w:r>
        <w:rPr>
          <w:rFonts w:eastAsia="宋体" w:cs="宋体"/>
        </w:rPr>
        <w:t>qname→question）对齐题干语义，并把</w:t>
      </w:r>
      <w:proofErr w:type="spellEnd"/>
      <w:r>
        <w:rPr>
          <w:rFonts w:eastAsia="宋体" w:cs="宋体"/>
        </w:rPr>
        <w:t xml:space="preserve"> `survey_results_public.csv` </w:t>
      </w:r>
      <w:proofErr w:type="spellStart"/>
      <w:r>
        <w:rPr>
          <w:rFonts w:eastAsia="宋体" w:cs="宋体"/>
        </w:rPr>
        <w:t>作为实际计算用的答卷数据</w:t>
      </w:r>
      <w:proofErr w:type="spellEnd"/>
      <w:r>
        <w:rPr>
          <w:rFonts w:eastAsia="宋体" w:cs="宋体"/>
        </w:rPr>
        <w:t>。</w:t>
      </w:r>
    </w:p>
    <w:p w14:paraId="228E796B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3. 解决路径（从“问卷”到“趋势/态度/影响/画像”）</w:t>
      </w:r>
    </w:p>
    <w:p w14:paraId="4ED4B505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1：问卷对齐（跨年可比的基础）</w:t>
      </w:r>
    </w:p>
    <w:p w14:paraId="51314EAB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&lt;目的&gt;为了跨年研究“同一个概念”的变化，我们需要先找到不同年份中语义一致（或高度相近）的题目。 我们准备用&lt;技术&gt;题目语义匹配（以 schema 中的题干为准）去建立“跨年题目映射表”。 因此可以得到&lt;产出&gt;：一套跨年可比的核心题目集合（例如 AI 使用、态度、信任等锚点题），并明确哪些指标只能在部分年份分析。</w:t>
      </w:r>
    </w:p>
    <w:p w14:paraId="6BA3C565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典型对齐示例（题意一致、列名可能不同）：</w:t>
      </w:r>
    </w:p>
    <w:p w14:paraId="04D89447" w14:textId="77777777" w:rsidR="00F23DC0" w:rsidRDefault="00000000">
      <w:pPr>
        <w:pStyle w:val="a0"/>
        <w:rPr>
          <w:rFonts w:hint="eastAsia"/>
        </w:rPr>
      </w:pPr>
      <w:r>
        <w:rPr>
          <w:rFonts w:eastAsia="宋体" w:cs="宋体"/>
        </w:rPr>
        <w:t>“</w:t>
      </w:r>
      <w:proofErr w:type="spellStart"/>
      <w:r>
        <w:rPr>
          <w:rFonts w:eastAsia="宋体" w:cs="宋体"/>
        </w:rPr>
        <w:t>信任</w:t>
      </w:r>
      <w:proofErr w:type="spellEnd"/>
      <w:r>
        <w:rPr>
          <w:rFonts w:eastAsia="宋体" w:cs="宋体"/>
        </w:rPr>
        <w:t xml:space="preserve"> AI </w:t>
      </w:r>
      <w:proofErr w:type="gramStart"/>
      <w:r>
        <w:rPr>
          <w:rFonts w:eastAsia="宋体" w:cs="宋体"/>
        </w:rPr>
        <w:t>输出准确性”：</w:t>
      </w:r>
      <w:proofErr w:type="gramEnd"/>
      <w:r>
        <w:rPr>
          <w:rFonts w:eastAsia="宋体" w:cs="宋体"/>
        </w:rPr>
        <w:t xml:space="preserve">2023 </w:t>
      </w:r>
      <w:proofErr w:type="spellStart"/>
      <w:r>
        <w:rPr>
          <w:rFonts w:eastAsia="宋体" w:cs="宋体"/>
        </w:rPr>
        <w:t>列名为</w:t>
      </w:r>
      <w:proofErr w:type="spellEnd"/>
      <w:r>
        <w:rPr>
          <w:rFonts w:eastAsia="宋体" w:cs="宋体"/>
        </w:rPr>
        <w:t xml:space="preserve"> `AIBen`，2024/2025 列名为 `AIAcc`（题干一致）</w:t>
      </w:r>
    </w:p>
    <w:p w14:paraId="03BD2085" w14:textId="77777777" w:rsidR="00F23DC0" w:rsidRDefault="00000000">
      <w:pPr>
        <w:pStyle w:val="4"/>
        <w:spacing w:before="0"/>
      </w:pPr>
      <w:r>
        <w:rPr>
          <w:rFonts w:ascii="宋体" w:eastAsia="宋体" w:hAnsi="宋体" w:cs="宋体"/>
        </w:rPr>
        <w:t>Step 2：指数化（把定性答案变成可研究的量化变量）</w:t>
      </w:r>
    </w:p>
    <w:p w14:paraId="09952EB0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 xml:space="preserve">&lt;目的&gt;为了把 Likert/多选等离散答案转为可比较的量化结果，我们需要把答案映射到统一数值尺度。 我们准备用&lt;技术&gt; Likert 量表映射与多选题覆盖度计算，将核心题目构建成 0–100 的标准化指数。 </w:t>
      </w:r>
      <w:proofErr w:type="spellStart"/>
      <w:r>
        <w:rPr>
          <w:rFonts w:eastAsia="宋体" w:cs="宋体"/>
        </w:rPr>
        <w:t>因此可以得到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产出</w:t>
      </w:r>
      <w:proofErr w:type="spellEnd"/>
      <w:r>
        <w:rPr>
          <w:rFonts w:eastAsia="宋体" w:cs="宋体"/>
        </w:rPr>
        <w:t>&gt;：</w:t>
      </w:r>
      <w:proofErr w:type="spellStart"/>
      <w:r>
        <w:rPr>
          <w:rFonts w:eastAsia="宋体" w:cs="宋体"/>
        </w:rPr>
        <w:t>跨年可比的指标体系（例如</w:t>
      </w:r>
      <w:proofErr w:type="spellEnd"/>
      <w:r>
        <w:rPr>
          <w:rFonts w:eastAsia="宋体" w:cs="宋体"/>
        </w:rPr>
        <w:t xml:space="preserve"> `AI_Adoption`、`AI_Attitude`、`AI_Trust`、`AI_WorkflowCoverage_Current` 等），</w:t>
      </w:r>
      <w:proofErr w:type="spellStart"/>
      <w:r>
        <w:rPr>
          <w:rFonts w:eastAsia="宋体" w:cs="宋体"/>
        </w:rPr>
        <w:t>用于趋势、分组与画像</w:t>
      </w:r>
      <w:proofErr w:type="spellEnd"/>
      <w:r>
        <w:rPr>
          <w:rFonts w:eastAsia="宋体" w:cs="宋体"/>
        </w:rPr>
        <w:t>。</w:t>
      </w:r>
    </w:p>
    <w:p w14:paraId="3B2CDB66" w14:textId="77777777" w:rsidR="00F23DC0" w:rsidRDefault="00000000">
      <w:pPr>
        <w:rPr>
          <w:rFonts w:hint="eastAsia"/>
        </w:rPr>
      </w:pPr>
      <w:r>
        <w:rPr>
          <w:rFonts w:eastAsia="宋体" w:cs="宋体"/>
        </w:rPr>
        <w:t>指数设计要点：</w:t>
      </w:r>
    </w:p>
    <w:p w14:paraId="42E99A24" w14:textId="77777777" w:rsidR="00F23DC0" w:rsidRDefault="00000000">
      <w:pPr>
        <w:pStyle w:val="a0"/>
        <w:rPr>
          <w:rFonts w:hint="eastAsia"/>
        </w:rPr>
      </w:pPr>
      <w:r>
        <w:rPr>
          <w:rFonts w:eastAsia="宋体" w:cs="宋体"/>
        </w:rPr>
        <w:t>Likert 映射：例如 `Very favorable`→100，`Favorable`→75 … `Very unfavorable`→0</w:t>
      </w:r>
    </w:p>
    <w:p w14:paraId="16CB38DD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多选题：以“覆盖场景个数/固定交集场景覆盖率”作为指数，减少跨年选项变化的影响</w:t>
      </w:r>
    </w:p>
    <w:p w14:paraId="0D512B56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3：描述性统计与趋势呈现（看清“变化量”）</w:t>
      </w:r>
    </w:p>
    <w:p w14:paraId="7DF84CCB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&lt;目的&gt;为了直接呈现 AI 使用与态度是否在跨年发生变化，我们先做不带模型假设的统计描述。 我们准备用&lt;技术&gt;描述性统计（分布、均值/中位数、分位数）与分组汇总（按岗位/经验/远程等）去展示趋势。 因此可以得到&lt;产出&gt;：跨年对比表与关键图（例如使用率折线、态度分布变化、使用场景覆盖度变化）。</w:t>
      </w:r>
    </w:p>
    <w:p w14:paraId="39A6FDAF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4：影响分析（效率/学习/满意度）</w:t>
      </w:r>
    </w:p>
    <w:p w14:paraId="565EF8D1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&lt;目的&gt;为了研究 AI 与效率、学习方式、满意度之间的关系，我们需要把“使用程度”作为解释变量，把“满意度/影响项”作为结果变量。 我们准备用&lt;技术&gt;分层对比与回归控制（控制岗位、经验等背景变量）来减少混杂因素带来的误判。 因此可以得到&lt;产出&gt;：在相近背景条件下，不同 AI 使用者在满意度/摩擦/学习投入上的差异结论（以相关性表述为主）。</w:t>
      </w:r>
    </w:p>
    <w:p w14:paraId="147C4664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5：分群与画像生成（把数字变成“人群类型”）</w:t>
      </w:r>
    </w:p>
    <w:p w14:paraId="7EA52358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 xml:space="preserve">&lt;目的&gt;为了让结论从“统计数字”变为“可讲清的人群类型”，我们需要把开发者划分为有限类，并解释每类特征。 我们准备用&lt;技术&gt;混合型聚类（例如 Gower 距离 + 层次聚类）在“AI 行为/态度/体验/结果”等特征上做分群。 </w:t>
      </w:r>
      <w:proofErr w:type="spellStart"/>
      <w:r>
        <w:rPr>
          <w:rFonts w:eastAsia="宋体" w:cs="宋体"/>
        </w:rPr>
        <w:t>因此可以得到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产出</w:t>
      </w:r>
      <w:proofErr w:type="spellEnd"/>
      <w:r>
        <w:rPr>
          <w:rFonts w:eastAsia="宋体" w:cs="宋体"/>
        </w:rPr>
        <w:t xml:space="preserve">&gt;：4–8 个 AI </w:t>
      </w:r>
      <w:proofErr w:type="spellStart"/>
      <w:r>
        <w:rPr>
          <w:rFonts w:eastAsia="宋体" w:cs="宋体"/>
        </w:rPr>
        <w:t>使用者</w:t>
      </w:r>
      <w:proofErr w:type="spellEnd"/>
      <w:r>
        <w:rPr>
          <w:rFonts w:eastAsia="宋体" w:cs="宋体"/>
        </w:rPr>
        <w:t xml:space="preserve"> cluster，并为每个 cluster 生成“代表性特征 Top-N + 背景分布”的画像卡。</w:t>
      </w:r>
    </w:p>
    <w:p w14:paraId="2049EFF1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</w:rPr>
        <w:t xml:space="preserve">&lt;目的&gt;为了让画像更易读、可复述，我们将把聚类后的聚合统计交给 AI 辅助写作。 </w:t>
      </w:r>
      <w:r>
        <w:rPr>
          <w:rFonts w:eastAsia="宋体" w:cs="宋体"/>
          <w:lang w:eastAsia="zh-CN"/>
        </w:rPr>
        <w:t>我们准备用&lt;技术&gt;结构化特征输入 + AI 文本生成（只允许引用提供的统计、禁止杜撰），输出每类的“标签+关键数字+痛点/需求”。 因此可以得到&lt;产出&gt;：可直接写进报告的用户画像描述。</w:t>
      </w:r>
    </w:p>
    <w:p w14:paraId="4F86A586" w14:textId="77777777" w:rsidR="00F23DC0" w:rsidRDefault="00000000">
      <w:pPr>
        <w:pStyle w:val="31"/>
        <w:spacing w:before="0"/>
      </w:pPr>
      <w:r>
        <w:rPr>
          <w:rFonts w:ascii="宋体" w:eastAsia="宋体" w:hAnsi="宋体" w:cs="宋体"/>
        </w:rPr>
        <w:t xml:space="preserve">4. </w:t>
      </w:r>
      <w:proofErr w:type="spellStart"/>
      <w:r>
        <w:rPr>
          <w:rFonts w:ascii="宋体" w:eastAsia="宋体" w:hAnsi="宋体" w:cs="宋体"/>
        </w:rPr>
        <w:t>交付物（项目一</w:t>
      </w:r>
      <w:proofErr w:type="spellEnd"/>
      <w:r>
        <w:rPr>
          <w:rFonts w:ascii="宋体" w:eastAsia="宋体" w:hAnsi="宋体" w:cs="宋体"/>
        </w:rPr>
        <w:t>）</w:t>
      </w:r>
    </w:p>
    <w:p w14:paraId="7B88EFA0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指数体系与题目对齐表（跨年映射）</w:t>
      </w:r>
    </w:p>
    <w:p w14:paraId="4F5DC72F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趋势与分组对比结果（表/图）</w:t>
      </w:r>
    </w:p>
    <w:p w14:paraId="5BAF2BDE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聚类结果与画像卡（每类的特征差异、规模与解释文案）</w:t>
      </w:r>
    </w:p>
    <w:p w14:paraId="6A32BCA9" w14:textId="77777777" w:rsidR="00F23DC0" w:rsidRDefault="00000000">
      <w:pPr>
        <w:pStyle w:val="a0"/>
        <w:rPr>
          <w:rFonts w:hint="eastAsia"/>
        </w:rPr>
      </w:pPr>
      <w:proofErr w:type="spellStart"/>
      <w:r>
        <w:rPr>
          <w:rFonts w:eastAsia="宋体" w:cs="宋体"/>
        </w:rPr>
        <w:t>描述性统计报告</w:t>
      </w:r>
      <w:proofErr w:type="spellEnd"/>
      <w:r>
        <w:rPr>
          <w:rFonts w:eastAsia="宋体" w:cs="宋体"/>
        </w:rPr>
        <w:t>：`final project/Descriptive_Stats.md`</w:t>
      </w:r>
    </w:p>
    <w:p w14:paraId="377C9781" w14:textId="77777777" w:rsidR="00F23DC0" w:rsidRDefault="00000000">
      <w:pPr>
        <w:rPr>
          <w:rFonts w:hint="eastAsia"/>
        </w:rPr>
      </w:pPr>
      <w:r>
        <w:rPr>
          <w:rFonts w:eastAsia="宋体" w:cs="宋体"/>
        </w:rPr>
        <w:t>---</w:t>
      </w:r>
    </w:p>
    <w:p w14:paraId="41CD1039" w14:textId="77777777" w:rsidR="00F23DC0" w:rsidRDefault="00000000">
      <w:pPr>
        <w:pStyle w:val="21"/>
        <w:spacing w:before="0"/>
      </w:pPr>
      <w:r>
        <w:rPr>
          <w:rFonts w:ascii="宋体" w:eastAsia="宋体" w:hAnsi="宋体" w:cs="宋体"/>
        </w:rPr>
        <w:t>项目二：数字音乐评论分析（Amazon Digital Music Reviews）</w:t>
      </w:r>
    </w:p>
    <w:p w14:paraId="72F424CF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1. 业务目标（我们要做什么）</w:t>
      </w:r>
    </w:p>
    <w:p w14:paraId="1B350BB1" w14:textId="77777777" w:rsidR="00F23DC0" w:rsidRDefault="00000000">
      <w:pPr>
        <w:pStyle w:val="a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识别“口碑陷阱”商品，并总结共同问题</w:t>
      </w:r>
    </w:p>
    <w:p w14:paraId="5D0E4DC1" w14:textId="77777777" w:rsidR="00F23DC0" w:rsidRDefault="00000000">
      <w:pPr>
        <w:pStyle w:val="a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识别口碑最好的商品，并总结其受欢迎特征</w:t>
      </w:r>
    </w:p>
    <w:p w14:paraId="08C9D7C2" w14:textId="77777777" w:rsidR="00F23DC0" w:rsidRDefault="00000000">
      <w:pPr>
        <w:pStyle w:val="a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 xml:space="preserve">为指定商品提供 2 </w:t>
      </w:r>
      <w:proofErr w:type="gramStart"/>
      <w:r>
        <w:rPr>
          <w:rFonts w:eastAsia="宋体" w:cs="宋体"/>
          <w:lang w:eastAsia="zh-CN"/>
        </w:rPr>
        <w:t>个</w:t>
      </w:r>
      <w:proofErr w:type="gramEnd"/>
      <w:r>
        <w:rPr>
          <w:rFonts w:eastAsia="宋体" w:cs="宋体"/>
          <w:lang w:eastAsia="zh-CN"/>
        </w:rPr>
        <w:t>可解释的交叉销售推荐（关联规则）</w:t>
      </w:r>
    </w:p>
    <w:p w14:paraId="4266DD81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2. 数据理解（我们用什么数据）</w:t>
      </w:r>
    </w:p>
    <w:p w14:paraId="7F4C8842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 xml:space="preserve">&lt;目的&gt;为了在商品层面做口碑、趋势与推荐，我们把“评论记录”聚合成“商品画像”和“用户行为”。 </w:t>
      </w:r>
      <w:proofErr w:type="spellStart"/>
      <w:r>
        <w:rPr>
          <w:rFonts w:eastAsia="宋体" w:cs="宋体"/>
        </w:rPr>
        <w:t>我们准备用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技术</w:t>
      </w:r>
      <w:proofErr w:type="spellEnd"/>
      <w:r>
        <w:rPr>
          <w:rFonts w:eastAsia="宋体" w:cs="宋体"/>
        </w:rPr>
        <w:t>&gt;</w:t>
      </w:r>
      <w:proofErr w:type="spellStart"/>
      <w:r>
        <w:rPr>
          <w:rFonts w:eastAsia="宋体" w:cs="宋体"/>
        </w:rPr>
        <w:t>字段对齐与聚合：以</w:t>
      </w:r>
      <w:proofErr w:type="spellEnd"/>
      <w:r>
        <w:rPr>
          <w:rFonts w:eastAsia="宋体" w:cs="宋体"/>
        </w:rPr>
        <w:t xml:space="preserve"> `</w:t>
      </w:r>
      <w:proofErr w:type="spellStart"/>
      <w:r>
        <w:rPr>
          <w:rFonts w:eastAsia="宋体" w:cs="宋体"/>
        </w:rPr>
        <w:t>asin</w:t>
      </w:r>
      <w:proofErr w:type="spellEnd"/>
      <w:r>
        <w:rPr>
          <w:rFonts w:eastAsia="宋体" w:cs="宋体"/>
        </w:rPr>
        <w:t xml:space="preserve">` </w:t>
      </w:r>
      <w:proofErr w:type="spellStart"/>
      <w:r>
        <w:rPr>
          <w:rFonts w:eastAsia="宋体" w:cs="宋体"/>
        </w:rPr>
        <w:t>作为商品主键</w:t>
      </w:r>
      <w:proofErr w:type="spellEnd"/>
      <w:r>
        <w:rPr>
          <w:rFonts w:eastAsia="宋体" w:cs="宋体"/>
        </w:rPr>
        <w:t>、`</w:t>
      </w:r>
      <w:proofErr w:type="spellStart"/>
      <w:r>
        <w:rPr>
          <w:rFonts w:eastAsia="宋体" w:cs="宋体"/>
        </w:rPr>
        <w:t>reviewerID</w:t>
      </w:r>
      <w:proofErr w:type="spellEnd"/>
      <w:r>
        <w:rPr>
          <w:rFonts w:eastAsia="宋体" w:cs="宋体"/>
        </w:rPr>
        <w:t xml:space="preserve">` </w:t>
      </w:r>
      <w:proofErr w:type="spellStart"/>
      <w:r>
        <w:rPr>
          <w:rFonts w:eastAsia="宋体" w:cs="宋体"/>
        </w:rPr>
        <w:t>作为用户主键</w:t>
      </w:r>
      <w:proofErr w:type="spellEnd"/>
      <w:r>
        <w:rPr>
          <w:rFonts w:eastAsia="宋体" w:cs="宋体"/>
        </w:rPr>
        <w:t>，`overall` 作为口碑强信号，`unixReviewTime` 用于趋势与时间窗。 因此可以得到&lt;产出&gt;：商品级指标表、用户级 basket，用于三项业务。</w:t>
      </w:r>
    </w:p>
    <w:p w14:paraId="3614497B" w14:textId="77777777" w:rsidR="00F23DC0" w:rsidRDefault="00000000">
      <w:pPr>
        <w:rPr>
          <w:rFonts w:hint="eastAsia"/>
        </w:rPr>
      </w:pPr>
      <w:r>
        <w:rPr>
          <w:rFonts w:eastAsia="宋体" w:cs="宋体"/>
        </w:rPr>
        <w:lastRenderedPageBreak/>
        <w:t>主要字段：</w:t>
      </w:r>
    </w:p>
    <w:p w14:paraId="4353D71D" w14:textId="77777777" w:rsidR="00F23DC0" w:rsidRDefault="00000000">
      <w:pPr>
        <w:pStyle w:val="a0"/>
        <w:rPr>
          <w:rFonts w:hint="eastAsia"/>
        </w:rPr>
      </w:pPr>
      <w:r>
        <w:rPr>
          <w:rFonts w:eastAsia="宋体" w:cs="宋体"/>
        </w:rPr>
        <w:t>`asin`、`reviewerID`、`overall`、`reviewText/summary`、`unixReviewTime`、`verified`、`vote`、`style.Format:`</w:t>
      </w:r>
    </w:p>
    <w:p w14:paraId="02704ECD" w14:textId="77777777" w:rsidR="00F23DC0" w:rsidRDefault="00000000">
      <w:pPr>
        <w:pStyle w:val="31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3. 解决路径（从“评论”到“陷阱/最佳/推荐”）</w:t>
      </w:r>
    </w:p>
    <w:p w14:paraId="298BCB17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1：候选商品池（先用数值把范围缩小）</w:t>
      </w:r>
    </w:p>
    <w:p w14:paraId="72FB092C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>&lt;目的&gt;为了避免对上万商品</w:t>
      </w:r>
      <w:proofErr w:type="gramStart"/>
      <w:r>
        <w:rPr>
          <w:rFonts w:eastAsia="宋体" w:cs="宋体"/>
          <w:lang w:eastAsia="zh-CN"/>
        </w:rPr>
        <w:t>逐一做</w:t>
      </w:r>
      <w:proofErr w:type="gramEnd"/>
      <w:r>
        <w:rPr>
          <w:rFonts w:eastAsia="宋体" w:cs="宋体"/>
          <w:lang w:eastAsia="zh-CN"/>
        </w:rPr>
        <w:t>文本归纳带来的成本与不稳定，我们先用数值指标筛出“值得深挖”的候选池。 我们准备用&lt;技术&gt;</w:t>
      </w:r>
      <w:proofErr w:type="gramStart"/>
      <w:r>
        <w:rPr>
          <w:rFonts w:eastAsia="宋体" w:cs="宋体"/>
          <w:lang w:eastAsia="zh-CN"/>
        </w:rPr>
        <w:t>商品级</w:t>
      </w:r>
      <w:proofErr w:type="gramEnd"/>
      <w:r>
        <w:rPr>
          <w:rFonts w:eastAsia="宋体" w:cs="宋体"/>
          <w:lang w:eastAsia="zh-CN"/>
        </w:rPr>
        <w:t xml:space="preserve">聚合与阈值过滤（例如最小评论数门槛、均分/低分率/方差/趋势）得到候选集合。 </w:t>
      </w:r>
      <w:proofErr w:type="spellStart"/>
      <w:r>
        <w:rPr>
          <w:rFonts w:eastAsia="宋体" w:cs="宋体"/>
        </w:rPr>
        <w:t>因此可以得到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产出</w:t>
      </w:r>
      <w:proofErr w:type="spellEnd"/>
      <w:r>
        <w:rPr>
          <w:rFonts w:eastAsia="宋体" w:cs="宋体"/>
        </w:rPr>
        <w:t>&gt;：</w:t>
      </w:r>
      <w:proofErr w:type="spellStart"/>
      <w:r>
        <w:rPr>
          <w:rFonts w:eastAsia="宋体" w:cs="宋体"/>
        </w:rPr>
        <w:t>口碑最好</w:t>
      </w:r>
      <w:proofErr w:type="spellEnd"/>
      <w:r>
        <w:rPr>
          <w:rFonts w:eastAsia="宋体" w:cs="宋体"/>
        </w:rPr>
        <w:t xml:space="preserve"> Top-N </w:t>
      </w:r>
      <w:proofErr w:type="spellStart"/>
      <w:r>
        <w:rPr>
          <w:rFonts w:eastAsia="宋体" w:cs="宋体"/>
        </w:rPr>
        <w:t>候选池与口碑陷阱</w:t>
      </w:r>
      <w:proofErr w:type="spellEnd"/>
      <w:r>
        <w:rPr>
          <w:rFonts w:eastAsia="宋体" w:cs="宋体"/>
        </w:rPr>
        <w:t xml:space="preserve"> Top-N 候选池（用于后续 Ask AI 文本归纳）。</w:t>
      </w:r>
    </w:p>
    <w:p w14:paraId="239BC955" w14:textId="77777777" w:rsidR="00F23DC0" w:rsidRDefault="00000000">
      <w:pPr>
        <w:pStyle w:val="4"/>
        <w:spacing w:before="0"/>
      </w:pPr>
      <w:r>
        <w:rPr>
          <w:rFonts w:ascii="宋体" w:eastAsia="宋体" w:hAnsi="宋体" w:cs="宋体"/>
        </w:rPr>
        <w:t>Step 2：口碑陷阱识别（目标 1）</w:t>
      </w:r>
    </w:p>
    <w:p w14:paraId="2A878E88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&lt;目的&gt;为了发现“表面高分但存在集中问题/近期变差”的商品，我们需要同时</w:t>
      </w:r>
      <w:proofErr w:type="gramStart"/>
      <w:r>
        <w:rPr>
          <w:rFonts w:eastAsia="宋体" w:cs="宋体"/>
          <w:lang w:eastAsia="zh-CN"/>
        </w:rPr>
        <w:t>看平均</w:t>
      </w:r>
      <w:proofErr w:type="gramEnd"/>
      <w:r>
        <w:rPr>
          <w:rFonts w:eastAsia="宋体" w:cs="宋体"/>
          <w:lang w:eastAsia="zh-CN"/>
        </w:rPr>
        <w:t>分、分歧、趋势</w:t>
      </w:r>
      <w:proofErr w:type="gramStart"/>
      <w:r>
        <w:rPr>
          <w:rFonts w:eastAsia="宋体" w:cs="宋体"/>
          <w:lang w:eastAsia="zh-CN"/>
        </w:rPr>
        <w:t>和差评主题</w:t>
      </w:r>
      <w:proofErr w:type="gramEnd"/>
      <w:r>
        <w:rPr>
          <w:rFonts w:eastAsia="宋体" w:cs="宋体"/>
          <w:lang w:eastAsia="zh-CN"/>
        </w:rPr>
        <w:t>。 我们准备用&lt;技术&gt;均分/方差/低分率 + 时间</w:t>
      </w:r>
      <w:proofErr w:type="gramStart"/>
      <w:r>
        <w:rPr>
          <w:rFonts w:eastAsia="宋体" w:cs="宋体"/>
          <w:lang w:eastAsia="zh-CN"/>
        </w:rPr>
        <w:t>窗趋势</w:t>
      </w:r>
      <w:proofErr w:type="gramEnd"/>
      <w:r>
        <w:rPr>
          <w:rFonts w:eastAsia="宋体" w:cs="宋体"/>
          <w:lang w:eastAsia="zh-CN"/>
        </w:rPr>
        <w:t>统计 +（</w:t>
      </w:r>
      <w:proofErr w:type="gramStart"/>
      <w:r>
        <w:rPr>
          <w:rFonts w:eastAsia="宋体" w:cs="宋体"/>
          <w:lang w:eastAsia="zh-CN"/>
        </w:rPr>
        <w:t>差评文本</w:t>
      </w:r>
      <w:proofErr w:type="gramEnd"/>
      <w:r>
        <w:rPr>
          <w:rFonts w:eastAsia="宋体" w:cs="宋体"/>
          <w:lang w:eastAsia="zh-CN"/>
        </w:rPr>
        <w:t>）Ask AI 归纳主题并给出证据句。 因此可以得到&lt;产出&gt;：口碑陷阱清单 + 共同问题 Top 主题（带证据句）。</w:t>
      </w:r>
    </w:p>
    <w:p w14:paraId="2D73CA47" w14:textId="77777777" w:rsidR="00F23DC0" w:rsidRDefault="00000000">
      <w:pPr>
        <w:pStyle w:val="4"/>
        <w:spacing w:before="0"/>
        <w:rPr>
          <w:lang w:eastAsia="zh-CN"/>
        </w:rPr>
      </w:pPr>
      <w:r>
        <w:rPr>
          <w:rFonts w:ascii="宋体" w:eastAsia="宋体" w:hAnsi="宋体" w:cs="宋体"/>
          <w:lang w:eastAsia="zh-CN"/>
        </w:rPr>
        <w:t>Step 3：口碑最好商品识别（目标 2）</w:t>
      </w:r>
    </w:p>
    <w:p w14:paraId="4E23DB96" w14:textId="77777777" w:rsidR="00F23DC0" w:rsidRDefault="00000000">
      <w:pPr>
        <w:rPr>
          <w:rFonts w:hint="eastAsia"/>
        </w:rPr>
      </w:pPr>
      <w:r>
        <w:rPr>
          <w:rFonts w:eastAsia="宋体" w:cs="宋体"/>
          <w:lang w:eastAsia="zh-CN"/>
        </w:rPr>
        <w:t>&lt;目的&gt;为了识别“高口碑且卖点清晰”的商品，我们需要同时</w:t>
      </w:r>
      <w:proofErr w:type="gramStart"/>
      <w:r>
        <w:rPr>
          <w:rFonts w:eastAsia="宋体" w:cs="宋体"/>
          <w:lang w:eastAsia="zh-CN"/>
        </w:rPr>
        <w:t>看稳定</w:t>
      </w:r>
      <w:proofErr w:type="gramEnd"/>
      <w:r>
        <w:rPr>
          <w:rFonts w:eastAsia="宋体" w:cs="宋体"/>
          <w:lang w:eastAsia="zh-CN"/>
        </w:rPr>
        <w:t xml:space="preserve">的高评分与“好评卖点是否集中”。 我们准备用&lt;技术&gt;稳定性统计（低方差/低低分率/趋势稳定）+ Ask AI 三步法（先筛候选池→生成固定 K </w:t>
      </w:r>
      <w:proofErr w:type="gramStart"/>
      <w:r>
        <w:rPr>
          <w:rFonts w:eastAsia="宋体" w:cs="宋体"/>
          <w:lang w:eastAsia="zh-CN"/>
        </w:rPr>
        <w:t>个</w:t>
      </w:r>
      <w:proofErr w:type="gramEnd"/>
      <w:r>
        <w:rPr>
          <w:rFonts w:eastAsia="宋体" w:cs="宋体"/>
          <w:lang w:eastAsia="zh-CN"/>
        </w:rPr>
        <w:t xml:space="preserve">主题→按主题归类计数并计算集中度）。 </w:t>
      </w:r>
      <w:proofErr w:type="spellStart"/>
      <w:r>
        <w:rPr>
          <w:rFonts w:eastAsia="宋体" w:cs="宋体"/>
        </w:rPr>
        <w:t>因此可以得到</w:t>
      </w:r>
      <w:proofErr w:type="spellEnd"/>
      <w:r>
        <w:rPr>
          <w:rFonts w:eastAsia="宋体" w:cs="宋体"/>
        </w:rPr>
        <w:t>&lt;</w:t>
      </w:r>
      <w:proofErr w:type="spellStart"/>
      <w:r>
        <w:rPr>
          <w:rFonts w:eastAsia="宋体" w:cs="宋体"/>
        </w:rPr>
        <w:t>产出</w:t>
      </w:r>
      <w:proofErr w:type="spellEnd"/>
      <w:r>
        <w:rPr>
          <w:rFonts w:eastAsia="宋体" w:cs="宋体"/>
        </w:rPr>
        <w:t>&gt;：</w:t>
      </w:r>
      <w:proofErr w:type="spellStart"/>
      <w:r>
        <w:rPr>
          <w:rFonts w:eastAsia="宋体" w:cs="宋体"/>
        </w:rPr>
        <w:t>口碑最好</w:t>
      </w:r>
      <w:proofErr w:type="spellEnd"/>
      <w:r>
        <w:rPr>
          <w:rFonts w:eastAsia="宋体" w:cs="宋体"/>
        </w:rPr>
        <w:t xml:space="preserve"> Top-N </w:t>
      </w:r>
      <w:proofErr w:type="spellStart"/>
      <w:r>
        <w:rPr>
          <w:rFonts w:eastAsia="宋体" w:cs="宋体"/>
        </w:rPr>
        <w:t>榜单</w:t>
      </w:r>
      <w:proofErr w:type="spellEnd"/>
      <w:r>
        <w:rPr>
          <w:rFonts w:eastAsia="宋体" w:cs="宋体"/>
        </w:rPr>
        <w:t xml:space="preserve"> + 受欢迎特征（主题与集中度指标），并可按 `style.Format:` 做分组对比。</w:t>
      </w:r>
    </w:p>
    <w:p w14:paraId="50ABE282" w14:textId="77777777" w:rsidR="00F23DC0" w:rsidRDefault="00000000">
      <w:pPr>
        <w:pStyle w:val="4"/>
        <w:spacing w:before="0"/>
      </w:pPr>
      <w:r>
        <w:rPr>
          <w:rFonts w:ascii="宋体" w:eastAsia="宋体" w:hAnsi="宋体" w:cs="宋体"/>
        </w:rPr>
        <w:t>Step 4：交叉销售推荐（目标 3，Apriori）</w:t>
      </w:r>
    </w:p>
    <w:p w14:paraId="6D1D66F9" w14:textId="77777777" w:rsidR="00F23DC0" w:rsidRDefault="00000000">
      <w:pPr>
        <w:rPr>
          <w:rFonts w:hint="eastAsia"/>
          <w:lang w:eastAsia="zh-CN"/>
        </w:rPr>
      </w:pPr>
      <w:r>
        <w:rPr>
          <w:rFonts w:eastAsia="宋体" w:cs="宋体"/>
        </w:rPr>
        <w:t xml:space="preserve">&lt;目的&gt;为了在缺乏显式 related items 的情况下给出可解释推荐，我们需要从用户行为中构造商品共现关系。 我们准备用&lt;技术&gt; basket 构造（按 `reviewerID`，可选按 `unixReviewTime` 做 session）+ Apriori 频繁项集挖掘 + `support/confidence/lift` 评估。 </w:t>
      </w:r>
      <w:r>
        <w:rPr>
          <w:rFonts w:eastAsia="宋体" w:cs="宋体"/>
          <w:lang w:eastAsia="zh-CN"/>
        </w:rPr>
        <w:t xml:space="preserve">因此可以得到&lt;产出&gt;：对指定商品输出 2 </w:t>
      </w:r>
      <w:proofErr w:type="gramStart"/>
      <w:r>
        <w:rPr>
          <w:rFonts w:eastAsia="宋体" w:cs="宋体"/>
          <w:lang w:eastAsia="zh-CN"/>
        </w:rPr>
        <w:t>个</w:t>
      </w:r>
      <w:proofErr w:type="gramEnd"/>
      <w:r>
        <w:rPr>
          <w:rFonts w:eastAsia="宋体" w:cs="宋体"/>
          <w:lang w:eastAsia="zh-CN"/>
        </w:rPr>
        <w:t>推荐商品及其规则指标，且可解释“为何推荐”。</w:t>
      </w:r>
    </w:p>
    <w:p w14:paraId="1C043ED1" w14:textId="77777777" w:rsidR="00F23DC0" w:rsidRDefault="00000000">
      <w:pPr>
        <w:pStyle w:val="31"/>
        <w:spacing w:before="0"/>
      </w:pPr>
      <w:r>
        <w:rPr>
          <w:rFonts w:ascii="宋体" w:eastAsia="宋体" w:hAnsi="宋体" w:cs="宋体"/>
        </w:rPr>
        <w:t xml:space="preserve">4. </w:t>
      </w:r>
      <w:proofErr w:type="spellStart"/>
      <w:r>
        <w:rPr>
          <w:rFonts w:ascii="宋体" w:eastAsia="宋体" w:hAnsi="宋体" w:cs="宋体"/>
        </w:rPr>
        <w:t>交付物（项目二</w:t>
      </w:r>
      <w:proofErr w:type="spellEnd"/>
      <w:r>
        <w:rPr>
          <w:rFonts w:ascii="宋体" w:eastAsia="宋体" w:hAnsi="宋体" w:cs="宋体"/>
        </w:rPr>
        <w:t>）</w:t>
      </w:r>
    </w:p>
    <w:p w14:paraId="69EAA22D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商品口碑画像表（均分、方差、低分率、趋势）</w:t>
      </w:r>
    </w:p>
    <w:p w14:paraId="695C98C6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口碑陷阱清单 + 共同问题主题归纳</w:t>
      </w:r>
    </w:p>
    <w:p w14:paraId="205DCA82" w14:textId="77777777" w:rsidR="00F23DC0" w:rsidRDefault="00000000">
      <w:pPr>
        <w:pStyle w:val="a0"/>
        <w:rPr>
          <w:rFonts w:hint="eastAsia"/>
          <w:lang w:eastAsia="zh-CN"/>
        </w:rPr>
      </w:pPr>
      <w:r>
        <w:rPr>
          <w:rFonts w:eastAsia="宋体" w:cs="宋体"/>
          <w:lang w:eastAsia="zh-CN"/>
        </w:rPr>
        <w:t>口碑最好榜单 + 卖点主题与“集中度”指标</w:t>
      </w:r>
    </w:p>
    <w:p w14:paraId="492EAA41" w14:textId="77777777" w:rsidR="00F23DC0" w:rsidRDefault="00000000">
      <w:pPr>
        <w:pStyle w:val="a0"/>
        <w:rPr>
          <w:rFonts w:hint="eastAsia"/>
        </w:rPr>
      </w:pPr>
      <w:r>
        <w:rPr>
          <w:rFonts w:eastAsia="宋体" w:cs="宋体"/>
        </w:rPr>
        <w:t>交叉销售推荐表（</w:t>
      </w:r>
      <w:proofErr w:type="gramStart"/>
      <w:r>
        <w:rPr>
          <w:rFonts w:eastAsia="宋体" w:cs="宋体"/>
        </w:rPr>
        <w:t>Top-2</w:t>
      </w:r>
      <w:proofErr w:type="gramEnd"/>
      <w:r>
        <w:rPr>
          <w:rFonts w:eastAsia="宋体" w:cs="宋体"/>
        </w:rPr>
        <w:t xml:space="preserve"> + `support/confidence/lift`）</w:t>
      </w:r>
    </w:p>
    <w:p w14:paraId="1E464EF7" w14:textId="77777777" w:rsidR="00F23DC0" w:rsidRDefault="00000000">
      <w:pPr>
        <w:rPr>
          <w:rFonts w:hint="eastAsia"/>
        </w:rPr>
      </w:pPr>
      <w:r>
        <w:rPr>
          <w:rFonts w:eastAsia="宋体" w:cs="宋体"/>
        </w:rPr>
        <w:t>---</w:t>
      </w:r>
    </w:p>
    <w:p w14:paraId="3E258442" w14:textId="4DBF93E9" w:rsidR="00F23DC0" w:rsidRDefault="00F23DC0">
      <w:pPr>
        <w:rPr>
          <w:rFonts w:eastAsia="宋体"/>
          <w:lang w:eastAsia="zh-CN"/>
        </w:rPr>
      </w:pPr>
    </w:p>
    <w:p w14:paraId="3B40BD2F" w14:textId="47D2D65F" w:rsidR="00C8197B" w:rsidRDefault="00C8197B">
      <w:pPr>
        <w:rPr>
          <w:rFonts w:eastAsia="宋体"/>
          <w:lang w:eastAsia="zh-CN"/>
        </w:rPr>
      </w:pPr>
      <w:r>
        <w:rPr>
          <w:rFonts w:eastAsia="宋体" w:hint="eastAsia"/>
          <w:lang w:eastAsia="zh-CN"/>
        </w:rPr>
        <w:t>初步的数据加载与描述性统计:</w:t>
      </w:r>
    </w:p>
    <w:p w14:paraId="2D30CFBA" w14:textId="0E8CEE46" w:rsidR="00C8197B" w:rsidRDefault="00C8197B">
      <w:pPr>
        <w:rPr>
          <w:rFonts w:eastAsia="宋体"/>
          <w:lang w:eastAsia="zh-CN"/>
        </w:rPr>
      </w:pPr>
      <w:r>
        <w:rPr>
          <w:noProof/>
        </w:rPr>
        <w:drawing>
          <wp:inline distT="0" distB="0" distL="0" distR="0" wp14:anchorId="64AF534D" wp14:editId="3985A559">
            <wp:extent cx="2057400" cy="1802997"/>
            <wp:effectExtent l="0" t="0" r="0" b="6985"/>
            <wp:docPr id="1271425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0087" cy="1814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009F65" wp14:editId="3CF304C1">
            <wp:extent cx="3985895" cy="1714500"/>
            <wp:effectExtent l="0" t="0" r="0" b="0"/>
            <wp:docPr id="203530847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5895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6CF932" w14:textId="472B7667" w:rsidR="00C8197B" w:rsidRPr="00C8197B" w:rsidRDefault="00C8197B">
      <w:pPr>
        <w:rPr>
          <w:rFonts w:eastAsia="宋体" w:hint="eastAsia"/>
          <w:lang w:eastAsia="zh-CN"/>
        </w:rPr>
      </w:pPr>
      <w:r>
        <w:rPr>
          <w:noProof/>
        </w:rPr>
        <w:drawing>
          <wp:inline distT="0" distB="0" distL="0" distR="0" wp14:anchorId="7F36E0F8" wp14:editId="371D7A87">
            <wp:extent cx="3409315" cy="1676400"/>
            <wp:effectExtent l="0" t="0" r="635" b="0"/>
            <wp:docPr id="5603470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8540" cy="168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7619695" wp14:editId="135F96E0">
            <wp:extent cx="3018790" cy="1549400"/>
            <wp:effectExtent l="0" t="0" r="0" b="0"/>
            <wp:docPr id="33588317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533" cy="155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8197B" w:rsidRPr="00C8197B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B599F" w14:textId="77777777" w:rsidR="00DD115D" w:rsidRDefault="00DD115D" w:rsidP="00C8197B">
      <w:pPr>
        <w:rPr>
          <w:rFonts w:hint="eastAsia"/>
        </w:rPr>
      </w:pPr>
      <w:r>
        <w:separator/>
      </w:r>
    </w:p>
  </w:endnote>
  <w:endnote w:type="continuationSeparator" w:id="0">
    <w:p w14:paraId="63653D45" w14:textId="77777777" w:rsidR="00DD115D" w:rsidRDefault="00DD115D" w:rsidP="00C8197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9527F9" w14:textId="77777777" w:rsidR="00DD115D" w:rsidRDefault="00DD115D" w:rsidP="00C8197B">
      <w:pPr>
        <w:rPr>
          <w:rFonts w:hint="eastAsia"/>
        </w:rPr>
      </w:pPr>
      <w:r>
        <w:separator/>
      </w:r>
    </w:p>
  </w:footnote>
  <w:footnote w:type="continuationSeparator" w:id="0">
    <w:p w14:paraId="7B8809DD" w14:textId="77777777" w:rsidR="00DD115D" w:rsidRDefault="00DD115D" w:rsidP="00C8197B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4231514">
    <w:abstractNumId w:val="8"/>
  </w:num>
  <w:num w:numId="2" w16cid:durableId="934559771">
    <w:abstractNumId w:val="6"/>
  </w:num>
  <w:num w:numId="3" w16cid:durableId="415173531">
    <w:abstractNumId w:val="5"/>
  </w:num>
  <w:num w:numId="4" w16cid:durableId="51007780">
    <w:abstractNumId w:val="4"/>
  </w:num>
  <w:num w:numId="5" w16cid:durableId="31393189">
    <w:abstractNumId w:val="7"/>
  </w:num>
  <w:num w:numId="6" w16cid:durableId="979385963">
    <w:abstractNumId w:val="3"/>
  </w:num>
  <w:num w:numId="7" w16cid:durableId="1814978405">
    <w:abstractNumId w:val="2"/>
  </w:num>
  <w:num w:numId="8" w16cid:durableId="2069376075">
    <w:abstractNumId w:val="1"/>
  </w:num>
  <w:num w:numId="9" w16cid:durableId="374811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7C80"/>
    <w:rsid w:val="0029639D"/>
    <w:rsid w:val="00326F90"/>
    <w:rsid w:val="00AA1D8D"/>
    <w:rsid w:val="00B47730"/>
    <w:rsid w:val="00C8197B"/>
    <w:rsid w:val="00CB0664"/>
    <w:rsid w:val="00DD115D"/>
    <w:rsid w:val="00F23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92B5097"/>
  <w14:defaultImageDpi w14:val="300"/>
  <w15:docId w15:val="{697D32E7-2C52-4A48-901F-3E9B58B24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240" w:lineRule="auto"/>
    </w:pPr>
    <w:rPr>
      <w:rFonts w:ascii="宋体" w:hAnsi="宋体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6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1389</Words>
  <Characters>1890</Characters>
  <Application>Microsoft Office Word</Application>
  <DocSecurity>0</DocSecurity>
  <Lines>52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姐姐 罗</cp:lastModifiedBy>
  <cp:revision>2</cp:revision>
  <dcterms:created xsi:type="dcterms:W3CDTF">2013-12-23T23:15:00Z</dcterms:created>
  <dcterms:modified xsi:type="dcterms:W3CDTF">2025-12-17T10:40:00Z</dcterms:modified>
  <cp:category/>
</cp:coreProperties>
</file>