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tabs>
          <w:tab w:val="clear" w:pos="720"/>
          <w:tab w:val="center" w:pos="4387" w:leader="none"/>
          <w:tab w:val="center" w:pos="8654" w:leader="none"/>
        </w:tabs>
        <w:spacing w:lineRule="auto" w:line="240" w:before="0" w:after="104"/>
        <w:rPr/>
      </w:pPr>
      <w:r>
        <w:rPr/>
        <w:tab/>
      </w:r>
      <w:r>
        <w:rPr>
          <w:rFonts w:eastAsia="Times New Roman" w:cs="Times New Roman" w:ascii="Times New Roman" w:hAnsi="Times New Roman"/>
          <w:b/>
          <w:sz w:val="30"/>
          <w:szCs w:val="30"/>
        </w:rPr>
        <w:t>Отчет по лабораторной работе №2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0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ab/>
      </w:r>
      <w:r>
        <mc:AlternateContent>
          <mc:Choice Requires="wpg">
            <w:drawing>
              <wp:anchor behindDoc="0" distT="0" distB="0" distL="109855" distR="99060" simplePos="0" locked="0" layoutInCell="0" allowOverlap="1" relativeHeight="2">
                <wp:simplePos x="0" y="0"/>
                <wp:positionH relativeFrom="column">
                  <wp:posOffset>356870</wp:posOffset>
                </wp:positionH>
                <wp:positionV relativeFrom="paragraph">
                  <wp:posOffset>-33655</wp:posOffset>
                </wp:positionV>
                <wp:extent cx="631190" cy="756285"/>
                <wp:effectExtent l="5080" t="5715" r="5715" b="508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80" cy="756360"/>
                          <a:chOff x="0" y="0"/>
                          <a:chExt cx="631080" cy="756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1080" cy="756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0936" h="755904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a191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28.1pt;margin-top:-2.65pt;width:49.7pt;height:59.55pt" coordorigin="562,-53" coordsize="994,1191">
                <v:group id="shape_0" style="position:absolute;left:562;top:-53;width:994;height:1191">
                  <v:rect id="shape_0" path="m0,0l-2147483645,0l-2147483645,-2147483646l0,-2147483646xe" stroked="f" o:allowincell="f" style="position:absolute;left:562;top:-53;width:993;height:1190;mso-wrap-style:none;v-text-anchor:middle">
                    <v:fill o:detectmouseclick="t" on="false"/>
                    <v:stroke color="#3465a4" joinstyle="round" endcap="flat"/>
                    <w10:wrap type="square"/>
                  </v:rect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30"/>
          <w:szCs w:val="30"/>
        </w:rPr>
        <w:t>по курсу______________</w:t>
      </w:r>
    </w:p>
    <w:p>
      <w:pPr>
        <w:pStyle w:val="LOnormal"/>
        <w:spacing w:lineRule="auto" w:line="468" w:before="0" w:after="4"/>
        <w:ind w:left="2418" w:hanging="1848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М8О-113Б-23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Гуляев Антон Павлович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7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Контакты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surge.anton@gmail.com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Работа выполнена: «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z w:val="20"/>
          <w:szCs w:val="20"/>
        </w:rPr>
        <w:t>9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» </w:t>
      </w:r>
      <w:r>
        <w:rPr>
          <w:rFonts w:eastAsia="Times New Roman" w:cs="Times New Roman" w:ascii="Times New Roman" w:hAnsi="Times New Roman"/>
          <w:sz w:val="20"/>
          <w:szCs w:val="20"/>
        </w:rPr>
        <w:t>февраля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202</w:t>
      </w:r>
      <w:r>
        <w:rPr>
          <w:rFonts w:eastAsia="Times New Roman" w:cs="Times New Roman" w:ascii="Times New Roman" w:hAnsi="Times New Roman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z w:val="20"/>
          <w:szCs w:val="20"/>
        </w:rPr>
        <w:t>г.</w:t>
      </w:r>
    </w:p>
    <w:p>
      <w:pPr>
        <w:pStyle w:val="LOnormal"/>
        <w:spacing w:lineRule="auto" w:line="480" w:before="0" w:after="0"/>
        <w:ind w:left="4789" w:hanging="10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каф. 806 Днепров Иван Сергеевич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Входной контроль знаний с оценкой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_____________________</w:t>
      </w:r>
    </w:p>
    <w:p>
      <w:pPr>
        <w:pStyle w:val="LOnormal"/>
        <w:spacing w:lineRule="auto" w:line="240" w:before="0" w:after="200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    »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202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г.,  итоговая оценка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</w:t>
      </w:r>
    </w:p>
    <w:p>
      <w:pPr>
        <w:pStyle w:val="LOnormal"/>
        <w:spacing w:lineRule="auto" w:line="240" w:before="0" w:after="200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Подпись преподавателя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________________</w:t>
      </w:r>
    </w:p>
    <w:p>
      <w:pPr>
        <w:pStyle w:val="LOnormal"/>
        <w:numPr>
          <w:ilvl w:val="0"/>
          <w:numId w:val="1"/>
        </w:numPr>
        <w:spacing w:lineRule="auto" w:line="240" w:before="0" w:after="222"/>
        <w:ind w:left="740" w:hanging="40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Тема: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Стандартные утилиты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ОС UNIX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для обработки файлов</w:t>
      </w:r>
    </w:p>
    <w:p>
      <w:pPr>
        <w:pStyle w:val="LOnormal"/>
        <w:numPr>
          <w:ilvl w:val="0"/>
          <w:numId w:val="1"/>
        </w:numPr>
        <w:spacing w:lineRule="auto" w:line="240" w:before="0" w:after="11"/>
        <w:ind w:left="740" w:hanging="40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Цель работы: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изучение и освоение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основных команд обработки текстовых файлов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ОС UNIX</w:t>
      </w:r>
    </w:p>
    <w:p>
      <w:pPr>
        <w:pStyle w:val="LOnormal"/>
        <w:numPr>
          <w:ilvl w:val="0"/>
          <w:numId w:val="0"/>
        </w:numPr>
        <w:spacing w:lineRule="auto" w:line="240" w:before="0" w:after="11"/>
        <w:ind w:left="740" w:hanging="0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spacing w:lineRule="auto" w:line="240" w:before="0" w:after="11"/>
        <w:ind w:left="740" w:hanging="40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Задание: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Продемонстрировать навыки работы с терминалом в ОС UNIX: утилиты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touch,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cmp, diff, tail, wc, join, file, split, mktemp, head, sort, tee, uniq, du, df, paste, find, sum, gzip. od.</w:t>
      </w:r>
    </w:p>
    <w:p>
      <w:pPr>
        <w:pStyle w:val="LOnormal"/>
        <w:numPr>
          <w:ilvl w:val="0"/>
          <w:numId w:val="0"/>
        </w:numPr>
        <w:spacing w:lineRule="auto" w:line="240" w:before="0" w:after="11"/>
        <w:ind w:left="740" w:hanging="0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40" w:hanging="40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Оборудование</w:t>
      </w:r>
    </w:p>
    <w:p>
      <w:pPr>
        <w:pStyle w:val="LOnormal"/>
        <w:spacing w:lineRule="auto" w:line="240" w:before="0" w:after="0"/>
        <w:ind w:left="350" w:hanging="1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spacing w:lineRule="auto" w:line="240" w:before="0" w:after="4"/>
        <w:ind w:left="350" w:hanging="10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Процессор </w:t>
      </w:r>
      <w:r>
        <w:rPr>
          <w:rFonts w:eastAsia="Times New Roman" w:cs="Times New Roman" w:ascii="TimesNewRoman" w:hAnsi="TimesNewRoman"/>
          <w:b/>
          <w:bCs/>
          <w:color w:val="000000"/>
          <w:sz w:val="20"/>
          <w:szCs w:val="20"/>
          <w:u w:val="single"/>
        </w:rPr>
        <w:t>AMD</w:t>
      </w:r>
      <w:r>
        <w:rPr>
          <w:rFonts w:ascii="TimesNewRoman" w:hAnsi="TimesNewRoman"/>
          <w:b/>
          <w:bCs/>
          <w:color w:val="000000"/>
          <w:sz w:val="20"/>
          <w:u w:val="single"/>
        </w:rPr>
        <w:t>® Ryzen 5 5600h with radeon graphics × 12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с ОП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16384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Мб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ТТН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131072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Мб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.  </w:t>
      </w:r>
    </w:p>
    <w:p>
      <w:pPr>
        <w:pStyle w:val="LOnormal"/>
        <w:spacing w:lineRule="auto" w:line="240" w:before="0" w:after="4"/>
        <w:ind w:left="350" w:hanging="10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Мониторы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1920 x 1080, 15.6 дюймов </w:t>
      </w:r>
    </w:p>
    <w:p>
      <w:pPr>
        <w:pStyle w:val="LOnormal"/>
        <w:spacing w:lineRule="auto" w:line="240" w:before="0" w:after="4"/>
        <w:ind w:left="34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40" w:hanging="40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Программное обеспечение (лабораторное):</w:t>
      </w:r>
    </w:p>
    <w:p>
      <w:pPr>
        <w:pStyle w:val="LOnormal"/>
        <w:spacing w:lineRule="auto" w:line="240" w:before="0" w:after="0"/>
        <w:ind w:firstLine="3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spacing w:lineRule="auto" w:line="240" w:before="0" w:after="4"/>
        <w:ind w:left="350" w:hanging="1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Linux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наименование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Linux </w:t>
      </w:r>
      <w:r>
        <w:rPr>
          <w:rFonts w:eastAsia="Times New Roman" w:cs="Times New Roman" w:ascii="Times New Roman" w:hAnsi="Times New Roman"/>
          <w:b w:val="false"/>
          <w:sz w:val="20"/>
          <w:szCs w:val="20"/>
          <w:u w:val="single"/>
        </w:rPr>
        <w:t xml:space="preserve">Ubuntu </w:t>
      </w:r>
      <w:r>
        <w:rPr>
          <w:rFonts w:eastAsia="Times New Roman" w:cs="Times New Roman" w:ascii="Times New Roman" w:hAnsi="Times New Roman"/>
          <w:b w:val="false"/>
          <w:sz w:val="20"/>
          <w:szCs w:val="20"/>
          <w:u w:val="none"/>
        </w:rPr>
        <w:t>ве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рсия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z w:val="20"/>
          <w:szCs w:val="20"/>
          <w:u w:val="single"/>
        </w:rPr>
        <w:t xml:space="preserve">22.04.3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интерпретатор команд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версия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202124"/>
          <w:sz w:val="17"/>
          <w:szCs w:val="17"/>
          <w:u w:val="single"/>
        </w:rPr>
        <w:t>5.1.16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LOnormal"/>
        <w:spacing w:lineRule="auto" w:line="240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нет</w:t>
      </w:r>
    </w:p>
    <w:p>
      <w:pPr>
        <w:pStyle w:val="LOnormal"/>
        <w:spacing w:lineRule="auto" w:line="240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нет</w:t>
      </w:r>
    </w:p>
    <w:p>
      <w:pPr>
        <w:pStyle w:val="LOnormal"/>
        <w:spacing w:lineRule="auto" w:line="240" w:before="0" w:after="4"/>
        <w:ind w:left="350" w:hanging="1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cat, ls,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touch,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cmp, diff, tail, wc, join, file, split, mktemp, head, sort, tee, uniq, du, df, paste, find, sum, gzip. od</w:t>
      </w:r>
    </w:p>
    <w:p>
      <w:pPr>
        <w:pStyle w:val="LOnormal"/>
        <w:spacing w:lineRule="auto" w:line="240" w:before="0" w:after="4"/>
        <w:ind w:left="350" w:hanging="1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Прикладные системы и программы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нет</w:t>
      </w:r>
    </w:p>
    <w:p>
      <w:pPr>
        <w:pStyle w:val="LOnormal"/>
        <w:spacing w:lineRule="auto" w:line="240" w:before="0" w:after="4"/>
        <w:ind w:left="350" w:hanging="1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~/Desktop/labs-2023/lab2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0</w:t>
      </w:r>
    </w:p>
    <w:p>
      <w:pPr>
        <w:pStyle w:val="LOnormal"/>
        <w:spacing w:lineRule="auto" w:line="240" w:before="0" w:after="4"/>
        <w:ind w:left="350" w:hanging="10"/>
        <w:rPr>
          <w:u w:val="single"/>
        </w:rPr>
      </w:pPr>
      <w:r>
        <w:rPr>
          <w:u w:val="single"/>
        </w:rPr>
      </w:r>
    </w:p>
    <w:p>
      <w:pPr>
        <w:pStyle w:val="LOnormal"/>
        <w:numPr>
          <w:ilvl w:val="0"/>
          <w:numId w:val="2"/>
        </w:numPr>
        <w:spacing w:lineRule="auto" w:line="240"/>
        <w:ind w:left="546" w:hanging="35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DefaultDrawingStyle"/>
        <w:spacing w:lineRule="auto" w:line="240" w:before="0" w:after="0"/>
        <w:ind w:left="54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 w:val="false"/>
          <w:i w:val="false"/>
          <w:sz w:val="20"/>
          <w:szCs w:val="20"/>
        </w:rPr>
        <w:t>О</w:t>
      </w:r>
      <w:r>
        <w:rPr>
          <w:b w:val="false"/>
          <w:i w:val="false"/>
          <w:sz w:val="20"/>
        </w:rPr>
        <w:t xml:space="preserve">ткрыть терминал. </w:t>
      </w:r>
      <w:r>
        <w:rPr>
          <w:b w:val="false"/>
          <w:i w:val="false"/>
          <w:sz w:val="20"/>
        </w:rPr>
        <w:t>Продемонстрировать навыки работы со следующими утилитами:</w:t>
      </w:r>
    </w:p>
    <w:p>
      <w:pPr>
        <w:pStyle w:val="DefaultDrawingStyle"/>
        <w:spacing w:lineRule="auto" w:line="240" w:before="0" w:after="0"/>
        <w:ind w:left="546" w:hanging="0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**touch**: создает файлы или обновляет время последнего доступа и модификации существующих файлов. Основные флаги: -a (обновить только время доступа), -m (обновить только время модификации).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**cmp**: сравнивает два файлового или два блочных устройства и выводит первое место, где они отличаются. Основные флаги: -l (показать все отличия), -i (игнорировать различия в регистре), -s (не выводить сообщения, если файлы идентичны).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**diff**: сравнивает содержимое двух файлов и выводит различия. Основные флаги: -r (рекурсивное сравнение директорий), -u (единообразный формат вывода), -i (игнорировать различия в регистре).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**tail**: выводит последние строки файла или ввода. Основные флаги: -n (количество выводимых строк), -f (следить за файлом и выводить новые строки, по мере их добавления).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**wc**: подсчитывает количество байт, слов и строк в файле или вводе. Основные флаги: -l (подсчитать только количество строк), -w (подсчитать только количество слов), -c (подсчитать только количество байт).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**join**: объединяет строки двух файлов, совпадающие по указанному полю. Основные флаги: -t (указать символ-разделитель), -1 (указать поле из первого файла), -2 (указать поле из второго файла).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**file**: выводит тип файла. Основные флаги: -b (краткий формат вывода), -i (вывести MIME-тип файла).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**split**: разделяет файл на заданное количество частей. Основные флаги: -l (указать количество строк в каждой части), -b (указать размер каждой части в байтах).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**mktemp**: создает временный файл или директорию. Основные флаги: -d (создать временную директорию), -p (указать директорию для создания временного файла/директории).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**head**: выводит первые строки файла или ввода. Основные флаги: -n (количество выводимых строк), -c (количество выводимых байт).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**sort**: сортирует строки файла или ввода. Основные флаги: -r (сортировать в обратном порядке), -f (игнорировать различия в регистре), -n (сортировать числовым образом).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**tee**: читает ввод и записывает его как в файл, так и на стандартный вывод. Основные флаги: -a (добавить вывод в конец файла, вместо перезаписи), -i (игнорировать прерывание CTRL+C).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**uniq**: удаляет повторяющиеся строки из файла или ввода. Основные флаги: -d (вывести только повторяющиеся строки), -c (вывести количество повторений каждой строки).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**du**: выводит объем занимаемого дискового пространства файлами и директориями. Основные флаги: -h (вывести размеры в удобном формате), -s (вывести только общий размер).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**df**: выводит информацию о доступном пространстве на файловой системе. Основные флаги: -h (вывести размеры в удобном формате), -T (показать тип файловых систем, вместо имени точки монтирования).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**paste**: объединяет строки файлов, разделяя их заданным разделителем. Основные флаги: -d (указать символ-разделитель), -s (объединить строки по вертикали, а не горизонтали).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**find**: поиск файлов и директорий в заданной директории. Основные флаги: -name (искать файлы по имени), -type (фильтровать по типу, например, -type f для файлов).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**sum**: вычисляет и выводит контрольные суммы файлов. Основные флаги: -r (рекурсивное вычисление контрольных сумм для директорий).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 xml:space="preserve">- **gzip**: сжимает файлы или ввод, используя алгоритм сжатия gzip. Основные флаги: -d (распаковать файлы), -t (проверить целостность сжатых файлов), -c (вывести результат сжатия в стандартный вывод). 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- **od**: выводит содержимое файла в различных форматах. Основные флаги: -t (указать формат вывода, например, -t x1 для шестнадцатеричного вывода), -a (вывести все символы, включая неотображаемые).</w:t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DrawingStyle"/>
        <w:spacing w:lineRule="auto" w:line="240" w:before="0" w:after="0"/>
        <w:ind w:left="546" w:hanging="0"/>
        <w:rPr>
          <w:sz w:val="20"/>
          <w:szCs w:val="20"/>
        </w:rPr>
      </w:pPr>
      <w:r>
        <w:rPr>
          <w:sz w:val="20"/>
          <w:szCs w:val="20"/>
        </w:rPr>
        <w:t>Для демонстрации работы также использовать утилиты cat (для записи и вывода содержимого файлов) и ls (для просмотра содержимого директории), перенаправление потоков.</w:t>
      </w:r>
    </w:p>
    <w:p>
      <w:pPr>
        <w:pStyle w:val="DefaultDrawingStyle"/>
        <w:spacing w:lineRule="auto" w:line="240" w:before="0" w:after="0"/>
        <w:ind w:left="546" w:hanging="0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DefaultDrawingStyle"/>
        <w:spacing w:lineRule="auto" w:line="240" w:before="0" w:after="0"/>
        <w:ind w:left="54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DefaultDrawingStyle"/>
        <w:spacing w:lineRule="auto" w:line="240" w:before="0" w:after="0"/>
        <w:ind w:left="54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DefaultDrawingStyle"/>
        <w:spacing w:lineRule="auto" w:line="240" w:before="0" w:after="0"/>
        <w:ind w:left="54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DefaultDrawingStyle"/>
        <w:spacing w:lineRule="auto" w:line="240" w:before="0" w:after="0"/>
        <w:ind w:left="54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spacing w:lineRule="auto" w:line="240" w:before="0" w:after="0"/>
        <w:ind w:left="546" w:hanging="0"/>
        <w:rPr/>
      </w:pPr>
      <w:r>
        <w:rPr/>
      </w:r>
    </w:p>
    <w:p>
      <w:pPr>
        <w:pStyle w:val="LOnormal"/>
        <w:numPr>
          <w:ilvl w:val="0"/>
          <w:numId w:val="2"/>
        </w:numPr>
        <w:spacing w:lineRule="auto" w:line="216" w:before="0" w:after="7172"/>
        <w:ind w:left="546" w:hanging="35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LOnormal"/>
        <w:numPr>
          <w:ilvl w:val="0"/>
          <w:numId w:val="0"/>
        </w:numPr>
        <w:spacing w:lineRule="auto" w:line="216" w:before="0" w:after="6716"/>
        <w:ind w:left="546" w:hanging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LOnormal"/>
        <w:spacing w:lineRule="auto" w:line="240" w:before="0" w:after="85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pStyle w:val="LOnormal"/>
        <w:tabs>
          <w:tab w:val="clear" w:pos="720"/>
          <w:tab w:val="center" w:pos="409" w:leader="none"/>
          <w:tab w:val="center" w:pos="1129" w:leader="none"/>
          <w:tab w:val="center" w:pos="1849" w:leader="none"/>
          <w:tab w:val="center" w:pos="2569" w:leader="none"/>
          <w:tab w:val="center" w:pos="6877" w:leader="none"/>
        </w:tabs>
        <w:spacing w:lineRule="auto" w:line="240"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Подпись преподавателя _____________________</w:t>
      </w:r>
    </w:p>
    <w:p>
      <w:pPr>
        <w:pStyle w:val="LOnormal"/>
        <w:numPr>
          <w:ilvl w:val="0"/>
          <w:numId w:val="2"/>
        </w:numPr>
        <w:spacing w:lineRule="auto" w:line="216" w:before="0" w:after="0"/>
        <w:ind w:left="546" w:hanging="35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LOnormal"/>
        <w:spacing w:lineRule="auto" w:line="216" w:before="0" w:after="0"/>
        <w:ind w:left="546" w:hanging="350"/>
        <w:rPr>
          <w:rFonts w:ascii="Times New Roman" w:hAnsi="Times New Roman" w:eastAsia="Times New Roman" w:cs="Times New Roman"/>
          <w:sz w:val="18"/>
          <w:szCs w:val="18"/>
        </w:rPr>
      </w:pPr>
      <w:r>
        <w:rPr/>
      </w:r>
    </w:p>
    <w:p>
      <w:pPr>
        <w:pStyle w:val="LOnormal"/>
        <w:spacing w:lineRule="auto" w:line="216" w:before="0" w:after="0"/>
        <w:ind w:left="546" w:hanging="35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ab/>
        <w:t>В файле typescript.</w:t>
      </w:r>
      <w:r>
        <w:br w:type="page"/>
      </w:r>
    </w:p>
    <w:p>
      <w:pPr>
        <w:pStyle w:val="LOnormal"/>
        <w:numPr>
          <w:ilvl w:val="0"/>
          <w:numId w:val="2"/>
        </w:numPr>
        <w:spacing w:lineRule="auto" w:line="240" w:before="0" w:after="130"/>
        <w:ind w:left="546" w:hanging="35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sz w:val="18"/>
          <w:szCs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1"/>
        <w:tblW w:w="10261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75"/>
        <w:gridCol w:w="710"/>
        <w:gridCol w:w="703"/>
        <w:gridCol w:w="852"/>
        <w:gridCol w:w="2221"/>
        <w:gridCol w:w="2775"/>
        <w:gridCol w:w="2624"/>
      </w:tblGrid>
      <w:tr>
        <w:trPr>
          <w:trHeight w:val="701" w:hRule="atLeast"/>
        </w:trPr>
        <w:tc>
          <w:tcPr>
            <w:tcW w:w="37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139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№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26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right="26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-41" w:hanging="9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Лаб.        или     дом.</w:t>
            </w:r>
          </w:p>
        </w:tc>
        <w:tc>
          <w:tcPr>
            <w:tcW w:w="70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-34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-36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-45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Событие</w:t>
            </w:r>
          </w:p>
        </w:tc>
        <w:tc>
          <w:tcPr>
            <w:tcW w:w="277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-14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-45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/>
            </w:pPr>
            <w:r>
              <w:rPr/>
            </w:r>
          </w:p>
        </w:tc>
        <w:tc>
          <w:tcPr>
            <w:tcW w:w="22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/>
            </w:pPr>
            <w:r>
              <w:rPr/>
            </w:r>
          </w:p>
        </w:tc>
        <w:tc>
          <w:tcPr>
            <w:tcW w:w="277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/>
            </w:pPr>
            <w:r>
              <w:rPr/>
            </w:r>
          </w:p>
        </w:tc>
      </w:tr>
    </w:tbl>
    <w:p>
      <w:pPr>
        <w:pStyle w:val="LOnormal"/>
        <w:numPr>
          <w:ilvl w:val="0"/>
          <w:numId w:val="2"/>
        </w:numPr>
        <w:spacing w:lineRule="auto" w:line="240" w:before="0" w:after="3"/>
        <w:ind w:left="546" w:hanging="35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по существу работы: </w:t>
      </w:r>
    </w:p>
    <w:p>
      <w:pPr>
        <w:pStyle w:val="LOnormal"/>
        <w:numPr>
          <w:ilvl w:val="0"/>
          <w:numId w:val="0"/>
        </w:numPr>
        <w:spacing w:lineRule="auto" w:line="240" w:before="0" w:after="3"/>
        <w:ind w:left="546" w:hanging="0"/>
        <w:rPr/>
      </w:pPr>
      <w:r>
        <w:rPr>
          <w:rFonts w:eastAsia="Times New Roman" w:cs="Times New Roman" w:ascii="TimesNewRoman" w:hAnsi="TimesNewRoman"/>
          <w:b w:val="false"/>
          <w:color w:val="000000"/>
          <w:sz w:val="20"/>
          <w:szCs w:val="20"/>
          <w:u w:val="single"/>
        </w:rPr>
        <w:t>Д</w:t>
      </w:r>
      <w:r>
        <w:rPr>
          <w:rFonts w:ascii="TimesNewRoman" w:hAnsi="TimesNewRoman"/>
          <w:b w:val="false"/>
          <w:color w:val="000000"/>
          <w:sz w:val="20"/>
          <w:u w:val="single"/>
        </w:rPr>
        <w:t xml:space="preserve">ля протоколирования терминала использовал графический интерфейс </w:t>
      </w:r>
      <w:r>
        <w:rPr>
          <w:rFonts w:ascii="TimesNewRoman" w:hAnsi="TimesNewRoman"/>
          <w:b w:val="false"/>
          <w:i w:val="false"/>
          <w:color w:val="000000"/>
          <w:sz w:val="20"/>
          <w:u w:val="single"/>
        </w:rPr>
        <w:t>операционной системы, а не утилиту script.</w:t>
      </w:r>
    </w:p>
    <w:p>
      <w:pPr>
        <w:pStyle w:val="LOnormal"/>
        <w:spacing w:lineRule="auto" w:line="240" w:before="0" w:after="3"/>
        <w:ind w:left="54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numPr>
          <w:ilvl w:val="0"/>
          <w:numId w:val="2"/>
        </w:numPr>
        <w:spacing w:lineRule="auto" w:line="240" w:before="0" w:after="3"/>
        <w:ind w:left="546" w:hanging="35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Выводы</w:t>
      </w:r>
    </w:p>
    <w:p>
      <w:pPr>
        <w:pStyle w:val="LOnormal"/>
        <w:spacing w:lineRule="auto" w:line="240" w:before="0" w:after="3"/>
        <w:ind w:left="546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val="single"/>
        </w:rPr>
        <w:t>Встроеннные утилиты ОС UNIX предоставляют достаточно широкие возможности по манипулированию файловой системой и обработке информации.</w:t>
      </w:r>
    </w:p>
    <w:p>
      <w:pPr>
        <w:pStyle w:val="LOnormal"/>
        <w:spacing w:lineRule="auto" w:line="240" w:before="0" w:after="3"/>
        <w:ind w:left="546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Onormal"/>
        <w:spacing w:lineRule="auto" w:line="240" w:before="0" w:after="3"/>
        <w:ind w:left="44" w:hanging="1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недочетов нет</w:t>
      </w:r>
    </w:p>
    <w:p>
      <w:pPr>
        <w:pStyle w:val="LOnormal"/>
        <w:tabs>
          <w:tab w:val="clear" w:pos="720"/>
          <w:tab w:val="center" w:pos="769" w:leader="none"/>
          <w:tab w:val="center" w:pos="1489" w:leader="none"/>
          <w:tab w:val="center" w:pos="2209" w:leader="none"/>
          <w:tab w:val="center" w:pos="2929" w:leader="none"/>
          <w:tab w:val="center" w:pos="3649" w:leader="none"/>
          <w:tab w:val="center" w:pos="4369" w:leader="none"/>
          <w:tab w:val="center" w:pos="5089" w:leader="none"/>
          <w:tab w:val="center" w:pos="5809" w:leader="none"/>
          <w:tab w:val="center" w:pos="8340" w:leader="none"/>
        </w:tabs>
        <w:spacing w:lineRule="auto" w:line="240" w:before="0" w:after="3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</w:p>
    <w:sectPr>
      <w:type w:val="nextPage"/>
      <w:pgSz w:w="11906" w:h="16838"/>
      <w:pgMar w:left="591" w:right="655" w:gutter="0" w:header="0" w:top="866" w:footer="0" w:bottom="84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1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3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5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7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9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1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3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546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1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00" w:after="120"/>
    </w:pPr>
    <w:rPr>
      <w:rFonts w:ascii="Liberation Serif" w:hAnsi="Liberation Serif" w:eastAsia="Liberation Serif" w:cs="Liberation Serif"/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ru-RU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8LTGliederung1">
    <w:name w:val="master-page38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8LTGliederung2">
    <w:name w:val="master-page38~LT~Gliederung 2"/>
    <w:basedOn w:val="Masterpage38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8LTGliederung3">
    <w:name w:val="master-page38~LT~Gliederung 3"/>
    <w:basedOn w:val="Masterpage38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8LTGliederung4">
    <w:name w:val="master-page38~LT~Gliederung 4"/>
    <w:basedOn w:val="Masterpage38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8LTGliederung5">
    <w:name w:val="master-page38~LT~Gliederung 5"/>
    <w:basedOn w:val="Masterpage38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8LTGliederung6">
    <w:name w:val="master-page38~LT~Gliederung 6"/>
    <w:basedOn w:val="Masterpage38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8LTGliederung7">
    <w:name w:val="master-page38~LT~Gliederung 7"/>
    <w:basedOn w:val="Masterpage38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8LTGliederung8">
    <w:name w:val="master-page38~LT~Gliederung 8"/>
    <w:basedOn w:val="Masterpage38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8LTGliederung9">
    <w:name w:val="master-page38~LT~Gliederung 9"/>
    <w:basedOn w:val="Masterpage38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8LTTitel">
    <w:name w:val="master-page38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38LTUntertitel">
    <w:name w:val="master-page38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8LTNotizen">
    <w:name w:val="master-page38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38LTHintergrundobjekte">
    <w:name w:val="master-page38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Masterpage38LTHintergrund">
    <w:name w:val="master-page38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istLabel271">
    <w:name w:val="ListLabel 2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Label261">
    <w:name w:val="ListLabel 26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Label251">
    <w:name w:val="ListLabel 25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Label241">
    <w:name w:val="ListLabel 24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Label231">
    <w:name w:val="ListLabel 23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Label221">
    <w:name w:val="ListLabel 22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Label211">
    <w:name w:val="ListLabel 2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Label201">
    <w:name w:val="ListLabel 2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Label191">
    <w:name w:val="ListLabel 19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color w:val="auto"/>
      <w:kern w:val="0"/>
      <w:sz w:val="20"/>
      <w:szCs w:val="24"/>
      <w:lang w:val="ru-RU" w:eastAsia="zh-CN" w:bidi="hi-IN"/>
    </w:rPr>
  </w:style>
  <w:style w:type="paragraph" w:styleId="ListLabel181">
    <w:name w:val="ListLabel 18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71">
    <w:name w:val="ListLabel 1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61">
    <w:name w:val="ListLabel 16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51">
    <w:name w:val="ListLabel 15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41">
    <w:name w:val="ListLabel 14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31">
    <w:name w:val="ListLabel 13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21">
    <w:name w:val="ListLabel 12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11">
    <w:name w:val="ListLabel 1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01">
    <w:name w:val="ListLabel 1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91">
    <w:name w:val="ListLabel 9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81">
    <w:name w:val="ListLabel 8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71">
    <w:name w:val="ListLabel 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61">
    <w:name w:val="ListLabel 6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51">
    <w:name w:val="ListLabel 5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41">
    <w:name w:val="ListLabel 4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31">
    <w:name w:val="ListLabel 3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28">
    <w:name w:val="ListLabel 2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ListLabel110">
    <w:name w:val="ListLabel 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Noto Sans"/>
      <w:b w:val="false"/>
      <w:i w:val="false"/>
      <w:strike w:val="false"/>
      <w:dstrike w:val="false"/>
      <w:color w:val="000000"/>
      <w:kern w:val="0"/>
      <w:sz w:val="20"/>
      <w:szCs w:val="24"/>
      <w:u w:val="none"/>
      <w:lang w:val="ru-RU" w:eastAsia="zh-CN" w:bidi="hi-IN"/>
    </w:rPr>
  </w:style>
  <w:style w:type="paragraph" w:styleId="DefaultParagraphFont">
    <w:name w:val="Default Paragraph Fon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lineRule="auto" w:line="252" w:before="0" w:after="282"/>
      <w:ind w:left="1270" w:hanging="0"/>
      <w:jc w:val="left"/>
    </w:pPr>
    <w:rPr>
      <w:rFonts w:ascii="Calibri" w:hAnsi="Calibri" w:eastAsia="DejaVu Sans" w:cs="Noto Sans"/>
      <w:color w:val="000000"/>
      <w:kern w:val="0"/>
      <w:sz w:val="22"/>
      <w:szCs w:val="24"/>
      <w:lang w:val="ru-RU" w:eastAsia="zh-CN" w:bidi="hi-IN"/>
    </w:rPr>
  </w:style>
  <w:style w:type="paragraph" w:styleId="Masterpage35LTGliederung1">
    <w:name w:val="master-page35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5LTGliederung2">
    <w:name w:val="master-page35~LT~Gliederung 2"/>
    <w:basedOn w:val="Masterpage35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5LTGliederung3">
    <w:name w:val="master-page35~LT~Gliederung 3"/>
    <w:basedOn w:val="Masterpage35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5LTGliederung4">
    <w:name w:val="master-page35~LT~Gliederung 4"/>
    <w:basedOn w:val="Masterpage35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5">
    <w:name w:val="master-page35~LT~Gliederung 5"/>
    <w:basedOn w:val="Masterpage35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6">
    <w:name w:val="master-page35~LT~Gliederung 6"/>
    <w:basedOn w:val="Masterpage35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7">
    <w:name w:val="master-page35~LT~Gliederung 7"/>
    <w:basedOn w:val="Masterpage35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8">
    <w:name w:val="master-page35~LT~Gliederung 8"/>
    <w:basedOn w:val="Masterpage35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9">
    <w:name w:val="master-page35~LT~Gliederung 9"/>
    <w:basedOn w:val="Masterpage35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Titel">
    <w:name w:val="master-page35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35LTUntertitel">
    <w:name w:val="master-page35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5LTNotizen">
    <w:name w:val="master-page35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35LTHintergrundobjekte">
    <w:name w:val="master-page35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Masterpage35LTHintergrund">
    <w:name w:val="master-page35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Masterpage3LTGliederung1">
    <w:name w:val="master-page3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3LTUntertitel">
    <w:name w:val="master-page3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LTNotizen">
    <w:name w:val="master-page3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3LTHintergrundobjekte">
    <w:name w:val="master-page3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Masterpage3LTHintergrund">
    <w:name w:val="master-page3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Masterpage28LTGliederung1">
    <w:name w:val="master-page28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28LTGliederung2">
    <w:name w:val="master-page28~LT~Gliederung 2"/>
    <w:basedOn w:val="Masterpage28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28LTGliederung3">
    <w:name w:val="master-page28~LT~Gliederung 3"/>
    <w:basedOn w:val="Masterpage28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28LTGliederung4">
    <w:name w:val="master-page28~LT~Gliederung 4"/>
    <w:basedOn w:val="Masterpage28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8LTGliederung5">
    <w:name w:val="master-page28~LT~Gliederung 5"/>
    <w:basedOn w:val="Masterpage28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8LTGliederung6">
    <w:name w:val="master-page28~LT~Gliederung 6"/>
    <w:basedOn w:val="Masterpage28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8LTGliederung7">
    <w:name w:val="master-page28~LT~Gliederung 7"/>
    <w:basedOn w:val="Masterpage28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8LTGliederung8">
    <w:name w:val="master-page28~LT~Gliederung 8"/>
    <w:basedOn w:val="Masterpage28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8LTGliederung9">
    <w:name w:val="master-page28~LT~Gliederung 9"/>
    <w:basedOn w:val="Masterpage28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8LTTitel">
    <w:name w:val="master-page28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28LTUntertitel">
    <w:name w:val="master-page28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28LTNotizen">
    <w:name w:val="master-page28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28LTHintergrundobjekte">
    <w:name w:val="master-page28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Masterpage28LTHintergrund">
    <w:name w:val="master-page28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4</Pages>
  <Words>895</Words>
  <Characters>5804</Characters>
  <CharactersWithSpaces>6832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2024-02-19T22:40:17Z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