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AAEB8" w14:textId="77777777" w:rsidR="00416E98" w:rsidRDefault="00416E98" w:rsidP="00416E98">
      <w:pPr>
        <w:pStyle w:val="a8"/>
      </w:pPr>
      <w:r>
        <w:t>Символы</w:t>
      </w:r>
    </w:p>
    <w:p w14:paraId="181DAFCC" w14:textId="36C6B720" w:rsidR="00416E98" w:rsidRDefault="00416E98" w:rsidP="00416E98">
      <w:pPr>
        <w:pStyle w:val="a2"/>
      </w:pPr>
      <w:r>
        <w:t xml:space="preserve">Отдельные символы могут храниться в переменных типа </w:t>
      </w:r>
      <w:r>
        <w:rPr>
          <w:b/>
          <w:bCs/>
        </w:rPr>
        <w:t>char</w:t>
      </w:r>
      <w:r>
        <w:t xml:space="preserve">. </w:t>
      </w:r>
      <w:r>
        <w:rPr>
          <w:b/>
          <w:bCs/>
        </w:rPr>
        <w:t xml:space="preserve">Значения </w:t>
      </w:r>
      <w:r>
        <w:t>символов указываются в апострофах(</w:t>
      </w:r>
      <w:r>
        <w:rPr>
          <w:b/>
          <w:bCs/>
        </w:rPr>
        <w:t>одинарные кавычки</w:t>
      </w:r>
      <w:r>
        <w:t>). В примере, создается переменная "</w:t>
      </w:r>
      <w:r>
        <w:rPr>
          <w:b/>
          <w:bCs/>
        </w:rPr>
        <w:t>с</w:t>
      </w:r>
      <w:r>
        <w:t xml:space="preserve">" </w:t>
      </w:r>
      <w:r>
        <w:rPr>
          <w:b/>
          <w:bCs/>
        </w:rPr>
        <w:t>символьного</w:t>
      </w:r>
      <w:r>
        <w:t xml:space="preserve"> типа и присваивается значение '</w:t>
      </w:r>
      <w:r>
        <w:rPr>
          <w:b/>
          <w:bCs/>
        </w:rPr>
        <w:t>#</w:t>
      </w:r>
      <w:r>
        <w:t xml:space="preserve">'. </w:t>
      </w:r>
    </w:p>
    <w:p w14:paraId="006C2770" w14:textId="77777777" w:rsidR="00C31CE2" w:rsidRDefault="00C31CE2" w:rsidP="00416E98">
      <w:pPr>
        <w:pStyle w:val="a2"/>
      </w:pPr>
    </w:p>
    <w:p w14:paraId="45EDEE9D" w14:textId="50319AE0" w:rsidR="00416E98" w:rsidRDefault="00416E98" w:rsidP="00C31CE2">
      <w:pPr>
        <w:pStyle w:val="Code"/>
      </w:pPr>
      <w:bookmarkStart w:id="0" w:name="OLE_LINK1"/>
      <w:r w:rsidRPr="00C31CE2">
        <w:rPr>
          <w:rStyle w:val="hljs-keyword"/>
          <w:color w:val="76923C" w:themeColor="accent3" w:themeShade="BF"/>
        </w:rPr>
        <w:t>char</w:t>
      </w:r>
      <w:r w:rsidRPr="00C31CE2">
        <w:rPr>
          <w:rStyle w:val="HTMLCode"/>
          <w:rFonts w:eastAsiaTheme="majorEastAsia"/>
          <w:color w:val="76923C" w:themeColor="accent3" w:themeShade="BF"/>
        </w:rPr>
        <w:t xml:space="preserve"> </w:t>
      </w:r>
      <w:r w:rsidRPr="00416E98">
        <w:t xml:space="preserve">с = </w:t>
      </w:r>
      <w:r w:rsidRPr="00C31CE2">
        <w:rPr>
          <w:color w:val="943634" w:themeColor="accent2" w:themeShade="BF"/>
        </w:rPr>
        <w:t>'#'</w:t>
      </w:r>
      <w:r w:rsidRPr="00416E98">
        <w:t>;</w:t>
      </w:r>
    </w:p>
    <w:bookmarkEnd w:id="0"/>
    <w:p w14:paraId="1A0F5D25" w14:textId="77777777" w:rsidR="00C31CE2" w:rsidRDefault="00C31CE2" w:rsidP="00416E98">
      <w:pPr>
        <w:pStyle w:val="a2"/>
        <w:rPr>
          <w:rStyle w:val="HTMLCode"/>
          <w:rFonts w:eastAsiaTheme="majorEastAsia"/>
        </w:rPr>
      </w:pPr>
    </w:p>
    <w:p w14:paraId="53E7DE24" w14:textId="4C02FFAD" w:rsidR="00416E98" w:rsidRDefault="00416E98" w:rsidP="00416E98">
      <w:pPr>
        <w:pStyle w:val="a2"/>
      </w:pPr>
      <w:r>
        <w:t>Чтобы записать в переменную символьного типа значение</w:t>
      </w:r>
      <w:r w:rsidR="00C31CE2" w:rsidRPr="00C31CE2">
        <w:t xml:space="preserve"> </w:t>
      </w:r>
      <w:r>
        <w:t>(</w:t>
      </w:r>
      <w:r>
        <w:rPr>
          <w:b/>
          <w:bCs/>
        </w:rPr>
        <w:t>символ</w:t>
      </w:r>
      <w:r>
        <w:t xml:space="preserve">), введенный в консоли, нужно воспользоваться </w:t>
      </w:r>
      <w:r>
        <w:rPr>
          <w:b/>
          <w:bCs/>
        </w:rPr>
        <w:t>конвертацией</w:t>
      </w:r>
      <w:r>
        <w:t xml:space="preserve">: </w:t>
      </w:r>
    </w:p>
    <w:p w14:paraId="34E5C5A6" w14:textId="77777777" w:rsidR="00416E98" w:rsidRDefault="00416E98" w:rsidP="00416E98">
      <w:pPr>
        <w:pStyle w:val="a2"/>
      </w:pPr>
    </w:p>
    <w:p w14:paraId="5A4DC224" w14:textId="6DDC42C0" w:rsidR="00416E98" w:rsidRPr="00416E98" w:rsidRDefault="00416E98" w:rsidP="00416E98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416E98">
        <w:rPr>
          <w:rStyle w:val="hljs-keyword"/>
          <w:color w:val="76923C" w:themeColor="accent3" w:themeShade="BF"/>
        </w:rPr>
        <w:t>char</w:t>
      </w:r>
      <w:r w:rsidRPr="00416E98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416E98">
        <w:rPr>
          <w:rStyle w:val="HTMLCode"/>
          <w:rFonts w:ascii="Consolas" w:eastAsiaTheme="majorEastAsia" w:hAnsi="Consolas"/>
          <w:sz w:val="28"/>
        </w:rPr>
        <w:t xml:space="preserve">c = </w:t>
      </w:r>
      <w:proofErr w:type="spellStart"/>
      <w:r w:rsidRPr="00416E98">
        <w:rPr>
          <w:rStyle w:val="HTMLCode"/>
          <w:rFonts w:ascii="Consolas" w:eastAsiaTheme="majorEastAsia" w:hAnsi="Consolas"/>
          <w:color w:val="31849B" w:themeColor="accent5" w:themeShade="BF"/>
          <w:sz w:val="28"/>
        </w:rPr>
        <w:t>Convert</w:t>
      </w:r>
      <w:r w:rsidRPr="00416E98">
        <w:rPr>
          <w:rStyle w:val="HTMLCode"/>
          <w:rFonts w:ascii="Consolas" w:eastAsiaTheme="majorEastAsia" w:hAnsi="Consolas"/>
          <w:sz w:val="28"/>
        </w:rPr>
        <w:t>.ToChar</w:t>
      </w:r>
      <w:proofErr w:type="spellEnd"/>
      <w:r w:rsidRPr="00416E98">
        <w:rPr>
          <w:rStyle w:val="HTMLCode"/>
          <w:rFonts w:ascii="Consolas" w:eastAsiaTheme="majorEastAsia" w:hAnsi="Consolas"/>
          <w:sz w:val="28"/>
        </w:rPr>
        <w:t>(</w:t>
      </w:r>
      <w:proofErr w:type="spellStart"/>
      <w:r w:rsidRPr="00416E98">
        <w:rPr>
          <w:rStyle w:val="hljs-builtin"/>
          <w:color w:val="31849B" w:themeColor="accent5" w:themeShade="BF"/>
        </w:rPr>
        <w:t>Console</w:t>
      </w:r>
      <w:r w:rsidRPr="00416E98">
        <w:rPr>
          <w:rStyle w:val="HTMLCode"/>
          <w:rFonts w:ascii="Consolas" w:eastAsiaTheme="majorEastAsia" w:hAnsi="Consolas"/>
          <w:sz w:val="28"/>
        </w:rPr>
        <w:t>.ReadLine</w:t>
      </w:r>
      <w:proofErr w:type="spellEnd"/>
      <w:r w:rsidRPr="00416E98">
        <w:rPr>
          <w:rStyle w:val="HTMLCode"/>
          <w:rFonts w:ascii="Consolas" w:eastAsiaTheme="majorEastAsia" w:hAnsi="Consolas"/>
          <w:sz w:val="28"/>
        </w:rPr>
        <w:t>());</w:t>
      </w:r>
    </w:p>
    <w:p w14:paraId="35F9AA99" w14:textId="77777777" w:rsidR="00416E98" w:rsidRPr="00416E98" w:rsidRDefault="00416E98" w:rsidP="00416E98">
      <w:pPr>
        <w:pStyle w:val="HTMLPreformatted"/>
        <w:rPr>
          <w:rFonts w:eastAsiaTheme="majorEastAsia"/>
          <w:lang w:val="en-US"/>
        </w:rPr>
      </w:pPr>
    </w:p>
    <w:p w14:paraId="741DD1A4" w14:textId="77777777" w:rsidR="00416E98" w:rsidRDefault="00416E98" w:rsidP="00416E98">
      <w:pPr>
        <w:pStyle w:val="a3"/>
      </w:pPr>
      <w:r>
        <w:t>Представление символов в компьютере</w:t>
      </w:r>
    </w:p>
    <w:p w14:paraId="4EC6F6EC" w14:textId="77777777" w:rsidR="004C1EF0" w:rsidRDefault="00416E98" w:rsidP="004C1EF0">
      <w:pPr>
        <w:pStyle w:val="a2"/>
      </w:pPr>
      <w:r>
        <w:t xml:space="preserve">Каждому </w:t>
      </w:r>
      <w:r>
        <w:rPr>
          <w:b/>
          <w:bCs/>
        </w:rPr>
        <w:t>символу сопоставляется</w:t>
      </w:r>
      <w:r>
        <w:t xml:space="preserve"> некоторый </w:t>
      </w:r>
      <w:r>
        <w:rPr>
          <w:b/>
          <w:bCs/>
        </w:rPr>
        <w:t xml:space="preserve">код </w:t>
      </w:r>
      <w:r>
        <w:t xml:space="preserve">- это некоторое </w:t>
      </w:r>
      <w:r>
        <w:rPr>
          <w:b/>
          <w:bCs/>
        </w:rPr>
        <w:t xml:space="preserve">целое </w:t>
      </w:r>
      <w:r>
        <w:t xml:space="preserve">число. Сам по себе код символа для нас не несет никакой пользы, но важно знать, что в кодовой таблице символы расположены </w:t>
      </w:r>
      <w:r>
        <w:rPr>
          <w:b/>
          <w:bCs/>
        </w:rPr>
        <w:t>по порядку</w:t>
      </w:r>
      <w:r>
        <w:t>.</w:t>
      </w:r>
    </w:p>
    <w:p w14:paraId="7B085A62" w14:textId="3FD607E1" w:rsidR="004C1EF0" w:rsidRDefault="004C1EF0" w:rsidP="004C1EF0">
      <w:pPr>
        <w:pStyle w:val="a2"/>
        <w:rPr>
          <w:lang w:eastAsia="ru-RU"/>
        </w:rPr>
      </w:pPr>
      <w:r w:rsidRPr="004C1EF0">
        <w:rPr>
          <w:lang w:eastAsia="ru-RU"/>
        </w:rPr>
        <w:t xml:space="preserve">То есть код маленькой латинской буквы </w:t>
      </w:r>
      <w:r w:rsidRPr="004C1EF0">
        <w:rPr>
          <w:b/>
          <w:bCs/>
          <w:lang w:eastAsia="ru-RU"/>
        </w:rPr>
        <w:t>b</w:t>
      </w:r>
      <w:r w:rsidRPr="004C1EF0">
        <w:rPr>
          <w:lang w:eastAsia="ru-RU"/>
        </w:rPr>
        <w:t xml:space="preserve"> на единицу больше кода буквы </w:t>
      </w:r>
      <w:r w:rsidRPr="004C1EF0">
        <w:rPr>
          <w:b/>
          <w:bCs/>
          <w:lang w:eastAsia="ru-RU"/>
        </w:rPr>
        <w:t>a</w:t>
      </w:r>
      <w:r w:rsidRPr="004C1EF0">
        <w:rPr>
          <w:lang w:eastAsia="ru-RU"/>
        </w:rPr>
        <w:t xml:space="preserve"> и так далее. Как видно из таблицы, </w:t>
      </w:r>
      <w:r w:rsidRPr="004C1EF0">
        <w:rPr>
          <w:b/>
          <w:bCs/>
          <w:lang w:eastAsia="ru-RU"/>
        </w:rPr>
        <w:t>цифры</w:t>
      </w:r>
      <w:r w:rsidRPr="004C1EF0">
        <w:rPr>
          <w:lang w:eastAsia="ru-RU"/>
        </w:rPr>
        <w:t xml:space="preserve">, </w:t>
      </w:r>
      <w:r w:rsidRPr="004C1EF0">
        <w:rPr>
          <w:b/>
          <w:bCs/>
          <w:lang w:eastAsia="ru-RU"/>
        </w:rPr>
        <w:t xml:space="preserve">заглавные </w:t>
      </w:r>
      <w:r w:rsidRPr="004C1EF0">
        <w:rPr>
          <w:lang w:eastAsia="ru-RU"/>
        </w:rPr>
        <w:t xml:space="preserve">и </w:t>
      </w:r>
      <w:r w:rsidRPr="004C1EF0">
        <w:rPr>
          <w:b/>
          <w:bCs/>
          <w:lang w:eastAsia="ru-RU"/>
        </w:rPr>
        <w:t xml:space="preserve">строчные </w:t>
      </w:r>
      <w:r w:rsidRPr="004C1EF0">
        <w:rPr>
          <w:lang w:eastAsia="ru-RU"/>
        </w:rPr>
        <w:t xml:space="preserve">буквы латинского алфавита расположены </w:t>
      </w:r>
      <w:r w:rsidRPr="004C1EF0">
        <w:rPr>
          <w:b/>
          <w:bCs/>
          <w:lang w:eastAsia="ru-RU"/>
        </w:rPr>
        <w:t>по порядку.</w:t>
      </w:r>
      <w:r w:rsidRPr="004C1EF0">
        <w:rPr>
          <w:lang w:eastAsia="ru-RU"/>
        </w:rPr>
        <w:t xml:space="preserve"> Чтобы узнать </w:t>
      </w:r>
      <w:r w:rsidRPr="004C1EF0">
        <w:rPr>
          <w:b/>
          <w:bCs/>
          <w:lang w:eastAsia="ru-RU"/>
        </w:rPr>
        <w:t xml:space="preserve">код </w:t>
      </w:r>
      <w:r w:rsidRPr="004C1EF0">
        <w:rPr>
          <w:lang w:eastAsia="ru-RU"/>
        </w:rPr>
        <w:t xml:space="preserve">символа, то есть перевести из типа </w:t>
      </w:r>
      <w:r w:rsidRPr="004C1EF0">
        <w:rPr>
          <w:b/>
          <w:bCs/>
          <w:lang w:eastAsia="ru-RU"/>
        </w:rPr>
        <w:t>char</w:t>
      </w:r>
      <w:r w:rsidRPr="004C1EF0">
        <w:rPr>
          <w:lang w:eastAsia="ru-RU"/>
        </w:rPr>
        <w:t xml:space="preserve"> в тип </w:t>
      </w:r>
      <w:r w:rsidRPr="004C1EF0">
        <w:rPr>
          <w:b/>
          <w:bCs/>
          <w:lang w:eastAsia="ru-RU"/>
        </w:rPr>
        <w:t>int</w:t>
      </w:r>
      <w:r w:rsidRPr="004C1EF0">
        <w:rPr>
          <w:lang w:eastAsia="ru-RU"/>
        </w:rPr>
        <w:t xml:space="preserve">, нужно написать следующее: </w:t>
      </w:r>
    </w:p>
    <w:p w14:paraId="10F90B7F" w14:textId="77777777" w:rsidR="004C1EF0" w:rsidRPr="004C1EF0" w:rsidRDefault="004C1EF0" w:rsidP="004C1EF0">
      <w:pPr>
        <w:pStyle w:val="a2"/>
        <w:rPr>
          <w:lang w:eastAsia="ru-RU"/>
        </w:rPr>
      </w:pPr>
    </w:p>
    <w:p w14:paraId="0A805E36" w14:textId="77777777" w:rsidR="004C1EF0" w:rsidRPr="004C1EF0" w:rsidRDefault="004C1EF0" w:rsidP="004C1EF0">
      <w:pPr>
        <w:pStyle w:val="Code"/>
      </w:pPr>
      <w:r w:rsidRPr="004C1EF0">
        <w:rPr>
          <w:color w:val="76923C" w:themeColor="accent3" w:themeShade="BF"/>
        </w:rPr>
        <w:t xml:space="preserve">char </w:t>
      </w:r>
      <w:r w:rsidRPr="004C1EF0">
        <w:t xml:space="preserve">c = </w:t>
      </w:r>
      <w:r w:rsidRPr="008F5CA5">
        <w:rPr>
          <w:color w:val="943634" w:themeColor="accent2" w:themeShade="BF"/>
        </w:rPr>
        <w:t>'#'</w:t>
      </w:r>
      <w:r w:rsidRPr="004C1EF0">
        <w:t>;</w:t>
      </w:r>
    </w:p>
    <w:p w14:paraId="79AAF3CA" w14:textId="77777777" w:rsidR="004C1EF0" w:rsidRPr="004C1EF0" w:rsidRDefault="004C1EF0" w:rsidP="004C1EF0">
      <w:pPr>
        <w:pStyle w:val="Code"/>
      </w:pPr>
      <w:r w:rsidRPr="004C1EF0">
        <w:rPr>
          <w:color w:val="76923C" w:themeColor="accent3" w:themeShade="BF"/>
        </w:rPr>
        <w:t xml:space="preserve">int </w:t>
      </w:r>
      <w:r w:rsidRPr="004C1EF0">
        <w:t>code = (</w:t>
      </w:r>
      <w:r w:rsidRPr="004C1EF0">
        <w:rPr>
          <w:color w:val="76923C" w:themeColor="accent3" w:themeShade="BF"/>
        </w:rPr>
        <w:t>int</w:t>
      </w:r>
      <w:r w:rsidRPr="004C1EF0">
        <w:t>)c;</w:t>
      </w:r>
    </w:p>
    <w:p w14:paraId="2E5772BC" w14:textId="77777777" w:rsidR="004C1EF0" w:rsidRPr="00414EDD" w:rsidRDefault="004C1EF0" w:rsidP="004C1EF0">
      <w:pPr>
        <w:pStyle w:val="Code"/>
        <w:rPr>
          <w:lang w:val="ru-RU"/>
        </w:rPr>
      </w:pPr>
      <w:r w:rsidRPr="004C1EF0">
        <w:rPr>
          <w:color w:val="31849B" w:themeColor="accent5" w:themeShade="BF"/>
        </w:rPr>
        <w:t>Console</w:t>
      </w:r>
      <w:r w:rsidRPr="00414EDD">
        <w:rPr>
          <w:lang w:val="ru-RU"/>
        </w:rPr>
        <w:t>.</w:t>
      </w:r>
      <w:r w:rsidRPr="004C1EF0">
        <w:t>WriteLine</w:t>
      </w:r>
      <w:r w:rsidRPr="00414EDD">
        <w:rPr>
          <w:lang w:val="ru-RU"/>
        </w:rPr>
        <w:t>(</w:t>
      </w:r>
      <w:r w:rsidRPr="004C1EF0">
        <w:t>code</w:t>
      </w:r>
      <w:r w:rsidRPr="00414EDD">
        <w:rPr>
          <w:lang w:val="ru-RU"/>
        </w:rPr>
        <w:t xml:space="preserve">); </w:t>
      </w:r>
      <w:r w:rsidRPr="00C31CE2">
        <w:rPr>
          <w:color w:val="808080" w:themeColor="background1" w:themeShade="80"/>
        </w:rPr>
        <w:t>// 35</w:t>
      </w:r>
    </w:p>
    <w:p w14:paraId="65C7EF7B" w14:textId="77777777" w:rsidR="004C1EF0" w:rsidRDefault="004C1EF0" w:rsidP="004C1EF0">
      <w:pPr>
        <w:pStyle w:val="a2"/>
        <w:rPr>
          <w:lang w:eastAsia="ru-RU"/>
        </w:rPr>
      </w:pPr>
    </w:p>
    <w:p w14:paraId="6BD974EE" w14:textId="31057F06" w:rsidR="004C1EF0" w:rsidRDefault="004C1EF0" w:rsidP="004C1EF0">
      <w:pPr>
        <w:pStyle w:val="a2"/>
        <w:rPr>
          <w:lang w:val="en-US" w:eastAsia="ru-RU"/>
        </w:rPr>
      </w:pPr>
      <w:r w:rsidRPr="004C1EF0">
        <w:rPr>
          <w:lang w:eastAsia="ru-RU"/>
        </w:rPr>
        <w:t xml:space="preserve">Можно делать и обратное: </w:t>
      </w:r>
      <w:r w:rsidRPr="004C1EF0">
        <w:rPr>
          <w:b/>
          <w:bCs/>
          <w:lang w:eastAsia="ru-RU"/>
        </w:rPr>
        <w:t>по коду</w:t>
      </w:r>
      <w:r w:rsidRPr="004C1EF0">
        <w:rPr>
          <w:lang w:eastAsia="ru-RU"/>
        </w:rPr>
        <w:t xml:space="preserve"> символа, восстановить </w:t>
      </w:r>
      <w:r w:rsidRPr="004C1EF0">
        <w:rPr>
          <w:b/>
          <w:bCs/>
          <w:lang w:eastAsia="ru-RU"/>
        </w:rPr>
        <w:t>символ</w:t>
      </w:r>
      <w:r w:rsidRPr="004C1EF0">
        <w:rPr>
          <w:lang w:eastAsia="ru-RU"/>
        </w:rPr>
        <w:t>, который соответствует ему по таблице. Например</w:t>
      </w:r>
      <w:r w:rsidRPr="004C1EF0">
        <w:rPr>
          <w:lang w:val="en-US" w:eastAsia="ru-RU"/>
        </w:rPr>
        <w:t xml:space="preserve">: </w:t>
      </w:r>
    </w:p>
    <w:p w14:paraId="3AE6DE13" w14:textId="77777777" w:rsidR="00D400EA" w:rsidRPr="004C1EF0" w:rsidRDefault="00D400EA" w:rsidP="004C1EF0">
      <w:pPr>
        <w:pStyle w:val="a2"/>
        <w:rPr>
          <w:lang w:val="en-US" w:eastAsia="ru-RU"/>
        </w:rPr>
      </w:pPr>
    </w:p>
    <w:p w14:paraId="1067B81D" w14:textId="77777777" w:rsidR="004C1EF0" w:rsidRPr="00D400EA" w:rsidRDefault="004C1EF0" w:rsidP="00D400EA">
      <w:pPr>
        <w:pStyle w:val="Code"/>
      </w:pPr>
      <w:r w:rsidRPr="00D400EA">
        <w:rPr>
          <w:rFonts w:eastAsiaTheme="majorEastAsia"/>
          <w:color w:val="76923C" w:themeColor="accent3" w:themeShade="BF"/>
        </w:rPr>
        <w:t>int</w:t>
      </w:r>
      <w:r w:rsidRPr="00D400EA">
        <w:rPr>
          <w:color w:val="76923C" w:themeColor="accent3" w:themeShade="BF"/>
        </w:rPr>
        <w:t xml:space="preserve"> </w:t>
      </w:r>
      <w:r w:rsidRPr="00D400EA">
        <w:t>code = 35;</w:t>
      </w:r>
    </w:p>
    <w:p w14:paraId="760EE881" w14:textId="18046C21" w:rsidR="004C1EF0" w:rsidRDefault="004C1EF0" w:rsidP="00D400EA">
      <w:pPr>
        <w:pStyle w:val="Code"/>
      </w:pPr>
      <w:r w:rsidRPr="00D400EA">
        <w:rPr>
          <w:rFonts w:eastAsiaTheme="majorEastAsia"/>
          <w:color w:val="76923C" w:themeColor="accent3" w:themeShade="BF"/>
        </w:rPr>
        <w:t>char</w:t>
      </w:r>
      <w:r w:rsidRPr="00D400EA">
        <w:rPr>
          <w:color w:val="76923C" w:themeColor="accent3" w:themeShade="BF"/>
        </w:rPr>
        <w:t xml:space="preserve"> </w:t>
      </w:r>
      <w:r w:rsidRPr="00D400EA">
        <w:t>c = (</w:t>
      </w:r>
      <w:r w:rsidRPr="00D400EA">
        <w:rPr>
          <w:rFonts w:eastAsiaTheme="majorEastAsia"/>
          <w:color w:val="76923C" w:themeColor="accent3" w:themeShade="BF"/>
        </w:rPr>
        <w:t>char</w:t>
      </w:r>
      <w:r w:rsidRPr="00D400EA">
        <w:t>)code;</w:t>
      </w:r>
    </w:p>
    <w:p w14:paraId="7CB4F398" w14:textId="77777777" w:rsidR="00D400EA" w:rsidRPr="00D400EA" w:rsidRDefault="00D400EA" w:rsidP="00D400EA">
      <w:pPr>
        <w:pStyle w:val="Code"/>
      </w:pPr>
    </w:p>
    <w:p w14:paraId="0B999BD3" w14:textId="6D657378" w:rsidR="004C1EF0" w:rsidRPr="00806734" w:rsidRDefault="004C1EF0" w:rsidP="00D400EA">
      <w:pPr>
        <w:pStyle w:val="Code"/>
      </w:pPr>
      <w:proofErr w:type="spellStart"/>
      <w:r w:rsidRPr="00D400EA">
        <w:rPr>
          <w:rFonts w:eastAsiaTheme="majorEastAsia"/>
          <w:color w:val="31849B" w:themeColor="accent5" w:themeShade="BF"/>
        </w:rPr>
        <w:t>Console</w:t>
      </w:r>
      <w:r w:rsidRPr="00D400EA">
        <w:t>.WriteLine</w:t>
      </w:r>
      <w:proofErr w:type="spellEnd"/>
      <w:r w:rsidRPr="00D400EA">
        <w:t>(c); // '#</w:t>
      </w:r>
      <w:r w:rsidR="00806734">
        <w:t>’</w:t>
      </w:r>
    </w:p>
    <w:p w14:paraId="1EFB9392" w14:textId="77777777" w:rsidR="004C1EF0" w:rsidRPr="00806734" w:rsidRDefault="004C1EF0" w:rsidP="00D400EA">
      <w:pPr>
        <w:pStyle w:val="Code"/>
      </w:pPr>
      <w:proofErr w:type="spellStart"/>
      <w:r w:rsidRPr="00D400EA">
        <w:rPr>
          <w:rFonts w:eastAsiaTheme="majorEastAsia"/>
          <w:color w:val="31849B" w:themeColor="accent5" w:themeShade="BF"/>
        </w:rPr>
        <w:t>Console</w:t>
      </w:r>
      <w:r w:rsidRPr="00806734">
        <w:t>.</w:t>
      </w:r>
      <w:r w:rsidRPr="00D400EA">
        <w:t>WriteLine</w:t>
      </w:r>
      <w:proofErr w:type="spellEnd"/>
      <w:r w:rsidRPr="00806734">
        <w:t>((</w:t>
      </w:r>
      <w:r w:rsidRPr="00D400EA">
        <w:rPr>
          <w:rFonts w:eastAsiaTheme="majorEastAsia"/>
          <w:color w:val="76923C" w:themeColor="accent3" w:themeShade="BF"/>
        </w:rPr>
        <w:t>char</w:t>
      </w:r>
      <w:r w:rsidRPr="00806734">
        <w:t>)48); // '0'</w:t>
      </w:r>
    </w:p>
    <w:p w14:paraId="3458F812" w14:textId="77777777" w:rsidR="004C1EF0" w:rsidRPr="00806734" w:rsidRDefault="004C1EF0" w:rsidP="004C1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4318E93" w14:textId="77777777" w:rsidR="004C1EF0" w:rsidRPr="004C1EF0" w:rsidRDefault="004C1EF0" w:rsidP="008E5E61">
      <w:pPr>
        <w:pStyle w:val="a3"/>
        <w:rPr>
          <w:rFonts w:eastAsia="Times New Roman"/>
          <w:lang w:eastAsia="ru-RU"/>
        </w:rPr>
      </w:pPr>
      <w:r w:rsidRPr="004C1EF0">
        <w:rPr>
          <w:rFonts w:eastAsia="Times New Roman"/>
          <w:lang w:eastAsia="ru-RU"/>
        </w:rPr>
        <w:t>Сравнение символов</w:t>
      </w:r>
    </w:p>
    <w:p w14:paraId="0C37748C" w14:textId="0ACEF439" w:rsidR="004C1EF0" w:rsidRDefault="004C1EF0" w:rsidP="008E5E61">
      <w:pPr>
        <w:pStyle w:val="a2"/>
        <w:rPr>
          <w:lang w:eastAsia="ru-RU"/>
        </w:rPr>
      </w:pPr>
      <w:r w:rsidRPr="004C1EF0">
        <w:rPr>
          <w:lang w:eastAsia="ru-RU"/>
        </w:rPr>
        <w:t xml:space="preserve">Символы также можно сравнивать. Два символа равны только если </w:t>
      </w:r>
      <w:r w:rsidRPr="004C1EF0">
        <w:rPr>
          <w:b/>
          <w:bCs/>
          <w:lang w:eastAsia="ru-RU"/>
        </w:rPr>
        <w:t xml:space="preserve">равны </w:t>
      </w:r>
      <w:r w:rsidRPr="004C1EF0">
        <w:rPr>
          <w:lang w:eastAsia="ru-RU"/>
        </w:rPr>
        <w:t xml:space="preserve">их </w:t>
      </w:r>
      <w:r w:rsidRPr="004C1EF0">
        <w:rPr>
          <w:b/>
          <w:bCs/>
          <w:lang w:eastAsia="ru-RU"/>
        </w:rPr>
        <w:t>коды</w:t>
      </w:r>
      <w:r w:rsidRPr="004C1EF0">
        <w:rPr>
          <w:lang w:eastAsia="ru-RU"/>
        </w:rPr>
        <w:t xml:space="preserve">. Один символ считается больше другого, если его </w:t>
      </w:r>
      <w:r w:rsidRPr="004C1EF0">
        <w:rPr>
          <w:b/>
          <w:bCs/>
          <w:lang w:eastAsia="ru-RU"/>
        </w:rPr>
        <w:t>код</w:t>
      </w:r>
      <w:r w:rsidRPr="004C1EF0">
        <w:rPr>
          <w:lang w:eastAsia="ru-RU"/>
        </w:rPr>
        <w:t xml:space="preserve"> больше. </w:t>
      </w:r>
    </w:p>
    <w:p w14:paraId="407BED7F" w14:textId="77777777" w:rsidR="008E5E61" w:rsidRPr="004C1EF0" w:rsidRDefault="008E5E61" w:rsidP="008E5E61">
      <w:pPr>
        <w:pStyle w:val="a2"/>
        <w:rPr>
          <w:lang w:eastAsia="ru-RU"/>
        </w:rPr>
      </w:pPr>
    </w:p>
    <w:p w14:paraId="467EDBDA" w14:textId="77777777" w:rsidR="004C1EF0" w:rsidRPr="00414EDD" w:rsidRDefault="004C1EF0" w:rsidP="008E5E61">
      <w:pPr>
        <w:pStyle w:val="Code"/>
        <w:rPr>
          <w:lang w:val="ru-RU"/>
        </w:rPr>
      </w:pPr>
      <w:r w:rsidRPr="008E5E61">
        <w:rPr>
          <w:color w:val="76923C" w:themeColor="accent3" w:themeShade="BF"/>
        </w:rPr>
        <w:t>char</w:t>
      </w:r>
      <w:r w:rsidRPr="00414EDD">
        <w:rPr>
          <w:color w:val="76923C" w:themeColor="accent3" w:themeShade="BF"/>
          <w:lang w:val="ru-RU"/>
        </w:rPr>
        <w:t xml:space="preserve"> </w:t>
      </w:r>
      <w:r w:rsidRPr="004C1EF0">
        <w:t>first</w:t>
      </w:r>
      <w:r w:rsidRPr="00414EDD">
        <w:rPr>
          <w:lang w:val="ru-RU"/>
        </w:rPr>
        <w:t xml:space="preserve"> = '</w:t>
      </w:r>
      <w:r w:rsidRPr="004C1EF0">
        <w:t>B</w:t>
      </w:r>
      <w:r w:rsidRPr="00414EDD">
        <w:rPr>
          <w:lang w:val="ru-RU"/>
        </w:rPr>
        <w:t>';</w:t>
      </w:r>
    </w:p>
    <w:p w14:paraId="0BC50E7E" w14:textId="77777777" w:rsidR="004C1EF0" w:rsidRPr="004C1EF0" w:rsidRDefault="004C1EF0" w:rsidP="008E5E61">
      <w:pPr>
        <w:pStyle w:val="Code"/>
      </w:pPr>
      <w:r w:rsidRPr="008E5E61">
        <w:rPr>
          <w:color w:val="76923C" w:themeColor="accent3" w:themeShade="BF"/>
        </w:rPr>
        <w:t xml:space="preserve">char </w:t>
      </w:r>
      <w:r w:rsidRPr="004C1EF0">
        <w:t>second = 'v';</w:t>
      </w:r>
    </w:p>
    <w:p w14:paraId="21C9B883" w14:textId="6D530337" w:rsidR="004C1EF0" w:rsidRPr="004C1EF0" w:rsidRDefault="004C1EF0" w:rsidP="008E5E61">
      <w:pPr>
        <w:pStyle w:val="Code"/>
      </w:pPr>
      <w:proofErr w:type="spellStart"/>
      <w:r w:rsidRPr="008E5E61">
        <w:rPr>
          <w:color w:val="31849B" w:themeColor="accent5" w:themeShade="BF"/>
        </w:rPr>
        <w:t>Console</w:t>
      </w:r>
      <w:r w:rsidRPr="004C1EF0">
        <w:t>.WriteLine</w:t>
      </w:r>
      <w:proofErr w:type="spellEnd"/>
      <w:r w:rsidRPr="004C1EF0">
        <w:t>(first &lt; second);</w:t>
      </w:r>
    </w:p>
    <w:p w14:paraId="7C23B2DA" w14:textId="77777777" w:rsidR="008E5E61" w:rsidRPr="00414EDD" w:rsidRDefault="008E5E61" w:rsidP="008E5E61">
      <w:pPr>
        <w:pStyle w:val="a2"/>
        <w:rPr>
          <w:lang w:val="en-US" w:eastAsia="ru-RU"/>
        </w:rPr>
      </w:pPr>
    </w:p>
    <w:p w14:paraId="040978C6" w14:textId="6091D24D" w:rsidR="004C1EF0" w:rsidRDefault="004C1EF0" w:rsidP="008E5E61">
      <w:pPr>
        <w:pStyle w:val="a2"/>
        <w:rPr>
          <w:lang w:eastAsia="ru-RU"/>
        </w:rPr>
      </w:pPr>
      <w:r w:rsidRPr="004C1EF0">
        <w:rPr>
          <w:lang w:eastAsia="ru-RU"/>
        </w:rPr>
        <w:t xml:space="preserve">Выведется </w:t>
      </w:r>
      <w:r w:rsidRPr="004C1EF0">
        <w:rPr>
          <w:b/>
          <w:bCs/>
          <w:lang w:eastAsia="ru-RU"/>
        </w:rPr>
        <w:t>true</w:t>
      </w:r>
      <w:r w:rsidRPr="004C1EF0">
        <w:rPr>
          <w:lang w:eastAsia="ru-RU"/>
        </w:rPr>
        <w:t>, так как код символа '</w:t>
      </w:r>
      <w:r w:rsidRPr="004C1EF0">
        <w:rPr>
          <w:b/>
          <w:bCs/>
          <w:lang w:eastAsia="ru-RU"/>
        </w:rPr>
        <w:t>B</w:t>
      </w:r>
      <w:r w:rsidRPr="004C1EF0">
        <w:rPr>
          <w:lang w:eastAsia="ru-RU"/>
        </w:rPr>
        <w:t>' меньше кода символа '</w:t>
      </w:r>
      <w:r w:rsidRPr="004C1EF0">
        <w:rPr>
          <w:b/>
          <w:bCs/>
          <w:lang w:eastAsia="ru-RU"/>
        </w:rPr>
        <w:t>v</w:t>
      </w:r>
      <w:r w:rsidRPr="004C1EF0">
        <w:rPr>
          <w:lang w:eastAsia="ru-RU"/>
        </w:rPr>
        <w:t xml:space="preserve">'. Так как символы латинского алфавита расположены </w:t>
      </w:r>
      <w:r w:rsidRPr="004C1EF0">
        <w:rPr>
          <w:b/>
          <w:bCs/>
          <w:lang w:eastAsia="ru-RU"/>
        </w:rPr>
        <w:t>подряд</w:t>
      </w:r>
      <w:r w:rsidRPr="004C1EF0">
        <w:rPr>
          <w:lang w:eastAsia="ru-RU"/>
        </w:rPr>
        <w:t xml:space="preserve">,  мы можем проверить </w:t>
      </w:r>
      <w:r w:rsidRPr="004C1EF0">
        <w:rPr>
          <w:b/>
          <w:bCs/>
          <w:lang w:eastAsia="ru-RU"/>
        </w:rPr>
        <w:t>является ли символ буквой латинского алфавита</w:t>
      </w:r>
      <w:r w:rsidRPr="004C1EF0">
        <w:rPr>
          <w:lang w:eastAsia="ru-RU"/>
        </w:rPr>
        <w:t xml:space="preserve">: </w:t>
      </w:r>
    </w:p>
    <w:p w14:paraId="553DCEDB" w14:textId="77777777" w:rsidR="008E5E61" w:rsidRPr="004C1EF0" w:rsidRDefault="008E5E61" w:rsidP="008E5E61">
      <w:pPr>
        <w:pStyle w:val="a2"/>
        <w:rPr>
          <w:lang w:eastAsia="ru-RU"/>
        </w:rPr>
      </w:pPr>
    </w:p>
    <w:p w14:paraId="7A6B07BD" w14:textId="77777777" w:rsidR="004C1EF0" w:rsidRPr="008E5E61" w:rsidRDefault="004C1EF0" w:rsidP="008E5E61">
      <w:pPr>
        <w:pStyle w:val="Code"/>
      </w:pPr>
      <w:r w:rsidRPr="008E5E61">
        <w:rPr>
          <w:rFonts w:eastAsiaTheme="majorEastAsia"/>
          <w:color w:val="76923C" w:themeColor="accent3" w:themeShade="BF"/>
        </w:rPr>
        <w:t>char</w:t>
      </w:r>
      <w:r w:rsidRPr="008E5E61">
        <w:rPr>
          <w:color w:val="76923C" w:themeColor="accent3" w:themeShade="BF"/>
        </w:rPr>
        <w:t xml:space="preserve"> </w:t>
      </w:r>
      <w:r w:rsidRPr="008E5E61">
        <w:t xml:space="preserve">c = </w:t>
      </w:r>
      <w:proofErr w:type="spellStart"/>
      <w:r w:rsidRPr="008E5E61">
        <w:rPr>
          <w:color w:val="31849B" w:themeColor="accent5" w:themeShade="BF"/>
        </w:rPr>
        <w:t>Convert</w:t>
      </w:r>
      <w:r w:rsidRPr="008E5E61">
        <w:t>.ToChar</w:t>
      </w:r>
      <w:proofErr w:type="spellEnd"/>
      <w:r w:rsidRPr="008E5E61">
        <w:t>(</w:t>
      </w:r>
      <w:proofErr w:type="spellStart"/>
      <w:r w:rsidRPr="008E5E61">
        <w:rPr>
          <w:rFonts w:eastAsiaTheme="majorEastAsia"/>
          <w:color w:val="31849B" w:themeColor="accent5" w:themeShade="BF"/>
        </w:rPr>
        <w:t>Console</w:t>
      </w:r>
      <w:r w:rsidRPr="008E5E61">
        <w:t>.ReadLine</w:t>
      </w:r>
      <w:proofErr w:type="spellEnd"/>
      <w:r w:rsidRPr="008E5E61">
        <w:t>());</w:t>
      </w:r>
    </w:p>
    <w:p w14:paraId="7714C642" w14:textId="3F3588AB" w:rsidR="004C1EF0" w:rsidRPr="008E5E61" w:rsidRDefault="004C1EF0" w:rsidP="008E5E61">
      <w:pPr>
        <w:pStyle w:val="Code"/>
      </w:pPr>
      <w:r w:rsidRPr="008E5E61">
        <w:br/>
      </w:r>
      <w:r w:rsidRPr="008E5E61">
        <w:rPr>
          <w:rFonts w:eastAsiaTheme="majorEastAsia"/>
          <w:color w:val="76923C" w:themeColor="accent3" w:themeShade="BF"/>
        </w:rPr>
        <w:t>if</w:t>
      </w:r>
      <w:r w:rsidRPr="008E5E61">
        <w:rPr>
          <w:color w:val="76923C" w:themeColor="accent3" w:themeShade="BF"/>
        </w:rPr>
        <w:t xml:space="preserve"> </w:t>
      </w:r>
      <w:r w:rsidRPr="008E5E61">
        <w:t xml:space="preserve">(c &gt;= 'A' &amp;&amp; c &lt;= 'Z') </w:t>
      </w:r>
    </w:p>
    <w:p w14:paraId="7306C1B1" w14:textId="77777777" w:rsidR="004C1EF0" w:rsidRPr="008E5E61" w:rsidRDefault="004C1EF0" w:rsidP="008E5E61">
      <w:pPr>
        <w:pStyle w:val="Code"/>
        <w:rPr>
          <w:lang w:val="ru-RU"/>
        </w:rPr>
      </w:pPr>
      <w:r w:rsidRPr="008E5E61">
        <w:rPr>
          <w:lang w:val="ru-RU"/>
        </w:rPr>
        <w:t>{</w:t>
      </w:r>
    </w:p>
    <w:p w14:paraId="65419CE8" w14:textId="4927935B" w:rsidR="004C1EF0" w:rsidRPr="008E5E61" w:rsidRDefault="004C1EF0" w:rsidP="008E5E61">
      <w:pPr>
        <w:pStyle w:val="Code"/>
        <w:rPr>
          <w:lang w:val="ru-RU"/>
        </w:rPr>
      </w:pPr>
      <w:r w:rsidRPr="008E5E61">
        <w:rPr>
          <w:lang w:val="ru-RU"/>
        </w:rPr>
        <w:t xml:space="preserve">   </w:t>
      </w:r>
      <w:r w:rsidRPr="008E5E61">
        <w:rPr>
          <w:rFonts w:eastAsiaTheme="majorEastAsia"/>
          <w:color w:val="31849B" w:themeColor="accent5" w:themeShade="BF"/>
        </w:rPr>
        <w:t>Console</w:t>
      </w:r>
      <w:r w:rsidRPr="008E5E61">
        <w:rPr>
          <w:lang w:val="ru-RU"/>
        </w:rPr>
        <w:t>.</w:t>
      </w:r>
      <w:r w:rsidRPr="008E5E61">
        <w:t>WriteLine</w:t>
      </w:r>
      <w:r w:rsidRPr="008E5E61">
        <w:rPr>
          <w:lang w:val="ru-RU"/>
        </w:rPr>
        <w:t>(</w:t>
      </w:r>
      <w:r w:rsidRPr="008E5E61">
        <w:rPr>
          <w:color w:val="943634" w:themeColor="accent2" w:themeShade="BF"/>
          <w:lang w:val="ru-RU"/>
        </w:rPr>
        <w:t>"Заглавная буква английского</w:t>
      </w:r>
      <w:r w:rsidR="008E5E61" w:rsidRPr="008E5E61">
        <w:rPr>
          <w:color w:val="943634" w:themeColor="accent2" w:themeShade="BF"/>
          <w:lang w:val="ru-RU"/>
        </w:rPr>
        <w:t xml:space="preserve"> </w:t>
      </w:r>
      <w:r w:rsidRPr="008E5E61">
        <w:rPr>
          <w:color w:val="943634" w:themeColor="accent2" w:themeShade="BF"/>
          <w:lang w:val="ru-RU"/>
        </w:rPr>
        <w:t>алфавита"</w:t>
      </w:r>
      <w:r w:rsidRPr="008E5E61">
        <w:rPr>
          <w:lang w:val="ru-RU"/>
        </w:rPr>
        <w:t>);</w:t>
      </w:r>
    </w:p>
    <w:p w14:paraId="212D68FE" w14:textId="77777777" w:rsidR="004C1EF0" w:rsidRPr="00414EDD" w:rsidRDefault="004C1EF0" w:rsidP="008E5E61">
      <w:pPr>
        <w:pStyle w:val="Code"/>
        <w:rPr>
          <w:lang w:val="ru-RU"/>
        </w:rPr>
      </w:pPr>
      <w:r w:rsidRPr="00414EDD">
        <w:rPr>
          <w:lang w:val="ru-RU"/>
        </w:rPr>
        <w:t>}</w:t>
      </w:r>
    </w:p>
    <w:p w14:paraId="6621A3A6" w14:textId="77777777" w:rsidR="004C1EF0" w:rsidRPr="004C1EF0" w:rsidRDefault="004C1EF0" w:rsidP="004C1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900D2B" w14:textId="77777777" w:rsidR="004C1EF0" w:rsidRPr="004C1EF0" w:rsidRDefault="004C1EF0" w:rsidP="003633D8">
      <w:pPr>
        <w:pStyle w:val="a3"/>
        <w:rPr>
          <w:rFonts w:eastAsia="Times New Roman"/>
          <w:lang w:eastAsia="ru-RU"/>
        </w:rPr>
      </w:pPr>
      <w:r w:rsidRPr="004C1EF0">
        <w:rPr>
          <w:rFonts w:eastAsia="Times New Roman"/>
          <w:lang w:eastAsia="ru-RU"/>
        </w:rPr>
        <w:t xml:space="preserve">Арифметические операции </w:t>
      </w:r>
    </w:p>
    <w:p w14:paraId="3855F9BF" w14:textId="1286C544" w:rsidR="004C1EF0" w:rsidRPr="00414EDD" w:rsidRDefault="004C1EF0" w:rsidP="003633D8">
      <w:pPr>
        <w:pStyle w:val="a2"/>
        <w:rPr>
          <w:lang w:val="en-US" w:eastAsia="ru-RU"/>
        </w:rPr>
      </w:pPr>
      <w:r w:rsidRPr="004C1EF0">
        <w:rPr>
          <w:lang w:eastAsia="ru-RU"/>
        </w:rPr>
        <w:t xml:space="preserve">Над символами можно совершать математические </w:t>
      </w:r>
      <w:r w:rsidRPr="004C1EF0">
        <w:rPr>
          <w:b/>
          <w:bCs/>
          <w:lang w:eastAsia="ru-RU"/>
        </w:rPr>
        <w:t>операции</w:t>
      </w:r>
      <w:r w:rsidRPr="004C1EF0">
        <w:rPr>
          <w:lang w:eastAsia="ru-RU"/>
        </w:rPr>
        <w:t xml:space="preserve">. Это будет трактоваться как "возьмем </w:t>
      </w:r>
      <w:r w:rsidRPr="004C1EF0">
        <w:rPr>
          <w:b/>
          <w:bCs/>
          <w:lang w:eastAsia="ru-RU"/>
        </w:rPr>
        <w:t xml:space="preserve">код </w:t>
      </w:r>
      <w:r w:rsidRPr="004C1EF0">
        <w:rPr>
          <w:lang w:eastAsia="ru-RU"/>
        </w:rPr>
        <w:t xml:space="preserve">этого символа и сделаем операцию над указанным числом". Так как вместо символов подставляются целые числа, </w:t>
      </w:r>
      <w:r w:rsidRPr="004C1EF0">
        <w:rPr>
          <w:lang w:eastAsia="ru-RU"/>
        </w:rPr>
        <w:lastRenderedPageBreak/>
        <w:t>следует, что с символами можно выполнять те же операции, что и с целыми числами. Например</w:t>
      </w:r>
      <w:r w:rsidRPr="00414EDD">
        <w:rPr>
          <w:lang w:val="en-US" w:eastAsia="ru-RU"/>
        </w:rPr>
        <w:t>:</w:t>
      </w:r>
    </w:p>
    <w:p w14:paraId="574A8BA8" w14:textId="77777777" w:rsidR="003633D8" w:rsidRPr="00414EDD" w:rsidRDefault="003633D8" w:rsidP="003633D8">
      <w:pPr>
        <w:pStyle w:val="a2"/>
        <w:rPr>
          <w:lang w:val="en-US" w:eastAsia="ru-RU"/>
        </w:rPr>
      </w:pPr>
    </w:p>
    <w:p w14:paraId="555AE708" w14:textId="77777777" w:rsidR="004C1EF0" w:rsidRPr="004C1EF0" w:rsidRDefault="004C1EF0" w:rsidP="003633D8">
      <w:pPr>
        <w:pStyle w:val="Code"/>
      </w:pPr>
      <w:r w:rsidRPr="003633D8">
        <w:rPr>
          <w:color w:val="76923C" w:themeColor="accent3" w:themeShade="BF"/>
        </w:rPr>
        <w:t xml:space="preserve">char </w:t>
      </w:r>
      <w:r w:rsidRPr="004C1EF0">
        <w:t>c = 'а';</w:t>
      </w:r>
    </w:p>
    <w:p w14:paraId="1B5E0529" w14:textId="77777777" w:rsidR="004C1EF0" w:rsidRPr="004C1EF0" w:rsidRDefault="004C1EF0" w:rsidP="003633D8">
      <w:pPr>
        <w:pStyle w:val="Code"/>
      </w:pPr>
      <w:r w:rsidRPr="004C1EF0">
        <w:t>c = (</w:t>
      </w:r>
      <w:r w:rsidRPr="003633D8">
        <w:rPr>
          <w:color w:val="76923C" w:themeColor="accent3" w:themeShade="BF"/>
        </w:rPr>
        <w:t>char</w:t>
      </w:r>
      <w:proofErr w:type="gramStart"/>
      <w:r w:rsidRPr="004C1EF0">
        <w:t>)(</w:t>
      </w:r>
      <w:proofErr w:type="gramEnd"/>
      <w:r w:rsidRPr="004C1EF0">
        <w:t xml:space="preserve">c + 3); // 'd' </w:t>
      </w:r>
    </w:p>
    <w:p w14:paraId="00F8B4EA" w14:textId="77777777" w:rsidR="004C1EF0" w:rsidRPr="004C1EF0" w:rsidRDefault="004C1EF0" w:rsidP="003633D8">
      <w:pPr>
        <w:pStyle w:val="Code"/>
      </w:pPr>
    </w:p>
    <w:p w14:paraId="60411F44" w14:textId="77777777" w:rsidR="004C1EF0" w:rsidRPr="004C1EF0" w:rsidRDefault="004C1EF0" w:rsidP="003633D8">
      <w:pPr>
        <w:pStyle w:val="Code"/>
      </w:pPr>
      <w:r w:rsidRPr="003633D8">
        <w:rPr>
          <w:color w:val="76923C" w:themeColor="accent3" w:themeShade="BF"/>
        </w:rPr>
        <w:t xml:space="preserve">char </w:t>
      </w:r>
      <w:r w:rsidRPr="004C1EF0">
        <w:t>b = '0';</w:t>
      </w:r>
    </w:p>
    <w:p w14:paraId="3D595EA1" w14:textId="77777777" w:rsidR="004C1EF0" w:rsidRPr="004C1EF0" w:rsidRDefault="004C1EF0" w:rsidP="003633D8">
      <w:pPr>
        <w:pStyle w:val="Code"/>
      </w:pPr>
      <w:r w:rsidRPr="004C1EF0">
        <w:t>c = (</w:t>
      </w:r>
      <w:r w:rsidRPr="003633D8">
        <w:rPr>
          <w:color w:val="76923C" w:themeColor="accent3" w:themeShade="BF"/>
        </w:rPr>
        <w:t>char</w:t>
      </w:r>
      <w:proofErr w:type="gramStart"/>
      <w:r w:rsidRPr="004C1EF0">
        <w:t>)(</w:t>
      </w:r>
      <w:proofErr w:type="gramEnd"/>
      <w:r w:rsidRPr="004C1EF0">
        <w:t>c + b);</w:t>
      </w:r>
    </w:p>
    <w:p w14:paraId="28900D26" w14:textId="77777777" w:rsidR="004C1EF0" w:rsidRPr="004C1EF0" w:rsidRDefault="004C1EF0" w:rsidP="003633D8">
      <w:pPr>
        <w:pStyle w:val="Code"/>
      </w:pPr>
      <w:r w:rsidRPr="004C1EF0">
        <w:t>c = (</w:t>
      </w:r>
      <w:r w:rsidRPr="003633D8">
        <w:rPr>
          <w:color w:val="76923C" w:themeColor="accent3" w:themeShade="BF"/>
        </w:rPr>
        <w:t>char</w:t>
      </w:r>
      <w:proofErr w:type="gramStart"/>
      <w:r w:rsidRPr="004C1EF0">
        <w:t>)(</w:t>
      </w:r>
      <w:proofErr w:type="gramEnd"/>
      <w:r w:rsidRPr="004C1EF0">
        <w:t>c - b);</w:t>
      </w:r>
    </w:p>
    <w:p w14:paraId="3955294C" w14:textId="77777777" w:rsidR="004C1EF0" w:rsidRPr="004C1EF0" w:rsidRDefault="004C1EF0" w:rsidP="003633D8">
      <w:pPr>
        <w:pStyle w:val="Code"/>
      </w:pPr>
      <w:r w:rsidRPr="004C1EF0">
        <w:t>c = (</w:t>
      </w:r>
      <w:r w:rsidRPr="003633D8">
        <w:rPr>
          <w:color w:val="76923C" w:themeColor="accent3" w:themeShade="BF"/>
        </w:rPr>
        <w:t>char</w:t>
      </w:r>
      <w:proofErr w:type="gramStart"/>
      <w:r w:rsidRPr="004C1EF0">
        <w:t>)(</w:t>
      </w:r>
      <w:proofErr w:type="gramEnd"/>
      <w:r w:rsidRPr="004C1EF0">
        <w:t>c * b);</w:t>
      </w:r>
    </w:p>
    <w:p w14:paraId="131E0ED2" w14:textId="77777777" w:rsidR="004C1EF0" w:rsidRPr="004C1EF0" w:rsidRDefault="004C1EF0" w:rsidP="003633D8">
      <w:pPr>
        <w:pStyle w:val="Code"/>
      </w:pPr>
      <w:r w:rsidRPr="004C1EF0">
        <w:t>c = (</w:t>
      </w:r>
      <w:r w:rsidRPr="003633D8">
        <w:rPr>
          <w:color w:val="76923C" w:themeColor="accent3" w:themeShade="BF"/>
        </w:rPr>
        <w:t>char</w:t>
      </w:r>
      <w:proofErr w:type="gramStart"/>
      <w:r w:rsidRPr="004C1EF0">
        <w:t>)(</w:t>
      </w:r>
      <w:proofErr w:type="gramEnd"/>
      <w:r w:rsidRPr="004C1EF0">
        <w:t>c / b);</w:t>
      </w:r>
    </w:p>
    <w:p w14:paraId="032B4956" w14:textId="77777777" w:rsidR="004C1EF0" w:rsidRPr="00414EDD" w:rsidRDefault="004C1EF0" w:rsidP="003633D8">
      <w:pPr>
        <w:pStyle w:val="Code"/>
        <w:rPr>
          <w:lang w:val="ru-RU"/>
        </w:rPr>
      </w:pPr>
      <w:r w:rsidRPr="004C1EF0">
        <w:t>c</w:t>
      </w:r>
      <w:r w:rsidRPr="00414EDD">
        <w:rPr>
          <w:lang w:val="ru-RU"/>
        </w:rPr>
        <w:t xml:space="preserve"> = (</w:t>
      </w:r>
      <w:r w:rsidRPr="003633D8">
        <w:rPr>
          <w:color w:val="76923C" w:themeColor="accent3" w:themeShade="BF"/>
        </w:rPr>
        <w:t>char</w:t>
      </w:r>
      <w:proofErr w:type="gramStart"/>
      <w:r w:rsidRPr="00414EDD">
        <w:rPr>
          <w:lang w:val="ru-RU"/>
        </w:rPr>
        <w:t>)(</w:t>
      </w:r>
      <w:proofErr w:type="gramEnd"/>
      <w:r w:rsidRPr="004C1EF0">
        <w:t>c</w:t>
      </w:r>
      <w:r w:rsidRPr="00414EDD">
        <w:rPr>
          <w:lang w:val="ru-RU"/>
        </w:rPr>
        <w:t xml:space="preserve"> % </w:t>
      </w:r>
      <w:r w:rsidRPr="004C1EF0">
        <w:t>b</w:t>
      </w:r>
      <w:r w:rsidRPr="00414EDD">
        <w:rPr>
          <w:lang w:val="ru-RU"/>
        </w:rPr>
        <w:t>);</w:t>
      </w:r>
    </w:p>
    <w:p w14:paraId="321A7AC3" w14:textId="77777777" w:rsidR="003633D8" w:rsidRDefault="003633D8" w:rsidP="003633D8">
      <w:pPr>
        <w:pStyle w:val="a2"/>
        <w:rPr>
          <w:lang w:eastAsia="ru-RU"/>
        </w:rPr>
      </w:pPr>
    </w:p>
    <w:p w14:paraId="1E3FAF2F" w14:textId="77777777" w:rsidR="003633D8" w:rsidRDefault="004C1EF0" w:rsidP="003633D8">
      <w:pPr>
        <w:pStyle w:val="a2"/>
        <w:rPr>
          <w:lang w:eastAsia="ru-RU"/>
        </w:rPr>
      </w:pPr>
      <w:r w:rsidRPr="004C1EF0">
        <w:rPr>
          <w:lang w:eastAsia="ru-RU"/>
        </w:rPr>
        <w:t xml:space="preserve">Данные операции открывают возможность делать </w:t>
      </w:r>
      <w:r w:rsidRPr="004C1EF0">
        <w:rPr>
          <w:b/>
          <w:bCs/>
          <w:lang w:eastAsia="ru-RU"/>
        </w:rPr>
        <w:t>циклы в виде символов</w:t>
      </w:r>
      <w:r w:rsidRPr="004C1EF0">
        <w:rPr>
          <w:lang w:eastAsia="ru-RU"/>
        </w:rPr>
        <w:t xml:space="preserve">. Например, выведем </w:t>
      </w:r>
      <w:r w:rsidRPr="004C1EF0">
        <w:rPr>
          <w:b/>
          <w:bCs/>
          <w:lang w:eastAsia="ru-RU"/>
        </w:rPr>
        <w:t>все заглавные буквы</w:t>
      </w:r>
      <w:r w:rsidRPr="004C1EF0">
        <w:rPr>
          <w:lang w:eastAsia="ru-RU"/>
        </w:rPr>
        <w:t xml:space="preserve"> латинского алфавита, ведь их коды идут последовательно:</w:t>
      </w:r>
    </w:p>
    <w:p w14:paraId="2EA920D0" w14:textId="3CE4528D" w:rsidR="004C1EF0" w:rsidRPr="004C1EF0" w:rsidRDefault="004C1EF0" w:rsidP="003633D8">
      <w:pPr>
        <w:pStyle w:val="a2"/>
        <w:rPr>
          <w:lang w:eastAsia="ru-RU"/>
        </w:rPr>
      </w:pPr>
      <w:r w:rsidRPr="004C1EF0">
        <w:rPr>
          <w:lang w:eastAsia="ru-RU"/>
        </w:rPr>
        <w:t xml:space="preserve"> </w:t>
      </w:r>
    </w:p>
    <w:p w14:paraId="295CAABA" w14:textId="77777777" w:rsidR="004C1EF0" w:rsidRPr="003633D8" w:rsidRDefault="004C1EF0" w:rsidP="003633D8">
      <w:pPr>
        <w:pStyle w:val="Code"/>
      </w:pPr>
      <w:r w:rsidRPr="003633D8">
        <w:rPr>
          <w:rFonts w:eastAsiaTheme="majorEastAsia"/>
          <w:color w:val="76923C" w:themeColor="accent3" w:themeShade="BF"/>
        </w:rPr>
        <w:t>for</w:t>
      </w:r>
      <w:r w:rsidRPr="003633D8">
        <w:rPr>
          <w:color w:val="76923C" w:themeColor="accent3" w:themeShade="BF"/>
        </w:rPr>
        <w:t xml:space="preserve"> </w:t>
      </w:r>
      <w:r w:rsidRPr="003633D8">
        <w:t>(</w:t>
      </w:r>
      <w:r w:rsidRPr="003633D8">
        <w:rPr>
          <w:rFonts w:eastAsiaTheme="majorEastAsia"/>
        </w:rPr>
        <w:t>char</w:t>
      </w:r>
      <w:r w:rsidRPr="003633D8">
        <w:t xml:space="preserve"> w = 'A'; w &lt;= 'Z'; w++) </w:t>
      </w:r>
    </w:p>
    <w:p w14:paraId="630E5FE9" w14:textId="77777777" w:rsidR="004C1EF0" w:rsidRPr="00414EDD" w:rsidRDefault="004C1EF0" w:rsidP="003633D8">
      <w:pPr>
        <w:pStyle w:val="Code"/>
        <w:rPr>
          <w:lang w:val="ru-RU"/>
        </w:rPr>
      </w:pPr>
      <w:r w:rsidRPr="00414EDD">
        <w:rPr>
          <w:lang w:val="ru-RU"/>
        </w:rPr>
        <w:t>{</w:t>
      </w:r>
    </w:p>
    <w:p w14:paraId="39824C48" w14:textId="77777777" w:rsidR="004C1EF0" w:rsidRPr="00414EDD" w:rsidRDefault="004C1EF0" w:rsidP="003633D8">
      <w:pPr>
        <w:pStyle w:val="Code"/>
        <w:rPr>
          <w:lang w:val="ru-RU"/>
        </w:rPr>
      </w:pPr>
      <w:r w:rsidRPr="00414EDD">
        <w:rPr>
          <w:lang w:val="ru-RU"/>
        </w:rPr>
        <w:t xml:space="preserve">   </w:t>
      </w:r>
      <w:r w:rsidRPr="003633D8">
        <w:rPr>
          <w:rFonts w:eastAsiaTheme="majorEastAsia"/>
          <w:color w:val="31849B" w:themeColor="accent5" w:themeShade="BF"/>
        </w:rPr>
        <w:t>Console</w:t>
      </w:r>
      <w:r w:rsidRPr="00414EDD">
        <w:rPr>
          <w:lang w:val="ru-RU"/>
        </w:rPr>
        <w:t>.</w:t>
      </w:r>
      <w:r w:rsidRPr="003633D8">
        <w:t>WriteLine</w:t>
      </w:r>
      <w:r w:rsidRPr="00414EDD">
        <w:rPr>
          <w:lang w:val="ru-RU"/>
        </w:rPr>
        <w:t>(</w:t>
      </w:r>
      <w:r w:rsidRPr="003633D8">
        <w:t>w</w:t>
      </w:r>
      <w:r w:rsidRPr="00414EDD">
        <w:rPr>
          <w:lang w:val="ru-RU"/>
        </w:rPr>
        <w:t xml:space="preserve">); </w:t>
      </w:r>
    </w:p>
    <w:p w14:paraId="56B52971" w14:textId="77777777" w:rsidR="004C1EF0" w:rsidRPr="00414EDD" w:rsidRDefault="004C1EF0" w:rsidP="003633D8">
      <w:pPr>
        <w:pStyle w:val="Code"/>
        <w:rPr>
          <w:lang w:val="ru-RU"/>
        </w:rPr>
      </w:pPr>
      <w:r w:rsidRPr="00414EDD">
        <w:rPr>
          <w:lang w:val="ru-RU"/>
        </w:rPr>
        <w:t>}</w:t>
      </w:r>
    </w:p>
    <w:p w14:paraId="7F03B23B" w14:textId="77777777" w:rsidR="004C1EF0" w:rsidRPr="004C1EF0" w:rsidRDefault="004C1EF0" w:rsidP="004C1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CAA88E" w14:textId="77777777" w:rsidR="003633D8" w:rsidRDefault="004C1EF0" w:rsidP="003633D8">
      <w:pPr>
        <w:pStyle w:val="a2"/>
        <w:rPr>
          <w:lang w:eastAsia="ru-RU"/>
        </w:rPr>
      </w:pPr>
      <w:r w:rsidRPr="004C1EF0">
        <w:rPr>
          <w:lang w:eastAsia="ru-RU"/>
        </w:rPr>
        <w:t xml:space="preserve">В переменную цикла </w:t>
      </w:r>
      <w:r w:rsidRPr="004C1EF0">
        <w:rPr>
          <w:b/>
          <w:bCs/>
          <w:lang w:eastAsia="ru-RU"/>
        </w:rPr>
        <w:t xml:space="preserve">символьного </w:t>
      </w:r>
      <w:r w:rsidRPr="004C1EF0">
        <w:rPr>
          <w:lang w:eastAsia="ru-RU"/>
        </w:rPr>
        <w:t>типа записываются все буквы латинского алфавита, так как каждый раз к символу добавляется число 1, что приводит к тому, что в ней окажутся все буквы.</w:t>
      </w:r>
    </w:p>
    <w:p w14:paraId="4BD98E00" w14:textId="3D3DD2BE" w:rsidR="004C1EF0" w:rsidRPr="004C1EF0" w:rsidRDefault="004C1EF0" w:rsidP="003633D8">
      <w:pPr>
        <w:pStyle w:val="a2"/>
        <w:rPr>
          <w:lang w:eastAsia="ru-RU"/>
        </w:rPr>
      </w:pPr>
      <w:r w:rsidRPr="004C1EF0">
        <w:rPr>
          <w:b/>
          <w:bCs/>
          <w:lang w:eastAsia="ru-RU"/>
        </w:rPr>
        <w:t xml:space="preserve">Символы можно использовать в любых местах, где допускается использование целого числа. </w:t>
      </w:r>
      <w:r w:rsidRPr="004C1EF0">
        <w:rPr>
          <w:lang w:eastAsia="ru-RU"/>
        </w:rPr>
        <w:t>Например:</w:t>
      </w:r>
    </w:p>
    <w:p w14:paraId="7429668C" w14:textId="77777777" w:rsidR="004C1EF0" w:rsidRPr="004C1EF0" w:rsidRDefault="004C1EF0" w:rsidP="004C1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EF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34FECD0" w14:textId="77777777" w:rsidR="004C1EF0" w:rsidRPr="00414EDD" w:rsidRDefault="004C1EF0" w:rsidP="003633D8">
      <w:pPr>
        <w:pStyle w:val="Code"/>
        <w:rPr>
          <w:lang w:val="ru-RU"/>
        </w:rPr>
      </w:pPr>
      <w:r w:rsidRPr="003633D8">
        <w:rPr>
          <w:color w:val="76923C" w:themeColor="accent3" w:themeShade="BF"/>
        </w:rPr>
        <w:t>char</w:t>
      </w:r>
      <w:r w:rsidRPr="00414EDD">
        <w:rPr>
          <w:color w:val="76923C" w:themeColor="accent3" w:themeShade="BF"/>
          <w:lang w:val="ru-RU"/>
        </w:rPr>
        <w:t xml:space="preserve"> </w:t>
      </w:r>
      <w:r w:rsidRPr="004C1EF0">
        <w:t>c</w:t>
      </w:r>
      <w:r w:rsidRPr="00414EDD">
        <w:rPr>
          <w:lang w:val="ru-RU"/>
        </w:rPr>
        <w:t xml:space="preserve"> = '</w:t>
      </w:r>
      <w:r w:rsidRPr="004C1EF0">
        <w:t>R</w:t>
      </w:r>
      <w:r w:rsidRPr="00414EDD">
        <w:rPr>
          <w:lang w:val="ru-RU"/>
        </w:rPr>
        <w:t xml:space="preserve">'; </w:t>
      </w:r>
    </w:p>
    <w:p w14:paraId="5C3CCD63" w14:textId="77777777" w:rsidR="004C1EF0" w:rsidRPr="00414EDD" w:rsidRDefault="004C1EF0" w:rsidP="003633D8">
      <w:pPr>
        <w:pStyle w:val="Code"/>
        <w:rPr>
          <w:lang w:val="ru-RU"/>
        </w:rPr>
      </w:pPr>
      <w:r w:rsidRPr="003633D8">
        <w:rPr>
          <w:color w:val="76923C" w:themeColor="accent3" w:themeShade="BF"/>
        </w:rPr>
        <w:t>int</w:t>
      </w:r>
      <w:r w:rsidRPr="00414EDD">
        <w:rPr>
          <w:color w:val="76923C" w:themeColor="accent3" w:themeShade="BF"/>
          <w:lang w:val="ru-RU"/>
        </w:rPr>
        <w:t xml:space="preserve"> </w:t>
      </w:r>
      <w:r w:rsidRPr="004C1EF0">
        <w:t>x</w:t>
      </w:r>
      <w:r w:rsidRPr="00414EDD">
        <w:rPr>
          <w:lang w:val="ru-RU"/>
        </w:rPr>
        <w:t xml:space="preserve"> = </w:t>
      </w:r>
      <w:r w:rsidRPr="004C1EF0">
        <w:t>c</w:t>
      </w:r>
      <w:r w:rsidRPr="00414EDD">
        <w:rPr>
          <w:lang w:val="ru-RU"/>
        </w:rPr>
        <w:t xml:space="preserve"> - '</w:t>
      </w:r>
      <w:r w:rsidRPr="004C1EF0">
        <w:t>A</w:t>
      </w:r>
      <w:r w:rsidRPr="00414EDD">
        <w:rPr>
          <w:lang w:val="ru-RU"/>
        </w:rPr>
        <w:t>' + 1;</w:t>
      </w:r>
    </w:p>
    <w:p w14:paraId="34CFDC3D" w14:textId="77777777" w:rsidR="003633D8" w:rsidRDefault="003633D8" w:rsidP="003633D8">
      <w:pPr>
        <w:pStyle w:val="a2"/>
        <w:rPr>
          <w:lang w:eastAsia="ru-RU"/>
        </w:rPr>
      </w:pPr>
    </w:p>
    <w:p w14:paraId="23A0497A" w14:textId="285D8A10" w:rsidR="004C1EF0" w:rsidRDefault="004C1EF0" w:rsidP="003633D8">
      <w:pPr>
        <w:pStyle w:val="a2"/>
        <w:rPr>
          <w:lang w:eastAsia="ru-RU"/>
        </w:rPr>
      </w:pPr>
      <w:r w:rsidRPr="004C1EF0">
        <w:rPr>
          <w:lang w:eastAsia="ru-RU"/>
        </w:rPr>
        <w:lastRenderedPageBreak/>
        <w:t>В переменной "</w:t>
      </w:r>
      <w:r w:rsidRPr="004C1EF0">
        <w:rPr>
          <w:b/>
          <w:bCs/>
          <w:lang w:eastAsia="ru-RU"/>
        </w:rPr>
        <w:t>x</w:t>
      </w:r>
      <w:r w:rsidRPr="004C1EF0">
        <w:rPr>
          <w:lang w:eastAsia="ru-RU"/>
        </w:rPr>
        <w:t>" находится "</w:t>
      </w:r>
      <w:r w:rsidRPr="004C1EF0">
        <w:rPr>
          <w:b/>
          <w:bCs/>
          <w:lang w:eastAsia="ru-RU"/>
        </w:rPr>
        <w:t>расстояние</w:t>
      </w:r>
      <w:r w:rsidRPr="004C1EF0">
        <w:rPr>
          <w:lang w:eastAsia="ru-RU"/>
        </w:rPr>
        <w:t xml:space="preserve">" от заданного символа до </w:t>
      </w:r>
      <w:r w:rsidRPr="004C1EF0">
        <w:rPr>
          <w:b/>
          <w:bCs/>
          <w:lang w:eastAsia="ru-RU"/>
        </w:rPr>
        <w:t xml:space="preserve">начала </w:t>
      </w:r>
      <w:r w:rsidRPr="004C1EF0">
        <w:rPr>
          <w:lang w:eastAsia="ru-RU"/>
        </w:rPr>
        <w:t xml:space="preserve">алфавита. Другими словами: </w:t>
      </w:r>
      <w:r w:rsidRPr="004C1EF0">
        <w:rPr>
          <w:b/>
          <w:bCs/>
          <w:lang w:eastAsia="ru-RU"/>
        </w:rPr>
        <w:t xml:space="preserve">номер </w:t>
      </w:r>
      <w:r w:rsidRPr="004C1EF0">
        <w:rPr>
          <w:lang w:eastAsia="ru-RU"/>
        </w:rPr>
        <w:t xml:space="preserve">заданной буквы от </w:t>
      </w:r>
      <w:r w:rsidRPr="004C1EF0">
        <w:rPr>
          <w:b/>
          <w:bCs/>
          <w:lang w:eastAsia="ru-RU"/>
        </w:rPr>
        <w:t xml:space="preserve">начала </w:t>
      </w:r>
      <w:r w:rsidRPr="004C1EF0">
        <w:rPr>
          <w:lang w:eastAsia="ru-RU"/>
        </w:rPr>
        <w:t xml:space="preserve">алфавита. Здесь </w:t>
      </w:r>
      <w:r w:rsidRPr="004C1EF0">
        <w:rPr>
          <w:b/>
          <w:bCs/>
          <w:lang w:eastAsia="ru-RU"/>
        </w:rPr>
        <w:t>+1</w:t>
      </w:r>
      <w:r w:rsidRPr="004C1EF0">
        <w:rPr>
          <w:lang w:eastAsia="ru-RU"/>
        </w:rPr>
        <w:t xml:space="preserve"> добавлено для </w:t>
      </w:r>
      <w:r w:rsidRPr="004C1EF0">
        <w:rPr>
          <w:b/>
          <w:bCs/>
          <w:lang w:eastAsia="ru-RU"/>
        </w:rPr>
        <w:t>нумерации</w:t>
      </w:r>
      <w:r w:rsidRPr="004C1EF0">
        <w:rPr>
          <w:lang w:eastAsia="ru-RU"/>
        </w:rPr>
        <w:t>, начиная с 1.</w:t>
      </w:r>
    </w:p>
    <w:p w14:paraId="278649AD" w14:textId="77777777" w:rsidR="003633D8" w:rsidRPr="004C1EF0" w:rsidRDefault="003633D8" w:rsidP="003633D8">
      <w:pPr>
        <w:pStyle w:val="a2"/>
        <w:rPr>
          <w:lang w:eastAsia="ru-RU"/>
        </w:rPr>
      </w:pPr>
    </w:p>
    <w:p w14:paraId="383579FE" w14:textId="77777777" w:rsidR="003633D8" w:rsidRDefault="003633D8" w:rsidP="003633D8">
      <w:pPr>
        <w:pStyle w:val="a8"/>
      </w:pPr>
      <w:r>
        <w:t>Строки</w:t>
      </w:r>
    </w:p>
    <w:p w14:paraId="7695E28E" w14:textId="65C53EB9" w:rsidR="003633D8" w:rsidRDefault="003633D8" w:rsidP="003633D8">
      <w:pPr>
        <w:pStyle w:val="a2"/>
      </w:pPr>
      <w:r>
        <w:rPr>
          <w:b/>
          <w:bCs/>
        </w:rPr>
        <w:t>Строка (string)</w:t>
      </w:r>
      <w:r>
        <w:t xml:space="preserve"> - это последовательность </w:t>
      </w:r>
      <w:r>
        <w:rPr>
          <w:b/>
          <w:bCs/>
        </w:rPr>
        <w:t>символов</w:t>
      </w:r>
      <w:r>
        <w:t xml:space="preserve">. Чтобы создать строковую переменную нужно: </w:t>
      </w:r>
    </w:p>
    <w:p w14:paraId="5B0426FB" w14:textId="77777777" w:rsidR="003633D8" w:rsidRDefault="003633D8" w:rsidP="003633D8">
      <w:pPr>
        <w:pStyle w:val="a2"/>
      </w:pPr>
    </w:p>
    <w:p w14:paraId="6F216741" w14:textId="77777777" w:rsidR="003633D8" w:rsidRPr="00414EDD" w:rsidRDefault="003633D8" w:rsidP="003633D8">
      <w:pPr>
        <w:pStyle w:val="Code"/>
        <w:rPr>
          <w:rStyle w:val="HTMLCode"/>
          <w:rFonts w:ascii="Consolas" w:eastAsiaTheme="majorEastAsia" w:hAnsi="Consolas"/>
          <w:sz w:val="28"/>
          <w:lang w:val="ru-RU"/>
        </w:rPr>
      </w:pPr>
      <w:r w:rsidRPr="003633D8">
        <w:rPr>
          <w:rStyle w:val="hljs-attribute"/>
          <w:color w:val="76923C" w:themeColor="accent3" w:themeShade="BF"/>
        </w:rPr>
        <w:t>string</w:t>
      </w:r>
      <w:r w:rsidRPr="00414EDD">
        <w:rPr>
          <w:rStyle w:val="hljs-attribute"/>
          <w:color w:val="76923C" w:themeColor="accent3" w:themeShade="BF"/>
          <w:lang w:val="ru-RU"/>
        </w:rPr>
        <w:t xml:space="preserve"> </w:t>
      </w:r>
      <w:r w:rsidRPr="003633D8">
        <w:rPr>
          <w:rStyle w:val="hljs-attribute"/>
        </w:rPr>
        <w:t>s</w:t>
      </w:r>
      <w:r w:rsidRPr="00414EDD">
        <w:rPr>
          <w:rStyle w:val="HTMLCode"/>
          <w:rFonts w:ascii="Consolas" w:eastAsiaTheme="majorEastAsia" w:hAnsi="Consolas"/>
          <w:sz w:val="28"/>
          <w:lang w:val="ru-RU"/>
        </w:rPr>
        <w:t xml:space="preserve"> = </w:t>
      </w:r>
      <w:r w:rsidRPr="00414EDD">
        <w:rPr>
          <w:rStyle w:val="hljs-string"/>
          <w:rFonts w:eastAsiaTheme="majorEastAsia"/>
          <w:color w:val="943634" w:themeColor="accent2" w:themeShade="BF"/>
          <w:lang w:val="ru-RU"/>
        </w:rPr>
        <w:t>"</w:t>
      </w:r>
      <w:r w:rsidRPr="003633D8">
        <w:rPr>
          <w:rStyle w:val="hljs-string"/>
          <w:rFonts w:eastAsiaTheme="majorEastAsia"/>
          <w:color w:val="943634" w:themeColor="accent2" w:themeShade="BF"/>
        </w:rPr>
        <w:t>Hello</w:t>
      </w:r>
      <w:r w:rsidRPr="00414EDD">
        <w:rPr>
          <w:rStyle w:val="hljs-string"/>
          <w:rFonts w:eastAsiaTheme="majorEastAsia"/>
          <w:color w:val="943634" w:themeColor="accent2" w:themeShade="BF"/>
          <w:lang w:val="ru-RU"/>
        </w:rPr>
        <w:t xml:space="preserve">, </w:t>
      </w:r>
      <w:r w:rsidRPr="003633D8">
        <w:rPr>
          <w:rStyle w:val="hljs-string"/>
          <w:rFonts w:eastAsiaTheme="majorEastAsia"/>
          <w:color w:val="943634" w:themeColor="accent2" w:themeShade="BF"/>
        </w:rPr>
        <w:t>World</w:t>
      </w:r>
      <w:r w:rsidRPr="00414EDD">
        <w:rPr>
          <w:rStyle w:val="hljs-string"/>
          <w:rFonts w:eastAsiaTheme="majorEastAsia"/>
          <w:color w:val="943634" w:themeColor="accent2" w:themeShade="BF"/>
          <w:lang w:val="ru-RU"/>
        </w:rPr>
        <w:t>!"</w:t>
      </w:r>
      <w:r w:rsidRPr="00414EDD">
        <w:rPr>
          <w:rStyle w:val="HTMLCode"/>
          <w:rFonts w:ascii="Consolas" w:eastAsiaTheme="majorEastAsia" w:hAnsi="Consolas"/>
          <w:sz w:val="28"/>
          <w:lang w:val="ru-RU"/>
        </w:rPr>
        <w:t>;</w:t>
      </w:r>
    </w:p>
    <w:p w14:paraId="049A6B47" w14:textId="77777777" w:rsidR="003633D8" w:rsidRDefault="003633D8" w:rsidP="003633D8">
      <w:pPr>
        <w:pStyle w:val="a2"/>
      </w:pPr>
    </w:p>
    <w:p w14:paraId="6F832A9C" w14:textId="33123A17" w:rsidR="003633D8" w:rsidRDefault="003633D8" w:rsidP="003633D8">
      <w:pPr>
        <w:pStyle w:val="a2"/>
      </w:pPr>
      <w:r>
        <w:t xml:space="preserve">Чтобы записать в нее значение, введенное в консоли, нужно воспользоваться следующей инструкцией: </w:t>
      </w:r>
    </w:p>
    <w:p w14:paraId="5D4B6024" w14:textId="77777777" w:rsidR="003633D8" w:rsidRDefault="003633D8" w:rsidP="003633D8">
      <w:pPr>
        <w:pStyle w:val="a2"/>
      </w:pPr>
    </w:p>
    <w:p w14:paraId="1606A892" w14:textId="77777777" w:rsidR="003633D8" w:rsidRPr="003633D8" w:rsidRDefault="003633D8" w:rsidP="003633D8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3633D8">
        <w:rPr>
          <w:rStyle w:val="hljs-attribute"/>
        </w:rPr>
        <w:t>s</w:t>
      </w:r>
      <w:r w:rsidRPr="003633D8">
        <w:rPr>
          <w:rStyle w:val="HTMLCode"/>
          <w:rFonts w:ascii="Consolas" w:eastAsiaTheme="majorEastAsia" w:hAnsi="Consolas"/>
          <w:sz w:val="28"/>
        </w:rPr>
        <w:t xml:space="preserve"> = </w:t>
      </w:r>
      <w:proofErr w:type="spellStart"/>
      <w:r w:rsidRPr="003633D8">
        <w:rPr>
          <w:rStyle w:val="HTMLCode"/>
          <w:rFonts w:ascii="Consolas" w:eastAsiaTheme="majorEastAsia" w:hAnsi="Consolas"/>
          <w:color w:val="31849B" w:themeColor="accent5" w:themeShade="BF"/>
          <w:sz w:val="28"/>
        </w:rPr>
        <w:t>Console</w:t>
      </w:r>
      <w:r w:rsidRPr="003633D8">
        <w:rPr>
          <w:rStyle w:val="HTMLCode"/>
          <w:rFonts w:ascii="Consolas" w:eastAsiaTheme="majorEastAsia" w:hAnsi="Consolas"/>
          <w:sz w:val="28"/>
        </w:rPr>
        <w:t>.ReadLine</w:t>
      </w:r>
      <w:proofErr w:type="spellEnd"/>
      <w:r w:rsidRPr="003633D8">
        <w:rPr>
          <w:rStyle w:val="HTMLCode"/>
          <w:rFonts w:ascii="Consolas" w:eastAsiaTheme="majorEastAsia" w:hAnsi="Consolas"/>
          <w:sz w:val="28"/>
        </w:rPr>
        <w:t>()</w:t>
      </w:r>
      <w:r w:rsidRPr="003633D8">
        <w:rPr>
          <w:rStyle w:val="hljs-comment"/>
        </w:rPr>
        <w:t>;</w:t>
      </w:r>
    </w:p>
    <w:p w14:paraId="187DB34C" w14:textId="77777777" w:rsidR="003633D8" w:rsidRPr="00ED7AF0" w:rsidRDefault="003633D8" w:rsidP="003633D8">
      <w:pPr>
        <w:pStyle w:val="Code"/>
      </w:pPr>
      <w:proofErr w:type="spellStart"/>
      <w:r w:rsidRPr="003633D8">
        <w:rPr>
          <w:rStyle w:val="HTMLCode"/>
          <w:rFonts w:ascii="Consolas" w:eastAsiaTheme="majorEastAsia" w:hAnsi="Consolas"/>
          <w:color w:val="31849B" w:themeColor="accent5" w:themeShade="BF"/>
          <w:sz w:val="28"/>
        </w:rPr>
        <w:t>Console</w:t>
      </w:r>
      <w:r w:rsidRPr="003633D8">
        <w:rPr>
          <w:rStyle w:val="HTMLCode"/>
          <w:rFonts w:ascii="Consolas" w:eastAsiaTheme="majorEastAsia" w:hAnsi="Consolas"/>
          <w:sz w:val="28"/>
        </w:rPr>
        <w:t>.WriteLine</w:t>
      </w:r>
      <w:proofErr w:type="spellEnd"/>
      <w:r w:rsidRPr="003633D8">
        <w:rPr>
          <w:rStyle w:val="HTMLCode"/>
          <w:rFonts w:ascii="Consolas" w:eastAsiaTheme="majorEastAsia" w:hAnsi="Consolas"/>
          <w:sz w:val="28"/>
        </w:rPr>
        <w:t>(s)</w:t>
      </w:r>
      <w:r w:rsidRPr="003633D8">
        <w:rPr>
          <w:rStyle w:val="hljs-comment"/>
        </w:rPr>
        <w:t>;</w:t>
      </w:r>
      <w:bookmarkStart w:id="1" w:name="_GoBack"/>
      <w:bookmarkEnd w:id="1"/>
    </w:p>
    <w:p w14:paraId="1CAF0307" w14:textId="77777777" w:rsidR="003633D8" w:rsidRPr="00414EDD" w:rsidRDefault="003633D8" w:rsidP="003633D8">
      <w:pPr>
        <w:pStyle w:val="a2"/>
        <w:rPr>
          <w:lang w:val="en-US"/>
        </w:rPr>
      </w:pPr>
    </w:p>
    <w:p w14:paraId="29541E50" w14:textId="0113DFA4" w:rsidR="003633D8" w:rsidRDefault="003633D8" w:rsidP="003633D8">
      <w:pPr>
        <w:pStyle w:val="a2"/>
      </w:pPr>
      <w:r>
        <w:t xml:space="preserve">Длина строковой переменной(количество символов) определяется с помощью встроенной функции </w:t>
      </w:r>
      <w:r>
        <w:rPr>
          <w:b/>
          <w:bCs/>
        </w:rPr>
        <w:t>Length</w:t>
      </w:r>
      <w:r>
        <w:t xml:space="preserve">: </w:t>
      </w:r>
    </w:p>
    <w:p w14:paraId="72773D9D" w14:textId="77777777" w:rsidR="003633D8" w:rsidRDefault="003633D8" w:rsidP="003633D8">
      <w:pPr>
        <w:pStyle w:val="a2"/>
      </w:pPr>
    </w:p>
    <w:p w14:paraId="1B1BA347" w14:textId="77777777" w:rsidR="003633D8" w:rsidRPr="003633D8" w:rsidRDefault="003633D8" w:rsidP="003633D8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3633D8">
        <w:rPr>
          <w:rStyle w:val="hljs-keyword"/>
          <w:color w:val="76923C" w:themeColor="accent3" w:themeShade="BF"/>
        </w:rPr>
        <w:t>string</w:t>
      </w:r>
      <w:r w:rsidRPr="003633D8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3633D8">
        <w:rPr>
          <w:rStyle w:val="HTMLCode"/>
          <w:rFonts w:ascii="Consolas" w:eastAsiaTheme="majorEastAsia" w:hAnsi="Consolas"/>
          <w:sz w:val="28"/>
        </w:rPr>
        <w:t xml:space="preserve">s = </w:t>
      </w:r>
      <w:r w:rsidRPr="003633D8">
        <w:rPr>
          <w:rStyle w:val="hljs-string"/>
          <w:rFonts w:eastAsiaTheme="majorEastAsia"/>
          <w:color w:val="943634" w:themeColor="accent2" w:themeShade="BF"/>
        </w:rPr>
        <w:t>"Hello, World!"</w:t>
      </w:r>
      <w:r w:rsidRPr="003633D8">
        <w:rPr>
          <w:rStyle w:val="HTMLCode"/>
          <w:rFonts w:ascii="Consolas" w:eastAsiaTheme="majorEastAsia" w:hAnsi="Consolas"/>
          <w:sz w:val="28"/>
        </w:rPr>
        <w:t>;</w:t>
      </w:r>
    </w:p>
    <w:p w14:paraId="3A59F2A4" w14:textId="1C06FA44" w:rsidR="003633D8" w:rsidRDefault="003633D8" w:rsidP="003633D8">
      <w:pPr>
        <w:pStyle w:val="Code"/>
        <w:rPr>
          <w:rStyle w:val="HTMLCode"/>
          <w:rFonts w:ascii="Consolas" w:eastAsiaTheme="majorEastAsia" w:hAnsi="Consolas"/>
          <w:sz w:val="28"/>
        </w:rPr>
      </w:pPr>
      <w:proofErr w:type="spellStart"/>
      <w:r w:rsidRPr="003633D8">
        <w:rPr>
          <w:rStyle w:val="hljs-builtin"/>
          <w:color w:val="31849B" w:themeColor="accent5" w:themeShade="BF"/>
        </w:rPr>
        <w:t>Console</w:t>
      </w:r>
      <w:r w:rsidRPr="003633D8">
        <w:rPr>
          <w:rStyle w:val="HTMLCode"/>
          <w:rFonts w:ascii="Consolas" w:eastAsiaTheme="majorEastAsia" w:hAnsi="Consolas"/>
          <w:sz w:val="28"/>
        </w:rPr>
        <w:t>.WriteLine</w:t>
      </w:r>
      <w:proofErr w:type="spellEnd"/>
      <w:r w:rsidRPr="003633D8">
        <w:rPr>
          <w:rStyle w:val="HTMLCode"/>
          <w:rFonts w:ascii="Consolas" w:eastAsiaTheme="majorEastAsia" w:hAnsi="Consolas"/>
          <w:sz w:val="28"/>
        </w:rPr>
        <w:t>(</w:t>
      </w:r>
      <w:proofErr w:type="spellStart"/>
      <w:proofErr w:type="gramStart"/>
      <w:r w:rsidRPr="003633D8">
        <w:rPr>
          <w:rStyle w:val="HTMLCode"/>
          <w:rFonts w:ascii="Consolas" w:eastAsiaTheme="majorEastAsia" w:hAnsi="Consolas"/>
          <w:sz w:val="28"/>
        </w:rPr>
        <w:t>s.Length</w:t>
      </w:r>
      <w:proofErr w:type="spellEnd"/>
      <w:proofErr w:type="gramEnd"/>
      <w:r w:rsidRPr="003633D8">
        <w:rPr>
          <w:rStyle w:val="HTMLCode"/>
          <w:rFonts w:ascii="Consolas" w:eastAsiaTheme="majorEastAsia" w:hAnsi="Consolas"/>
          <w:sz w:val="28"/>
        </w:rPr>
        <w:t>);</w:t>
      </w:r>
    </w:p>
    <w:p w14:paraId="52BBB308" w14:textId="77777777" w:rsidR="003633D8" w:rsidRPr="003633D8" w:rsidRDefault="003633D8" w:rsidP="003633D8">
      <w:pPr>
        <w:pStyle w:val="Code"/>
        <w:rPr>
          <w:rFonts w:eastAsiaTheme="majorEastAsia"/>
        </w:rPr>
      </w:pPr>
    </w:p>
    <w:p w14:paraId="27BE3EC4" w14:textId="77777777" w:rsidR="003633D8" w:rsidRPr="00414EDD" w:rsidRDefault="003633D8" w:rsidP="003633D8">
      <w:pPr>
        <w:pStyle w:val="a3"/>
        <w:rPr>
          <w:lang w:val="en-US"/>
        </w:rPr>
      </w:pPr>
      <w:r>
        <w:t>Операции</w:t>
      </w:r>
      <w:r w:rsidRPr="00414EDD">
        <w:rPr>
          <w:lang w:val="en-US"/>
        </w:rPr>
        <w:t xml:space="preserve"> </w:t>
      </w:r>
      <w:r>
        <w:t>со</w:t>
      </w:r>
      <w:r w:rsidRPr="00414EDD">
        <w:rPr>
          <w:lang w:val="en-US"/>
        </w:rPr>
        <w:t xml:space="preserve"> </w:t>
      </w:r>
      <w:r>
        <w:t>строками</w:t>
      </w:r>
      <w:r w:rsidRPr="00414EDD">
        <w:rPr>
          <w:lang w:val="en-US"/>
        </w:rPr>
        <w:t xml:space="preserve"> </w:t>
      </w:r>
    </w:p>
    <w:p w14:paraId="197D5453" w14:textId="77777777" w:rsidR="003633D8" w:rsidRDefault="003633D8" w:rsidP="003633D8">
      <w:pPr>
        <w:pStyle w:val="a2"/>
        <w:ind w:firstLine="708"/>
      </w:pPr>
      <w:r>
        <w:t xml:space="preserve">Над строками определены следующие операции: </w:t>
      </w:r>
    </w:p>
    <w:p w14:paraId="282818DC" w14:textId="0334BE83" w:rsidR="003633D8" w:rsidRDefault="003633D8" w:rsidP="003633D8">
      <w:pPr>
        <w:pStyle w:val="a2"/>
        <w:numPr>
          <w:ilvl w:val="0"/>
          <w:numId w:val="30"/>
        </w:numPr>
      </w:pPr>
      <w:r>
        <w:t xml:space="preserve">Операция </w:t>
      </w:r>
      <w:r>
        <w:rPr>
          <w:b/>
          <w:bCs/>
        </w:rPr>
        <w:t>сложения</w:t>
      </w:r>
      <w:r>
        <w:t>(</w:t>
      </w:r>
      <w:r>
        <w:rPr>
          <w:b/>
          <w:bCs/>
        </w:rPr>
        <w:t>+</w:t>
      </w:r>
      <w:r>
        <w:t xml:space="preserve">). Применяется для </w:t>
      </w:r>
      <w:r>
        <w:rPr>
          <w:b/>
          <w:bCs/>
        </w:rPr>
        <w:t>сцепления</w:t>
      </w:r>
      <w:r>
        <w:t xml:space="preserve"> нескольких строк в одну. Например, </w:t>
      </w:r>
    </w:p>
    <w:p w14:paraId="3F27B43D" w14:textId="77777777" w:rsidR="003633D8" w:rsidRDefault="003633D8" w:rsidP="003633D8">
      <w:pPr>
        <w:pStyle w:val="a2"/>
        <w:ind w:left="1069" w:firstLine="0"/>
      </w:pPr>
    </w:p>
    <w:p w14:paraId="254E75FB" w14:textId="77777777" w:rsidR="003633D8" w:rsidRPr="003633D8" w:rsidRDefault="003633D8" w:rsidP="003633D8">
      <w:pPr>
        <w:pStyle w:val="Code"/>
        <w:ind w:left="360"/>
        <w:rPr>
          <w:rStyle w:val="HTMLCode"/>
          <w:rFonts w:ascii="Consolas" w:eastAsiaTheme="majorEastAsia" w:hAnsi="Consolas"/>
          <w:sz w:val="28"/>
        </w:rPr>
      </w:pPr>
      <w:r w:rsidRPr="003633D8">
        <w:rPr>
          <w:rStyle w:val="hljs-keyword"/>
          <w:color w:val="76923C" w:themeColor="accent3" w:themeShade="BF"/>
        </w:rPr>
        <w:lastRenderedPageBreak/>
        <w:t xml:space="preserve">string </w:t>
      </w:r>
      <w:r w:rsidRPr="003633D8">
        <w:rPr>
          <w:rStyle w:val="HTMLCode"/>
          <w:rFonts w:ascii="Consolas" w:eastAsiaTheme="majorEastAsia" w:hAnsi="Consolas"/>
          <w:sz w:val="28"/>
        </w:rPr>
        <w:t xml:space="preserve">a = </w:t>
      </w:r>
      <w:r w:rsidRPr="003633D8">
        <w:rPr>
          <w:rStyle w:val="hljs-string"/>
          <w:rFonts w:eastAsiaTheme="majorEastAsia"/>
          <w:color w:val="943634" w:themeColor="accent2" w:themeShade="BF"/>
        </w:rPr>
        <w:t>"Hello "</w:t>
      </w:r>
      <w:r w:rsidRPr="003633D8">
        <w:rPr>
          <w:rStyle w:val="hljs-comment"/>
        </w:rPr>
        <w:t>;</w:t>
      </w:r>
    </w:p>
    <w:p w14:paraId="4E10F1A7" w14:textId="77777777" w:rsidR="003633D8" w:rsidRPr="003633D8" w:rsidRDefault="003633D8" w:rsidP="003633D8">
      <w:pPr>
        <w:pStyle w:val="Code"/>
        <w:ind w:left="360"/>
        <w:rPr>
          <w:rStyle w:val="HTMLCode"/>
          <w:rFonts w:ascii="Consolas" w:eastAsiaTheme="majorEastAsia" w:hAnsi="Consolas"/>
          <w:sz w:val="28"/>
        </w:rPr>
      </w:pPr>
      <w:r w:rsidRPr="003633D8">
        <w:rPr>
          <w:rStyle w:val="hljs-keyword"/>
          <w:color w:val="76923C" w:themeColor="accent3" w:themeShade="BF"/>
        </w:rPr>
        <w:t xml:space="preserve">string </w:t>
      </w:r>
      <w:r w:rsidRPr="003633D8">
        <w:rPr>
          <w:rStyle w:val="hljs-keyword"/>
        </w:rPr>
        <w:t xml:space="preserve">b </w:t>
      </w:r>
      <w:r w:rsidRPr="003633D8">
        <w:rPr>
          <w:rStyle w:val="HTMLCode"/>
          <w:rFonts w:ascii="Consolas" w:eastAsiaTheme="majorEastAsia" w:hAnsi="Consolas"/>
          <w:sz w:val="28"/>
        </w:rPr>
        <w:t xml:space="preserve">= </w:t>
      </w:r>
      <w:r w:rsidRPr="003633D8">
        <w:rPr>
          <w:rStyle w:val="hljs-string"/>
          <w:rFonts w:eastAsiaTheme="majorEastAsia"/>
          <w:color w:val="943634" w:themeColor="accent2" w:themeShade="BF"/>
        </w:rPr>
        <w:t>"world!"</w:t>
      </w:r>
      <w:r w:rsidRPr="003633D8">
        <w:rPr>
          <w:rStyle w:val="hljs-comment"/>
        </w:rPr>
        <w:t>;</w:t>
      </w:r>
    </w:p>
    <w:p w14:paraId="5B913B67" w14:textId="114A10A7" w:rsidR="003633D8" w:rsidRDefault="003633D8" w:rsidP="003633D8">
      <w:pPr>
        <w:pStyle w:val="Code"/>
        <w:ind w:left="360"/>
        <w:rPr>
          <w:rStyle w:val="hljs-keyword"/>
        </w:rPr>
      </w:pPr>
      <w:r w:rsidRPr="003633D8">
        <w:rPr>
          <w:rStyle w:val="hljs-keyword"/>
          <w:color w:val="76923C" w:themeColor="accent3" w:themeShade="BF"/>
        </w:rPr>
        <w:t xml:space="preserve">string </w:t>
      </w:r>
      <w:r w:rsidRPr="003633D8">
        <w:rPr>
          <w:rStyle w:val="HTMLCode"/>
          <w:rFonts w:ascii="Consolas" w:eastAsiaTheme="majorEastAsia" w:hAnsi="Consolas"/>
          <w:sz w:val="28"/>
        </w:rPr>
        <w:t xml:space="preserve">c = a + </w:t>
      </w:r>
      <w:r w:rsidRPr="003633D8">
        <w:rPr>
          <w:rStyle w:val="hljs-keyword"/>
        </w:rPr>
        <w:t xml:space="preserve">b; </w:t>
      </w:r>
    </w:p>
    <w:p w14:paraId="616D8A97" w14:textId="77777777" w:rsidR="003633D8" w:rsidRPr="003633D8" w:rsidRDefault="003633D8" w:rsidP="003633D8">
      <w:pPr>
        <w:pStyle w:val="Code"/>
        <w:rPr>
          <w:rStyle w:val="HTMLCode"/>
          <w:rFonts w:ascii="Consolas" w:eastAsiaTheme="majorEastAsia" w:hAnsi="Consolas"/>
          <w:sz w:val="28"/>
        </w:rPr>
      </w:pPr>
    </w:p>
    <w:p w14:paraId="355C8EE1" w14:textId="18F53C59" w:rsidR="003633D8" w:rsidRPr="003633D8" w:rsidRDefault="003633D8" w:rsidP="003633D8">
      <w:pPr>
        <w:pStyle w:val="HTMLPreformatted"/>
        <w:ind w:left="1830"/>
        <w:rPr>
          <w:lang w:val="en-US"/>
        </w:rPr>
      </w:pPr>
    </w:p>
    <w:p w14:paraId="3AE2227C" w14:textId="537BF6A8" w:rsidR="003633D8" w:rsidRDefault="003633D8" w:rsidP="003633D8">
      <w:pPr>
        <w:pStyle w:val="a2"/>
        <w:ind w:left="708" w:firstLine="1"/>
      </w:pPr>
      <w:r>
        <w:t xml:space="preserve">Для целых и вещественных чисел, при сложении </w:t>
      </w:r>
      <w:r>
        <w:rPr>
          <w:b/>
          <w:bCs/>
        </w:rPr>
        <w:t>не</w:t>
      </w:r>
      <w:r>
        <w:t xml:space="preserve"> имеет значения в каком порядке идут операнды. При сложении строк </w:t>
      </w:r>
      <w:r>
        <w:rPr>
          <w:b/>
          <w:bCs/>
        </w:rPr>
        <w:t>ИМЕЕТ</w:t>
      </w:r>
      <w:r>
        <w:t xml:space="preserve"> </w:t>
      </w:r>
      <w:r>
        <w:rPr>
          <w:b/>
          <w:bCs/>
        </w:rPr>
        <w:t>значение расположение</w:t>
      </w:r>
      <w:r>
        <w:t xml:space="preserve"> операнд: </w:t>
      </w:r>
    </w:p>
    <w:p w14:paraId="55B264DF" w14:textId="77777777" w:rsidR="003633D8" w:rsidRDefault="003633D8" w:rsidP="003633D8">
      <w:pPr>
        <w:pStyle w:val="a2"/>
        <w:ind w:left="1069" w:firstLine="0"/>
      </w:pPr>
    </w:p>
    <w:p w14:paraId="1051B33C" w14:textId="77777777" w:rsidR="003633D8" w:rsidRPr="00414EDD" w:rsidRDefault="003633D8" w:rsidP="003633D8">
      <w:pPr>
        <w:pStyle w:val="Code"/>
        <w:rPr>
          <w:rStyle w:val="HTMLCode"/>
          <w:rFonts w:ascii="Consolas" w:eastAsiaTheme="majorEastAsia" w:hAnsi="Consolas"/>
          <w:sz w:val="28"/>
          <w:lang w:val="ru-RU"/>
        </w:rPr>
      </w:pPr>
      <w:r w:rsidRPr="002C693D">
        <w:rPr>
          <w:rStyle w:val="hljs-keyword"/>
          <w:color w:val="76923C" w:themeColor="accent3" w:themeShade="BF"/>
        </w:rPr>
        <w:t>string</w:t>
      </w:r>
      <w:r w:rsidRPr="00414EDD">
        <w:rPr>
          <w:rStyle w:val="hljs-keyword"/>
          <w:color w:val="76923C" w:themeColor="accent3" w:themeShade="BF"/>
          <w:lang w:val="ru-RU"/>
        </w:rPr>
        <w:t xml:space="preserve"> </w:t>
      </w:r>
      <w:r w:rsidRPr="003633D8">
        <w:rPr>
          <w:rStyle w:val="HTMLCode"/>
          <w:rFonts w:ascii="Consolas" w:eastAsiaTheme="majorEastAsia" w:hAnsi="Consolas"/>
          <w:sz w:val="28"/>
        </w:rPr>
        <w:t>a</w:t>
      </w:r>
      <w:r w:rsidRPr="00414EDD">
        <w:rPr>
          <w:rStyle w:val="HTMLCode"/>
          <w:rFonts w:ascii="Consolas" w:eastAsiaTheme="majorEastAsia" w:hAnsi="Consolas"/>
          <w:sz w:val="28"/>
          <w:lang w:val="ru-RU"/>
        </w:rPr>
        <w:t xml:space="preserve"> = </w:t>
      </w:r>
      <w:r w:rsidRPr="00414EDD">
        <w:rPr>
          <w:rStyle w:val="hljs-string"/>
          <w:rFonts w:eastAsiaTheme="majorEastAsia"/>
          <w:color w:val="943634" w:themeColor="accent2" w:themeShade="BF"/>
          <w:lang w:val="ru-RU"/>
        </w:rPr>
        <w:t>"</w:t>
      </w:r>
      <w:r w:rsidRPr="002C693D">
        <w:rPr>
          <w:rStyle w:val="hljs-string"/>
          <w:rFonts w:eastAsiaTheme="majorEastAsia"/>
          <w:color w:val="943634" w:themeColor="accent2" w:themeShade="BF"/>
        </w:rPr>
        <w:t>Hello</w:t>
      </w:r>
      <w:r w:rsidRPr="00414EDD">
        <w:rPr>
          <w:rStyle w:val="hljs-string"/>
          <w:rFonts w:eastAsiaTheme="majorEastAsia"/>
          <w:color w:val="943634" w:themeColor="accent2" w:themeShade="BF"/>
          <w:lang w:val="ru-RU"/>
        </w:rPr>
        <w:t xml:space="preserve"> "</w:t>
      </w:r>
      <w:r w:rsidRPr="00414EDD">
        <w:rPr>
          <w:rStyle w:val="hljs-comment"/>
          <w:lang w:val="ru-RU"/>
        </w:rPr>
        <w:t>;</w:t>
      </w:r>
    </w:p>
    <w:p w14:paraId="2955C383" w14:textId="77777777" w:rsidR="003633D8" w:rsidRPr="003633D8" w:rsidRDefault="003633D8" w:rsidP="003633D8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2C693D">
        <w:rPr>
          <w:rStyle w:val="hljs-keyword"/>
          <w:color w:val="76923C" w:themeColor="accent3" w:themeShade="BF"/>
        </w:rPr>
        <w:t xml:space="preserve">string </w:t>
      </w:r>
      <w:r w:rsidRPr="003633D8">
        <w:rPr>
          <w:rStyle w:val="hljs-keyword"/>
        </w:rPr>
        <w:t xml:space="preserve">b </w:t>
      </w:r>
      <w:r w:rsidRPr="003633D8">
        <w:rPr>
          <w:rStyle w:val="HTMLCode"/>
          <w:rFonts w:ascii="Consolas" w:eastAsiaTheme="majorEastAsia" w:hAnsi="Consolas"/>
          <w:sz w:val="28"/>
        </w:rPr>
        <w:t xml:space="preserve">= </w:t>
      </w:r>
      <w:r w:rsidRPr="002C693D">
        <w:rPr>
          <w:rStyle w:val="hljs-string"/>
          <w:rFonts w:eastAsiaTheme="majorEastAsia"/>
          <w:color w:val="943634" w:themeColor="accent2" w:themeShade="BF"/>
        </w:rPr>
        <w:t>"world!"</w:t>
      </w:r>
      <w:r w:rsidRPr="003633D8">
        <w:rPr>
          <w:rStyle w:val="hljs-comment"/>
        </w:rPr>
        <w:t>;</w:t>
      </w:r>
    </w:p>
    <w:p w14:paraId="75D788EE" w14:textId="3C67F494" w:rsidR="002C693D" w:rsidRDefault="003633D8" w:rsidP="003633D8">
      <w:pPr>
        <w:pStyle w:val="Code"/>
        <w:rPr>
          <w:rStyle w:val="hljs-comment"/>
        </w:rPr>
      </w:pPr>
      <w:r w:rsidRPr="002C693D">
        <w:rPr>
          <w:rStyle w:val="hljs-keyword"/>
          <w:color w:val="76923C" w:themeColor="accent3" w:themeShade="BF"/>
        </w:rPr>
        <w:t xml:space="preserve">string </w:t>
      </w:r>
      <w:r w:rsidRPr="003633D8">
        <w:rPr>
          <w:rStyle w:val="HTMLCode"/>
          <w:rFonts w:ascii="Consolas" w:eastAsiaTheme="majorEastAsia" w:hAnsi="Consolas"/>
          <w:sz w:val="28"/>
        </w:rPr>
        <w:t xml:space="preserve">d = </w:t>
      </w:r>
      <w:r w:rsidRPr="003633D8">
        <w:rPr>
          <w:rStyle w:val="hljs-keyword"/>
        </w:rPr>
        <w:t xml:space="preserve">b </w:t>
      </w:r>
      <w:r w:rsidRPr="003633D8">
        <w:rPr>
          <w:rStyle w:val="HTMLCode"/>
          <w:rFonts w:ascii="Consolas" w:eastAsiaTheme="majorEastAsia" w:hAnsi="Consolas"/>
          <w:sz w:val="28"/>
        </w:rPr>
        <w:t>+ a</w:t>
      </w:r>
      <w:r w:rsidRPr="003633D8">
        <w:rPr>
          <w:rStyle w:val="hljs-comment"/>
        </w:rPr>
        <w:t xml:space="preserve">; </w:t>
      </w:r>
    </w:p>
    <w:p w14:paraId="5A3A53B4" w14:textId="0BD7EE24" w:rsidR="003633D8" w:rsidRPr="003633D8" w:rsidRDefault="003633D8" w:rsidP="003633D8">
      <w:pPr>
        <w:pStyle w:val="Code"/>
      </w:pPr>
      <w:r w:rsidRPr="003633D8">
        <w:rPr>
          <w:rStyle w:val="hljs-comment"/>
        </w:rPr>
        <w:tab/>
      </w:r>
      <w:r w:rsidRPr="003633D8">
        <w:rPr>
          <w:rStyle w:val="hljs-comment"/>
        </w:rPr>
        <w:tab/>
      </w:r>
    </w:p>
    <w:p w14:paraId="1C93D4EF" w14:textId="79D28FA0" w:rsidR="003633D8" w:rsidRDefault="003633D8" w:rsidP="003633D8">
      <w:pPr>
        <w:pStyle w:val="a2"/>
        <w:ind w:left="708" w:firstLine="1"/>
      </w:pPr>
      <w:r>
        <w:t xml:space="preserve">Итак, сложение работает следующим образом: берется </w:t>
      </w:r>
      <w:r>
        <w:rPr>
          <w:b/>
          <w:bCs/>
        </w:rPr>
        <w:t>первый</w:t>
      </w:r>
      <w:r>
        <w:t xml:space="preserve"> операнд(</w:t>
      </w:r>
      <w:r>
        <w:rPr>
          <w:b/>
          <w:bCs/>
        </w:rPr>
        <w:t>слева</w:t>
      </w:r>
      <w:r>
        <w:t xml:space="preserve"> от знака +) и </w:t>
      </w:r>
      <w:r>
        <w:rPr>
          <w:b/>
          <w:bCs/>
        </w:rPr>
        <w:t>сцепляется</w:t>
      </w:r>
      <w:r>
        <w:t xml:space="preserve"> ко второму операнду(</w:t>
      </w:r>
      <w:r>
        <w:rPr>
          <w:b/>
          <w:bCs/>
        </w:rPr>
        <w:t>справа</w:t>
      </w:r>
      <w:r>
        <w:t xml:space="preserve"> от знака +), следовательно при изменении операнд местами, результирующая строка получается </w:t>
      </w:r>
      <w:r>
        <w:rPr>
          <w:b/>
          <w:bCs/>
        </w:rPr>
        <w:t>разной</w:t>
      </w:r>
      <w:r>
        <w:t xml:space="preserve">. </w:t>
      </w:r>
    </w:p>
    <w:p w14:paraId="35398362" w14:textId="2E0C467C" w:rsidR="003633D8" w:rsidRDefault="003633D8" w:rsidP="003633D8">
      <w:pPr>
        <w:pStyle w:val="a2"/>
        <w:numPr>
          <w:ilvl w:val="0"/>
          <w:numId w:val="30"/>
        </w:numPr>
      </w:pPr>
      <w:r>
        <w:t xml:space="preserve">Операции </w:t>
      </w:r>
      <w:r>
        <w:rPr>
          <w:b/>
          <w:bCs/>
        </w:rPr>
        <w:t>эквивалентности</w:t>
      </w:r>
      <w:r>
        <w:t>(</w:t>
      </w:r>
      <w:r>
        <w:rPr>
          <w:b/>
          <w:bCs/>
        </w:rPr>
        <w:t>==, !=</w:t>
      </w:r>
      <w:r>
        <w:t xml:space="preserve">). Данные операции проводят </w:t>
      </w:r>
      <w:r>
        <w:rPr>
          <w:b/>
          <w:bCs/>
        </w:rPr>
        <w:t>посимвольное</w:t>
      </w:r>
      <w:r>
        <w:t xml:space="preserve"> сравнение двух строк на </w:t>
      </w:r>
      <w:r>
        <w:rPr>
          <w:b/>
          <w:bCs/>
        </w:rPr>
        <w:t>равенство</w:t>
      </w:r>
      <w:r>
        <w:t xml:space="preserve">. Результат выполнения операций </w:t>
      </w:r>
      <w:r>
        <w:rPr>
          <w:b/>
          <w:bCs/>
        </w:rPr>
        <w:t>всегда</w:t>
      </w:r>
      <w:r>
        <w:t xml:space="preserve"> имеет </w:t>
      </w:r>
      <w:r>
        <w:rPr>
          <w:b/>
          <w:bCs/>
        </w:rPr>
        <w:t>логический</w:t>
      </w:r>
      <w:r>
        <w:t>(</w:t>
      </w:r>
      <w:r>
        <w:rPr>
          <w:b/>
          <w:bCs/>
        </w:rPr>
        <w:t>bool</w:t>
      </w:r>
      <w:r>
        <w:t xml:space="preserve">) тип. Строки считаются </w:t>
      </w:r>
      <w:r>
        <w:rPr>
          <w:b/>
          <w:bCs/>
        </w:rPr>
        <w:t>равными</w:t>
      </w:r>
      <w:r>
        <w:t xml:space="preserve">, если они совпадают по </w:t>
      </w:r>
      <w:r>
        <w:rPr>
          <w:b/>
          <w:bCs/>
        </w:rPr>
        <w:t>длине</w:t>
      </w:r>
      <w:r>
        <w:t xml:space="preserve"> и содержат одни и те же </w:t>
      </w:r>
      <w:r>
        <w:rPr>
          <w:b/>
          <w:bCs/>
        </w:rPr>
        <w:t>символы</w:t>
      </w:r>
      <w:r>
        <w:t xml:space="preserve"> на </w:t>
      </w:r>
      <w:r>
        <w:rPr>
          <w:b/>
          <w:bCs/>
        </w:rPr>
        <w:t>соответствующих</w:t>
      </w:r>
      <w:r>
        <w:t xml:space="preserve"> местах в строке. </w:t>
      </w:r>
    </w:p>
    <w:p w14:paraId="27F8CE94" w14:textId="77777777" w:rsidR="00E73C86" w:rsidRDefault="00E73C86" w:rsidP="00E73C86">
      <w:pPr>
        <w:pStyle w:val="a2"/>
        <w:ind w:left="720" w:firstLine="0"/>
      </w:pPr>
    </w:p>
    <w:p w14:paraId="7A721B31" w14:textId="77777777" w:rsidR="003633D8" w:rsidRPr="00E73C86" w:rsidRDefault="003633D8" w:rsidP="00E73C86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E73C86">
        <w:rPr>
          <w:rStyle w:val="hljs-keyword"/>
          <w:color w:val="76923C" w:themeColor="accent3" w:themeShade="BF"/>
        </w:rPr>
        <w:t xml:space="preserve">string </w:t>
      </w:r>
      <w:r w:rsidRPr="00E73C86">
        <w:rPr>
          <w:rStyle w:val="HTMLCode"/>
          <w:rFonts w:ascii="Consolas" w:eastAsiaTheme="majorEastAsia" w:hAnsi="Consolas"/>
          <w:sz w:val="28"/>
        </w:rPr>
        <w:t xml:space="preserve">a = </w:t>
      </w:r>
      <w:r w:rsidRPr="00E73C86">
        <w:rPr>
          <w:rStyle w:val="hljs-string"/>
          <w:rFonts w:eastAsiaTheme="majorEastAsia"/>
          <w:color w:val="943634" w:themeColor="accent2" w:themeShade="BF"/>
        </w:rPr>
        <w:t>"HELLO"</w:t>
      </w:r>
      <w:r w:rsidRPr="00E73C86">
        <w:rPr>
          <w:rStyle w:val="hljs-comment"/>
        </w:rPr>
        <w:t>;</w:t>
      </w:r>
    </w:p>
    <w:p w14:paraId="068A29C7" w14:textId="77777777" w:rsidR="003633D8" w:rsidRPr="00E73C86" w:rsidRDefault="003633D8" w:rsidP="00E73C86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E73C86">
        <w:rPr>
          <w:rStyle w:val="hljs-keyword"/>
          <w:color w:val="76923C" w:themeColor="accent3" w:themeShade="BF"/>
        </w:rPr>
        <w:t xml:space="preserve">string </w:t>
      </w:r>
      <w:r w:rsidRPr="00E73C86">
        <w:rPr>
          <w:rStyle w:val="hljs-keyword"/>
        </w:rPr>
        <w:t xml:space="preserve">b </w:t>
      </w:r>
      <w:r w:rsidRPr="00E73C86">
        <w:rPr>
          <w:rStyle w:val="HTMLCode"/>
          <w:rFonts w:ascii="Consolas" w:eastAsiaTheme="majorEastAsia" w:hAnsi="Consolas"/>
          <w:sz w:val="28"/>
        </w:rPr>
        <w:t xml:space="preserve">= </w:t>
      </w:r>
      <w:r w:rsidRPr="00E73C86">
        <w:rPr>
          <w:rStyle w:val="hljs-string"/>
          <w:rFonts w:eastAsiaTheme="majorEastAsia"/>
          <w:color w:val="943634" w:themeColor="accent2" w:themeShade="BF"/>
        </w:rPr>
        <w:t>"Hello"</w:t>
      </w:r>
      <w:r w:rsidRPr="00E73C86">
        <w:rPr>
          <w:rStyle w:val="hljs-comment"/>
        </w:rPr>
        <w:t>;</w:t>
      </w:r>
    </w:p>
    <w:p w14:paraId="7D717E3F" w14:textId="47C40D4E" w:rsidR="003633D8" w:rsidRPr="00414EDD" w:rsidRDefault="003633D8" w:rsidP="00E73C86">
      <w:pPr>
        <w:pStyle w:val="Code"/>
        <w:rPr>
          <w:rStyle w:val="HTMLCode"/>
          <w:rFonts w:ascii="Consolas" w:eastAsiaTheme="majorEastAsia" w:hAnsi="Consolas"/>
          <w:sz w:val="28"/>
          <w:lang w:val="ru-RU"/>
        </w:rPr>
      </w:pPr>
      <w:r w:rsidRPr="00E73C86">
        <w:rPr>
          <w:rStyle w:val="HTMLCode"/>
          <w:rFonts w:ascii="Consolas" w:eastAsiaTheme="majorEastAsia" w:hAnsi="Consolas"/>
          <w:sz w:val="28"/>
        </w:rPr>
        <w:tab/>
      </w:r>
      <w:r w:rsidRPr="00E73C86">
        <w:rPr>
          <w:rStyle w:val="HTMLCode"/>
          <w:rFonts w:ascii="Consolas" w:eastAsiaTheme="majorEastAsia" w:hAnsi="Consolas"/>
          <w:sz w:val="28"/>
        </w:rPr>
        <w:tab/>
      </w:r>
      <w:r w:rsidRPr="00414EDD">
        <w:rPr>
          <w:lang w:val="ru-RU"/>
        </w:rPr>
        <w:br/>
      </w:r>
      <w:r w:rsidRPr="00E73C86">
        <w:rPr>
          <w:rStyle w:val="hljs-keyword"/>
          <w:color w:val="76923C" w:themeColor="accent3" w:themeShade="BF"/>
        </w:rPr>
        <w:t>bool</w:t>
      </w:r>
      <w:r w:rsidRPr="00414EDD">
        <w:rPr>
          <w:rStyle w:val="hljs-keyword"/>
          <w:color w:val="76923C" w:themeColor="accent3" w:themeShade="BF"/>
          <w:lang w:val="ru-RU"/>
        </w:rPr>
        <w:t xml:space="preserve"> </w:t>
      </w:r>
      <w:r w:rsidRPr="00E73C86">
        <w:rPr>
          <w:rStyle w:val="HTMLCode"/>
          <w:rFonts w:ascii="Consolas" w:eastAsiaTheme="majorEastAsia" w:hAnsi="Consolas"/>
          <w:sz w:val="28"/>
        </w:rPr>
        <w:t>c</w:t>
      </w:r>
      <w:r w:rsidRPr="00414EDD">
        <w:rPr>
          <w:rStyle w:val="HTMLCode"/>
          <w:rFonts w:ascii="Consolas" w:eastAsiaTheme="majorEastAsia" w:hAnsi="Consolas"/>
          <w:sz w:val="28"/>
          <w:lang w:val="ru-RU"/>
        </w:rPr>
        <w:t xml:space="preserve"> = </w:t>
      </w:r>
      <w:r w:rsidRPr="00E73C86">
        <w:rPr>
          <w:rStyle w:val="HTMLCode"/>
          <w:rFonts w:ascii="Consolas" w:eastAsiaTheme="majorEastAsia" w:hAnsi="Consolas"/>
          <w:sz w:val="28"/>
        </w:rPr>
        <w:t>a</w:t>
      </w:r>
      <w:r w:rsidRPr="00414EDD">
        <w:rPr>
          <w:rStyle w:val="HTMLCode"/>
          <w:rFonts w:ascii="Consolas" w:eastAsiaTheme="majorEastAsia" w:hAnsi="Consolas"/>
          <w:sz w:val="28"/>
          <w:lang w:val="ru-RU"/>
        </w:rPr>
        <w:t xml:space="preserve"> == </w:t>
      </w:r>
      <w:r w:rsidRPr="00E73C86">
        <w:rPr>
          <w:rStyle w:val="hljs-keyword"/>
        </w:rPr>
        <w:t>b</w:t>
      </w:r>
      <w:r w:rsidRPr="00414EDD">
        <w:rPr>
          <w:rStyle w:val="hljs-keyword"/>
          <w:lang w:val="ru-RU"/>
        </w:rPr>
        <w:t xml:space="preserve">; </w:t>
      </w:r>
    </w:p>
    <w:p w14:paraId="692190FC" w14:textId="473F498B" w:rsidR="00E73C86" w:rsidRPr="00414EDD" w:rsidRDefault="003633D8" w:rsidP="00E73C86">
      <w:pPr>
        <w:pStyle w:val="Code"/>
        <w:rPr>
          <w:rStyle w:val="HTMLCode"/>
          <w:rFonts w:ascii="Consolas" w:eastAsiaTheme="majorEastAsia" w:hAnsi="Consolas"/>
          <w:sz w:val="28"/>
          <w:lang w:val="ru-RU"/>
        </w:rPr>
      </w:pPr>
      <w:r w:rsidRPr="00E73C86">
        <w:rPr>
          <w:rStyle w:val="hljs-keyword"/>
          <w:color w:val="76923C" w:themeColor="accent3" w:themeShade="BF"/>
        </w:rPr>
        <w:t>bool</w:t>
      </w:r>
      <w:r w:rsidRPr="00414EDD">
        <w:rPr>
          <w:rStyle w:val="hljs-keyword"/>
          <w:color w:val="76923C" w:themeColor="accent3" w:themeShade="BF"/>
          <w:lang w:val="ru-RU"/>
        </w:rPr>
        <w:t xml:space="preserve"> </w:t>
      </w:r>
      <w:r w:rsidRPr="00E73C86">
        <w:rPr>
          <w:rStyle w:val="HTMLCode"/>
          <w:rFonts w:ascii="Consolas" w:eastAsiaTheme="majorEastAsia" w:hAnsi="Consolas"/>
          <w:sz w:val="28"/>
        </w:rPr>
        <w:t>d</w:t>
      </w:r>
      <w:r w:rsidRPr="00414EDD">
        <w:rPr>
          <w:rStyle w:val="HTMLCode"/>
          <w:rFonts w:ascii="Consolas" w:eastAsiaTheme="majorEastAsia" w:hAnsi="Consolas"/>
          <w:sz w:val="28"/>
          <w:lang w:val="ru-RU"/>
        </w:rPr>
        <w:t xml:space="preserve"> = </w:t>
      </w:r>
      <w:proofErr w:type="gramStart"/>
      <w:r w:rsidRPr="00E73C86">
        <w:rPr>
          <w:rStyle w:val="HTMLCode"/>
          <w:rFonts w:ascii="Consolas" w:eastAsiaTheme="majorEastAsia" w:hAnsi="Consolas"/>
          <w:sz w:val="28"/>
        </w:rPr>
        <w:t>a</w:t>
      </w:r>
      <w:r w:rsidRPr="00414EDD">
        <w:rPr>
          <w:rStyle w:val="HTMLCode"/>
          <w:rFonts w:ascii="Consolas" w:eastAsiaTheme="majorEastAsia" w:hAnsi="Consolas"/>
          <w:sz w:val="28"/>
          <w:lang w:val="ru-RU"/>
        </w:rPr>
        <w:t xml:space="preserve"> !</w:t>
      </w:r>
      <w:proofErr w:type="gramEnd"/>
      <w:r w:rsidRPr="00414EDD">
        <w:rPr>
          <w:rStyle w:val="HTMLCode"/>
          <w:rFonts w:ascii="Consolas" w:eastAsiaTheme="majorEastAsia" w:hAnsi="Consolas"/>
          <w:sz w:val="28"/>
          <w:lang w:val="ru-RU"/>
        </w:rPr>
        <w:t xml:space="preserve">= </w:t>
      </w:r>
      <w:r w:rsidRPr="00E73C86">
        <w:rPr>
          <w:rStyle w:val="hljs-keyword"/>
        </w:rPr>
        <w:t>b</w:t>
      </w:r>
      <w:r w:rsidRPr="00414EDD">
        <w:rPr>
          <w:rStyle w:val="hljs-keyword"/>
          <w:lang w:val="ru-RU"/>
        </w:rPr>
        <w:t xml:space="preserve">; </w:t>
      </w:r>
    </w:p>
    <w:p w14:paraId="0605379E" w14:textId="0F19BAD7" w:rsidR="003633D8" w:rsidRPr="00414EDD" w:rsidRDefault="003633D8" w:rsidP="003633D8">
      <w:pPr>
        <w:pStyle w:val="HTMLPreformatted"/>
        <w:ind w:left="720"/>
      </w:pPr>
      <w:r w:rsidRPr="00414EDD">
        <w:rPr>
          <w:rStyle w:val="HTMLCode"/>
          <w:rFonts w:eastAsiaTheme="majorEastAsia"/>
        </w:rPr>
        <w:tab/>
      </w:r>
      <w:r w:rsidRPr="00414EDD">
        <w:rPr>
          <w:rStyle w:val="HTMLCode"/>
          <w:rFonts w:eastAsiaTheme="majorEastAsia"/>
        </w:rPr>
        <w:tab/>
      </w:r>
    </w:p>
    <w:p w14:paraId="11335E46" w14:textId="77777777" w:rsidR="003633D8" w:rsidRDefault="003633D8" w:rsidP="00E73C86">
      <w:pPr>
        <w:pStyle w:val="a3"/>
      </w:pPr>
      <w:r>
        <w:t>Хранение строки в компьютере</w:t>
      </w:r>
    </w:p>
    <w:p w14:paraId="7AB46DE8" w14:textId="20AC89CE" w:rsidR="003633D8" w:rsidRDefault="003633D8" w:rsidP="00E73C86">
      <w:pPr>
        <w:pStyle w:val="a2"/>
      </w:pPr>
      <w:r>
        <w:t xml:space="preserve">Пусть есть строка </w:t>
      </w:r>
      <w:r>
        <w:rPr>
          <w:b/>
          <w:bCs/>
        </w:rPr>
        <w:t>s</w:t>
      </w:r>
      <w:r>
        <w:t xml:space="preserve"> следующего вида</w:t>
      </w:r>
      <w:r w:rsidR="00E73C86" w:rsidRPr="00E73C86">
        <w:t>:</w:t>
      </w:r>
    </w:p>
    <w:p w14:paraId="162F6A59" w14:textId="77777777" w:rsidR="00E73C86" w:rsidRPr="00E73C86" w:rsidRDefault="00E73C86" w:rsidP="00E73C86">
      <w:pPr>
        <w:pStyle w:val="a2"/>
      </w:pPr>
    </w:p>
    <w:p w14:paraId="76E94C3F" w14:textId="77777777" w:rsidR="003633D8" w:rsidRPr="00277BB4" w:rsidRDefault="003633D8" w:rsidP="00E73C86">
      <w:pPr>
        <w:pStyle w:val="Code"/>
        <w:rPr>
          <w:rStyle w:val="HTMLCode"/>
          <w:rFonts w:eastAsiaTheme="majorEastAsia"/>
          <w:lang w:val="ru-RU"/>
        </w:rPr>
      </w:pPr>
      <w:r w:rsidRPr="00E73C86">
        <w:rPr>
          <w:rStyle w:val="hljs-attribute"/>
          <w:color w:val="76923C" w:themeColor="accent3" w:themeShade="BF"/>
        </w:rPr>
        <w:t>string</w:t>
      </w:r>
      <w:r w:rsidRPr="00277BB4">
        <w:rPr>
          <w:rStyle w:val="hljs-attribute"/>
          <w:color w:val="76923C" w:themeColor="accent3" w:themeShade="BF"/>
          <w:lang w:val="ru-RU"/>
        </w:rPr>
        <w:t xml:space="preserve"> </w:t>
      </w:r>
      <w:r>
        <w:rPr>
          <w:rStyle w:val="hljs-attribute"/>
        </w:rPr>
        <w:t>s</w:t>
      </w:r>
      <w:r w:rsidRPr="00277BB4">
        <w:rPr>
          <w:rStyle w:val="HTMLCode"/>
          <w:rFonts w:eastAsiaTheme="majorEastAsia"/>
          <w:lang w:val="ru-RU"/>
        </w:rPr>
        <w:t xml:space="preserve"> = </w:t>
      </w:r>
      <w:r w:rsidRPr="00277BB4">
        <w:rPr>
          <w:rStyle w:val="hljs-string"/>
          <w:rFonts w:eastAsiaTheme="majorEastAsia"/>
          <w:color w:val="943634" w:themeColor="accent2" w:themeShade="BF"/>
          <w:lang w:val="ru-RU"/>
        </w:rPr>
        <w:t>"</w:t>
      </w:r>
      <w:r w:rsidRPr="00E73C86">
        <w:rPr>
          <w:rStyle w:val="hljs-string"/>
          <w:rFonts w:eastAsiaTheme="majorEastAsia"/>
          <w:color w:val="943634" w:themeColor="accent2" w:themeShade="BF"/>
        </w:rPr>
        <w:t>Basketball</w:t>
      </w:r>
      <w:r w:rsidRPr="00277BB4">
        <w:rPr>
          <w:rStyle w:val="hljs-string"/>
          <w:rFonts w:eastAsiaTheme="majorEastAsia"/>
          <w:color w:val="943634" w:themeColor="accent2" w:themeShade="BF"/>
          <w:lang w:val="ru-RU"/>
        </w:rPr>
        <w:t>"</w:t>
      </w:r>
      <w:r w:rsidRPr="00277BB4">
        <w:rPr>
          <w:rStyle w:val="HTMLCode"/>
          <w:rFonts w:eastAsiaTheme="majorEastAsia"/>
          <w:lang w:val="ru-RU"/>
        </w:rPr>
        <w:t>;</w:t>
      </w:r>
    </w:p>
    <w:p w14:paraId="122A1C2E" w14:textId="77777777" w:rsidR="00E73C86" w:rsidRDefault="00E73C86" w:rsidP="003633D8">
      <w:pPr>
        <w:pStyle w:val="a2"/>
      </w:pPr>
    </w:p>
    <w:p w14:paraId="698FC57F" w14:textId="04219BE3" w:rsidR="004C1EF0" w:rsidRDefault="003633D8" w:rsidP="003633D8">
      <w:pPr>
        <w:pStyle w:val="a2"/>
      </w:pPr>
      <w:r>
        <w:t>Как мы уже знаем, строка - это последовательность символов(</w:t>
      </w:r>
      <w:r>
        <w:rPr>
          <w:b/>
          <w:bCs/>
        </w:rPr>
        <w:t>char</w:t>
      </w:r>
      <w:r>
        <w:t>), и в памяти оно выглядит следующим образом</w:t>
      </w:r>
    </w:p>
    <w:p w14:paraId="54ED07BA" w14:textId="0E716036" w:rsidR="00E73C86" w:rsidRDefault="00E73C86" w:rsidP="00E73C86">
      <w:pPr>
        <w:pStyle w:val="a2"/>
        <w:rPr>
          <w:lang w:eastAsia="ru-RU"/>
        </w:rPr>
      </w:pPr>
      <w:r w:rsidRPr="00E73C86">
        <w:rPr>
          <w:lang w:eastAsia="ru-RU"/>
        </w:rPr>
        <w:t xml:space="preserve">Все символы в строке </w:t>
      </w:r>
      <w:r w:rsidRPr="00E73C86">
        <w:rPr>
          <w:b/>
          <w:bCs/>
          <w:lang w:eastAsia="ru-RU"/>
        </w:rPr>
        <w:t>пронумерованы</w:t>
      </w:r>
      <w:r w:rsidRPr="00E73C86">
        <w:rPr>
          <w:lang w:eastAsia="ru-RU"/>
        </w:rPr>
        <w:t xml:space="preserve">. </w:t>
      </w:r>
      <w:r w:rsidRPr="00E73C86">
        <w:rPr>
          <w:b/>
          <w:bCs/>
          <w:lang w:eastAsia="ru-RU"/>
        </w:rPr>
        <w:t>Нумерация</w:t>
      </w:r>
      <w:r w:rsidRPr="00E73C86">
        <w:rPr>
          <w:lang w:eastAsia="ru-RU"/>
        </w:rPr>
        <w:t xml:space="preserve"> символов в строке начинается </w:t>
      </w:r>
      <w:r w:rsidRPr="00E73C86">
        <w:rPr>
          <w:b/>
          <w:bCs/>
          <w:lang w:eastAsia="ru-RU"/>
        </w:rPr>
        <w:t>с нуля</w:t>
      </w:r>
      <w:r w:rsidRPr="00E73C86">
        <w:rPr>
          <w:lang w:eastAsia="ru-RU"/>
        </w:rPr>
        <w:t>. К отдельным символам строки можно обратиться по номеру (</w:t>
      </w:r>
      <w:r w:rsidRPr="00E73C86">
        <w:rPr>
          <w:b/>
          <w:bCs/>
          <w:lang w:eastAsia="ru-RU"/>
        </w:rPr>
        <w:t>индексу</w:t>
      </w:r>
      <w:r w:rsidRPr="00E73C86">
        <w:rPr>
          <w:lang w:eastAsia="ru-RU"/>
        </w:rPr>
        <w:t>) данного символа в строке.  Оператор "</w:t>
      </w:r>
      <w:r w:rsidRPr="00E73C86">
        <w:rPr>
          <w:b/>
          <w:bCs/>
          <w:lang w:eastAsia="ru-RU"/>
        </w:rPr>
        <w:t>[]</w:t>
      </w:r>
      <w:r w:rsidRPr="00E73C86">
        <w:rPr>
          <w:lang w:eastAsia="ru-RU"/>
        </w:rPr>
        <w:t xml:space="preserve">" используется для </w:t>
      </w:r>
      <w:r w:rsidRPr="00E73C86">
        <w:rPr>
          <w:b/>
          <w:bCs/>
          <w:lang w:eastAsia="ru-RU"/>
        </w:rPr>
        <w:t>доступа</w:t>
      </w:r>
      <w:r w:rsidRPr="00E73C86">
        <w:rPr>
          <w:lang w:eastAsia="ru-RU"/>
        </w:rPr>
        <w:t xml:space="preserve"> к символу строки </w:t>
      </w:r>
      <w:r w:rsidRPr="00E73C86">
        <w:rPr>
          <w:b/>
          <w:bCs/>
          <w:lang w:eastAsia="ru-RU"/>
        </w:rPr>
        <w:t>по индексу</w:t>
      </w:r>
      <w:r w:rsidRPr="00E73C86">
        <w:rPr>
          <w:lang w:eastAsia="ru-RU"/>
        </w:rPr>
        <w:t xml:space="preserve">. Например: </w:t>
      </w:r>
    </w:p>
    <w:p w14:paraId="2E84C0D3" w14:textId="77777777" w:rsidR="00E73C86" w:rsidRPr="00E73C86" w:rsidRDefault="00E73C86" w:rsidP="00E73C86">
      <w:pPr>
        <w:pStyle w:val="a2"/>
        <w:rPr>
          <w:lang w:eastAsia="ru-RU"/>
        </w:rPr>
      </w:pPr>
    </w:p>
    <w:p w14:paraId="244E3D71" w14:textId="35E623E3" w:rsidR="00E73C86" w:rsidRPr="00E73C86" w:rsidRDefault="00E73C86" w:rsidP="00E73C86">
      <w:pPr>
        <w:pStyle w:val="Code"/>
        <w:rPr>
          <w:rFonts w:eastAsiaTheme="majorEastAsia"/>
        </w:rPr>
      </w:pPr>
      <w:r w:rsidRPr="00E73C86">
        <w:rPr>
          <w:color w:val="76923C" w:themeColor="accent3" w:themeShade="BF"/>
        </w:rPr>
        <w:t>char</w:t>
      </w:r>
      <w:r w:rsidRPr="00E73C86">
        <w:rPr>
          <w:rFonts w:eastAsiaTheme="majorEastAsia"/>
          <w:color w:val="76923C" w:themeColor="accent3" w:themeShade="BF"/>
        </w:rPr>
        <w:t xml:space="preserve"> </w:t>
      </w:r>
      <w:r w:rsidRPr="00E73C86">
        <w:t>a</w:t>
      </w:r>
      <w:r w:rsidRPr="00E73C86">
        <w:rPr>
          <w:rFonts w:eastAsiaTheme="majorEastAsia"/>
        </w:rPr>
        <w:t xml:space="preserve"> = </w:t>
      </w:r>
      <w:proofErr w:type="gramStart"/>
      <w:r w:rsidRPr="00E73C86">
        <w:rPr>
          <w:rFonts w:eastAsiaTheme="majorEastAsia"/>
        </w:rPr>
        <w:t>s[</w:t>
      </w:r>
      <w:proofErr w:type="gramEnd"/>
      <w:r w:rsidRPr="00E73C86">
        <w:rPr>
          <w:rFonts w:eastAsiaTheme="majorEastAsia"/>
        </w:rPr>
        <w:t>0];</w:t>
      </w:r>
      <w:r w:rsidRPr="00E73C86">
        <w:t xml:space="preserve"> </w:t>
      </w:r>
    </w:p>
    <w:p w14:paraId="6897EDD7" w14:textId="58FB8F02" w:rsidR="00E73C86" w:rsidRPr="00E73C86" w:rsidRDefault="00E73C86" w:rsidP="00E73C86">
      <w:pPr>
        <w:pStyle w:val="Code"/>
        <w:rPr>
          <w:rFonts w:eastAsiaTheme="majorEastAsia"/>
        </w:rPr>
      </w:pPr>
      <w:r w:rsidRPr="00E73C86">
        <w:rPr>
          <w:color w:val="76923C" w:themeColor="accent3" w:themeShade="BF"/>
        </w:rPr>
        <w:t>char</w:t>
      </w:r>
      <w:r w:rsidRPr="00E73C86">
        <w:rPr>
          <w:rFonts w:eastAsiaTheme="majorEastAsia"/>
          <w:color w:val="76923C" w:themeColor="accent3" w:themeShade="BF"/>
        </w:rPr>
        <w:t xml:space="preserve"> </w:t>
      </w:r>
      <w:r w:rsidRPr="00E73C86">
        <w:rPr>
          <w:rFonts w:eastAsiaTheme="majorEastAsia"/>
        </w:rPr>
        <w:t xml:space="preserve">b = </w:t>
      </w:r>
      <w:proofErr w:type="gramStart"/>
      <w:r w:rsidRPr="00E73C86">
        <w:rPr>
          <w:rFonts w:eastAsiaTheme="majorEastAsia"/>
        </w:rPr>
        <w:t>s[</w:t>
      </w:r>
      <w:proofErr w:type="gramEnd"/>
      <w:r w:rsidRPr="00E73C86">
        <w:rPr>
          <w:rFonts w:eastAsiaTheme="majorEastAsia"/>
        </w:rPr>
        <w:t>9];</w:t>
      </w:r>
      <w:r w:rsidRPr="00E73C86">
        <w:t xml:space="preserve"> </w:t>
      </w:r>
    </w:p>
    <w:p w14:paraId="41FBC517" w14:textId="77777777" w:rsidR="00E73C86" w:rsidRPr="00414EDD" w:rsidRDefault="00E73C86" w:rsidP="00E73C86">
      <w:pPr>
        <w:pStyle w:val="a2"/>
        <w:rPr>
          <w:lang w:val="en-US" w:eastAsia="ru-RU"/>
        </w:rPr>
      </w:pPr>
    </w:p>
    <w:p w14:paraId="278C507C" w14:textId="72C4EA61" w:rsidR="00E73C86" w:rsidRDefault="00E73C86" w:rsidP="00E73C86">
      <w:pPr>
        <w:pStyle w:val="a2"/>
        <w:rPr>
          <w:lang w:eastAsia="ru-RU"/>
        </w:rPr>
      </w:pPr>
      <w:r w:rsidRPr="00E73C86">
        <w:rPr>
          <w:lang w:eastAsia="ru-RU"/>
        </w:rPr>
        <w:t xml:space="preserve">Если попробовать обратиться к </w:t>
      </w:r>
      <w:r w:rsidRPr="00E73C86">
        <w:rPr>
          <w:b/>
          <w:bCs/>
          <w:lang w:eastAsia="ru-RU"/>
        </w:rPr>
        <w:t>несуществующему</w:t>
      </w:r>
      <w:r w:rsidRPr="00E73C86">
        <w:rPr>
          <w:lang w:eastAsia="ru-RU"/>
        </w:rPr>
        <w:t xml:space="preserve"> индексу, то мы получим </w:t>
      </w:r>
      <w:r w:rsidRPr="00E73C86">
        <w:rPr>
          <w:b/>
          <w:bCs/>
          <w:lang w:eastAsia="ru-RU"/>
        </w:rPr>
        <w:t>ошибку</w:t>
      </w:r>
      <w:r w:rsidRPr="00E73C86">
        <w:rPr>
          <w:lang w:eastAsia="ru-RU"/>
        </w:rPr>
        <w:t xml:space="preserve"> во время выполнения программы(индекс находился за пределами строки). Например: </w:t>
      </w:r>
    </w:p>
    <w:p w14:paraId="07608214" w14:textId="77777777" w:rsidR="00E73C86" w:rsidRPr="00E73C86" w:rsidRDefault="00E73C86" w:rsidP="00E73C86">
      <w:pPr>
        <w:pStyle w:val="a2"/>
        <w:rPr>
          <w:lang w:eastAsia="ru-RU"/>
        </w:rPr>
      </w:pPr>
    </w:p>
    <w:p w14:paraId="72F22A1A" w14:textId="626CE73E" w:rsidR="00E73C86" w:rsidRPr="00E73C86" w:rsidRDefault="00E73C86" w:rsidP="00E73C86">
      <w:pPr>
        <w:pStyle w:val="Code"/>
        <w:rPr>
          <w:rFonts w:eastAsiaTheme="majorEastAsia"/>
        </w:rPr>
      </w:pPr>
      <w:r w:rsidRPr="00E73C86">
        <w:rPr>
          <w:color w:val="76923C" w:themeColor="accent3" w:themeShade="BF"/>
        </w:rPr>
        <w:t>char</w:t>
      </w:r>
      <w:r w:rsidRPr="00E73C86">
        <w:rPr>
          <w:rFonts w:eastAsiaTheme="majorEastAsia"/>
          <w:color w:val="76923C" w:themeColor="accent3" w:themeShade="BF"/>
        </w:rPr>
        <w:t xml:space="preserve"> </w:t>
      </w:r>
      <w:r w:rsidRPr="00E73C86">
        <w:rPr>
          <w:rFonts w:eastAsiaTheme="majorEastAsia"/>
        </w:rPr>
        <w:t xml:space="preserve">c = </w:t>
      </w:r>
      <w:proofErr w:type="gramStart"/>
      <w:r w:rsidRPr="00E73C86">
        <w:rPr>
          <w:rFonts w:eastAsiaTheme="majorEastAsia"/>
        </w:rPr>
        <w:t>s[</w:t>
      </w:r>
      <w:proofErr w:type="gramEnd"/>
      <w:r w:rsidRPr="00E73C86">
        <w:rPr>
          <w:rFonts w:eastAsiaTheme="majorEastAsia"/>
        </w:rPr>
        <w:t xml:space="preserve">10]; </w:t>
      </w:r>
    </w:p>
    <w:p w14:paraId="4F4617E9" w14:textId="4D878101" w:rsidR="00E73C86" w:rsidRPr="00E73C86" w:rsidRDefault="00E73C86" w:rsidP="00E73C86">
      <w:pPr>
        <w:pStyle w:val="Code"/>
        <w:rPr>
          <w:rFonts w:eastAsiaTheme="majorEastAsia"/>
        </w:rPr>
      </w:pPr>
      <w:r w:rsidRPr="00E73C86">
        <w:rPr>
          <w:color w:val="76923C" w:themeColor="accent3" w:themeShade="BF"/>
        </w:rPr>
        <w:t>char</w:t>
      </w:r>
      <w:r w:rsidRPr="00E73C86">
        <w:rPr>
          <w:rFonts w:eastAsiaTheme="majorEastAsia"/>
          <w:color w:val="76923C" w:themeColor="accent3" w:themeShade="BF"/>
        </w:rPr>
        <w:t xml:space="preserve"> </w:t>
      </w:r>
      <w:r w:rsidRPr="00E73C86">
        <w:rPr>
          <w:rFonts w:eastAsiaTheme="majorEastAsia"/>
        </w:rPr>
        <w:t xml:space="preserve">d = </w:t>
      </w:r>
      <w:proofErr w:type="gramStart"/>
      <w:r w:rsidRPr="00E73C86">
        <w:rPr>
          <w:rFonts w:eastAsiaTheme="majorEastAsia"/>
        </w:rPr>
        <w:t>s[</w:t>
      </w:r>
      <w:proofErr w:type="gramEnd"/>
      <w:r w:rsidRPr="00E73C86">
        <w:rPr>
          <w:rFonts w:eastAsiaTheme="majorEastAsia"/>
        </w:rPr>
        <w:t xml:space="preserve">-1]; </w:t>
      </w:r>
    </w:p>
    <w:p w14:paraId="4F103836" w14:textId="06F0143D" w:rsidR="00E73C86" w:rsidRPr="00277BB4" w:rsidRDefault="00E73C86" w:rsidP="00E73C86">
      <w:pPr>
        <w:pStyle w:val="Code"/>
        <w:rPr>
          <w:rFonts w:eastAsiaTheme="majorEastAsia"/>
          <w:lang w:val="ru-RU"/>
        </w:rPr>
      </w:pPr>
      <w:r w:rsidRPr="00E73C86">
        <w:rPr>
          <w:color w:val="76923C" w:themeColor="accent3" w:themeShade="BF"/>
        </w:rPr>
        <w:t>char</w:t>
      </w:r>
      <w:r w:rsidRPr="00277BB4">
        <w:rPr>
          <w:rFonts w:eastAsiaTheme="majorEastAsia"/>
          <w:color w:val="76923C" w:themeColor="accent3" w:themeShade="BF"/>
          <w:lang w:val="ru-RU"/>
        </w:rPr>
        <w:t xml:space="preserve"> </w:t>
      </w:r>
      <w:r w:rsidRPr="00E73C86">
        <w:rPr>
          <w:rFonts w:eastAsiaTheme="majorEastAsia"/>
        </w:rPr>
        <w:t>e</w:t>
      </w:r>
      <w:r w:rsidRPr="00277BB4">
        <w:rPr>
          <w:rFonts w:eastAsiaTheme="majorEastAsia"/>
          <w:lang w:val="ru-RU"/>
        </w:rPr>
        <w:t xml:space="preserve"> = </w:t>
      </w:r>
      <w:proofErr w:type="gramStart"/>
      <w:r w:rsidRPr="00E73C86">
        <w:rPr>
          <w:rFonts w:eastAsiaTheme="majorEastAsia"/>
        </w:rPr>
        <w:t>s</w:t>
      </w:r>
      <w:r w:rsidRPr="00277BB4">
        <w:rPr>
          <w:rFonts w:eastAsiaTheme="majorEastAsia"/>
          <w:lang w:val="ru-RU"/>
        </w:rPr>
        <w:t>[</w:t>
      </w:r>
      <w:proofErr w:type="gramEnd"/>
      <w:r w:rsidRPr="00277BB4">
        <w:rPr>
          <w:rFonts w:eastAsiaTheme="majorEastAsia"/>
          <w:lang w:val="ru-RU"/>
        </w:rPr>
        <w:t xml:space="preserve">25]; </w:t>
      </w:r>
    </w:p>
    <w:p w14:paraId="60E58D98" w14:textId="77777777" w:rsidR="00E73C86" w:rsidRDefault="00E73C86" w:rsidP="00E73C86">
      <w:pPr>
        <w:pStyle w:val="a2"/>
        <w:rPr>
          <w:lang w:eastAsia="ru-RU"/>
        </w:rPr>
      </w:pPr>
    </w:p>
    <w:p w14:paraId="3C493F0B" w14:textId="4AEC28C9" w:rsidR="00E73C86" w:rsidRPr="00E73C86" w:rsidRDefault="00E73C86" w:rsidP="00E73C86">
      <w:pPr>
        <w:pStyle w:val="a2"/>
        <w:rPr>
          <w:lang w:eastAsia="ru-RU"/>
        </w:rPr>
      </w:pPr>
      <w:r w:rsidRPr="00E73C86">
        <w:rPr>
          <w:lang w:eastAsia="ru-RU"/>
        </w:rPr>
        <w:t xml:space="preserve">То есть, в данной строке можно обращаться по индексам от 0 до 9. При других значениях индекса, мы получим </w:t>
      </w:r>
      <w:r w:rsidRPr="00E73C86">
        <w:rPr>
          <w:b/>
          <w:bCs/>
          <w:lang w:eastAsia="ru-RU"/>
        </w:rPr>
        <w:t>ошибку</w:t>
      </w:r>
      <w:r w:rsidRPr="00E73C86">
        <w:rPr>
          <w:lang w:eastAsia="ru-RU"/>
        </w:rPr>
        <w:t xml:space="preserve">. </w:t>
      </w:r>
    </w:p>
    <w:p w14:paraId="61045126" w14:textId="6175F39B" w:rsidR="00E73C86" w:rsidRDefault="00E73C86" w:rsidP="00E73C86">
      <w:pPr>
        <w:pStyle w:val="a2"/>
        <w:rPr>
          <w:lang w:eastAsia="ru-RU"/>
        </w:rPr>
      </w:pPr>
      <w:r w:rsidRPr="00E73C86">
        <w:rPr>
          <w:lang w:eastAsia="ru-RU"/>
        </w:rPr>
        <w:t xml:space="preserve">Не трудно догадаться как вычислить индекс </w:t>
      </w:r>
      <w:r w:rsidRPr="00E73C86">
        <w:rPr>
          <w:b/>
          <w:bCs/>
          <w:lang w:eastAsia="ru-RU"/>
        </w:rPr>
        <w:t>последнего</w:t>
      </w:r>
      <w:r w:rsidRPr="00E73C86">
        <w:rPr>
          <w:lang w:eastAsia="ru-RU"/>
        </w:rPr>
        <w:t xml:space="preserve"> символа в строке. Так как индексы начинаются с </w:t>
      </w:r>
      <w:r w:rsidRPr="00E73C86">
        <w:rPr>
          <w:b/>
          <w:bCs/>
          <w:lang w:eastAsia="ru-RU"/>
        </w:rPr>
        <w:t>нуля</w:t>
      </w:r>
      <w:r w:rsidRPr="00E73C86">
        <w:rPr>
          <w:lang w:eastAsia="ru-RU"/>
        </w:rPr>
        <w:t xml:space="preserve">, то </w:t>
      </w:r>
      <w:r w:rsidRPr="00E73C86">
        <w:rPr>
          <w:b/>
          <w:bCs/>
          <w:lang w:eastAsia="ru-RU"/>
        </w:rPr>
        <w:t>последний</w:t>
      </w:r>
      <w:r w:rsidRPr="00E73C86">
        <w:rPr>
          <w:lang w:eastAsia="ru-RU"/>
        </w:rPr>
        <w:t xml:space="preserve"> индекс в строке можно найти как  </w:t>
      </w:r>
      <w:r w:rsidRPr="00E73C86">
        <w:rPr>
          <w:b/>
          <w:bCs/>
          <w:lang w:eastAsia="ru-RU"/>
        </w:rPr>
        <w:t>количество символов в этой строке минус 1</w:t>
      </w:r>
      <w:r w:rsidRPr="00E73C86">
        <w:rPr>
          <w:lang w:eastAsia="ru-RU"/>
        </w:rPr>
        <w:t xml:space="preserve">. </w:t>
      </w:r>
    </w:p>
    <w:p w14:paraId="050F7706" w14:textId="77777777" w:rsidR="00E73C86" w:rsidRPr="00E73C86" w:rsidRDefault="00E73C86" w:rsidP="00E73C86">
      <w:pPr>
        <w:pStyle w:val="a2"/>
        <w:rPr>
          <w:lang w:eastAsia="ru-RU"/>
        </w:rPr>
      </w:pPr>
    </w:p>
    <w:p w14:paraId="01FE86B4" w14:textId="3D55E25E" w:rsidR="00E73C86" w:rsidRPr="00E73C86" w:rsidRDefault="00E73C86" w:rsidP="00E73C86">
      <w:pPr>
        <w:pStyle w:val="Code"/>
        <w:rPr>
          <w:rFonts w:eastAsiaTheme="majorEastAsia"/>
        </w:rPr>
      </w:pPr>
      <w:r w:rsidRPr="00E73C86">
        <w:rPr>
          <w:rFonts w:eastAsiaTheme="majorEastAsia"/>
          <w:color w:val="76923C" w:themeColor="accent3" w:themeShade="BF"/>
        </w:rPr>
        <w:t xml:space="preserve">string </w:t>
      </w:r>
      <w:r w:rsidRPr="00E73C86">
        <w:rPr>
          <w:rFonts w:eastAsiaTheme="majorEastAsia"/>
        </w:rPr>
        <w:t xml:space="preserve">s = </w:t>
      </w:r>
      <w:r w:rsidRPr="00E73C86">
        <w:rPr>
          <w:color w:val="943634" w:themeColor="accent2" w:themeShade="BF"/>
        </w:rPr>
        <w:t>"Basketball"</w:t>
      </w:r>
      <w:r w:rsidRPr="00E73C86">
        <w:rPr>
          <w:rFonts w:eastAsiaTheme="majorEastAsia"/>
        </w:rPr>
        <w:t>;</w:t>
      </w:r>
    </w:p>
    <w:p w14:paraId="52296E33" w14:textId="22DA0B0A" w:rsidR="00E73C86" w:rsidRPr="00E73C86" w:rsidRDefault="00E73C86" w:rsidP="00E73C86">
      <w:pPr>
        <w:pStyle w:val="Code"/>
        <w:rPr>
          <w:rFonts w:eastAsiaTheme="majorEastAsia"/>
        </w:rPr>
      </w:pPr>
      <w:r w:rsidRPr="00E73C86">
        <w:rPr>
          <w:color w:val="76923C" w:themeColor="accent3" w:themeShade="BF"/>
        </w:rPr>
        <w:t>int</w:t>
      </w:r>
      <w:r w:rsidRPr="00E73C86">
        <w:rPr>
          <w:rFonts w:eastAsiaTheme="majorEastAsia"/>
          <w:color w:val="76923C" w:themeColor="accent3" w:themeShade="BF"/>
        </w:rPr>
        <w:t xml:space="preserve"> </w:t>
      </w:r>
      <w:r w:rsidRPr="00E73C86">
        <w:t>count</w:t>
      </w:r>
      <w:r w:rsidRPr="00E73C86">
        <w:rPr>
          <w:rFonts w:eastAsiaTheme="majorEastAsia"/>
        </w:rPr>
        <w:t xml:space="preserve"> = </w:t>
      </w:r>
      <w:proofErr w:type="spellStart"/>
      <w:proofErr w:type="gramStart"/>
      <w:r w:rsidRPr="00E73C86">
        <w:rPr>
          <w:rFonts w:eastAsiaTheme="majorEastAsia"/>
        </w:rPr>
        <w:t>s.Length</w:t>
      </w:r>
      <w:proofErr w:type="spellEnd"/>
      <w:proofErr w:type="gramEnd"/>
      <w:r w:rsidRPr="00E73C86">
        <w:rPr>
          <w:rFonts w:eastAsiaTheme="majorEastAsia"/>
        </w:rPr>
        <w:t xml:space="preserve">; </w:t>
      </w:r>
      <w:r w:rsidRPr="00E73C86">
        <w:t>// 10</w:t>
      </w:r>
    </w:p>
    <w:p w14:paraId="1A757019" w14:textId="21E63EC6" w:rsidR="00E73C86" w:rsidRPr="00E73C86" w:rsidRDefault="00E73C86" w:rsidP="00E73C86">
      <w:pPr>
        <w:pStyle w:val="Code"/>
        <w:rPr>
          <w:rFonts w:eastAsiaTheme="majorEastAsia"/>
        </w:rPr>
      </w:pPr>
      <w:proofErr w:type="spellStart"/>
      <w:r w:rsidRPr="00E73C86">
        <w:rPr>
          <w:rFonts w:eastAsiaTheme="majorEastAsia"/>
          <w:color w:val="31849B" w:themeColor="accent5" w:themeShade="BF"/>
        </w:rPr>
        <w:lastRenderedPageBreak/>
        <w:t>Console</w:t>
      </w:r>
      <w:r w:rsidRPr="00E73C86">
        <w:rPr>
          <w:rFonts w:eastAsiaTheme="majorEastAsia"/>
        </w:rPr>
        <w:t>.</w:t>
      </w:r>
      <w:r w:rsidRPr="00E73C86">
        <w:t>WriteLine</w:t>
      </w:r>
      <w:proofErr w:type="spellEnd"/>
      <w:r w:rsidRPr="00E73C86">
        <w:rPr>
          <w:rFonts w:eastAsiaTheme="majorEastAsia"/>
        </w:rPr>
        <w:t>(</w:t>
      </w:r>
      <w:r w:rsidRPr="00E73C86">
        <w:rPr>
          <w:color w:val="943634" w:themeColor="accent2" w:themeShade="BF"/>
        </w:rPr>
        <w:t>"</w:t>
      </w:r>
      <w:proofErr w:type="spellStart"/>
      <w:r w:rsidRPr="00E73C86">
        <w:rPr>
          <w:color w:val="943634" w:themeColor="accent2" w:themeShade="BF"/>
        </w:rPr>
        <w:t>Последний</w:t>
      </w:r>
      <w:proofErr w:type="spellEnd"/>
      <w:r w:rsidRPr="00E73C86">
        <w:rPr>
          <w:color w:val="943634" w:themeColor="accent2" w:themeShade="BF"/>
        </w:rPr>
        <w:t xml:space="preserve"> </w:t>
      </w:r>
      <w:proofErr w:type="spellStart"/>
      <w:r w:rsidRPr="00E73C86">
        <w:rPr>
          <w:color w:val="943634" w:themeColor="accent2" w:themeShade="BF"/>
        </w:rPr>
        <w:t>символ</w:t>
      </w:r>
      <w:proofErr w:type="spellEnd"/>
      <w:r w:rsidRPr="00E73C86">
        <w:rPr>
          <w:color w:val="943634" w:themeColor="accent2" w:themeShade="BF"/>
        </w:rPr>
        <w:t xml:space="preserve"> </w:t>
      </w:r>
      <w:proofErr w:type="spellStart"/>
      <w:r w:rsidRPr="00E73C86">
        <w:rPr>
          <w:color w:val="943634" w:themeColor="accent2" w:themeShade="BF"/>
        </w:rPr>
        <w:t>равен</w:t>
      </w:r>
      <w:proofErr w:type="spellEnd"/>
      <w:r w:rsidRPr="00E73C86">
        <w:rPr>
          <w:color w:val="943634" w:themeColor="accent2" w:themeShade="BF"/>
        </w:rPr>
        <w:t>"</w:t>
      </w:r>
      <w:r w:rsidRPr="00E73C86">
        <w:rPr>
          <w:rFonts w:eastAsiaTheme="majorEastAsia"/>
          <w:color w:val="943634" w:themeColor="accent2" w:themeShade="BF"/>
        </w:rPr>
        <w:t xml:space="preserve"> </w:t>
      </w:r>
      <w:r w:rsidRPr="00E73C86">
        <w:rPr>
          <w:rFonts w:eastAsiaTheme="majorEastAsia"/>
        </w:rPr>
        <w:t xml:space="preserve">+ </w:t>
      </w:r>
      <w:proofErr w:type="gramStart"/>
      <w:r w:rsidRPr="00E73C86">
        <w:rPr>
          <w:rFonts w:eastAsiaTheme="majorEastAsia"/>
        </w:rPr>
        <w:t>s[</w:t>
      </w:r>
      <w:proofErr w:type="gramEnd"/>
      <w:r w:rsidRPr="00E73C86">
        <w:t>count</w:t>
      </w:r>
      <w:r w:rsidRPr="00E73C86">
        <w:rPr>
          <w:rFonts w:eastAsiaTheme="majorEastAsia"/>
        </w:rPr>
        <w:t xml:space="preserve"> - 1]); </w:t>
      </w:r>
    </w:p>
    <w:p w14:paraId="043B8FC6" w14:textId="77777777" w:rsidR="00E73C86" w:rsidRPr="00414EDD" w:rsidRDefault="00E73C86" w:rsidP="00E73C86">
      <w:pPr>
        <w:pStyle w:val="a2"/>
        <w:rPr>
          <w:lang w:val="en-US" w:eastAsia="ru-RU"/>
        </w:rPr>
      </w:pPr>
    </w:p>
    <w:p w14:paraId="265A3332" w14:textId="7C0757F2" w:rsidR="00E73C86" w:rsidRDefault="00E73C86" w:rsidP="00E73C86">
      <w:pPr>
        <w:pStyle w:val="a2"/>
        <w:rPr>
          <w:lang w:eastAsia="ru-RU"/>
        </w:rPr>
      </w:pPr>
      <w:r w:rsidRPr="00E73C86">
        <w:rPr>
          <w:lang w:eastAsia="ru-RU"/>
        </w:rPr>
        <w:t xml:space="preserve">Если считывать символы со строки можно, то </w:t>
      </w:r>
      <w:r w:rsidRPr="00E73C86">
        <w:rPr>
          <w:b/>
          <w:bCs/>
          <w:lang w:eastAsia="ru-RU"/>
        </w:rPr>
        <w:t>изменять</w:t>
      </w:r>
      <w:r w:rsidRPr="00E73C86">
        <w:rPr>
          <w:lang w:eastAsia="ru-RU"/>
        </w:rPr>
        <w:t xml:space="preserve"> символы в строке </w:t>
      </w:r>
      <w:r w:rsidRPr="00E73C86">
        <w:rPr>
          <w:b/>
          <w:bCs/>
          <w:lang w:eastAsia="ru-RU"/>
        </w:rPr>
        <w:t>НЕЛЬЗЯ</w:t>
      </w:r>
      <w:r w:rsidRPr="00E73C86">
        <w:rPr>
          <w:lang w:eastAsia="ru-RU"/>
        </w:rPr>
        <w:t xml:space="preserve">! Например: </w:t>
      </w:r>
    </w:p>
    <w:p w14:paraId="40C5E7E2" w14:textId="77777777" w:rsidR="00E73C86" w:rsidRPr="00E73C86" w:rsidRDefault="00E73C86" w:rsidP="00E73C86">
      <w:pPr>
        <w:pStyle w:val="a2"/>
        <w:rPr>
          <w:lang w:eastAsia="ru-RU"/>
        </w:rPr>
      </w:pPr>
    </w:p>
    <w:p w14:paraId="6D6ABCE9" w14:textId="77777777" w:rsidR="00E73C86" w:rsidRPr="00277BB4" w:rsidRDefault="00E73C86" w:rsidP="00E73C86">
      <w:pPr>
        <w:pStyle w:val="Code"/>
        <w:rPr>
          <w:lang w:val="ru-RU"/>
        </w:rPr>
      </w:pPr>
      <w:r w:rsidRPr="00E73C86">
        <w:rPr>
          <w:color w:val="76923C" w:themeColor="accent3" w:themeShade="BF"/>
        </w:rPr>
        <w:t>string</w:t>
      </w:r>
      <w:r w:rsidRPr="00277BB4">
        <w:rPr>
          <w:color w:val="76923C" w:themeColor="accent3" w:themeShade="BF"/>
          <w:lang w:val="ru-RU"/>
        </w:rPr>
        <w:t xml:space="preserve"> </w:t>
      </w:r>
      <w:r w:rsidRPr="00E73C86">
        <w:t>s</w:t>
      </w:r>
      <w:r w:rsidRPr="00277BB4">
        <w:rPr>
          <w:lang w:val="ru-RU"/>
        </w:rPr>
        <w:t xml:space="preserve"> = </w:t>
      </w:r>
      <w:r w:rsidRPr="00277BB4">
        <w:rPr>
          <w:color w:val="943634" w:themeColor="accent2" w:themeShade="BF"/>
          <w:lang w:val="ru-RU"/>
        </w:rPr>
        <w:t>"</w:t>
      </w:r>
      <w:r w:rsidRPr="00E73C86">
        <w:rPr>
          <w:color w:val="943634" w:themeColor="accent2" w:themeShade="BF"/>
        </w:rPr>
        <w:t>Basketball</w:t>
      </w:r>
      <w:r w:rsidRPr="00277BB4">
        <w:rPr>
          <w:color w:val="943634" w:themeColor="accent2" w:themeShade="BF"/>
          <w:lang w:val="ru-RU"/>
        </w:rPr>
        <w:t>"</w:t>
      </w:r>
      <w:r w:rsidRPr="00277BB4">
        <w:rPr>
          <w:lang w:val="ru-RU"/>
        </w:rPr>
        <w:t>;</w:t>
      </w:r>
    </w:p>
    <w:p w14:paraId="32DE15E1" w14:textId="035DA471" w:rsidR="00E73C86" w:rsidRPr="00277BB4" w:rsidRDefault="00E73C86" w:rsidP="00E73C86">
      <w:pPr>
        <w:pStyle w:val="Code"/>
        <w:rPr>
          <w:lang w:val="ru-RU"/>
        </w:rPr>
      </w:pPr>
      <w:proofErr w:type="gramStart"/>
      <w:r w:rsidRPr="00E73C86">
        <w:t>s</w:t>
      </w:r>
      <w:r w:rsidRPr="00277BB4">
        <w:rPr>
          <w:lang w:val="ru-RU"/>
        </w:rPr>
        <w:t>[</w:t>
      </w:r>
      <w:proofErr w:type="gramEnd"/>
      <w:r w:rsidRPr="00277BB4">
        <w:rPr>
          <w:lang w:val="ru-RU"/>
        </w:rPr>
        <w:t>0] = '</w:t>
      </w:r>
      <w:r w:rsidRPr="00E73C86">
        <w:t>b</w:t>
      </w:r>
      <w:r w:rsidRPr="00277BB4">
        <w:rPr>
          <w:lang w:val="ru-RU"/>
        </w:rPr>
        <w:t xml:space="preserve">'; </w:t>
      </w:r>
    </w:p>
    <w:p w14:paraId="1D759658" w14:textId="77777777" w:rsidR="00E73C86" w:rsidRDefault="00E73C86" w:rsidP="00E73C86">
      <w:pPr>
        <w:pStyle w:val="a2"/>
        <w:rPr>
          <w:lang w:eastAsia="ru-RU"/>
        </w:rPr>
      </w:pPr>
    </w:p>
    <w:p w14:paraId="0CFA2D7C" w14:textId="4315656A" w:rsidR="00E73C86" w:rsidRDefault="00E73C86" w:rsidP="00E73C86">
      <w:pPr>
        <w:pStyle w:val="a2"/>
        <w:rPr>
          <w:lang w:val="en-US" w:eastAsia="ru-RU"/>
        </w:rPr>
      </w:pPr>
      <w:r w:rsidRPr="00E73C86">
        <w:rPr>
          <w:lang w:eastAsia="ru-RU"/>
        </w:rPr>
        <w:t xml:space="preserve">Так как символы в строке </w:t>
      </w:r>
      <w:r w:rsidRPr="00E73C86">
        <w:rPr>
          <w:b/>
          <w:bCs/>
          <w:lang w:eastAsia="ru-RU"/>
        </w:rPr>
        <w:t>пронумерованы</w:t>
      </w:r>
      <w:r w:rsidRPr="00E73C86">
        <w:rPr>
          <w:lang w:eastAsia="ru-RU"/>
        </w:rPr>
        <w:t xml:space="preserve">, мы можем пробежать по строке с помощью </w:t>
      </w:r>
      <w:r w:rsidRPr="00E73C86">
        <w:rPr>
          <w:b/>
          <w:bCs/>
          <w:lang w:eastAsia="ru-RU"/>
        </w:rPr>
        <w:t>цикла</w:t>
      </w:r>
      <w:r w:rsidRPr="00E73C86">
        <w:rPr>
          <w:lang w:eastAsia="ru-RU"/>
        </w:rPr>
        <w:t xml:space="preserve"> и обращаться к </w:t>
      </w:r>
      <w:r w:rsidRPr="00E73C86">
        <w:rPr>
          <w:b/>
          <w:bCs/>
          <w:lang w:eastAsia="ru-RU"/>
        </w:rPr>
        <w:t>каждому</w:t>
      </w:r>
      <w:r w:rsidRPr="00E73C86">
        <w:rPr>
          <w:lang w:eastAsia="ru-RU"/>
        </w:rPr>
        <w:t xml:space="preserve"> символу. </w:t>
      </w:r>
      <w:r w:rsidRPr="00E73C86">
        <w:rPr>
          <w:b/>
          <w:bCs/>
          <w:lang w:eastAsia="ru-RU"/>
        </w:rPr>
        <w:t>В переменной цикла</w:t>
      </w:r>
      <w:r w:rsidRPr="00E73C86">
        <w:rPr>
          <w:lang w:eastAsia="ru-RU"/>
        </w:rPr>
        <w:t xml:space="preserve"> мы будем хранить </w:t>
      </w:r>
      <w:r w:rsidRPr="00E73C86">
        <w:rPr>
          <w:b/>
          <w:bCs/>
          <w:lang w:eastAsia="ru-RU"/>
        </w:rPr>
        <w:t>индексы</w:t>
      </w:r>
      <w:r w:rsidRPr="00E73C86">
        <w:rPr>
          <w:lang w:eastAsia="ru-RU"/>
        </w:rPr>
        <w:t xml:space="preserve"> со значениями от </w:t>
      </w:r>
      <w:r w:rsidRPr="00E73C86">
        <w:rPr>
          <w:b/>
          <w:bCs/>
          <w:lang w:eastAsia="ru-RU"/>
        </w:rPr>
        <w:t>нуля</w:t>
      </w:r>
      <w:r w:rsidRPr="00E73C86">
        <w:rPr>
          <w:lang w:eastAsia="ru-RU"/>
        </w:rPr>
        <w:t xml:space="preserve"> до </w:t>
      </w:r>
      <w:r w:rsidRPr="00E73C86">
        <w:rPr>
          <w:b/>
          <w:bCs/>
          <w:lang w:eastAsia="ru-RU"/>
        </w:rPr>
        <w:t>длины</w:t>
      </w:r>
      <w:r w:rsidRPr="00E73C86">
        <w:rPr>
          <w:lang w:eastAsia="ru-RU"/>
        </w:rPr>
        <w:t xml:space="preserve"> строки </w:t>
      </w:r>
      <w:r w:rsidRPr="00E73C86">
        <w:rPr>
          <w:b/>
          <w:bCs/>
          <w:lang w:eastAsia="ru-RU"/>
        </w:rPr>
        <w:t>минус один</w:t>
      </w:r>
      <w:r w:rsidRPr="00E73C86">
        <w:rPr>
          <w:lang w:eastAsia="ru-RU"/>
        </w:rPr>
        <w:t>. Посмотрим</w:t>
      </w:r>
      <w:r w:rsidRPr="00E73C86">
        <w:rPr>
          <w:lang w:val="en-US" w:eastAsia="ru-RU"/>
        </w:rPr>
        <w:t xml:space="preserve"> </w:t>
      </w:r>
      <w:r w:rsidRPr="00E73C86">
        <w:rPr>
          <w:lang w:eastAsia="ru-RU"/>
        </w:rPr>
        <w:t>пример</w:t>
      </w:r>
      <w:r w:rsidRPr="00E73C86">
        <w:rPr>
          <w:lang w:val="en-US" w:eastAsia="ru-RU"/>
        </w:rPr>
        <w:t xml:space="preserve">: </w:t>
      </w:r>
    </w:p>
    <w:p w14:paraId="26E07D3C" w14:textId="77777777" w:rsidR="00E73C86" w:rsidRPr="00E73C86" w:rsidRDefault="00E73C86" w:rsidP="00E73C86">
      <w:pPr>
        <w:pStyle w:val="a2"/>
        <w:rPr>
          <w:lang w:val="en-US" w:eastAsia="ru-RU"/>
        </w:rPr>
      </w:pPr>
    </w:p>
    <w:p w14:paraId="74AFB23B" w14:textId="77777777" w:rsidR="00E73C86" w:rsidRPr="00E73C86" w:rsidRDefault="00E73C86" w:rsidP="00E73C86">
      <w:pPr>
        <w:pStyle w:val="Code"/>
        <w:rPr>
          <w:rFonts w:eastAsiaTheme="majorEastAsia"/>
        </w:rPr>
      </w:pPr>
      <w:r w:rsidRPr="00E73C86">
        <w:rPr>
          <w:rFonts w:eastAsiaTheme="majorEastAsia"/>
          <w:color w:val="76923C" w:themeColor="accent3" w:themeShade="BF"/>
        </w:rPr>
        <w:t xml:space="preserve">string </w:t>
      </w:r>
      <w:r w:rsidRPr="00E73C86">
        <w:rPr>
          <w:rFonts w:eastAsiaTheme="majorEastAsia"/>
        </w:rPr>
        <w:t xml:space="preserve">s = </w:t>
      </w:r>
      <w:r w:rsidRPr="00E73C86">
        <w:rPr>
          <w:color w:val="943634" w:themeColor="accent2" w:themeShade="BF"/>
        </w:rPr>
        <w:t>"</w:t>
      </w:r>
      <w:proofErr w:type="spellStart"/>
      <w:r w:rsidRPr="00E73C86">
        <w:rPr>
          <w:color w:val="943634" w:themeColor="accent2" w:themeShade="BF"/>
        </w:rPr>
        <w:t>Beegeek</w:t>
      </w:r>
      <w:proofErr w:type="spellEnd"/>
      <w:r w:rsidRPr="00E73C86">
        <w:rPr>
          <w:color w:val="943634" w:themeColor="accent2" w:themeShade="BF"/>
        </w:rPr>
        <w:t>"</w:t>
      </w:r>
      <w:r w:rsidRPr="00E73C86">
        <w:rPr>
          <w:rFonts w:eastAsiaTheme="majorEastAsia"/>
        </w:rPr>
        <w:t>;</w:t>
      </w:r>
    </w:p>
    <w:p w14:paraId="13556684" w14:textId="77777777" w:rsidR="00E73C86" w:rsidRPr="00E73C86" w:rsidRDefault="00E73C86" w:rsidP="00E73C86">
      <w:pPr>
        <w:pStyle w:val="Code"/>
        <w:rPr>
          <w:rFonts w:eastAsiaTheme="majorEastAsia"/>
        </w:rPr>
      </w:pPr>
      <w:r w:rsidRPr="00E73C86">
        <w:rPr>
          <w:color w:val="76923C" w:themeColor="accent3" w:themeShade="BF"/>
        </w:rPr>
        <w:t>int</w:t>
      </w:r>
      <w:r w:rsidRPr="00E73C86">
        <w:rPr>
          <w:rFonts w:eastAsiaTheme="majorEastAsia"/>
          <w:color w:val="76923C" w:themeColor="accent3" w:themeShade="BF"/>
        </w:rPr>
        <w:t xml:space="preserve"> </w:t>
      </w:r>
      <w:proofErr w:type="spellStart"/>
      <w:r w:rsidRPr="00E73C86">
        <w:rPr>
          <w:rFonts w:eastAsiaTheme="majorEastAsia"/>
        </w:rPr>
        <w:t>countChar</w:t>
      </w:r>
      <w:proofErr w:type="spellEnd"/>
      <w:r w:rsidRPr="00E73C86">
        <w:rPr>
          <w:rFonts w:eastAsiaTheme="majorEastAsia"/>
        </w:rPr>
        <w:t xml:space="preserve"> = </w:t>
      </w:r>
      <w:proofErr w:type="spellStart"/>
      <w:proofErr w:type="gramStart"/>
      <w:r w:rsidRPr="00E73C86">
        <w:rPr>
          <w:rFonts w:eastAsiaTheme="majorEastAsia"/>
        </w:rPr>
        <w:t>s.Length</w:t>
      </w:r>
      <w:proofErr w:type="spellEnd"/>
      <w:proofErr w:type="gramEnd"/>
      <w:r w:rsidRPr="00E73C86">
        <w:rPr>
          <w:rFonts w:eastAsiaTheme="majorEastAsia"/>
        </w:rPr>
        <w:t>;</w:t>
      </w:r>
    </w:p>
    <w:p w14:paraId="4E4A8AC7" w14:textId="77777777" w:rsidR="00E73C86" w:rsidRPr="00E73C86" w:rsidRDefault="00E73C86" w:rsidP="00E73C86">
      <w:pPr>
        <w:pStyle w:val="Code"/>
        <w:rPr>
          <w:rFonts w:eastAsiaTheme="majorEastAsia"/>
        </w:rPr>
      </w:pPr>
      <w:r w:rsidRPr="00E73C86">
        <w:br/>
      </w:r>
      <w:r w:rsidRPr="00E73C86">
        <w:rPr>
          <w:color w:val="76923C" w:themeColor="accent3" w:themeShade="BF"/>
        </w:rPr>
        <w:t>for</w:t>
      </w:r>
      <w:r w:rsidRPr="00E73C86">
        <w:rPr>
          <w:rFonts w:eastAsiaTheme="majorEastAsia"/>
          <w:color w:val="76923C" w:themeColor="accent3" w:themeShade="BF"/>
        </w:rPr>
        <w:t xml:space="preserve"> </w:t>
      </w:r>
      <w:r w:rsidRPr="00E73C86">
        <w:rPr>
          <w:rFonts w:eastAsiaTheme="majorEastAsia"/>
        </w:rPr>
        <w:t>(</w:t>
      </w:r>
      <w:r w:rsidRPr="00E73C86">
        <w:rPr>
          <w:color w:val="76923C" w:themeColor="accent3" w:themeShade="BF"/>
        </w:rPr>
        <w:t>int</w:t>
      </w:r>
      <w:r w:rsidRPr="00E73C86">
        <w:rPr>
          <w:rFonts w:eastAsiaTheme="majorEastAsia"/>
          <w:color w:val="76923C" w:themeColor="accent3" w:themeShade="BF"/>
        </w:rPr>
        <w:t xml:space="preserve"> </w:t>
      </w:r>
      <w:r w:rsidRPr="00E73C86">
        <w:t>index</w:t>
      </w:r>
      <w:r w:rsidRPr="00E73C86">
        <w:rPr>
          <w:rFonts w:eastAsiaTheme="majorEastAsia"/>
        </w:rPr>
        <w:t xml:space="preserve"> = 0; </w:t>
      </w:r>
      <w:r w:rsidRPr="00E73C86">
        <w:t>index</w:t>
      </w:r>
      <w:r w:rsidRPr="00E73C86">
        <w:rPr>
          <w:rFonts w:eastAsiaTheme="majorEastAsia"/>
        </w:rPr>
        <w:t xml:space="preserve"> &lt;= </w:t>
      </w:r>
      <w:proofErr w:type="spellStart"/>
      <w:r w:rsidRPr="00E73C86">
        <w:rPr>
          <w:rFonts w:eastAsiaTheme="majorEastAsia"/>
        </w:rPr>
        <w:t>countChar</w:t>
      </w:r>
      <w:proofErr w:type="spellEnd"/>
      <w:r w:rsidRPr="00E73C86">
        <w:rPr>
          <w:rFonts w:eastAsiaTheme="majorEastAsia"/>
        </w:rPr>
        <w:t xml:space="preserve"> - 1; </w:t>
      </w:r>
      <w:r w:rsidRPr="00E73C86">
        <w:t>index</w:t>
      </w:r>
      <w:r w:rsidRPr="00E73C86">
        <w:rPr>
          <w:rFonts w:eastAsiaTheme="majorEastAsia"/>
        </w:rPr>
        <w:t>++)</w:t>
      </w:r>
      <w:r w:rsidRPr="00E73C86">
        <w:br/>
      </w:r>
      <w:r w:rsidRPr="00E73C86">
        <w:rPr>
          <w:rFonts w:eastAsiaTheme="majorEastAsia"/>
        </w:rPr>
        <w:t>{</w:t>
      </w:r>
      <w:r w:rsidRPr="00E73C86">
        <w:br/>
      </w:r>
      <w:r w:rsidRPr="00E73C86">
        <w:rPr>
          <w:rFonts w:eastAsiaTheme="majorEastAsia"/>
        </w:rPr>
        <w:t xml:space="preserve">   </w:t>
      </w:r>
      <w:proofErr w:type="spellStart"/>
      <w:r w:rsidRPr="00E73C86">
        <w:rPr>
          <w:rFonts w:eastAsiaTheme="majorEastAsia"/>
          <w:color w:val="31849B" w:themeColor="accent5" w:themeShade="BF"/>
        </w:rPr>
        <w:t>Console</w:t>
      </w:r>
      <w:r w:rsidRPr="00E73C86">
        <w:rPr>
          <w:rFonts w:eastAsiaTheme="majorEastAsia"/>
        </w:rPr>
        <w:t>.Write</w:t>
      </w:r>
      <w:proofErr w:type="spellEnd"/>
      <w:r w:rsidRPr="00E73C86">
        <w:rPr>
          <w:rFonts w:eastAsiaTheme="majorEastAsia"/>
        </w:rPr>
        <w:t>(s[</w:t>
      </w:r>
      <w:r w:rsidRPr="00E73C86">
        <w:t>index</w:t>
      </w:r>
      <w:r w:rsidRPr="00E73C86">
        <w:rPr>
          <w:rFonts w:eastAsiaTheme="majorEastAsia"/>
        </w:rPr>
        <w:t>]);</w:t>
      </w:r>
      <w:r w:rsidRPr="00E73C86">
        <w:br/>
      </w:r>
      <w:r w:rsidRPr="00E73C86">
        <w:rPr>
          <w:rFonts w:eastAsiaTheme="majorEastAsia"/>
        </w:rPr>
        <w:t>}</w:t>
      </w:r>
    </w:p>
    <w:p w14:paraId="665939FC" w14:textId="77777777" w:rsidR="00E73C86" w:rsidRPr="00277BB4" w:rsidRDefault="00E73C86" w:rsidP="00E73C86">
      <w:pPr>
        <w:pStyle w:val="a2"/>
        <w:rPr>
          <w:lang w:val="en-US" w:eastAsia="ru-RU"/>
        </w:rPr>
      </w:pPr>
    </w:p>
    <w:p w14:paraId="1CBAD04F" w14:textId="08125C82" w:rsidR="00E73C86" w:rsidRDefault="00E73C86" w:rsidP="00E73C86">
      <w:pPr>
        <w:pStyle w:val="a2"/>
        <w:rPr>
          <w:lang w:eastAsia="ru-RU"/>
        </w:rPr>
      </w:pPr>
      <w:r w:rsidRPr="00E73C86">
        <w:rPr>
          <w:lang w:eastAsia="ru-RU"/>
        </w:rPr>
        <w:t xml:space="preserve">Теперь мы умеем проходить по строке и получать каждый символ в строке. Давайте посчитаем в строке </w:t>
      </w:r>
      <w:r w:rsidRPr="00E73C86">
        <w:rPr>
          <w:b/>
          <w:bCs/>
          <w:lang w:eastAsia="ru-RU"/>
        </w:rPr>
        <w:t>количество</w:t>
      </w:r>
      <w:r w:rsidRPr="00E73C86">
        <w:rPr>
          <w:lang w:eastAsia="ru-RU"/>
        </w:rPr>
        <w:t xml:space="preserve"> заглавных букв 'A': </w:t>
      </w:r>
    </w:p>
    <w:p w14:paraId="4373972E" w14:textId="77777777" w:rsidR="00E73C86" w:rsidRPr="00E73C86" w:rsidRDefault="00E73C86" w:rsidP="00E73C86">
      <w:pPr>
        <w:pStyle w:val="a2"/>
        <w:rPr>
          <w:lang w:eastAsia="ru-RU"/>
        </w:rPr>
      </w:pPr>
    </w:p>
    <w:p w14:paraId="45D61C46" w14:textId="77777777" w:rsidR="00E73C86" w:rsidRPr="00277BB4" w:rsidRDefault="00E73C86" w:rsidP="00E73C86">
      <w:pPr>
        <w:pStyle w:val="Code"/>
        <w:rPr>
          <w:lang w:val="ru-RU"/>
        </w:rPr>
      </w:pPr>
      <w:r w:rsidRPr="00E73C86">
        <w:rPr>
          <w:color w:val="76923C" w:themeColor="accent3" w:themeShade="BF"/>
        </w:rPr>
        <w:t>string</w:t>
      </w:r>
      <w:r w:rsidRPr="00277BB4">
        <w:rPr>
          <w:color w:val="76923C" w:themeColor="accent3" w:themeShade="BF"/>
          <w:lang w:val="ru-RU"/>
        </w:rPr>
        <w:t xml:space="preserve"> </w:t>
      </w:r>
      <w:r w:rsidRPr="00E73C86">
        <w:t>s</w:t>
      </w:r>
      <w:r w:rsidRPr="00277BB4">
        <w:rPr>
          <w:lang w:val="ru-RU"/>
        </w:rPr>
        <w:t xml:space="preserve"> = </w:t>
      </w:r>
      <w:r w:rsidRPr="00E73C86">
        <w:rPr>
          <w:color w:val="31849B" w:themeColor="accent5" w:themeShade="BF"/>
        </w:rPr>
        <w:t>Console</w:t>
      </w:r>
      <w:r w:rsidRPr="00277BB4">
        <w:rPr>
          <w:lang w:val="ru-RU"/>
        </w:rPr>
        <w:t>.</w:t>
      </w:r>
      <w:proofErr w:type="spellStart"/>
      <w:r w:rsidRPr="00E73C86">
        <w:t>ReadLine</w:t>
      </w:r>
      <w:proofErr w:type="spellEnd"/>
      <w:r w:rsidRPr="00277BB4">
        <w:rPr>
          <w:lang w:val="ru-RU"/>
        </w:rPr>
        <w:t>();</w:t>
      </w:r>
    </w:p>
    <w:p w14:paraId="42077E66" w14:textId="77777777" w:rsidR="00E73C86" w:rsidRPr="00E73C86" w:rsidRDefault="00E73C86" w:rsidP="00E73C86">
      <w:pPr>
        <w:pStyle w:val="Code"/>
      </w:pPr>
      <w:r w:rsidRPr="00E73C86">
        <w:rPr>
          <w:color w:val="76923C" w:themeColor="accent3" w:themeShade="BF"/>
        </w:rPr>
        <w:t xml:space="preserve">int </w:t>
      </w:r>
      <w:proofErr w:type="spellStart"/>
      <w:r w:rsidRPr="00E73C86">
        <w:t>countChar</w:t>
      </w:r>
      <w:proofErr w:type="spellEnd"/>
      <w:r w:rsidRPr="00E73C86">
        <w:t xml:space="preserve"> = </w:t>
      </w:r>
      <w:proofErr w:type="spellStart"/>
      <w:proofErr w:type="gramStart"/>
      <w:r w:rsidRPr="00E73C86">
        <w:t>s.Length</w:t>
      </w:r>
      <w:proofErr w:type="spellEnd"/>
      <w:proofErr w:type="gramEnd"/>
      <w:r w:rsidRPr="00E73C86">
        <w:t>;</w:t>
      </w:r>
    </w:p>
    <w:p w14:paraId="3488E825" w14:textId="77777777" w:rsidR="00E73C86" w:rsidRPr="00E73C86" w:rsidRDefault="00E73C86" w:rsidP="00E73C86">
      <w:pPr>
        <w:pStyle w:val="Code"/>
      </w:pPr>
      <w:r w:rsidRPr="00E73C86">
        <w:br/>
      </w:r>
      <w:r w:rsidRPr="00E73C86">
        <w:rPr>
          <w:color w:val="76923C" w:themeColor="accent3" w:themeShade="BF"/>
        </w:rPr>
        <w:t xml:space="preserve">int </w:t>
      </w:r>
      <w:proofErr w:type="spellStart"/>
      <w:r w:rsidRPr="00E73C86">
        <w:t>countA</w:t>
      </w:r>
      <w:proofErr w:type="spellEnd"/>
      <w:r w:rsidRPr="00E73C86">
        <w:t xml:space="preserve"> = 0;</w:t>
      </w:r>
    </w:p>
    <w:p w14:paraId="033EAC29" w14:textId="77777777" w:rsidR="00E73C86" w:rsidRPr="00E73C86" w:rsidRDefault="00E73C86" w:rsidP="00E73C86">
      <w:pPr>
        <w:pStyle w:val="Code"/>
      </w:pPr>
      <w:r w:rsidRPr="00E73C86">
        <w:rPr>
          <w:color w:val="76923C" w:themeColor="accent3" w:themeShade="BF"/>
        </w:rPr>
        <w:t xml:space="preserve">for </w:t>
      </w:r>
      <w:r w:rsidRPr="00E73C86">
        <w:t>(</w:t>
      </w:r>
      <w:r w:rsidRPr="00E73C86">
        <w:rPr>
          <w:color w:val="76923C" w:themeColor="accent3" w:themeShade="BF"/>
        </w:rPr>
        <w:t xml:space="preserve">int </w:t>
      </w:r>
      <w:r w:rsidRPr="00E73C86">
        <w:t xml:space="preserve">index = 0; index &lt;= </w:t>
      </w:r>
      <w:proofErr w:type="spellStart"/>
      <w:r w:rsidRPr="00E73C86">
        <w:t>countChar</w:t>
      </w:r>
      <w:proofErr w:type="spellEnd"/>
      <w:r w:rsidRPr="00E73C86">
        <w:t xml:space="preserve"> - 1; index++)</w:t>
      </w:r>
    </w:p>
    <w:p w14:paraId="165F56C5" w14:textId="77777777" w:rsidR="00E73C86" w:rsidRPr="00E73C86" w:rsidRDefault="00E73C86" w:rsidP="00E73C86">
      <w:pPr>
        <w:pStyle w:val="Code"/>
      </w:pPr>
      <w:r w:rsidRPr="00E73C86">
        <w:t>{</w:t>
      </w:r>
      <w:r w:rsidRPr="00E73C86">
        <w:br/>
        <w:t xml:space="preserve">   if (s[index] == </w:t>
      </w:r>
      <w:r w:rsidRPr="00E73C86">
        <w:rPr>
          <w:color w:val="943634" w:themeColor="accent2" w:themeShade="BF"/>
        </w:rPr>
        <w:t>'A'</w:t>
      </w:r>
      <w:r w:rsidRPr="00E73C86">
        <w:t>)</w:t>
      </w:r>
      <w:r w:rsidRPr="00E73C86">
        <w:br/>
      </w:r>
      <w:proofErr w:type="gramStart"/>
      <w:r w:rsidRPr="00E73C86">
        <w:t>   {</w:t>
      </w:r>
      <w:proofErr w:type="gramEnd"/>
      <w:r w:rsidRPr="00E73C86">
        <w:br/>
      </w:r>
      <w:r w:rsidRPr="00E73C86">
        <w:lastRenderedPageBreak/>
        <w:t xml:space="preserve">      </w:t>
      </w:r>
      <w:proofErr w:type="spellStart"/>
      <w:r w:rsidRPr="00E73C86">
        <w:t>countA</w:t>
      </w:r>
      <w:proofErr w:type="spellEnd"/>
      <w:r w:rsidRPr="00E73C86">
        <w:t>++;</w:t>
      </w:r>
      <w:r w:rsidRPr="00E73C86">
        <w:br/>
        <w:t>   }</w:t>
      </w:r>
      <w:r w:rsidRPr="00E73C86">
        <w:br/>
        <w:t>}</w:t>
      </w:r>
    </w:p>
    <w:p w14:paraId="62908E0C" w14:textId="77777777" w:rsidR="00E73C86" w:rsidRPr="00E73C86" w:rsidRDefault="00E73C86" w:rsidP="00E73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EA641F7" w14:textId="77777777" w:rsidR="00E73C86" w:rsidRPr="00E73C86" w:rsidRDefault="00E73C86" w:rsidP="00E73C86">
      <w:pPr>
        <w:pStyle w:val="Code"/>
      </w:pPr>
      <w:r w:rsidRPr="00E73C86">
        <w:rPr>
          <w:color w:val="31849B" w:themeColor="accent5" w:themeShade="BF"/>
        </w:rPr>
        <w:t>Console</w:t>
      </w:r>
      <w:r w:rsidRPr="00E73C86">
        <w:t>.WriteLine(countA);</w:t>
      </w:r>
    </w:p>
    <w:p w14:paraId="18660838" w14:textId="77777777" w:rsidR="00E73C86" w:rsidRPr="004A4ADE" w:rsidRDefault="00E73C86" w:rsidP="003633D8">
      <w:pPr>
        <w:pStyle w:val="a2"/>
        <w:rPr>
          <w:lang w:eastAsia="ru-RU"/>
        </w:rPr>
      </w:pPr>
    </w:p>
    <w:sectPr w:rsidR="00E73C86" w:rsidRPr="004A4ADE" w:rsidSect="00D02B7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71924" w14:textId="77777777" w:rsidR="003A604A" w:rsidRDefault="003A604A" w:rsidP="00015035">
      <w:pPr>
        <w:spacing w:after="0" w:line="240" w:lineRule="auto"/>
      </w:pPr>
      <w:r>
        <w:separator/>
      </w:r>
    </w:p>
  </w:endnote>
  <w:endnote w:type="continuationSeparator" w:id="0">
    <w:p w14:paraId="751B907E" w14:textId="77777777" w:rsidR="003A604A" w:rsidRDefault="003A604A" w:rsidP="00015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54295"/>
      <w:docPartObj>
        <w:docPartGallery w:val="Page Numbers (Bottom of Page)"/>
        <w:docPartUnique/>
      </w:docPartObj>
    </w:sdtPr>
    <w:sdtEndPr/>
    <w:sdtContent>
      <w:p w14:paraId="6090E675" w14:textId="77777777" w:rsidR="00F76D2E" w:rsidRDefault="00F76D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5BAD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31E5F7E9" w14:textId="77777777" w:rsidR="00F76D2E" w:rsidRDefault="00F76D2E">
    <w:pPr>
      <w:pStyle w:val="Footer"/>
    </w:pPr>
  </w:p>
  <w:p w14:paraId="5E648494" w14:textId="77777777" w:rsidR="00F76D2E" w:rsidRDefault="00F76D2E"/>
  <w:p w14:paraId="513F00ED" w14:textId="77777777" w:rsidR="00F76D2E" w:rsidRDefault="00F76D2E"/>
  <w:p w14:paraId="791351CC" w14:textId="77777777" w:rsidR="00F76D2E" w:rsidRDefault="00F76D2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C2470" w14:textId="77777777" w:rsidR="003A604A" w:rsidRDefault="003A604A" w:rsidP="00015035">
      <w:pPr>
        <w:spacing w:after="0" w:line="240" w:lineRule="auto"/>
      </w:pPr>
      <w:r>
        <w:separator/>
      </w:r>
    </w:p>
  </w:footnote>
  <w:footnote w:type="continuationSeparator" w:id="0">
    <w:p w14:paraId="4E1E7A7E" w14:textId="77777777" w:rsidR="003A604A" w:rsidRDefault="003A604A" w:rsidP="00015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66D4"/>
    <w:multiLevelType w:val="hybridMultilevel"/>
    <w:tmpl w:val="405C76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D01B7A"/>
    <w:multiLevelType w:val="hybridMultilevel"/>
    <w:tmpl w:val="BF1E9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E4680"/>
    <w:multiLevelType w:val="hybridMultilevel"/>
    <w:tmpl w:val="9E20A9EC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1397873"/>
    <w:multiLevelType w:val="hybridMultilevel"/>
    <w:tmpl w:val="60AE5E94"/>
    <w:lvl w:ilvl="0" w:tplc="DE04CC88">
      <w:start w:val="1"/>
      <w:numFmt w:val="decimal"/>
      <w:pStyle w:val="a"/>
      <w:lvlText w:val="Рисунок 2.%1"/>
      <w:lvlJc w:val="left"/>
      <w:pPr>
        <w:ind w:left="1429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1569F5"/>
    <w:multiLevelType w:val="multilevel"/>
    <w:tmpl w:val="402C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C3ECC"/>
    <w:multiLevelType w:val="hybridMultilevel"/>
    <w:tmpl w:val="950C6634"/>
    <w:lvl w:ilvl="0" w:tplc="843685D4">
      <w:start w:val="1"/>
      <w:numFmt w:val="decimal"/>
      <w:pStyle w:val="3"/>
      <w:lvlText w:val="Рисунок 2.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1F08211B"/>
    <w:multiLevelType w:val="multilevel"/>
    <w:tmpl w:val="5E52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4C1742"/>
    <w:multiLevelType w:val="hybridMultilevel"/>
    <w:tmpl w:val="07EE70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63178C"/>
    <w:multiLevelType w:val="hybridMultilevel"/>
    <w:tmpl w:val="3084913E"/>
    <w:lvl w:ilvl="0" w:tplc="F3D0393C">
      <w:start w:val="1"/>
      <w:numFmt w:val="decimal"/>
      <w:pStyle w:val="a0"/>
      <w:lvlText w:val="Таблица 2.%1"/>
      <w:lvlJc w:val="righ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761" w:hanging="360"/>
      </w:pPr>
    </w:lvl>
    <w:lvl w:ilvl="2" w:tplc="0419001B" w:tentative="1">
      <w:start w:val="1"/>
      <w:numFmt w:val="lowerRoman"/>
      <w:lvlText w:val="%3."/>
      <w:lvlJc w:val="right"/>
      <w:pPr>
        <w:ind w:left="-41" w:hanging="180"/>
      </w:pPr>
    </w:lvl>
    <w:lvl w:ilvl="3" w:tplc="0419000F" w:tentative="1">
      <w:start w:val="1"/>
      <w:numFmt w:val="decimal"/>
      <w:lvlText w:val="%4."/>
      <w:lvlJc w:val="left"/>
      <w:pPr>
        <w:ind w:left="679" w:hanging="360"/>
      </w:pPr>
    </w:lvl>
    <w:lvl w:ilvl="4" w:tplc="04190019" w:tentative="1">
      <w:start w:val="1"/>
      <w:numFmt w:val="lowerLetter"/>
      <w:lvlText w:val="%5."/>
      <w:lvlJc w:val="left"/>
      <w:pPr>
        <w:ind w:left="1399" w:hanging="360"/>
      </w:pPr>
    </w:lvl>
    <w:lvl w:ilvl="5" w:tplc="0419001B" w:tentative="1">
      <w:start w:val="1"/>
      <w:numFmt w:val="lowerRoman"/>
      <w:lvlText w:val="%6."/>
      <w:lvlJc w:val="right"/>
      <w:pPr>
        <w:ind w:left="2119" w:hanging="180"/>
      </w:pPr>
    </w:lvl>
    <w:lvl w:ilvl="6" w:tplc="0419000F" w:tentative="1">
      <w:start w:val="1"/>
      <w:numFmt w:val="decimal"/>
      <w:lvlText w:val="%7."/>
      <w:lvlJc w:val="left"/>
      <w:pPr>
        <w:ind w:left="2839" w:hanging="360"/>
      </w:pPr>
    </w:lvl>
    <w:lvl w:ilvl="7" w:tplc="04190019" w:tentative="1">
      <w:start w:val="1"/>
      <w:numFmt w:val="lowerLetter"/>
      <w:lvlText w:val="%8."/>
      <w:lvlJc w:val="left"/>
      <w:pPr>
        <w:ind w:left="3559" w:hanging="360"/>
      </w:pPr>
    </w:lvl>
    <w:lvl w:ilvl="8" w:tplc="0419001B" w:tentative="1">
      <w:start w:val="1"/>
      <w:numFmt w:val="lowerRoman"/>
      <w:lvlText w:val="%9."/>
      <w:lvlJc w:val="right"/>
      <w:pPr>
        <w:ind w:left="4279" w:hanging="180"/>
      </w:pPr>
    </w:lvl>
  </w:abstractNum>
  <w:abstractNum w:abstractNumId="9" w15:restartNumberingAfterBreak="0">
    <w:nsid w:val="300D1966"/>
    <w:multiLevelType w:val="multilevel"/>
    <w:tmpl w:val="22B03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B73F50"/>
    <w:multiLevelType w:val="hybridMultilevel"/>
    <w:tmpl w:val="EBB41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83B40"/>
    <w:multiLevelType w:val="multilevel"/>
    <w:tmpl w:val="7146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02471F"/>
    <w:multiLevelType w:val="hybridMultilevel"/>
    <w:tmpl w:val="621E889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24A4B19"/>
    <w:multiLevelType w:val="multilevel"/>
    <w:tmpl w:val="70723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6947BB"/>
    <w:multiLevelType w:val="multilevel"/>
    <w:tmpl w:val="2054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146473"/>
    <w:multiLevelType w:val="hybridMultilevel"/>
    <w:tmpl w:val="10AE56C4"/>
    <w:lvl w:ilvl="0" w:tplc="187A5364">
      <w:start w:val="1"/>
      <w:numFmt w:val="decimal"/>
      <w:pStyle w:val="a1"/>
      <w:lvlText w:val="%1."/>
      <w:lvlJc w:val="left"/>
      <w:pPr>
        <w:ind w:left="560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CC42B5"/>
    <w:multiLevelType w:val="multilevel"/>
    <w:tmpl w:val="B820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DF0E42"/>
    <w:multiLevelType w:val="hybridMultilevel"/>
    <w:tmpl w:val="74265C2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2EA266B"/>
    <w:multiLevelType w:val="hybridMultilevel"/>
    <w:tmpl w:val="33D03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40D5E"/>
    <w:multiLevelType w:val="hybridMultilevel"/>
    <w:tmpl w:val="25825C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87A0FC1"/>
    <w:multiLevelType w:val="hybridMultilevel"/>
    <w:tmpl w:val="33F80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78B197C"/>
    <w:multiLevelType w:val="multilevel"/>
    <w:tmpl w:val="9A264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F15A47"/>
    <w:multiLevelType w:val="hybridMultilevel"/>
    <w:tmpl w:val="6FA8E1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D2860C1"/>
    <w:multiLevelType w:val="hybridMultilevel"/>
    <w:tmpl w:val="187EDDB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8176769"/>
    <w:multiLevelType w:val="hybridMultilevel"/>
    <w:tmpl w:val="26307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662342"/>
    <w:multiLevelType w:val="hybridMultilevel"/>
    <w:tmpl w:val="31447A8C"/>
    <w:lvl w:ilvl="0" w:tplc="EBE8A548">
      <w:start w:val="1"/>
      <w:numFmt w:val="decimal"/>
      <w:pStyle w:val="1"/>
      <w:lvlText w:val="Рисунок 1.%1"/>
      <w:lvlJc w:val="left"/>
      <w:pPr>
        <w:ind w:left="1789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 w15:restartNumberingAfterBreak="0">
    <w:nsid w:val="7D6A2E70"/>
    <w:multiLevelType w:val="multilevel"/>
    <w:tmpl w:val="6174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2E6955"/>
    <w:multiLevelType w:val="multilevel"/>
    <w:tmpl w:val="69E2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C6259A"/>
    <w:multiLevelType w:val="hybridMultilevel"/>
    <w:tmpl w:val="647C688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5"/>
  </w:num>
  <w:num w:numId="4">
    <w:abstractNumId w:val="25"/>
  </w:num>
  <w:num w:numId="5">
    <w:abstractNumId w:val="5"/>
  </w:num>
  <w:num w:numId="6">
    <w:abstractNumId w:val="28"/>
  </w:num>
  <w:num w:numId="7">
    <w:abstractNumId w:val="4"/>
  </w:num>
  <w:num w:numId="8">
    <w:abstractNumId w:val="20"/>
  </w:num>
  <w:num w:numId="9">
    <w:abstractNumId w:val="11"/>
  </w:num>
  <w:num w:numId="10">
    <w:abstractNumId w:val="16"/>
  </w:num>
  <w:num w:numId="11">
    <w:abstractNumId w:val="27"/>
  </w:num>
  <w:num w:numId="12">
    <w:abstractNumId w:val="17"/>
  </w:num>
  <w:num w:numId="13">
    <w:abstractNumId w:val="7"/>
  </w:num>
  <w:num w:numId="14">
    <w:abstractNumId w:val="2"/>
  </w:num>
  <w:num w:numId="15">
    <w:abstractNumId w:val="6"/>
  </w:num>
  <w:num w:numId="16">
    <w:abstractNumId w:val="23"/>
  </w:num>
  <w:num w:numId="17">
    <w:abstractNumId w:val="15"/>
    <w:lvlOverride w:ilvl="0">
      <w:startOverride w:val="1"/>
    </w:lvlOverride>
  </w:num>
  <w:num w:numId="18">
    <w:abstractNumId w:val="26"/>
  </w:num>
  <w:num w:numId="19">
    <w:abstractNumId w:val="18"/>
  </w:num>
  <w:num w:numId="20">
    <w:abstractNumId w:val="13"/>
  </w:num>
  <w:num w:numId="21">
    <w:abstractNumId w:val="12"/>
  </w:num>
  <w:num w:numId="22">
    <w:abstractNumId w:val="14"/>
  </w:num>
  <w:num w:numId="23">
    <w:abstractNumId w:val="9"/>
  </w:num>
  <w:num w:numId="24">
    <w:abstractNumId w:val="10"/>
  </w:num>
  <w:num w:numId="25">
    <w:abstractNumId w:val="19"/>
  </w:num>
  <w:num w:numId="26">
    <w:abstractNumId w:val="0"/>
  </w:num>
  <w:num w:numId="27">
    <w:abstractNumId w:val="21"/>
  </w:num>
  <w:num w:numId="28">
    <w:abstractNumId w:val="1"/>
  </w:num>
  <w:num w:numId="29">
    <w:abstractNumId w:val="22"/>
  </w:num>
  <w:num w:numId="30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51"/>
    <w:rsid w:val="00005202"/>
    <w:rsid w:val="000056B0"/>
    <w:rsid w:val="00012DA1"/>
    <w:rsid w:val="00015035"/>
    <w:rsid w:val="00016FB2"/>
    <w:rsid w:val="00026B20"/>
    <w:rsid w:val="000279B5"/>
    <w:rsid w:val="00031515"/>
    <w:rsid w:val="000333E0"/>
    <w:rsid w:val="00043A44"/>
    <w:rsid w:val="000515CE"/>
    <w:rsid w:val="00051E78"/>
    <w:rsid w:val="00056DE0"/>
    <w:rsid w:val="00057564"/>
    <w:rsid w:val="00075483"/>
    <w:rsid w:val="000861BA"/>
    <w:rsid w:val="0009047A"/>
    <w:rsid w:val="0009174D"/>
    <w:rsid w:val="000955DE"/>
    <w:rsid w:val="000A065E"/>
    <w:rsid w:val="000A1731"/>
    <w:rsid w:val="000A391E"/>
    <w:rsid w:val="000A6882"/>
    <w:rsid w:val="000B4B5D"/>
    <w:rsid w:val="000B6123"/>
    <w:rsid w:val="000C1AFA"/>
    <w:rsid w:val="000C6182"/>
    <w:rsid w:val="000C6BB1"/>
    <w:rsid w:val="000D4042"/>
    <w:rsid w:val="000D48E9"/>
    <w:rsid w:val="000D66F1"/>
    <w:rsid w:val="000E46C3"/>
    <w:rsid w:val="000E5743"/>
    <w:rsid w:val="000E7AC6"/>
    <w:rsid w:val="00101194"/>
    <w:rsid w:val="00107EA9"/>
    <w:rsid w:val="00120DE2"/>
    <w:rsid w:val="0012431F"/>
    <w:rsid w:val="00131EC9"/>
    <w:rsid w:val="00134AE0"/>
    <w:rsid w:val="00165561"/>
    <w:rsid w:val="00191579"/>
    <w:rsid w:val="001A07E7"/>
    <w:rsid w:val="001A5AC0"/>
    <w:rsid w:val="001B2D88"/>
    <w:rsid w:val="001B3B40"/>
    <w:rsid w:val="001C0832"/>
    <w:rsid w:val="001D0FC6"/>
    <w:rsid w:val="001D65FB"/>
    <w:rsid w:val="001F727E"/>
    <w:rsid w:val="00216309"/>
    <w:rsid w:val="0021633C"/>
    <w:rsid w:val="00225339"/>
    <w:rsid w:val="0022622E"/>
    <w:rsid w:val="00242BFE"/>
    <w:rsid w:val="00242D60"/>
    <w:rsid w:val="002442D8"/>
    <w:rsid w:val="00245ADC"/>
    <w:rsid w:val="002558E0"/>
    <w:rsid w:val="00267BBB"/>
    <w:rsid w:val="00277BB4"/>
    <w:rsid w:val="002843F1"/>
    <w:rsid w:val="002846AF"/>
    <w:rsid w:val="002A0A2D"/>
    <w:rsid w:val="002A4EB7"/>
    <w:rsid w:val="002A7036"/>
    <w:rsid w:val="002A731B"/>
    <w:rsid w:val="002A7B20"/>
    <w:rsid w:val="002B4351"/>
    <w:rsid w:val="002C4E6D"/>
    <w:rsid w:val="002C693D"/>
    <w:rsid w:val="002F0CC5"/>
    <w:rsid w:val="002F5C6E"/>
    <w:rsid w:val="002F5FD7"/>
    <w:rsid w:val="00306935"/>
    <w:rsid w:val="003132B5"/>
    <w:rsid w:val="003224C7"/>
    <w:rsid w:val="00326F85"/>
    <w:rsid w:val="00331108"/>
    <w:rsid w:val="00331BF6"/>
    <w:rsid w:val="00343140"/>
    <w:rsid w:val="00350C73"/>
    <w:rsid w:val="00354177"/>
    <w:rsid w:val="003633D8"/>
    <w:rsid w:val="0037663A"/>
    <w:rsid w:val="00384498"/>
    <w:rsid w:val="00385E1A"/>
    <w:rsid w:val="003A4F75"/>
    <w:rsid w:val="003A604A"/>
    <w:rsid w:val="003B48F2"/>
    <w:rsid w:val="003D26B0"/>
    <w:rsid w:val="003F0124"/>
    <w:rsid w:val="003F0BB4"/>
    <w:rsid w:val="004106BB"/>
    <w:rsid w:val="00414EDD"/>
    <w:rsid w:val="00415BAD"/>
    <w:rsid w:val="00416E98"/>
    <w:rsid w:val="0041716D"/>
    <w:rsid w:val="004229B0"/>
    <w:rsid w:val="00431065"/>
    <w:rsid w:val="00434B92"/>
    <w:rsid w:val="004379A1"/>
    <w:rsid w:val="00441856"/>
    <w:rsid w:val="0044190F"/>
    <w:rsid w:val="00453022"/>
    <w:rsid w:val="004677E6"/>
    <w:rsid w:val="00480BB5"/>
    <w:rsid w:val="0048343C"/>
    <w:rsid w:val="00492216"/>
    <w:rsid w:val="004A0A3E"/>
    <w:rsid w:val="004A4ADE"/>
    <w:rsid w:val="004A51AC"/>
    <w:rsid w:val="004A5E44"/>
    <w:rsid w:val="004B134A"/>
    <w:rsid w:val="004B1996"/>
    <w:rsid w:val="004B751D"/>
    <w:rsid w:val="004C1EF0"/>
    <w:rsid w:val="004C49AE"/>
    <w:rsid w:val="004E7BC2"/>
    <w:rsid w:val="00500041"/>
    <w:rsid w:val="00501B92"/>
    <w:rsid w:val="00502FB7"/>
    <w:rsid w:val="005205E2"/>
    <w:rsid w:val="0052371F"/>
    <w:rsid w:val="00526190"/>
    <w:rsid w:val="00526C9C"/>
    <w:rsid w:val="00527DD9"/>
    <w:rsid w:val="00530349"/>
    <w:rsid w:val="0053153F"/>
    <w:rsid w:val="005317BA"/>
    <w:rsid w:val="00534EF2"/>
    <w:rsid w:val="00572086"/>
    <w:rsid w:val="0057583E"/>
    <w:rsid w:val="00584A38"/>
    <w:rsid w:val="00591D3F"/>
    <w:rsid w:val="00594DD0"/>
    <w:rsid w:val="005956C4"/>
    <w:rsid w:val="005B1F74"/>
    <w:rsid w:val="005B2192"/>
    <w:rsid w:val="005B5809"/>
    <w:rsid w:val="005C36EB"/>
    <w:rsid w:val="005C522C"/>
    <w:rsid w:val="005C57A3"/>
    <w:rsid w:val="005C5C5D"/>
    <w:rsid w:val="005D790C"/>
    <w:rsid w:val="005E1CD9"/>
    <w:rsid w:val="005E4293"/>
    <w:rsid w:val="005F1BB4"/>
    <w:rsid w:val="005F23C4"/>
    <w:rsid w:val="00600529"/>
    <w:rsid w:val="006012D2"/>
    <w:rsid w:val="00620F0F"/>
    <w:rsid w:val="00626B40"/>
    <w:rsid w:val="00634215"/>
    <w:rsid w:val="006369A3"/>
    <w:rsid w:val="006414C2"/>
    <w:rsid w:val="0065566E"/>
    <w:rsid w:val="00665FCB"/>
    <w:rsid w:val="006741C8"/>
    <w:rsid w:val="006A06C6"/>
    <w:rsid w:val="006A167F"/>
    <w:rsid w:val="006A3E62"/>
    <w:rsid w:val="006B0AFB"/>
    <w:rsid w:val="006B2DC6"/>
    <w:rsid w:val="006C278C"/>
    <w:rsid w:val="006C4C9B"/>
    <w:rsid w:val="006C6ABB"/>
    <w:rsid w:val="006C6BA9"/>
    <w:rsid w:val="006C74D4"/>
    <w:rsid w:val="006D64AA"/>
    <w:rsid w:val="006E1218"/>
    <w:rsid w:val="007048CA"/>
    <w:rsid w:val="00704B55"/>
    <w:rsid w:val="0072581F"/>
    <w:rsid w:val="00734303"/>
    <w:rsid w:val="00743FB9"/>
    <w:rsid w:val="00756FAD"/>
    <w:rsid w:val="0076374A"/>
    <w:rsid w:val="00763C6F"/>
    <w:rsid w:val="007764BE"/>
    <w:rsid w:val="0077659A"/>
    <w:rsid w:val="00782CF5"/>
    <w:rsid w:val="00790BEF"/>
    <w:rsid w:val="007913B2"/>
    <w:rsid w:val="007973A6"/>
    <w:rsid w:val="007A01C4"/>
    <w:rsid w:val="007B47E7"/>
    <w:rsid w:val="007D61CE"/>
    <w:rsid w:val="007E0B67"/>
    <w:rsid w:val="007F6911"/>
    <w:rsid w:val="007F7078"/>
    <w:rsid w:val="00800426"/>
    <w:rsid w:val="00804326"/>
    <w:rsid w:val="00806734"/>
    <w:rsid w:val="008149B8"/>
    <w:rsid w:val="008152E5"/>
    <w:rsid w:val="008247C7"/>
    <w:rsid w:val="00826D28"/>
    <w:rsid w:val="00866735"/>
    <w:rsid w:val="0087612A"/>
    <w:rsid w:val="00885161"/>
    <w:rsid w:val="00893D03"/>
    <w:rsid w:val="00897501"/>
    <w:rsid w:val="008A0A40"/>
    <w:rsid w:val="008C182C"/>
    <w:rsid w:val="008C7D2D"/>
    <w:rsid w:val="008D2F26"/>
    <w:rsid w:val="008D691A"/>
    <w:rsid w:val="008D7075"/>
    <w:rsid w:val="008E24EE"/>
    <w:rsid w:val="008E5E61"/>
    <w:rsid w:val="008E67D9"/>
    <w:rsid w:val="008F1D03"/>
    <w:rsid w:val="008F4DC5"/>
    <w:rsid w:val="008F5CA5"/>
    <w:rsid w:val="00923F32"/>
    <w:rsid w:val="00924A43"/>
    <w:rsid w:val="00925A8E"/>
    <w:rsid w:val="009336AD"/>
    <w:rsid w:val="009677B5"/>
    <w:rsid w:val="009735BC"/>
    <w:rsid w:val="00984C19"/>
    <w:rsid w:val="009A38BC"/>
    <w:rsid w:val="009B2859"/>
    <w:rsid w:val="009B4668"/>
    <w:rsid w:val="009C6D30"/>
    <w:rsid w:val="009E5492"/>
    <w:rsid w:val="009F20B3"/>
    <w:rsid w:val="00A030E2"/>
    <w:rsid w:val="00A05FED"/>
    <w:rsid w:val="00A20445"/>
    <w:rsid w:val="00A30F33"/>
    <w:rsid w:val="00A425EE"/>
    <w:rsid w:val="00A45C0B"/>
    <w:rsid w:val="00A57689"/>
    <w:rsid w:val="00A775B4"/>
    <w:rsid w:val="00A84D9A"/>
    <w:rsid w:val="00A87834"/>
    <w:rsid w:val="00A9459E"/>
    <w:rsid w:val="00AA6D6F"/>
    <w:rsid w:val="00AA7C46"/>
    <w:rsid w:val="00AB7B6D"/>
    <w:rsid w:val="00AC3CA6"/>
    <w:rsid w:val="00AC6199"/>
    <w:rsid w:val="00AD5ECE"/>
    <w:rsid w:val="00AE1F6A"/>
    <w:rsid w:val="00AE51D4"/>
    <w:rsid w:val="00AE5CB5"/>
    <w:rsid w:val="00AE6909"/>
    <w:rsid w:val="00AF36FD"/>
    <w:rsid w:val="00AF4C0B"/>
    <w:rsid w:val="00B01B94"/>
    <w:rsid w:val="00B073FC"/>
    <w:rsid w:val="00B10D8D"/>
    <w:rsid w:val="00B10E52"/>
    <w:rsid w:val="00B21C81"/>
    <w:rsid w:val="00B25374"/>
    <w:rsid w:val="00B265DA"/>
    <w:rsid w:val="00B324DD"/>
    <w:rsid w:val="00B347CA"/>
    <w:rsid w:val="00B376B7"/>
    <w:rsid w:val="00B8715C"/>
    <w:rsid w:val="00BC0BAC"/>
    <w:rsid w:val="00BC12F9"/>
    <w:rsid w:val="00BD2EE5"/>
    <w:rsid w:val="00BE0F26"/>
    <w:rsid w:val="00BF4AC1"/>
    <w:rsid w:val="00BF6672"/>
    <w:rsid w:val="00C0150F"/>
    <w:rsid w:val="00C056E0"/>
    <w:rsid w:val="00C06E5F"/>
    <w:rsid w:val="00C15DB0"/>
    <w:rsid w:val="00C174FF"/>
    <w:rsid w:val="00C23CDD"/>
    <w:rsid w:val="00C31CE2"/>
    <w:rsid w:val="00C32FA7"/>
    <w:rsid w:val="00C35F38"/>
    <w:rsid w:val="00C42FA0"/>
    <w:rsid w:val="00C54520"/>
    <w:rsid w:val="00C558A2"/>
    <w:rsid w:val="00C6258C"/>
    <w:rsid w:val="00C82F2D"/>
    <w:rsid w:val="00C85CCA"/>
    <w:rsid w:val="00C87440"/>
    <w:rsid w:val="00C934FE"/>
    <w:rsid w:val="00CB03C0"/>
    <w:rsid w:val="00CC416E"/>
    <w:rsid w:val="00CC6AF0"/>
    <w:rsid w:val="00CD2C7C"/>
    <w:rsid w:val="00CE07D1"/>
    <w:rsid w:val="00CE0AA2"/>
    <w:rsid w:val="00CE10E2"/>
    <w:rsid w:val="00CF350B"/>
    <w:rsid w:val="00CF3B97"/>
    <w:rsid w:val="00D02B78"/>
    <w:rsid w:val="00D0348B"/>
    <w:rsid w:val="00D16183"/>
    <w:rsid w:val="00D253C4"/>
    <w:rsid w:val="00D400EA"/>
    <w:rsid w:val="00D4261B"/>
    <w:rsid w:val="00D44DF2"/>
    <w:rsid w:val="00D50807"/>
    <w:rsid w:val="00D613CA"/>
    <w:rsid w:val="00D80E28"/>
    <w:rsid w:val="00D8337D"/>
    <w:rsid w:val="00D85BA3"/>
    <w:rsid w:val="00D90BCF"/>
    <w:rsid w:val="00D9230B"/>
    <w:rsid w:val="00D96434"/>
    <w:rsid w:val="00DA7A57"/>
    <w:rsid w:val="00DB1984"/>
    <w:rsid w:val="00DB4B9A"/>
    <w:rsid w:val="00DC6D99"/>
    <w:rsid w:val="00DE077E"/>
    <w:rsid w:val="00E05161"/>
    <w:rsid w:val="00E23129"/>
    <w:rsid w:val="00E26FE4"/>
    <w:rsid w:val="00E4255F"/>
    <w:rsid w:val="00E73C86"/>
    <w:rsid w:val="00E749EF"/>
    <w:rsid w:val="00E763B9"/>
    <w:rsid w:val="00EA0D27"/>
    <w:rsid w:val="00EA1326"/>
    <w:rsid w:val="00EA162A"/>
    <w:rsid w:val="00EA46A9"/>
    <w:rsid w:val="00EB1B7F"/>
    <w:rsid w:val="00EB2DE0"/>
    <w:rsid w:val="00EB30C5"/>
    <w:rsid w:val="00ED5492"/>
    <w:rsid w:val="00ED6E5A"/>
    <w:rsid w:val="00ED7AF0"/>
    <w:rsid w:val="00EF069A"/>
    <w:rsid w:val="00EF3AC3"/>
    <w:rsid w:val="00EF3F58"/>
    <w:rsid w:val="00F0609B"/>
    <w:rsid w:val="00F10356"/>
    <w:rsid w:val="00F10732"/>
    <w:rsid w:val="00F1310B"/>
    <w:rsid w:val="00F15726"/>
    <w:rsid w:val="00F306D1"/>
    <w:rsid w:val="00F35E35"/>
    <w:rsid w:val="00F46D15"/>
    <w:rsid w:val="00F60819"/>
    <w:rsid w:val="00F65EFC"/>
    <w:rsid w:val="00F7223D"/>
    <w:rsid w:val="00F75C65"/>
    <w:rsid w:val="00F76D2E"/>
    <w:rsid w:val="00F90AED"/>
    <w:rsid w:val="00FA0B62"/>
    <w:rsid w:val="00FA704C"/>
    <w:rsid w:val="00FB215E"/>
    <w:rsid w:val="00FD11E7"/>
    <w:rsid w:val="00FD42CF"/>
    <w:rsid w:val="00FF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A25BB"/>
  <w15:docId w15:val="{3B877F07-0A60-4533-80A9-589E89B5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7C7"/>
  </w:style>
  <w:style w:type="paragraph" w:styleId="Heading1">
    <w:name w:val="heading 1"/>
    <w:basedOn w:val="Normal"/>
    <w:next w:val="Normal"/>
    <w:link w:val="Heading1Char"/>
    <w:uiPriority w:val="9"/>
    <w:qFormat/>
    <w:rsid w:val="00C32F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0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0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6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Просто текст"/>
    <w:basedOn w:val="Normal"/>
    <w:link w:val="Char"/>
    <w:qFormat/>
    <w:rsid w:val="009B285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ConsPlusNormal">
    <w:name w:val="ConsPlusNormal"/>
    <w:rsid w:val="007F7078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a3">
    <w:name w:val="Пункт"/>
    <w:basedOn w:val="Heading3"/>
    <w:next w:val="a2"/>
    <w:qFormat/>
    <w:rsid w:val="00F76D2E"/>
    <w:pPr>
      <w:spacing w:before="240" w:after="120" w:line="360" w:lineRule="auto"/>
      <w:jc w:val="center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a1">
    <w:name w:val="Глава"/>
    <w:basedOn w:val="Heading2"/>
    <w:next w:val="a3"/>
    <w:link w:val="Char0"/>
    <w:qFormat/>
    <w:rsid w:val="009C6D30"/>
    <w:pPr>
      <w:pageBreakBefore/>
      <w:numPr>
        <w:numId w:val="3"/>
      </w:numPr>
      <w:spacing w:before="240" w:after="120" w:line="360" w:lineRule="auto"/>
      <w:ind w:left="714" w:hanging="357"/>
      <w:jc w:val="center"/>
    </w:pPr>
    <w:rPr>
      <w:rFonts w:ascii="Times New Roman" w:hAnsi="Times New Roman" w:cs="Times New Roman"/>
      <w:caps/>
      <w:color w:val="auto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0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rsid w:val="009B2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F70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4">
    <w:name w:val="Название столбцов"/>
    <w:basedOn w:val="a2"/>
    <w:qFormat/>
    <w:rsid w:val="0012431F"/>
    <w:pPr>
      <w:keepNext/>
      <w:keepLines/>
      <w:spacing w:line="240" w:lineRule="auto"/>
      <w:ind w:firstLine="0"/>
      <w:jc w:val="center"/>
    </w:pPr>
    <w:rPr>
      <w:b/>
      <w:sz w:val="24"/>
    </w:rPr>
  </w:style>
  <w:style w:type="paragraph" w:customStyle="1" w:styleId="a5">
    <w:name w:val="Текст в таблице"/>
    <w:basedOn w:val="a2"/>
    <w:qFormat/>
    <w:rsid w:val="00620F0F"/>
    <w:pPr>
      <w:keepNext/>
      <w:keepLines/>
      <w:spacing w:line="240" w:lineRule="auto"/>
      <w:ind w:firstLine="0"/>
      <w:jc w:val="left"/>
    </w:pPr>
    <w:rPr>
      <w:sz w:val="24"/>
    </w:rPr>
  </w:style>
  <w:style w:type="paragraph" w:customStyle="1" w:styleId="ConsPlusCell">
    <w:name w:val="ConsPlusCell"/>
    <w:uiPriority w:val="99"/>
    <w:rsid w:val="009B2859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a0">
    <w:name w:val="Название таблицы"/>
    <w:basedOn w:val="a2"/>
    <w:next w:val="a4"/>
    <w:rsid w:val="00DC6D99"/>
    <w:pPr>
      <w:keepNext/>
      <w:numPr>
        <w:numId w:val="1"/>
      </w:numPr>
      <w:autoSpaceDE w:val="0"/>
      <w:autoSpaceDN w:val="0"/>
      <w:adjustRightInd w:val="0"/>
      <w:spacing w:line="240" w:lineRule="auto"/>
      <w:jc w:val="right"/>
    </w:pPr>
    <w:rPr>
      <w:rFonts w:cs="Courier New"/>
      <w:szCs w:val="20"/>
    </w:rPr>
  </w:style>
  <w:style w:type="paragraph" w:customStyle="1" w:styleId="a6">
    <w:name w:val="Подпункт"/>
    <w:basedOn w:val="Heading4"/>
    <w:rsid w:val="00C32FA7"/>
    <w:pPr>
      <w:spacing w:before="0" w:line="360" w:lineRule="auto"/>
      <w:ind w:firstLine="709"/>
    </w:pPr>
    <w:rPr>
      <w:rFonts w:ascii="Times New Roman" w:hAnsi="Times New Roman"/>
      <w:b w:val="0"/>
      <w:i w:val="0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32F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6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C32FA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2F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2FA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2F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FA7"/>
    <w:rPr>
      <w:rFonts w:ascii="Tahoma" w:hAnsi="Tahoma" w:cs="Tahoma"/>
      <w:sz w:val="16"/>
      <w:szCs w:val="16"/>
    </w:rPr>
  </w:style>
  <w:style w:type="paragraph" w:customStyle="1" w:styleId="a">
    <w:name w:val="Подпись рисунка"/>
    <w:basedOn w:val="a2"/>
    <w:next w:val="a2"/>
    <w:qFormat/>
    <w:rsid w:val="003F0124"/>
    <w:pPr>
      <w:numPr>
        <w:numId w:val="2"/>
      </w:numPr>
      <w:spacing w:after="100" w:afterAutospacing="1" w:line="240" w:lineRule="auto"/>
      <w:ind w:left="357" w:hanging="357"/>
      <w:jc w:val="center"/>
    </w:pPr>
    <w:rPr>
      <w:rFonts w:eastAsia="Times New Roman" w:cs="Times New Roman"/>
      <w:szCs w:val="24"/>
      <w:lang w:eastAsia="ru-RU"/>
    </w:rPr>
  </w:style>
  <w:style w:type="paragraph" w:customStyle="1" w:styleId="a7">
    <w:name w:val="Рисунок"/>
    <w:basedOn w:val="a2"/>
    <w:next w:val="a2"/>
    <w:qFormat/>
    <w:rsid w:val="003224C7"/>
    <w:pPr>
      <w:keepNext/>
      <w:ind w:firstLine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015035"/>
    <w:pPr>
      <w:tabs>
        <w:tab w:val="center" w:pos="4677"/>
        <w:tab w:val="right" w:pos="9355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93D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D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15035"/>
  </w:style>
  <w:style w:type="paragraph" w:styleId="Footer">
    <w:name w:val="footer"/>
    <w:basedOn w:val="Normal"/>
    <w:link w:val="FooterChar"/>
    <w:uiPriority w:val="99"/>
    <w:unhideWhenUsed/>
    <w:rsid w:val="000150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035"/>
  </w:style>
  <w:style w:type="paragraph" w:customStyle="1" w:styleId="1">
    <w:name w:val="Подпись рисунка 1 главы"/>
    <w:basedOn w:val="a"/>
    <w:qFormat/>
    <w:rsid w:val="003F0124"/>
    <w:pPr>
      <w:numPr>
        <w:numId w:val="4"/>
      </w:numPr>
      <w:ind w:left="357" w:hanging="357"/>
    </w:pPr>
  </w:style>
  <w:style w:type="paragraph" w:customStyle="1" w:styleId="3">
    <w:name w:val="Подпись рисунка 3 глава"/>
    <w:basedOn w:val="1"/>
    <w:qFormat/>
    <w:rsid w:val="00331108"/>
    <w:pPr>
      <w:numPr>
        <w:numId w:val="5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21633C"/>
    <w:pPr>
      <w:spacing w:after="100" w:line="259" w:lineRule="auto"/>
    </w:pPr>
    <w:rPr>
      <w:rFonts w:eastAsiaTheme="minorEastAsia" w:cs="Times New Roman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E749EF"/>
    <w:rPr>
      <w:color w:val="808080"/>
    </w:rPr>
  </w:style>
  <w:style w:type="character" w:customStyle="1" w:styleId="StrongEmphasis">
    <w:name w:val="Strong Emphasis"/>
    <w:rsid w:val="00D16183"/>
    <w:rPr>
      <w:b/>
      <w:bCs/>
    </w:rPr>
  </w:style>
  <w:style w:type="paragraph" w:customStyle="1" w:styleId="Standard">
    <w:name w:val="Standard"/>
    <w:rsid w:val="00D16183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Tahoma"/>
      <w:color w:val="000000"/>
      <w:kern w:val="3"/>
      <w:sz w:val="24"/>
      <w:szCs w:val="24"/>
      <w:lang w:val="en-US" w:bidi="en-US"/>
    </w:rPr>
  </w:style>
  <w:style w:type="paragraph" w:customStyle="1" w:styleId="Textbody">
    <w:name w:val="Text body"/>
    <w:basedOn w:val="Standard"/>
    <w:rsid w:val="000C6BB1"/>
    <w:pPr>
      <w:spacing w:after="283"/>
    </w:pPr>
  </w:style>
  <w:style w:type="paragraph" w:styleId="NoSpacing">
    <w:name w:val="No Spacing"/>
    <w:link w:val="NoSpacingChar"/>
    <w:uiPriority w:val="1"/>
    <w:qFormat/>
    <w:rsid w:val="00763C6F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763C6F"/>
    <w:rPr>
      <w:rFonts w:eastAsiaTheme="minorEastAsia"/>
      <w:lang w:eastAsia="ru-RU"/>
    </w:rPr>
  </w:style>
  <w:style w:type="character" w:customStyle="1" w:styleId="apple-converted-space">
    <w:name w:val="apple-converted-space"/>
    <w:basedOn w:val="DefaultParagraphFont"/>
    <w:rsid w:val="00191579"/>
  </w:style>
  <w:style w:type="paragraph" w:styleId="NormalWeb">
    <w:name w:val="Normal (Web)"/>
    <w:basedOn w:val="Normal"/>
    <w:uiPriority w:val="99"/>
    <w:semiHidden/>
    <w:unhideWhenUsed/>
    <w:rsid w:val="00D85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C5C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6672"/>
    <w:rPr>
      <w:b/>
      <w:bCs/>
    </w:rPr>
  </w:style>
  <w:style w:type="paragraph" w:customStyle="1" w:styleId="promo-resumeyear">
    <w:name w:val="promo-resume__year"/>
    <w:basedOn w:val="Normal"/>
    <w:rsid w:val="00EF3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EF3A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romo-resume-desc">
    <w:name w:val="promo-resume-desc"/>
    <w:basedOn w:val="DefaultParagraphFont"/>
    <w:rsid w:val="00EF3AC3"/>
  </w:style>
  <w:style w:type="paragraph" w:styleId="HTMLPreformatted">
    <w:name w:val="HTML Preformatted"/>
    <w:basedOn w:val="Normal"/>
    <w:link w:val="HTMLPreformattedChar"/>
    <w:uiPriority w:val="99"/>
    <w:unhideWhenUsed/>
    <w:rsid w:val="00306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693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30693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06935"/>
  </w:style>
  <w:style w:type="character" w:customStyle="1" w:styleId="hljs-title">
    <w:name w:val="hljs-title"/>
    <w:basedOn w:val="DefaultParagraphFont"/>
    <w:rsid w:val="00306935"/>
  </w:style>
  <w:style w:type="character" w:customStyle="1" w:styleId="hljs-function">
    <w:name w:val="hljs-function"/>
    <w:basedOn w:val="DefaultParagraphFont"/>
    <w:rsid w:val="00306935"/>
  </w:style>
  <w:style w:type="character" w:customStyle="1" w:styleId="hljs-params">
    <w:name w:val="hljs-params"/>
    <w:basedOn w:val="DefaultParagraphFont"/>
    <w:rsid w:val="00306935"/>
  </w:style>
  <w:style w:type="paragraph" w:customStyle="1" w:styleId="wysiwyg-text-align-center">
    <w:name w:val="wysiwyg-text-align-center"/>
    <w:basedOn w:val="Normal"/>
    <w:rsid w:val="00575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string">
    <w:name w:val="hljs-string"/>
    <w:basedOn w:val="DefaultParagraphFont"/>
    <w:rsid w:val="0057583E"/>
  </w:style>
  <w:style w:type="character" w:customStyle="1" w:styleId="hljs-builtin">
    <w:name w:val="hljs-built_in"/>
    <w:basedOn w:val="DefaultParagraphFont"/>
    <w:rsid w:val="009F20B3"/>
  </w:style>
  <w:style w:type="character" w:customStyle="1" w:styleId="hljs-comment">
    <w:name w:val="hljs-comment"/>
    <w:basedOn w:val="DefaultParagraphFont"/>
    <w:rsid w:val="009F20B3"/>
  </w:style>
  <w:style w:type="character" w:customStyle="1" w:styleId="hljs-type">
    <w:name w:val="hljs-type"/>
    <w:basedOn w:val="DefaultParagraphFont"/>
    <w:rsid w:val="00107EA9"/>
  </w:style>
  <w:style w:type="character" w:customStyle="1" w:styleId="hljs-number">
    <w:name w:val="hljs-number"/>
    <w:basedOn w:val="DefaultParagraphFont"/>
    <w:rsid w:val="00107EA9"/>
  </w:style>
  <w:style w:type="character" w:customStyle="1" w:styleId="hljs-attribute">
    <w:name w:val="hljs-attribute"/>
    <w:basedOn w:val="DefaultParagraphFont"/>
    <w:rsid w:val="00107EA9"/>
  </w:style>
  <w:style w:type="paragraph" w:customStyle="1" w:styleId="Code">
    <w:name w:val="Code"/>
    <w:link w:val="CodeChar"/>
    <w:qFormat/>
    <w:rsid w:val="00107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28"/>
      <w:szCs w:val="20"/>
      <w:lang w:val="en-US" w:eastAsia="ru-RU"/>
    </w:rPr>
  </w:style>
  <w:style w:type="paragraph" w:customStyle="1" w:styleId="a8">
    <w:name w:val="Подглава"/>
    <w:basedOn w:val="a1"/>
    <w:link w:val="Char1"/>
    <w:qFormat/>
    <w:rsid w:val="00107EA9"/>
    <w:pPr>
      <w:pageBreakBefore w:val="0"/>
    </w:pPr>
    <w:rPr>
      <w:rFonts w:eastAsia="Times New Roman"/>
      <w:lang w:eastAsia="ru-RU"/>
    </w:rPr>
  </w:style>
  <w:style w:type="character" w:customStyle="1" w:styleId="Char">
    <w:name w:val="Просто текст Char"/>
    <w:basedOn w:val="DefaultParagraphFont"/>
    <w:link w:val="a2"/>
    <w:rsid w:val="00107EA9"/>
    <w:rPr>
      <w:rFonts w:ascii="Times New Roman" w:hAnsi="Times New Roman"/>
      <w:sz w:val="28"/>
    </w:rPr>
  </w:style>
  <w:style w:type="character" w:customStyle="1" w:styleId="CodeChar">
    <w:name w:val="Code Char"/>
    <w:basedOn w:val="Char"/>
    <w:link w:val="Code"/>
    <w:rsid w:val="00107EA9"/>
    <w:rPr>
      <w:rFonts w:ascii="Consolas" w:eastAsia="Times New Roman" w:hAnsi="Consolas" w:cs="Courier New"/>
      <w:sz w:val="28"/>
      <w:szCs w:val="20"/>
      <w:lang w:val="en-US" w:eastAsia="ru-RU"/>
    </w:rPr>
  </w:style>
  <w:style w:type="character" w:customStyle="1" w:styleId="Char0">
    <w:name w:val="Глава Char"/>
    <w:basedOn w:val="Heading2Char"/>
    <w:link w:val="a1"/>
    <w:rsid w:val="00107EA9"/>
    <w:rPr>
      <w:rFonts w:ascii="Times New Roman" w:eastAsiaTheme="majorEastAsia" w:hAnsi="Times New Roman" w:cs="Times New Roman"/>
      <w:b/>
      <w:bCs/>
      <w:caps/>
      <w:color w:val="4F81BD" w:themeColor="accent1"/>
      <w:sz w:val="28"/>
      <w:szCs w:val="28"/>
    </w:rPr>
  </w:style>
  <w:style w:type="character" w:customStyle="1" w:styleId="Char1">
    <w:name w:val="Подглава Char"/>
    <w:basedOn w:val="Char0"/>
    <w:link w:val="a8"/>
    <w:rsid w:val="00107EA9"/>
    <w:rPr>
      <w:rFonts w:ascii="Times New Roman" w:eastAsia="Times New Roman" w:hAnsi="Times New Roman" w:cs="Times New Roman"/>
      <w:b/>
      <w:bCs/>
      <w:caps/>
      <w:color w:val="4F81BD" w:themeColor="accent1"/>
      <w:sz w:val="28"/>
      <w:szCs w:val="28"/>
      <w:lang w:eastAsia="ru-RU"/>
    </w:rPr>
  </w:style>
  <w:style w:type="character" w:customStyle="1" w:styleId="hljs-regexp">
    <w:name w:val="hljs-regexp"/>
    <w:basedOn w:val="DefaultParagraphFont"/>
    <w:rsid w:val="00743FB9"/>
  </w:style>
  <w:style w:type="character" w:customStyle="1" w:styleId="mn">
    <w:name w:val="mn"/>
    <w:basedOn w:val="DefaultParagraphFont"/>
    <w:rsid w:val="00057564"/>
  </w:style>
  <w:style w:type="character" w:customStyle="1" w:styleId="mo">
    <w:name w:val="mo"/>
    <w:basedOn w:val="DefaultParagraphFont"/>
    <w:rsid w:val="00057564"/>
  </w:style>
  <w:style w:type="character" w:customStyle="1" w:styleId="mi">
    <w:name w:val="mi"/>
    <w:basedOn w:val="DefaultParagraphFont"/>
    <w:rsid w:val="00057564"/>
  </w:style>
  <w:style w:type="character" w:customStyle="1" w:styleId="hljs-literal">
    <w:name w:val="hljs-literal"/>
    <w:basedOn w:val="DefaultParagraphFont"/>
    <w:rsid w:val="00057564"/>
  </w:style>
  <w:style w:type="character" w:customStyle="1" w:styleId="hljs-attr">
    <w:name w:val="hljs-attr"/>
    <w:basedOn w:val="DefaultParagraphFont"/>
    <w:rsid w:val="00016FB2"/>
  </w:style>
  <w:style w:type="character" w:customStyle="1" w:styleId="wysiwyg-color-black">
    <w:name w:val="wysiwyg-color-black"/>
    <w:basedOn w:val="DefaultParagraphFont"/>
    <w:rsid w:val="006414C2"/>
  </w:style>
  <w:style w:type="character" w:customStyle="1" w:styleId="vote-widgetsegment">
    <w:name w:val="vote-widget__segment"/>
    <w:basedOn w:val="DefaultParagraphFont"/>
    <w:rsid w:val="00B34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5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48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90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76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0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0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7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64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2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4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0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04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9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6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6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8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2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36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14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24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35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37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5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690547-6DD2-4A64-91A5-A7C8C537D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2728</TotalTime>
  <Pages>1</Pages>
  <Words>953</Words>
  <Characters>5436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Kotelniki</Company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Shelepukhin Arkady</dc:creator>
  <cp:keywords/>
  <dc:description/>
  <cp:lastModifiedBy>Shelepukhin Arkady</cp:lastModifiedBy>
  <cp:revision>59</cp:revision>
  <cp:lastPrinted>2017-06-19T03:45:00Z</cp:lastPrinted>
  <dcterms:created xsi:type="dcterms:W3CDTF">2017-12-08T07:43:00Z</dcterms:created>
  <dcterms:modified xsi:type="dcterms:W3CDTF">2018-12-02T17:51:00Z</dcterms:modified>
</cp:coreProperties>
</file>