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2FBB" w14:textId="77777777" w:rsidR="00E220EB" w:rsidRPr="00E220EB" w:rsidRDefault="00E220EB" w:rsidP="00E220EB">
      <w:r w:rsidRPr="00E220EB">
        <w:t>Summary of Analysis:</w:t>
      </w:r>
    </w:p>
    <w:p w14:paraId="6746D8EC" w14:textId="68567769" w:rsidR="00E220EB" w:rsidRPr="00E220EB" w:rsidRDefault="00E220EB" w:rsidP="00E220EB">
      <w:r w:rsidRPr="00E220EB">
        <w:t xml:space="preserve">The analysis focused on examining various metrics related to school performance based on provided data. Key metrics included average math and reading scores, percentage passing math and reading, overall passing rate, school types, school sizes, and spending per student. The data was </w:t>
      </w:r>
      <w:r w:rsidRPr="00E220EB">
        <w:t>analysed</w:t>
      </w:r>
      <w:r w:rsidRPr="00E220EB">
        <w:t xml:space="preserve"> at both the district and school levels to gain insights into performance trends and disparities.</w:t>
      </w:r>
    </w:p>
    <w:p w14:paraId="23FCB439" w14:textId="77777777" w:rsidR="00E220EB" w:rsidRPr="00E220EB" w:rsidRDefault="00E220EB" w:rsidP="00E220EB">
      <w:r w:rsidRPr="00E220EB">
        <w:t>Conclusions and Comparisons:</w:t>
      </w:r>
    </w:p>
    <w:p w14:paraId="309ABB0F" w14:textId="77777777" w:rsidR="00E220EB" w:rsidRPr="00E220EB" w:rsidRDefault="00E220EB" w:rsidP="00E220EB">
      <w:r w:rsidRPr="00E220EB">
        <w:t>Impact of School Size on Performance: A comparison of average performance metrics across different school sizes revealed interesting trends. Generally, smaller schools (with fewer than 1000 students) demonstrated higher average scores and passing rates compared to larger schools. This suggests that smaller schools may offer a more conducive learning environment, potentially leading to better academic outcomes.</w:t>
      </w:r>
    </w:p>
    <w:p w14:paraId="3B070BCF" w14:textId="77777777" w:rsidR="00E220EB" w:rsidRPr="00E220EB" w:rsidRDefault="00E220EB" w:rsidP="00E220EB">
      <w:r w:rsidRPr="00E220EB">
        <w:t>Effect of School Spending on Performance: An analysis of performance metrics across different spending ranges per student highlighted significant variations. Schools with lower spending per student (&lt;$585) exhibited comparable or even better performance than those with higher spending. This suggests that while adequate funding is essential, effective allocation and utilization of resources play a crucial role in academic success.</w:t>
      </w:r>
    </w:p>
    <w:p w14:paraId="185CEA7B" w14:textId="77777777" w:rsidR="00E220EB" w:rsidRPr="00E220EB" w:rsidRDefault="00E220EB" w:rsidP="00E220EB">
      <w:r w:rsidRPr="00E220EB">
        <w:t>Overall, the analysis underscores the importance of considering factors such as school size and spending when evaluating performance metrics. These insights can inform decision-making processes aimed at improving educational outcomes and resource allocation strategies.</w:t>
      </w:r>
    </w:p>
    <w:p w14:paraId="79D309B3" w14:textId="77777777" w:rsidR="00B660D2" w:rsidRDefault="00B660D2"/>
    <w:sectPr w:rsidR="00B66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71700"/>
    <w:multiLevelType w:val="multilevel"/>
    <w:tmpl w:val="051E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419B8"/>
    <w:multiLevelType w:val="multilevel"/>
    <w:tmpl w:val="B942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15388">
    <w:abstractNumId w:val="1"/>
  </w:num>
  <w:num w:numId="2" w16cid:durableId="204632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D2"/>
    <w:rsid w:val="00B660D2"/>
    <w:rsid w:val="00E22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9D5B"/>
  <w15:chartTrackingRefBased/>
  <w15:docId w15:val="{EF56B1CC-17FB-4EBB-A95D-171BE50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6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6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0D2"/>
    <w:rPr>
      <w:rFonts w:eastAsiaTheme="majorEastAsia" w:cstheme="majorBidi"/>
      <w:color w:val="272727" w:themeColor="text1" w:themeTint="D8"/>
    </w:rPr>
  </w:style>
  <w:style w:type="paragraph" w:styleId="Title">
    <w:name w:val="Title"/>
    <w:basedOn w:val="Normal"/>
    <w:next w:val="Normal"/>
    <w:link w:val="TitleChar"/>
    <w:uiPriority w:val="10"/>
    <w:qFormat/>
    <w:rsid w:val="00B66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0D2"/>
    <w:pPr>
      <w:spacing w:before="160"/>
      <w:jc w:val="center"/>
    </w:pPr>
    <w:rPr>
      <w:i/>
      <w:iCs/>
      <w:color w:val="404040" w:themeColor="text1" w:themeTint="BF"/>
    </w:rPr>
  </w:style>
  <w:style w:type="character" w:customStyle="1" w:styleId="QuoteChar">
    <w:name w:val="Quote Char"/>
    <w:basedOn w:val="DefaultParagraphFont"/>
    <w:link w:val="Quote"/>
    <w:uiPriority w:val="29"/>
    <w:rsid w:val="00B660D2"/>
    <w:rPr>
      <w:i/>
      <w:iCs/>
      <w:color w:val="404040" w:themeColor="text1" w:themeTint="BF"/>
    </w:rPr>
  </w:style>
  <w:style w:type="paragraph" w:styleId="ListParagraph">
    <w:name w:val="List Paragraph"/>
    <w:basedOn w:val="Normal"/>
    <w:uiPriority w:val="34"/>
    <w:qFormat/>
    <w:rsid w:val="00B660D2"/>
    <w:pPr>
      <w:ind w:left="720"/>
      <w:contextualSpacing/>
    </w:pPr>
  </w:style>
  <w:style w:type="character" w:styleId="IntenseEmphasis">
    <w:name w:val="Intense Emphasis"/>
    <w:basedOn w:val="DefaultParagraphFont"/>
    <w:uiPriority w:val="21"/>
    <w:qFormat/>
    <w:rsid w:val="00B660D2"/>
    <w:rPr>
      <w:i/>
      <w:iCs/>
      <w:color w:val="0F4761" w:themeColor="accent1" w:themeShade="BF"/>
    </w:rPr>
  </w:style>
  <w:style w:type="paragraph" w:styleId="IntenseQuote">
    <w:name w:val="Intense Quote"/>
    <w:basedOn w:val="Normal"/>
    <w:next w:val="Normal"/>
    <w:link w:val="IntenseQuoteChar"/>
    <w:uiPriority w:val="30"/>
    <w:qFormat/>
    <w:rsid w:val="00B66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0D2"/>
    <w:rPr>
      <w:i/>
      <w:iCs/>
      <w:color w:val="0F4761" w:themeColor="accent1" w:themeShade="BF"/>
    </w:rPr>
  </w:style>
  <w:style w:type="character" w:styleId="IntenseReference">
    <w:name w:val="Intense Reference"/>
    <w:basedOn w:val="DefaultParagraphFont"/>
    <w:uiPriority w:val="32"/>
    <w:qFormat/>
    <w:rsid w:val="00B660D2"/>
    <w:rPr>
      <w:b/>
      <w:bCs/>
      <w:smallCaps/>
      <w:color w:val="0F4761" w:themeColor="accent1" w:themeShade="BF"/>
      <w:spacing w:val="5"/>
    </w:rPr>
  </w:style>
  <w:style w:type="paragraph" w:styleId="NormalWeb">
    <w:name w:val="Normal (Web)"/>
    <w:basedOn w:val="Normal"/>
    <w:uiPriority w:val="99"/>
    <w:semiHidden/>
    <w:unhideWhenUsed/>
    <w:rsid w:val="00B660D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220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70834">
      <w:bodyDiv w:val="1"/>
      <w:marLeft w:val="0"/>
      <w:marRight w:val="0"/>
      <w:marTop w:val="0"/>
      <w:marBottom w:val="0"/>
      <w:divBdr>
        <w:top w:val="none" w:sz="0" w:space="0" w:color="auto"/>
        <w:left w:val="none" w:sz="0" w:space="0" w:color="auto"/>
        <w:bottom w:val="none" w:sz="0" w:space="0" w:color="auto"/>
        <w:right w:val="none" w:sz="0" w:space="0" w:color="auto"/>
      </w:divBdr>
    </w:div>
    <w:div w:id="75933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najma ali</dc:creator>
  <cp:keywords/>
  <dc:description/>
  <cp:lastModifiedBy>najma ali</cp:lastModifiedBy>
  <cp:revision>1</cp:revision>
  <dcterms:created xsi:type="dcterms:W3CDTF">2024-02-25T22:17:00Z</dcterms:created>
  <dcterms:modified xsi:type="dcterms:W3CDTF">2024-02-25T22:32:00Z</dcterms:modified>
</cp:coreProperties>
</file>