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50" w:rsidRDefault="00D268E0">
      <w:r>
        <w:t>CLOUD COMPUTING</w:t>
      </w:r>
    </w:p>
    <w:p w:rsidR="00D268E0" w:rsidRDefault="00D268E0">
      <w:r>
        <w:t>NIST defines cloud computing as a model for enabling convenient, on-network demand network access to a shared pool of configurable computing resources that can be rapidly provisioned and released with minimal management effort or service provider interaction.</w:t>
      </w:r>
    </w:p>
    <w:p w:rsidR="00FD057C" w:rsidRDefault="00FD057C">
      <w:r>
        <w:t>(</w:t>
      </w:r>
      <w:r w:rsidR="00E44696">
        <w:t>networks servers storage e.t.c)</w:t>
      </w:r>
    </w:p>
    <w:p w:rsidR="00FD057C" w:rsidRDefault="00FD057C">
      <w:r>
        <w:t>Flexibility and scalabilty</w:t>
      </w:r>
    </w:p>
    <w:p w:rsidR="00FD057C" w:rsidRDefault="00FD057C">
      <w:r>
        <w:t>Business model with the latest trends</w:t>
      </w:r>
    </w:p>
    <w:p w:rsidR="00FD057C" w:rsidRDefault="00FD057C">
      <w:r>
        <w:t>Faster intern et speed</w:t>
      </w:r>
    </w:p>
    <w:p w:rsidR="00FD057C" w:rsidRDefault="00FD057C">
      <w:r>
        <w:t>Availabilty</w:t>
      </w:r>
    </w:p>
    <w:p w:rsidR="00FD057C" w:rsidRDefault="00FD057C">
      <w:r>
        <w:t>Effecient marketting</w:t>
      </w:r>
    </w:p>
    <w:p w:rsidR="00D268E0" w:rsidRDefault="00D268E0">
      <w:r>
        <w:t>ESSENTIAL CHARACTERISTICS</w:t>
      </w:r>
    </w:p>
    <w:p w:rsidR="00D268E0" w:rsidRDefault="00D268E0">
      <w:r>
        <w:t xml:space="preserve">Self service: access to cloud resources whenever required e.g atm </w:t>
      </w:r>
    </w:p>
    <w:p w:rsidR="00D268E0" w:rsidRDefault="00D268E0">
      <w:r>
        <w:t>Broad access ntwork :</w:t>
      </w:r>
      <w:r w:rsidR="00C0490F">
        <w:t xml:space="preserve"> access through the network on any device, anywhere </w:t>
      </w:r>
    </w:p>
    <w:p w:rsidR="00D268E0" w:rsidRDefault="00D268E0">
      <w:r>
        <w:t>Resource pooling</w:t>
      </w:r>
      <w:r w:rsidR="00C0490F">
        <w:t>: consumers save on cost</w:t>
      </w:r>
    </w:p>
    <w:p w:rsidR="00D268E0" w:rsidRDefault="00D268E0">
      <w:r>
        <w:t>Rapid elasticity</w:t>
      </w:r>
      <w:r w:rsidR="00C0490F">
        <w:t xml:space="preserve"> increase or decrease resource based on demands</w:t>
      </w:r>
    </w:p>
    <w:p w:rsidR="00D268E0" w:rsidRDefault="00D268E0">
      <w:r>
        <w:t>Measured service</w:t>
      </w:r>
      <w:r w:rsidR="00C0490F">
        <w:t xml:space="preserve"> pay for what you use only. Utility model of billing </w:t>
      </w:r>
    </w:p>
    <w:p w:rsidR="000632E7" w:rsidRDefault="000632E7"/>
    <w:p w:rsidR="000632E7" w:rsidRDefault="000632E7">
      <w:r>
        <w:t>Cloud computing boils down to two things demand and self service</w:t>
      </w:r>
      <w:r w:rsidR="00E44696">
        <w:t>. Theability to deploy code anywhere in the world and at scale</w:t>
      </w:r>
    </w:p>
    <w:p w:rsidR="00E44696" w:rsidRDefault="00E44696">
      <w:r>
        <w:t>Cloud computing dates back to the 1950 when large scale mainframes and high scale volume power became available</w:t>
      </w:r>
    </w:p>
    <w:p w:rsidR="00E44696" w:rsidRDefault="00E44696">
      <w:r>
        <w:t xml:space="preserve">1970 the release of an operating system  VM virtual machine </w:t>
      </w:r>
      <w:r w:rsidR="002E1BB6">
        <w:t>many virtual systems on one node hosting guest operating systems that behave like a computer on its own</w:t>
      </w:r>
    </w:p>
    <w:p w:rsidR="002E1BB6" w:rsidRDefault="002E1BB6"/>
    <w:p w:rsidR="002E1BB6" w:rsidRDefault="002E1BB6">
      <w:r>
        <w:t xml:space="preserve">A hypervisor is a small software layer that enables multiple operating system to run alongside eachother </w:t>
      </w:r>
    </w:p>
    <w:p w:rsidR="002E1BB6" w:rsidRDefault="002E1BB6">
      <w:r>
        <w:t>It seperates the virtual machine</w:t>
      </w:r>
    </w:p>
    <w:p w:rsidR="002E1BB6" w:rsidRDefault="002E1BB6">
      <w:r>
        <w:t>The payper use model was developed when they started sharing the virtuaql machine and hypervisors to users allowing them to switch from a capex model to an opex model paya as you go model</w:t>
      </w:r>
    </w:p>
    <w:p w:rsidR="002E1BB6" w:rsidRDefault="002E1BB6">
      <w:r>
        <w:lastRenderedPageBreak/>
        <w:t>GARNER INC FORECAST THEcloud market will grow 20.7 % to total 591.8 billion scaling from 490</w:t>
      </w:r>
    </w:p>
    <w:p w:rsidR="002E1BB6" w:rsidRDefault="002E1BB6"/>
    <w:p w:rsidR="002E1BB6" w:rsidRDefault="002E1BB6">
      <w:r>
        <w:t>Alibaba cloud relative new biggest in china</w:t>
      </w:r>
    </w:p>
    <w:p w:rsidR="002E1BB6" w:rsidRDefault="0059346F">
      <w:r>
        <w:t>Amazon web service one of th gfirst</w:t>
      </w:r>
    </w:p>
    <w:p w:rsidR="0059346F" w:rsidRDefault="0059346F">
      <w:r>
        <w:t xml:space="preserve">Google cloud platform </w:t>
      </w:r>
    </w:p>
    <w:p w:rsidR="0059346F" w:rsidRDefault="0059346F">
      <w:r>
        <w:t xml:space="preserve">Ibm  is a fullstack cloud  leading hybrid cloud provider </w:t>
      </w:r>
    </w:p>
    <w:p w:rsidR="0059346F" w:rsidRDefault="0059346F">
      <w:r>
        <w:t>Microsoft azure global reach</w:t>
      </w:r>
    </w:p>
    <w:p w:rsidR="0059346F" w:rsidRDefault="0059346F">
      <w:r>
        <w:t>Oracle intel cloud known for saas and databases</w:t>
      </w:r>
    </w:p>
    <w:p w:rsidR="0059346F" w:rsidRDefault="0059346F">
      <w:r>
        <w:t>Salesforce offer customer relationship managements helping trackcustomer</w:t>
      </w:r>
    </w:p>
    <w:p w:rsidR="0059346F" w:rsidRDefault="0059346F">
      <w:r>
        <w:t>Sap is known for enterprise software and applications</w:t>
      </w:r>
    </w:p>
    <w:p w:rsidR="00282A72" w:rsidRDefault="00282A72"/>
    <w:p w:rsidR="00282A72" w:rsidRDefault="00282A72">
      <w:r>
        <w:t>Cloud adoption</w:t>
      </w:r>
    </w:p>
    <w:p w:rsidR="00282A72" w:rsidRDefault="00282A72">
      <w:r>
        <w:t>Makes it possible for business to try and fail with low risk exposure, according to ibm three quarters of enterprises are using cloud to expand into new industries, 74forcustomer experience 71 use for new products to</w:t>
      </w:r>
    </w:p>
    <w:p w:rsidR="00282A72" w:rsidRDefault="00282A72">
      <w:r>
        <w:t>Cognitive enabled workload applied exponential technologies e.g ai iot automation enablers for growth</w:t>
      </w:r>
    </w:p>
    <w:p w:rsidR="00282A72" w:rsidRDefault="00282A72">
      <w:r>
        <w:t>Idc predicts that 2025 will rise to 163 zetabytes</w:t>
      </w:r>
    </w:p>
    <w:p w:rsidR="00282A72" w:rsidRDefault="00282A72">
      <w:r>
        <w:t>cloud strategies are important for business for sppeed and effeciency as well as low cost</w:t>
      </w:r>
      <w:bookmarkStart w:id="0" w:name="_GoBack"/>
      <w:bookmarkEnd w:id="0"/>
    </w:p>
    <w:sectPr w:rsidR="0028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8E0"/>
    <w:rsid w:val="000632E7"/>
    <w:rsid w:val="00282A72"/>
    <w:rsid w:val="002E1BB6"/>
    <w:rsid w:val="0059346F"/>
    <w:rsid w:val="005C328C"/>
    <w:rsid w:val="00981250"/>
    <w:rsid w:val="00C0490F"/>
    <w:rsid w:val="00D268E0"/>
    <w:rsid w:val="00E44696"/>
    <w:rsid w:val="00FD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2024-07-19T09:58:00Z</dcterms:created>
  <dcterms:modified xsi:type="dcterms:W3CDTF">2024-07-19T11:39:00Z</dcterms:modified>
</cp:coreProperties>
</file>