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B9AC" w14:textId="77777777" w:rsidR="00D03586" w:rsidRDefault="00D03586" w:rsidP="00D0358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3586">
        <w:rPr>
          <w:rFonts w:ascii="Times New Roman" w:hAnsi="Times New Roman" w:cs="Times New Roman"/>
          <w:b/>
          <w:bCs/>
          <w:sz w:val="32"/>
          <w:szCs w:val="32"/>
        </w:rPr>
        <w:t>Отчёт по проекту: Конвертер цветовых моделей</w:t>
      </w:r>
    </w:p>
    <w:p w14:paraId="15B588E8" w14:textId="77777777" w:rsidR="00D03586" w:rsidRPr="00D03586" w:rsidRDefault="00D03586" w:rsidP="00D0358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Разработка веб-приложения для конвертации между различными цветовыми моделями (CMYK, LAB, HSV) с визуализацией результата и возможностью выбора цвета из палитры.</w:t>
      </w:r>
    </w:p>
    <w:p w14:paraId="7051E12E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103884B2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Цветовые модели</w:t>
      </w:r>
    </w:p>
    <w:p w14:paraId="63475231" w14:textId="5B7D3B53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 xml:space="preserve">Цветовые модели </w:t>
      </w:r>
      <w:r w:rsidR="002338E4" w:rsidRPr="00D03586">
        <w:rPr>
          <w:rFonts w:ascii="Times New Roman" w:hAnsi="Times New Roman" w:cs="Times New Roman"/>
          <w:sz w:val="28"/>
          <w:szCs w:val="28"/>
        </w:rPr>
        <w:t>— это</w:t>
      </w:r>
      <w:r w:rsidRPr="00D03586">
        <w:rPr>
          <w:rFonts w:ascii="Times New Roman" w:hAnsi="Times New Roman" w:cs="Times New Roman"/>
          <w:sz w:val="28"/>
          <w:szCs w:val="28"/>
        </w:rPr>
        <w:t xml:space="preserve"> математические системы описания цветов с помощью числовых значений. В проекте реализованы три основные модели:</w:t>
      </w:r>
    </w:p>
    <w:p w14:paraId="4228FE1D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1. Модель CMYK (Cyan, Magenta, Yellow, Key/Black)</w:t>
      </w:r>
    </w:p>
    <w:p w14:paraId="39A96FFC" w14:textId="77777777" w:rsidR="00D03586" w:rsidRPr="00D03586" w:rsidRDefault="00D03586" w:rsidP="00D0358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Используется в полиграфии</w:t>
      </w:r>
    </w:p>
    <w:p w14:paraId="3439DB08" w14:textId="77777777" w:rsidR="00D03586" w:rsidRPr="00D03586" w:rsidRDefault="00D03586" w:rsidP="00D0358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Основана на субтрактивном смешении цветов</w:t>
      </w:r>
    </w:p>
    <w:p w14:paraId="2A949C7F" w14:textId="77777777" w:rsidR="00D03586" w:rsidRPr="00D03586" w:rsidRDefault="00D03586" w:rsidP="00D0358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Каждый компонент выражается в процентах (0-100%)</w:t>
      </w:r>
    </w:p>
    <w:p w14:paraId="38BFFBBF" w14:textId="460B970B" w:rsidR="00D03586" w:rsidRPr="00D03586" w:rsidRDefault="00D03586" w:rsidP="002338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Формулы преобразования CMYK → RGB:</w:t>
      </w:r>
    </w:p>
    <w:p w14:paraId="3829A05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C' = C / 100, M' = M / 100, Y' = Y / 100, K' = K / 100</w:t>
      </w:r>
    </w:p>
    <w:p w14:paraId="2FF9B85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R = 255 × (1 - C') × (1 - K')</w:t>
      </w:r>
    </w:p>
    <w:p w14:paraId="1A2105E5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G = 255 × (1 - M') × (1 - K')</w:t>
      </w:r>
    </w:p>
    <w:p w14:paraId="7FEBEF7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03586">
        <w:rPr>
          <w:rFonts w:ascii="Courier New" w:hAnsi="Courier New" w:cs="Courier New"/>
        </w:rPr>
        <w:t>B = 255 × (1 - Y') × (1 - K')</w:t>
      </w:r>
    </w:p>
    <w:p w14:paraId="52F1D9AC" w14:textId="77B3F9F2" w:rsidR="00D03586" w:rsidRPr="00D03586" w:rsidRDefault="00D03586" w:rsidP="002338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Формулы преобразования RGB → CMYK:</w:t>
      </w:r>
    </w:p>
    <w:p w14:paraId="2338856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R' = R / 255, G' = G / 255, B' = B / 255</w:t>
      </w:r>
    </w:p>
    <w:p w14:paraId="4A63C705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K = 1 - max(R', G', B')</w:t>
      </w:r>
    </w:p>
    <w:p w14:paraId="70D6E088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03586">
        <w:rPr>
          <w:rFonts w:ascii="Courier New" w:hAnsi="Courier New" w:cs="Courier New"/>
        </w:rPr>
        <w:t>Если K = 1: C = 0, M = 0, Y = 0</w:t>
      </w:r>
    </w:p>
    <w:p w14:paraId="7E70B9D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Иначе:</w:t>
      </w:r>
    </w:p>
    <w:p w14:paraId="45955CDE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586">
        <w:rPr>
          <w:rFonts w:ascii="Times New Roman" w:hAnsi="Times New Roman" w:cs="Times New Roman"/>
          <w:sz w:val="28"/>
          <w:szCs w:val="28"/>
        </w:rPr>
        <w:t xml:space="preserve">  </w:t>
      </w:r>
      <w:r w:rsidRPr="00D03586">
        <w:rPr>
          <w:rFonts w:ascii="Times New Roman" w:hAnsi="Times New Roman" w:cs="Times New Roman"/>
          <w:sz w:val="28"/>
          <w:szCs w:val="28"/>
          <w:lang w:val="en-US"/>
        </w:rPr>
        <w:t>C = (1 - R' - K) / (1 - K)</w:t>
      </w:r>
    </w:p>
    <w:p w14:paraId="0E1897AE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586">
        <w:rPr>
          <w:rFonts w:ascii="Times New Roman" w:hAnsi="Times New Roman" w:cs="Times New Roman"/>
          <w:sz w:val="28"/>
          <w:szCs w:val="28"/>
          <w:lang w:val="en-US"/>
        </w:rPr>
        <w:t xml:space="preserve">  M = (1 - G' - K) / (1 - K)</w:t>
      </w:r>
    </w:p>
    <w:p w14:paraId="607F9852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586">
        <w:rPr>
          <w:rFonts w:ascii="Times New Roman" w:hAnsi="Times New Roman" w:cs="Times New Roman"/>
          <w:sz w:val="28"/>
          <w:szCs w:val="28"/>
          <w:lang w:val="en-US"/>
        </w:rPr>
        <w:t xml:space="preserve">  Y = (1 - B' - K) / (1 - K)</w:t>
      </w:r>
    </w:p>
    <w:p w14:paraId="1A035EC7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58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D03586">
        <w:rPr>
          <w:rFonts w:ascii="Times New Roman" w:hAnsi="Times New Roman" w:cs="Times New Roman"/>
          <w:sz w:val="28"/>
          <w:szCs w:val="28"/>
        </w:rPr>
        <w:t>Модель</w:t>
      </w:r>
      <w:r w:rsidRPr="00D03586">
        <w:rPr>
          <w:rFonts w:ascii="Times New Roman" w:hAnsi="Times New Roman" w:cs="Times New Roman"/>
          <w:sz w:val="28"/>
          <w:szCs w:val="28"/>
          <w:lang w:val="en-US"/>
        </w:rPr>
        <w:t xml:space="preserve"> LAB (CIELAB)</w:t>
      </w:r>
    </w:p>
    <w:p w14:paraId="56C9BAB1" w14:textId="77777777" w:rsidR="00D03586" w:rsidRPr="00D03586" w:rsidRDefault="00D03586" w:rsidP="00D0358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L - светлота (0-100)</w:t>
      </w:r>
    </w:p>
    <w:p w14:paraId="140BF644" w14:textId="77777777" w:rsidR="00D03586" w:rsidRPr="00D03586" w:rsidRDefault="00D03586" w:rsidP="00D0358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a - положение между зеленым и красным (-128 до +127)</w:t>
      </w:r>
    </w:p>
    <w:p w14:paraId="29F339A4" w14:textId="77777777" w:rsidR="00D03586" w:rsidRPr="00D03586" w:rsidRDefault="00D03586" w:rsidP="00D0358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b - положение между синим и желтым (-128 до +127)</w:t>
      </w:r>
    </w:p>
    <w:p w14:paraId="72F6FF2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Преобразование происходит через модель XYZ:</w:t>
      </w:r>
    </w:p>
    <w:p w14:paraId="08A65176" w14:textId="77777777" w:rsidR="00D03586" w:rsidRPr="00D03586" w:rsidRDefault="00D03586" w:rsidP="00D0358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RGB → XYZ (с использованием матрицы преобразования)</w:t>
      </w:r>
    </w:p>
    <w:p w14:paraId="6F8FBF75" w14:textId="77777777" w:rsidR="00D03586" w:rsidRPr="00D03586" w:rsidRDefault="00D03586" w:rsidP="00D0358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XYZ → LAB (с использованием эталонных значений белой точки)</w:t>
      </w:r>
    </w:p>
    <w:p w14:paraId="78B0D00E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586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D03586">
        <w:rPr>
          <w:rFonts w:ascii="Times New Roman" w:hAnsi="Times New Roman" w:cs="Times New Roman"/>
          <w:sz w:val="28"/>
          <w:szCs w:val="28"/>
        </w:rPr>
        <w:t>Модель</w:t>
      </w:r>
      <w:r w:rsidRPr="00D03586">
        <w:rPr>
          <w:rFonts w:ascii="Times New Roman" w:hAnsi="Times New Roman" w:cs="Times New Roman"/>
          <w:sz w:val="28"/>
          <w:szCs w:val="28"/>
          <w:lang w:val="en-US"/>
        </w:rPr>
        <w:t xml:space="preserve"> HSV (Hue, Saturation, Value)</w:t>
      </w:r>
    </w:p>
    <w:p w14:paraId="322AA04C" w14:textId="77777777" w:rsidR="00D03586" w:rsidRPr="00D03586" w:rsidRDefault="00D03586" w:rsidP="00D0358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Интуитивная модель, основанная на восприятии цвета</w:t>
      </w:r>
    </w:p>
    <w:p w14:paraId="28545D27" w14:textId="77777777" w:rsidR="00D03586" w:rsidRPr="00D03586" w:rsidRDefault="00D03586" w:rsidP="00D0358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H - тон (0-360°)</w:t>
      </w:r>
    </w:p>
    <w:p w14:paraId="478656F7" w14:textId="77777777" w:rsidR="00D03586" w:rsidRPr="00D03586" w:rsidRDefault="00D03586" w:rsidP="00D0358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S - насыщенность (0-100%)</w:t>
      </w:r>
    </w:p>
    <w:p w14:paraId="07C32B9C" w14:textId="77777777" w:rsidR="00D03586" w:rsidRPr="00D03586" w:rsidRDefault="00D03586" w:rsidP="00D0358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V - яркость (0-100%)</w:t>
      </w:r>
    </w:p>
    <w:p w14:paraId="656CA609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Формулы преобразования RGB → HSV:</w:t>
      </w:r>
    </w:p>
    <w:p w14:paraId="3DA7E0D8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03586">
        <w:rPr>
          <w:rFonts w:ascii="Courier New" w:hAnsi="Courier New" w:cs="Courier New"/>
        </w:rPr>
        <w:t>R' = R / 255, G' = G / 255, B' = B / 255</w:t>
      </w:r>
    </w:p>
    <w:p w14:paraId="6C6997DB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max = max(R', G', B'), min = min(R', G', B')</w:t>
      </w:r>
    </w:p>
    <w:p w14:paraId="0279FA90" w14:textId="1C57E9C0" w:rsidR="00D03586" w:rsidRPr="00D03586" w:rsidRDefault="00D03586" w:rsidP="002338E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03586">
        <w:rPr>
          <w:rFonts w:ascii="Courier New" w:hAnsi="Courier New" w:cs="Courier New"/>
        </w:rPr>
        <w:t>Δ</w:t>
      </w:r>
      <w:r w:rsidRPr="00D03586">
        <w:rPr>
          <w:rFonts w:ascii="Courier New" w:hAnsi="Courier New" w:cs="Courier New"/>
          <w:lang w:val="en-US"/>
        </w:rPr>
        <w:t xml:space="preserve"> = max - min</w:t>
      </w:r>
    </w:p>
    <w:p w14:paraId="106C63FC" w14:textId="0143AD31" w:rsidR="00D03586" w:rsidRPr="00D03586" w:rsidRDefault="00D03586" w:rsidP="002338E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03586">
        <w:rPr>
          <w:rFonts w:ascii="Courier New" w:hAnsi="Courier New" w:cs="Courier New"/>
          <w:lang w:val="en-US"/>
        </w:rPr>
        <w:t>V = max × 100</w:t>
      </w:r>
    </w:p>
    <w:p w14:paraId="29447FB5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if max = 0: S = 0</w:t>
      </w:r>
    </w:p>
    <w:p w14:paraId="1F2CFBC9" w14:textId="3E8BF067" w:rsidR="00D03586" w:rsidRPr="00D03586" w:rsidRDefault="00D03586" w:rsidP="002338E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03586">
        <w:rPr>
          <w:rFonts w:ascii="Courier New" w:hAnsi="Courier New" w:cs="Courier New"/>
          <w:lang w:val="en-US"/>
        </w:rPr>
        <w:t>else: S = (</w:t>
      </w:r>
      <w:r w:rsidRPr="00D03586">
        <w:rPr>
          <w:rFonts w:ascii="Courier New" w:hAnsi="Courier New" w:cs="Courier New"/>
        </w:rPr>
        <w:t>Δ</w:t>
      </w:r>
      <w:r w:rsidRPr="00D03586">
        <w:rPr>
          <w:rFonts w:ascii="Courier New" w:hAnsi="Courier New" w:cs="Courier New"/>
          <w:lang w:val="en-US"/>
        </w:rPr>
        <w:t xml:space="preserve"> / max) × 100</w:t>
      </w:r>
    </w:p>
    <w:p w14:paraId="1BC4019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 xml:space="preserve">if </w:t>
      </w:r>
      <w:r w:rsidRPr="00D03586">
        <w:rPr>
          <w:rFonts w:ascii="Courier New" w:hAnsi="Courier New" w:cs="Courier New"/>
        </w:rPr>
        <w:t>Δ</w:t>
      </w:r>
      <w:r w:rsidRPr="00D03586">
        <w:rPr>
          <w:rFonts w:ascii="Courier New" w:hAnsi="Courier New" w:cs="Courier New"/>
          <w:lang w:val="en-US"/>
        </w:rPr>
        <w:t xml:space="preserve"> = 0: H = 0</w:t>
      </w:r>
    </w:p>
    <w:p w14:paraId="497D16AE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>else:</w:t>
      </w:r>
    </w:p>
    <w:p w14:paraId="5EDBE67A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 xml:space="preserve">  if max = R': H = ((G' - B') / </w:t>
      </w:r>
      <w:r w:rsidRPr="00D03586">
        <w:rPr>
          <w:rFonts w:ascii="Courier New" w:hAnsi="Courier New" w:cs="Courier New"/>
        </w:rPr>
        <w:t>Δ</w:t>
      </w:r>
      <w:r w:rsidRPr="00D03586">
        <w:rPr>
          <w:rFonts w:ascii="Courier New" w:hAnsi="Courier New" w:cs="Courier New"/>
          <w:lang w:val="en-US"/>
        </w:rPr>
        <w:t>) mod 6</w:t>
      </w:r>
    </w:p>
    <w:p w14:paraId="3525CB49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lastRenderedPageBreak/>
        <w:t xml:space="preserve">  if max = G': H = ((B' - R') / </w:t>
      </w:r>
      <w:r w:rsidRPr="00D03586">
        <w:rPr>
          <w:rFonts w:ascii="Courier New" w:hAnsi="Courier New" w:cs="Courier New"/>
        </w:rPr>
        <w:t>Δ</w:t>
      </w:r>
      <w:r w:rsidRPr="00D03586">
        <w:rPr>
          <w:rFonts w:ascii="Courier New" w:hAnsi="Courier New" w:cs="Courier New"/>
          <w:lang w:val="en-US"/>
        </w:rPr>
        <w:t>) + 2</w:t>
      </w:r>
    </w:p>
    <w:p w14:paraId="05F477C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03586">
        <w:rPr>
          <w:rFonts w:ascii="Courier New" w:hAnsi="Courier New" w:cs="Courier New"/>
          <w:lang w:val="en-US"/>
        </w:rPr>
        <w:t xml:space="preserve">  if max = B': H = ((R' - G') / </w:t>
      </w:r>
      <w:r w:rsidRPr="00D03586">
        <w:rPr>
          <w:rFonts w:ascii="Courier New" w:hAnsi="Courier New" w:cs="Courier New"/>
        </w:rPr>
        <w:t>Δ</w:t>
      </w:r>
      <w:r w:rsidRPr="00D03586">
        <w:rPr>
          <w:rFonts w:ascii="Courier New" w:hAnsi="Courier New" w:cs="Courier New"/>
          <w:lang w:val="en-US"/>
        </w:rPr>
        <w:t>) + 4</w:t>
      </w:r>
    </w:p>
    <w:p w14:paraId="0EA2DE7D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03586">
        <w:rPr>
          <w:rFonts w:ascii="Courier New" w:hAnsi="Courier New" w:cs="Courier New"/>
          <w:lang w:val="en-US"/>
        </w:rPr>
        <w:t xml:space="preserve">  </w:t>
      </w:r>
      <w:r w:rsidRPr="00D03586">
        <w:rPr>
          <w:rFonts w:ascii="Courier New" w:hAnsi="Courier New" w:cs="Courier New"/>
        </w:rPr>
        <w:t>H = H × 60</w:t>
      </w:r>
    </w:p>
    <w:p w14:paraId="4416C318" w14:textId="197E5982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Проект состоит из файл</w:t>
      </w:r>
      <w:r w:rsidR="002338E4">
        <w:rPr>
          <w:rFonts w:ascii="Times New Roman" w:hAnsi="Times New Roman" w:cs="Times New Roman"/>
          <w:sz w:val="28"/>
          <w:szCs w:val="28"/>
        </w:rPr>
        <w:t>а</w:t>
      </w:r>
      <w:r w:rsidRPr="00D03586">
        <w:rPr>
          <w:rFonts w:ascii="Times New Roman" w:hAnsi="Times New Roman" w:cs="Times New Roman"/>
          <w:sz w:val="28"/>
          <w:szCs w:val="28"/>
        </w:rPr>
        <w:t>:</w:t>
      </w:r>
    </w:p>
    <w:p w14:paraId="3847442A" w14:textId="77777777" w:rsidR="00D03586" w:rsidRPr="00D03586" w:rsidRDefault="00D03586" w:rsidP="00D0358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index5.html - основной файл с разметкой, стилями и логикой приложения</w:t>
      </w:r>
    </w:p>
    <w:p w14:paraId="4FFF1906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Ключевые функции преобразования</w:t>
      </w:r>
    </w:p>
    <w:p w14:paraId="086FD4C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Преобразование CMYK ↔ RGB</w:t>
      </w:r>
    </w:p>
    <w:p w14:paraId="454352E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javascript</w:t>
      </w:r>
    </w:p>
    <w:p w14:paraId="42CF412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function cmykToRgb(c, m, y, k) {</w:t>
      </w:r>
    </w:p>
    <w:p w14:paraId="24025C17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 /= 100; m /= 100; y /= 100; k /= 100;</w:t>
      </w:r>
    </w:p>
    <w:p w14:paraId="0993B4AD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return {</w:t>
      </w:r>
    </w:p>
    <w:p w14:paraId="02870DEB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r: Math.round(255 * (1 - c) * (1 - k)),</w:t>
      </w:r>
    </w:p>
    <w:p w14:paraId="122DA546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g: Math.round(255 * (1 - m) * (1 - k)),</w:t>
      </w:r>
    </w:p>
    <w:p w14:paraId="7C2A2B0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b: Math.round(255 * (1 - y) * (1 - k))</w:t>
      </w:r>
    </w:p>
    <w:p w14:paraId="78C25A2D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};</w:t>
      </w:r>
    </w:p>
    <w:p w14:paraId="530A631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0873A3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ED2702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function rgbToCmyk(r, g, b) {</w:t>
      </w:r>
    </w:p>
    <w:p w14:paraId="1A249BC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 /= 255; g /= 255; b /= 255;</w:t>
      </w:r>
    </w:p>
    <w:p w14:paraId="0977CEA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const k = 1 - Math.max(r, g, b);</w:t>
      </w:r>
    </w:p>
    <w:p w14:paraId="54405F9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if (k === 1) return { c: 0, m: 0, y: 0, k: 100 };</w:t>
      </w:r>
    </w:p>
    <w:p w14:paraId="44A1270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const c = (1 - r - k) / (1 - k), m = (1 - g - k) / (1 - k), y = (1 - b - k) / (1 - k);</w:t>
      </w:r>
    </w:p>
    <w:p w14:paraId="7562662B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return { c: c * 100, m: m * 100, y: y * 100, k: k * 100 };</w:t>
      </w:r>
    </w:p>
    <w:p w14:paraId="5AF675C8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D03586">
        <w:rPr>
          <w:rFonts w:ascii="Courier New" w:hAnsi="Courier New" w:cs="Courier New"/>
          <w:sz w:val="22"/>
          <w:szCs w:val="22"/>
        </w:rPr>
        <w:t>}</w:t>
      </w:r>
    </w:p>
    <w:p w14:paraId="3C1164BB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Преобразование RGB ↔ LAB (через XYZ)</w:t>
      </w:r>
    </w:p>
    <w:p w14:paraId="0252231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javascript</w:t>
      </w:r>
    </w:p>
    <w:p w14:paraId="2418017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function rgbToXyz(r, g, b) {</w:t>
      </w:r>
    </w:p>
    <w:p w14:paraId="47FC23B8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 /= 255; g /= 255; b /= 255;</w:t>
      </w:r>
    </w:p>
    <w:p w14:paraId="2EF3284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[r, g, b] = [r, g, b].map(v =&gt; v &gt; 0.04045 ? Math.pow((v + 0.055) / 1.055, 2.4) : v / 12.92);</w:t>
      </w:r>
    </w:p>
    <w:p w14:paraId="415C1A5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 *= 100; g *= 100; b *= 100;</w:t>
      </w:r>
    </w:p>
    <w:p w14:paraId="056BFF9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return {</w:t>
      </w:r>
    </w:p>
    <w:p w14:paraId="1B39C26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x: r * 0.4124 + g * 0.3576 + b * 0.1805,</w:t>
      </w:r>
    </w:p>
    <w:p w14:paraId="11E32B15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y: r * 0.2126 + g * 0.7152 + b * 0.0722,</w:t>
      </w:r>
    </w:p>
    <w:p w14:paraId="52F8734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z: r * 0.0193 + g * 0.1192 + b * 0.9505</w:t>
      </w:r>
    </w:p>
    <w:p w14:paraId="206C7DC2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};</w:t>
      </w:r>
    </w:p>
    <w:p w14:paraId="7D21501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2099F28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62B622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function xyzToLab(x, y, z) {</w:t>
      </w:r>
    </w:p>
    <w:p w14:paraId="09603FF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const ref = { x: 95.047, y: 100.0, z: 108.883 };</w:t>
      </w:r>
    </w:p>
    <w:p w14:paraId="4C83C00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x /= ref.x; y /= ref.y; z /= ref.z;</w:t>
      </w:r>
    </w:p>
    <w:p w14:paraId="756999D6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[x, y, z] = [x, y, z].map(v =&gt; v &gt; 0.008856 ? Math.cbrt(v) : (7.787 * v) + (16 / 116));</w:t>
      </w:r>
    </w:p>
    <w:p w14:paraId="6F3F9EC6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return {</w:t>
      </w:r>
    </w:p>
    <w:p w14:paraId="76BB11D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l: (116 * y) - 16,</w:t>
      </w:r>
    </w:p>
    <w:p w14:paraId="01A7F49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a: 500 * (x - y),</w:t>
      </w:r>
    </w:p>
    <w:p w14:paraId="23601BF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b: 200 * (y - z)</w:t>
      </w:r>
    </w:p>
    <w:p w14:paraId="391D2F37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};</w:t>
      </w:r>
    </w:p>
    <w:p w14:paraId="2FA9329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9060E9E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Преобразование</w:t>
      </w:r>
      <w:r w:rsidRPr="00D035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RGB ↔ HSV</w:t>
      </w:r>
    </w:p>
    <w:p w14:paraId="486B756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javascript</w:t>
      </w:r>
    </w:p>
    <w:p w14:paraId="5D82C3A2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function rgbToHsv(r, g, b) {</w:t>
      </w:r>
    </w:p>
    <w:p w14:paraId="7C97FCE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 /= 255; g /= 255; b /= 255;</w:t>
      </w:r>
    </w:p>
    <w:p w14:paraId="6DCF49EB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const max = Math.max(r, g, b), min = Math.min(r, g, b);</w:t>
      </w:r>
    </w:p>
    <w:p w14:paraId="4453A83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const d = max - min;</w:t>
      </w:r>
    </w:p>
    <w:p w14:paraId="5868485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let h, s, v = max;</w:t>
      </w:r>
    </w:p>
    <w:p w14:paraId="33AB80E7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s = max === 0 ? 0 : d / max;</w:t>
      </w:r>
    </w:p>
    <w:p w14:paraId="557CF535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if (max === min) h = 0;</w:t>
      </w:r>
    </w:p>
    <w:p w14:paraId="35D7E38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else {</w:t>
      </w:r>
    </w:p>
    <w:p w14:paraId="36413DEA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switch (max) {</w:t>
      </w:r>
    </w:p>
    <w:p w14:paraId="7FF0FB7E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    case r: h = (g - b) / d + (g &lt; b ? 6 : 0); break;</w:t>
      </w:r>
    </w:p>
    <w:p w14:paraId="5AED0789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    case g: h = (b - r) / d + 2; break;</w:t>
      </w:r>
    </w:p>
    <w:p w14:paraId="5246E8DD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    case b: h = (r - g) / d + 4; break;</w:t>
      </w:r>
    </w:p>
    <w:p w14:paraId="056034D0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6D6D0D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h /= 6;</w:t>
      </w:r>
    </w:p>
    <w:p w14:paraId="0A16108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B842D9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return { h: h * 360, s: s * 100, v: v * 100 };</w:t>
      </w:r>
    </w:p>
    <w:p w14:paraId="68D6801A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7FD5BC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Механизм</w:t>
      </w:r>
      <w:r w:rsidRPr="00D035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3586">
        <w:rPr>
          <w:rFonts w:ascii="Times New Roman" w:hAnsi="Times New Roman" w:cs="Times New Roman"/>
          <w:b/>
          <w:bCs/>
          <w:sz w:val="28"/>
          <w:szCs w:val="28"/>
        </w:rPr>
        <w:t>синхронизации</w:t>
      </w:r>
      <w:r w:rsidRPr="00D035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3586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</w:p>
    <w:p w14:paraId="1DB5F40D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javascript</w:t>
      </w:r>
    </w:p>
    <w:p w14:paraId="686050A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function updateUIFromRgb(r, g, b) {</w:t>
      </w:r>
    </w:p>
    <w:p w14:paraId="52028D1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const cmyk = rgbToCmyk(r, g, b);</w:t>
      </w:r>
    </w:p>
    <w:p w14:paraId="46EB088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const lab = rgbToLab(r, g, b);</w:t>
      </w:r>
    </w:p>
    <w:p w14:paraId="41B27809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const hsv = rgbToHsv(r, g, b);</w:t>
      </w:r>
    </w:p>
    <w:p w14:paraId="76B3C11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current = { ...cmyk, ...lab, ...hsv };</w:t>
      </w:r>
    </w:p>
    <w:p w14:paraId="6902942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colorDisplay.style.backgroundColor = rgbToHex(r, g, b);</w:t>
      </w:r>
    </w:p>
    <w:p w14:paraId="22FB448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updateInputs();</w:t>
      </w:r>
    </w:p>
    <w:p w14:paraId="1C8017FB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924A91C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E788878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>function linkInputs(keys, fn) {</w:t>
      </w:r>
    </w:p>
    <w:p w14:paraId="41180948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keys.forEach(k =&gt; {</w:t>
      </w:r>
    </w:p>
    <w:p w14:paraId="5228F702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document.getElementById(k).addEventListener('input', e =&gt; { current[k] = parseFloat(e.target.value); fn(); });</w:t>
      </w:r>
    </w:p>
    <w:p w14:paraId="0898D821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    document.getElementById(k + "Value").addEventListener('change', e =&gt; { current[k] = parseFloat(e.target.value); fn(); });</w:t>
      </w:r>
    </w:p>
    <w:p w14:paraId="6AA819A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D0358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03586">
        <w:rPr>
          <w:rFonts w:ascii="Courier New" w:hAnsi="Courier New" w:cs="Courier New"/>
          <w:sz w:val="22"/>
          <w:szCs w:val="22"/>
        </w:rPr>
        <w:t>});</w:t>
      </w:r>
    </w:p>
    <w:p w14:paraId="4DEC967F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D03586">
        <w:rPr>
          <w:rFonts w:ascii="Courier New" w:hAnsi="Courier New" w:cs="Courier New"/>
          <w:sz w:val="22"/>
          <w:szCs w:val="22"/>
        </w:rPr>
        <w:t>}</w:t>
      </w:r>
    </w:p>
    <w:p w14:paraId="085671E3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775BCC95" w14:textId="77777777" w:rsidR="00D03586" w:rsidRPr="00D03586" w:rsidRDefault="00D03586" w:rsidP="00D0358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Связывание элементов управления</w:t>
      </w:r>
      <w:r w:rsidRPr="00D03586">
        <w:rPr>
          <w:rFonts w:ascii="Times New Roman" w:hAnsi="Times New Roman" w:cs="Times New Roman"/>
          <w:sz w:val="28"/>
          <w:szCs w:val="28"/>
        </w:rPr>
        <w:t>: Ползунки и числовые поля синхронизированы для каждой цветовой компоненты</w:t>
      </w:r>
    </w:p>
    <w:p w14:paraId="17C45609" w14:textId="77777777" w:rsidR="00D03586" w:rsidRPr="00D03586" w:rsidRDefault="00D03586" w:rsidP="00D0358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Обработка граничных значений</w:t>
      </w:r>
      <w:r w:rsidRPr="00D03586">
        <w:rPr>
          <w:rFonts w:ascii="Times New Roman" w:hAnsi="Times New Roman" w:cs="Times New Roman"/>
          <w:sz w:val="28"/>
          <w:szCs w:val="28"/>
        </w:rPr>
        <w:t>: Используется функция clamp для ограничения значений</w:t>
      </w:r>
    </w:p>
    <w:p w14:paraId="62254BF1" w14:textId="77777777" w:rsidR="00D03586" w:rsidRPr="00D03586" w:rsidRDefault="00D03586" w:rsidP="00D0358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Цветовая палитра</w:t>
      </w:r>
      <w:r w:rsidRPr="00D03586">
        <w:rPr>
          <w:rFonts w:ascii="Times New Roman" w:hAnsi="Times New Roman" w:cs="Times New Roman"/>
          <w:sz w:val="28"/>
          <w:szCs w:val="28"/>
        </w:rPr>
        <w:t>: Предоставляет быстрый доступ к часто используемым цветам</w:t>
      </w:r>
    </w:p>
    <w:p w14:paraId="4BDF50FD" w14:textId="77777777" w:rsidR="00D03586" w:rsidRPr="00D03586" w:rsidRDefault="00D03586" w:rsidP="00D0358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b/>
          <w:bCs/>
          <w:sz w:val="28"/>
          <w:szCs w:val="28"/>
        </w:rPr>
        <w:t>Адаптивный дизайн</w:t>
      </w:r>
      <w:r w:rsidRPr="00D03586">
        <w:rPr>
          <w:rFonts w:ascii="Times New Roman" w:hAnsi="Times New Roman" w:cs="Times New Roman"/>
          <w:sz w:val="28"/>
          <w:szCs w:val="28"/>
        </w:rPr>
        <w:t>: Интерфейс корректно отображается на мобильных устройствах</w:t>
      </w:r>
    </w:p>
    <w:p w14:paraId="277EEC9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586">
        <w:rPr>
          <w:rFonts w:ascii="Times New Roman" w:hAnsi="Times New Roman" w:cs="Times New Roman"/>
          <w:sz w:val="28"/>
          <w:szCs w:val="28"/>
        </w:rPr>
        <w:t>Разработанное приложение успешно реализует функционал конвертации между цветовыми моделями CMYK, LAB и HSV. Интерфейс интуитивно понятен и предоставляет визуальную обратную связь в виде отображения текущего цвета. Математические преобразования реализованы корректно согласно стандартным формулам пересчета между цветовыми моделями.</w:t>
      </w:r>
    </w:p>
    <w:p w14:paraId="17E10364" w14:textId="77777777" w:rsidR="00D03586" w:rsidRPr="00D03586" w:rsidRDefault="00D03586" w:rsidP="00D035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03586" w:rsidRPr="00D03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02"/>
    <w:multiLevelType w:val="multilevel"/>
    <w:tmpl w:val="E688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10F41"/>
    <w:multiLevelType w:val="multilevel"/>
    <w:tmpl w:val="B840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44308"/>
    <w:multiLevelType w:val="multilevel"/>
    <w:tmpl w:val="A98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80BB2"/>
    <w:multiLevelType w:val="multilevel"/>
    <w:tmpl w:val="D5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A14FC"/>
    <w:multiLevelType w:val="multilevel"/>
    <w:tmpl w:val="5F0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01BA1"/>
    <w:multiLevelType w:val="multilevel"/>
    <w:tmpl w:val="430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8192">
    <w:abstractNumId w:val="3"/>
  </w:num>
  <w:num w:numId="2" w16cid:durableId="353963995">
    <w:abstractNumId w:val="4"/>
  </w:num>
  <w:num w:numId="3" w16cid:durableId="2019498228">
    <w:abstractNumId w:val="0"/>
  </w:num>
  <w:num w:numId="4" w16cid:durableId="572084387">
    <w:abstractNumId w:val="5"/>
  </w:num>
  <w:num w:numId="5" w16cid:durableId="1444230371">
    <w:abstractNumId w:val="2"/>
  </w:num>
  <w:num w:numId="6" w16cid:durableId="56684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86"/>
    <w:rsid w:val="002338E4"/>
    <w:rsid w:val="00D03586"/>
    <w:rsid w:val="00F9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E1DD"/>
  <w15:chartTrackingRefBased/>
  <w15:docId w15:val="{0EBDC932-E28E-46A1-8A5D-1C00FC06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5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5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5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5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5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5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5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5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5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5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Кот</dc:creator>
  <cp:keywords/>
  <dc:description/>
  <cp:lastModifiedBy>Ярослав Кот</cp:lastModifiedBy>
  <cp:revision>2</cp:revision>
  <dcterms:created xsi:type="dcterms:W3CDTF">2025-11-20T10:41:00Z</dcterms:created>
  <dcterms:modified xsi:type="dcterms:W3CDTF">2025-11-20T10:55:00Z</dcterms:modified>
</cp:coreProperties>
</file>