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FAF74" w14:textId="77777777" w:rsidR="006D68CC" w:rsidRDefault="006D68CC" w:rsidP="006D68CC">
      <w:pPr>
        <w:spacing w:line="36" w:lineRule="atLeast"/>
        <w:jc w:val="center"/>
        <w:rPr>
          <w:b/>
          <w:bCs/>
          <w:color w:val="000000"/>
          <w:sz w:val="48"/>
          <w:szCs w:val="48"/>
        </w:rPr>
      </w:pPr>
      <w:bookmarkStart w:id="0" w:name="OLE_LINK9"/>
      <w:bookmarkStart w:id="1" w:name="OLE_LINK22"/>
      <w:bookmarkStart w:id="2" w:name="OLE_LINK10"/>
      <w:bookmarkStart w:id="3" w:name="OLE_LINK3"/>
      <w:bookmarkStart w:id="4" w:name="OLE_LINK7"/>
      <w:proofErr w:type="spellStart"/>
      <w:r>
        <w:rPr>
          <w:rFonts w:hint="eastAsia"/>
          <w:b/>
          <w:bCs/>
          <w:color w:val="000000"/>
          <w:sz w:val="48"/>
          <w:szCs w:val="48"/>
        </w:rPr>
        <w:t>Ning</w:t>
      </w:r>
      <w:proofErr w:type="spellEnd"/>
      <w:r>
        <w:rPr>
          <w:rFonts w:hint="eastAsia"/>
          <w:b/>
          <w:bCs/>
          <w:color w:val="000000"/>
          <w:sz w:val="48"/>
          <w:szCs w:val="48"/>
        </w:rPr>
        <w:t xml:space="preserve"> An</w:t>
      </w:r>
    </w:p>
    <w:p w14:paraId="7E2AE262" w14:textId="77777777" w:rsidR="006D68CC" w:rsidRDefault="006D68CC" w:rsidP="006D68CC">
      <w:pPr>
        <w:spacing w:line="36" w:lineRule="atLeast"/>
        <w:jc w:val="center"/>
        <w:rPr>
          <w:b/>
          <w:color w:val="000000"/>
        </w:rPr>
      </w:pPr>
      <w:r>
        <w:rPr>
          <w:b/>
          <w:bCs/>
          <w:color w:val="000000"/>
        </w:rPr>
        <w:t>Addre</w:t>
      </w:r>
      <w:r>
        <w:rPr>
          <w:b/>
          <w:color w:val="000000"/>
        </w:rPr>
        <w:t xml:space="preserve">ss: </w:t>
      </w:r>
      <w:bookmarkStart w:id="5" w:name="OLE_LINK49"/>
      <w:bookmarkStart w:id="6" w:name="OLE_LINK16"/>
      <w:r>
        <w:rPr>
          <w:rFonts w:hint="eastAsia"/>
          <w:bCs/>
          <w:color w:val="000000"/>
        </w:rPr>
        <w:t>509 West, 121st, New York, NY, USA</w:t>
      </w:r>
      <w:bookmarkEnd w:id="5"/>
    </w:p>
    <w:bookmarkEnd w:id="6"/>
    <w:p w14:paraId="4E3BC35C" w14:textId="77777777" w:rsidR="006D68CC" w:rsidRDefault="006D68CC" w:rsidP="006D68CC">
      <w:pPr>
        <w:spacing w:line="36" w:lineRule="atLeast"/>
        <w:jc w:val="center"/>
        <w:rPr>
          <w:bCs/>
          <w:color w:val="000000"/>
        </w:rPr>
      </w:pPr>
      <w:r>
        <w:rPr>
          <w:b/>
          <w:color w:val="000000"/>
        </w:rPr>
        <w:t xml:space="preserve">Cell: </w:t>
      </w:r>
      <w:r>
        <w:rPr>
          <w:rFonts w:hint="eastAsia"/>
          <w:bCs/>
          <w:color w:val="000000"/>
        </w:rPr>
        <w:t>917-767-9283</w:t>
      </w:r>
    </w:p>
    <w:p w14:paraId="65C280B4" w14:textId="77777777" w:rsidR="006D68CC" w:rsidRDefault="006D68CC" w:rsidP="006D68CC">
      <w:pPr>
        <w:spacing w:line="36" w:lineRule="atLeast"/>
        <w:jc w:val="center"/>
        <w:rPr>
          <w:bCs/>
          <w:color w:val="000000"/>
        </w:rPr>
      </w:pPr>
      <w:r>
        <w:rPr>
          <w:rFonts w:hint="eastAsia"/>
          <w:b/>
          <w:color w:val="000000"/>
        </w:rPr>
        <w:t>Email:</w:t>
      </w:r>
      <w:r>
        <w:rPr>
          <w:b/>
          <w:color w:val="000000"/>
        </w:rPr>
        <w:t xml:space="preserve"> </w:t>
      </w:r>
      <w:r>
        <w:rPr>
          <w:rFonts w:hint="eastAsia"/>
          <w:bCs/>
          <w:color w:val="000000"/>
        </w:rPr>
        <w:t>na2731@tc.columbia.edu</w:t>
      </w:r>
    </w:p>
    <w:p w14:paraId="71D062E3" w14:textId="77777777" w:rsidR="006D68CC" w:rsidRDefault="006D68CC" w:rsidP="006D68CC">
      <w:pPr>
        <w:tabs>
          <w:tab w:val="right" w:pos="10440"/>
        </w:tabs>
        <w:rPr>
          <w:b/>
          <w:color w:val="000000"/>
          <w:sz w:val="28"/>
          <w:szCs w:val="28"/>
          <w:u w:val="single"/>
        </w:rPr>
      </w:pPr>
      <w:bookmarkStart w:id="7" w:name="OLE_LINK23"/>
      <w:bookmarkStart w:id="8" w:name="OLE_LINK21"/>
      <w:r>
        <w:rPr>
          <w:rFonts w:hint="eastAsia"/>
          <w:b/>
          <w:color w:val="000000"/>
          <w:sz w:val="28"/>
          <w:szCs w:val="28"/>
          <w:u w:val="single"/>
        </w:rPr>
        <w:t>EDUCATION</w:t>
      </w:r>
      <w:r>
        <w:rPr>
          <w:b/>
          <w:color w:val="000000"/>
          <w:sz w:val="28"/>
          <w:szCs w:val="28"/>
          <w:u w:val="single"/>
        </w:rPr>
        <w:tab/>
      </w:r>
    </w:p>
    <w:p w14:paraId="626E9513" w14:textId="30302678" w:rsidR="006D68CC" w:rsidRPr="0013524E" w:rsidRDefault="006D68CC" w:rsidP="006D68CC">
      <w:pPr>
        <w:tabs>
          <w:tab w:val="right" w:pos="10440"/>
        </w:tabs>
        <w:rPr>
          <w:b/>
          <w:i/>
          <w:iCs/>
          <w:color w:val="000000"/>
        </w:rPr>
      </w:pPr>
      <w:bookmarkStart w:id="9" w:name="OLE_LINK50"/>
      <w:r w:rsidRPr="0013524E">
        <w:rPr>
          <w:rFonts w:hint="eastAsia"/>
          <w:b/>
          <w:color w:val="000000"/>
        </w:rPr>
        <w:t xml:space="preserve">Teachers College, Columbia University </w:t>
      </w:r>
      <w:r w:rsidRPr="0013524E">
        <w:rPr>
          <w:rFonts w:hint="eastAsia"/>
          <w:color w:val="000000"/>
        </w:rPr>
        <w:t xml:space="preserve">     </w:t>
      </w:r>
      <w:bookmarkEnd w:id="9"/>
      <w:r w:rsidRPr="0013524E">
        <w:rPr>
          <w:rFonts w:hint="eastAsia"/>
          <w:color w:val="000000"/>
        </w:rPr>
        <w:t xml:space="preserve">                             </w:t>
      </w:r>
      <w:r w:rsidRPr="0013524E">
        <w:rPr>
          <w:rFonts w:hint="eastAsia"/>
          <w:b/>
          <w:i/>
          <w:iCs/>
          <w:color w:val="000000"/>
        </w:rPr>
        <w:t>Sept.</w:t>
      </w:r>
      <w:r w:rsidRPr="0013524E">
        <w:rPr>
          <w:b/>
          <w:i/>
          <w:iCs/>
          <w:color w:val="000000"/>
        </w:rPr>
        <w:t xml:space="preserve"> </w:t>
      </w:r>
      <w:r w:rsidRPr="0013524E">
        <w:rPr>
          <w:rFonts w:hint="eastAsia"/>
          <w:b/>
          <w:i/>
          <w:iCs/>
          <w:color w:val="000000"/>
        </w:rPr>
        <w:t>2017</w:t>
      </w:r>
      <w:r w:rsidRPr="0013524E">
        <w:rPr>
          <w:b/>
          <w:i/>
          <w:iCs/>
          <w:color w:val="000000"/>
        </w:rPr>
        <w:t xml:space="preserve"> – </w:t>
      </w:r>
      <w:r w:rsidRPr="0013524E">
        <w:rPr>
          <w:rFonts w:hint="eastAsia"/>
          <w:b/>
          <w:i/>
          <w:iCs/>
          <w:color w:val="000000"/>
        </w:rPr>
        <w:t>Dec.</w:t>
      </w:r>
      <w:r w:rsidR="00507869">
        <w:rPr>
          <w:b/>
          <w:i/>
          <w:iCs/>
          <w:color w:val="000000"/>
        </w:rPr>
        <w:t xml:space="preserve"> </w:t>
      </w:r>
      <w:r w:rsidRPr="0013524E">
        <w:rPr>
          <w:rFonts w:hint="eastAsia"/>
          <w:b/>
          <w:i/>
          <w:iCs/>
          <w:color w:val="000000"/>
        </w:rPr>
        <w:t>2018</w:t>
      </w:r>
    </w:p>
    <w:p w14:paraId="4759E86C" w14:textId="77777777" w:rsidR="006D68CC" w:rsidRPr="00833710" w:rsidRDefault="006D68CC" w:rsidP="006D68CC">
      <w:pPr>
        <w:tabs>
          <w:tab w:val="right" w:pos="10440"/>
        </w:tabs>
        <w:rPr>
          <w:color w:val="000000"/>
        </w:rPr>
      </w:pPr>
      <w:bookmarkStart w:id="10" w:name="OLE_LINK51"/>
      <w:r w:rsidRPr="0013524E">
        <w:rPr>
          <w:rFonts w:hint="eastAsia"/>
          <w:color w:val="000000"/>
        </w:rPr>
        <w:t xml:space="preserve">M.A in Instructional Technology and Media </w:t>
      </w:r>
      <w:r w:rsidRPr="0013524E">
        <w:rPr>
          <w:color w:val="000000"/>
        </w:rPr>
        <w:t xml:space="preserve">       </w:t>
      </w:r>
      <w:r w:rsidRPr="0013524E">
        <w:rPr>
          <w:rFonts w:hint="eastAsia"/>
          <w:color w:val="000000"/>
        </w:rPr>
        <w:t xml:space="preserve">  </w:t>
      </w:r>
      <w:bookmarkEnd w:id="10"/>
      <w:r w:rsidRPr="0013524E">
        <w:rPr>
          <w:rFonts w:hint="eastAsia"/>
          <w:color w:val="000000"/>
        </w:rPr>
        <w:t xml:space="preserve">               </w:t>
      </w:r>
      <w:bookmarkStart w:id="11" w:name="OLE_LINK5"/>
      <w:r w:rsidRPr="0013524E">
        <w:rPr>
          <w:rFonts w:hint="eastAsia"/>
          <w:color w:val="000000"/>
        </w:rPr>
        <w:t xml:space="preserve">        </w:t>
      </w:r>
      <w:r>
        <w:rPr>
          <w:color w:val="000000"/>
        </w:rPr>
        <w:t xml:space="preserve">  </w:t>
      </w:r>
      <w:r w:rsidRPr="0013524E">
        <w:rPr>
          <w:rFonts w:hint="eastAsia"/>
          <w:color w:val="000000"/>
        </w:rPr>
        <w:t xml:space="preserve">   </w:t>
      </w:r>
      <w:r w:rsidRPr="0013524E">
        <w:rPr>
          <w:rFonts w:hint="eastAsia"/>
          <w:bCs/>
          <w:color w:val="000000"/>
        </w:rPr>
        <w:t>New York, USA</w:t>
      </w:r>
      <w:bookmarkEnd w:id="11"/>
      <w:r>
        <w:rPr>
          <w:rFonts w:hint="eastAsia"/>
          <w:b/>
          <w:color w:val="000000"/>
        </w:rPr>
        <w:t xml:space="preserve">  </w:t>
      </w:r>
    </w:p>
    <w:p w14:paraId="5F364E00" w14:textId="77777777" w:rsidR="006D68CC" w:rsidRDefault="006D68CC" w:rsidP="006D68CC">
      <w:pPr>
        <w:tabs>
          <w:tab w:val="right" w:pos="10440"/>
        </w:tabs>
        <w:spacing w:beforeLines="50" w:before="156"/>
        <w:rPr>
          <w:bCs/>
          <w:color w:val="000000"/>
        </w:rPr>
      </w:pPr>
      <w:r w:rsidRPr="00D2248A">
        <w:rPr>
          <w:rFonts w:hint="eastAsia"/>
          <w:b/>
          <w:color w:val="000000"/>
        </w:rPr>
        <w:t>Chongqing University</w:t>
      </w:r>
      <w:commentRangeStart w:id="12"/>
      <w:r w:rsidRPr="00D2248A">
        <w:rPr>
          <w:rFonts w:hint="eastAsia"/>
          <w:b/>
          <w:color w:val="000000"/>
        </w:rPr>
        <w:t xml:space="preserve"> (</w:t>
      </w:r>
      <w:bookmarkStart w:id="13" w:name="OLE_LINK1"/>
      <w:r w:rsidRPr="00D2248A">
        <w:rPr>
          <w:b/>
          <w:color w:val="000000"/>
        </w:rPr>
        <w:t xml:space="preserve">Chinese </w:t>
      </w:r>
      <w:r>
        <w:rPr>
          <w:b/>
          <w:color w:val="000000"/>
        </w:rPr>
        <w:t>“Double First-Class” University P</w:t>
      </w:r>
      <w:r w:rsidRPr="00D2248A">
        <w:rPr>
          <w:b/>
          <w:color w:val="000000"/>
        </w:rPr>
        <w:t xml:space="preserve">roject) </w:t>
      </w:r>
      <w:r>
        <w:rPr>
          <w:rFonts w:hint="eastAsia"/>
          <w:b/>
          <w:color w:val="000000"/>
        </w:rPr>
        <w:t xml:space="preserve"> </w:t>
      </w:r>
      <w:commentRangeEnd w:id="12"/>
      <w:r w:rsidR="00601DAC">
        <w:rPr>
          <w:rStyle w:val="a4"/>
        </w:rPr>
        <w:commentReference w:id="12"/>
      </w:r>
      <w:r>
        <w:rPr>
          <w:rFonts w:hint="eastAsia"/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 w:rsidRPr="00D2248A">
        <w:rPr>
          <w:rFonts w:hint="eastAsia"/>
          <w:b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 xml:space="preserve"> Sept.</w:t>
      </w:r>
      <w:r w:rsidRPr="00D2248A">
        <w:rPr>
          <w:b/>
          <w:i/>
          <w:iCs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>2013</w:t>
      </w:r>
      <w:r w:rsidRPr="00D2248A">
        <w:rPr>
          <w:b/>
          <w:i/>
          <w:iCs/>
          <w:color w:val="000000"/>
        </w:rPr>
        <w:t xml:space="preserve"> – </w:t>
      </w:r>
      <w:r w:rsidRPr="00D2248A">
        <w:rPr>
          <w:rFonts w:hint="eastAsia"/>
          <w:b/>
          <w:i/>
          <w:iCs/>
          <w:color w:val="000000"/>
        </w:rPr>
        <w:t>Jun.</w:t>
      </w:r>
      <w:r w:rsidRPr="00D2248A">
        <w:rPr>
          <w:b/>
          <w:i/>
          <w:iCs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>2017</w:t>
      </w:r>
      <w:bookmarkEnd w:id="13"/>
      <w:r w:rsidRPr="0013524E">
        <w:rPr>
          <w:rFonts w:hint="eastAsia"/>
          <w:i/>
          <w:iCs/>
          <w:color w:val="000000"/>
        </w:rPr>
        <w:t xml:space="preserve"> </w:t>
      </w:r>
      <w:r w:rsidRPr="0013524E">
        <w:rPr>
          <w:rFonts w:hint="eastAsia"/>
          <w:color w:val="000000"/>
        </w:rPr>
        <w:t>B.A in</w:t>
      </w:r>
      <w:r>
        <w:rPr>
          <w:color w:val="000000"/>
        </w:rPr>
        <w:t xml:space="preserve"> Literature of Theater and Film &amp; Television (Rank: 3/53)</w:t>
      </w:r>
      <w:r w:rsidRPr="0013524E">
        <w:rPr>
          <w:rFonts w:hint="eastAsia"/>
          <w:color w:val="000000"/>
        </w:rPr>
        <w:tab/>
      </w:r>
      <w:r w:rsidRPr="0013524E">
        <w:rPr>
          <w:rFonts w:hint="eastAsia"/>
          <w:bCs/>
          <w:color w:val="000000"/>
        </w:rPr>
        <w:t>Chongqing, China</w:t>
      </w:r>
    </w:p>
    <w:p w14:paraId="415B3CE0" w14:textId="77777777" w:rsidR="006D68CC" w:rsidRDefault="006D68CC" w:rsidP="006D68CC">
      <w:pPr>
        <w:tabs>
          <w:tab w:val="right" w:pos="10440"/>
        </w:tabs>
        <w:rPr>
          <w:i/>
          <w:iCs/>
          <w:color w:val="000000"/>
        </w:rPr>
      </w:pPr>
      <w:r>
        <w:rPr>
          <w:b/>
          <w:color w:val="000000"/>
          <w:sz w:val="28"/>
          <w:szCs w:val="28"/>
          <w:u w:val="single"/>
        </w:rPr>
        <w:t>RESEARCH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EXPERIENCE</w:t>
      </w:r>
      <w:r>
        <w:rPr>
          <w:b/>
          <w:color w:val="000000"/>
          <w:sz w:val="28"/>
          <w:szCs w:val="28"/>
          <w:u w:val="single"/>
        </w:rPr>
        <w:tab/>
      </w:r>
    </w:p>
    <w:p w14:paraId="643B4646" w14:textId="4BB1559E" w:rsidR="006D68CC" w:rsidRPr="00804439" w:rsidRDefault="006D68CC" w:rsidP="006D68CC">
      <w:pPr>
        <w:tabs>
          <w:tab w:val="right" w:pos="10440"/>
        </w:tabs>
        <w:rPr>
          <w:b/>
          <w:i/>
          <w:iCs/>
          <w:color w:val="000000"/>
        </w:rPr>
      </w:pPr>
      <w:r w:rsidRPr="00D77EE8">
        <w:rPr>
          <w:b/>
          <w:bCs/>
          <w:color w:val="000000"/>
          <w:sz w:val="26"/>
          <w:szCs w:val="26"/>
        </w:rPr>
        <w:t xml:space="preserve">Columbia Zuckerman Brain and Behavior Institute     </w:t>
      </w:r>
      <w:r>
        <w:rPr>
          <w:b/>
          <w:bCs/>
          <w:color w:val="000000"/>
          <w:sz w:val="26"/>
          <w:szCs w:val="26"/>
        </w:rPr>
        <w:t xml:space="preserve">            </w:t>
      </w:r>
      <w:r w:rsidR="00FE18B7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 xml:space="preserve">   </w:t>
      </w:r>
      <w:r w:rsidRPr="00D77EE8">
        <w:rPr>
          <w:b/>
          <w:bCs/>
          <w:color w:val="000000"/>
          <w:sz w:val="26"/>
          <w:szCs w:val="26"/>
        </w:rPr>
        <w:t xml:space="preserve"> </w:t>
      </w:r>
      <w:r w:rsidRPr="00804439">
        <w:rPr>
          <w:b/>
          <w:i/>
          <w:iCs/>
          <w:color w:val="000000"/>
        </w:rPr>
        <w:t>Jun.</w:t>
      </w:r>
      <w:r w:rsidR="00507869">
        <w:rPr>
          <w:b/>
          <w:i/>
          <w:iCs/>
          <w:color w:val="000000"/>
        </w:rPr>
        <w:t xml:space="preserve"> </w:t>
      </w:r>
      <w:r w:rsidRPr="00804439">
        <w:rPr>
          <w:b/>
          <w:i/>
          <w:iCs/>
          <w:color w:val="000000"/>
        </w:rPr>
        <w:t>2018-Present</w:t>
      </w:r>
    </w:p>
    <w:p w14:paraId="5103D0A8" w14:textId="77777777" w:rsidR="006D68CC" w:rsidRPr="0013524E" w:rsidRDefault="006D68CC" w:rsidP="006D68CC">
      <w:pPr>
        <w:tabs>
          <w:tab w:val="right" w:pos="10440"/>
        </w:tabs>
        <w:rPr>
          <w:color w:val="000000"/>
        </w:rPr>
      </w:pPr>
      <w:r w:rsidRPr="004547D7">
        <w:rPr>
          <w:b/>
          <w:bCs/>
          <w:color w:val="000000"/>
        </w:rPr>
        <w:t>Research Assistant at The Learning Lab</w:t>
      </w:r>
      <w:r w:rsidRPr="00233748">
        <w:rPr>
          <w:bCs/>
          <w:color w:val="000000"/>
        </w:rPr>
        <w:t xml:space="preserve">    </w:t>
      </w:r>
      <w:r>
        <w:rPr>
          <w:bCs/>
          <w:i/>
          <w:color w:val="000000"/>
        </w:rPr>
        <w:t xml:space="preserve">                                   </w:t>
      </w:r>
      <w:r w:rsidRPr="0013524E">
        <w:rPr>
          <w:rFonts w:hint="eastAsia"/>
          <w:bCs/>
          <w:color w:val="000000"/>
        </w:rPr>
        <w:t>New York, USA</w:t>
      </w:r>
    </w:p>
    <w:p w14:paraId="1A68A615" w14:textId="77777777" w:rsidR="006D68CC" w:rsidRPr="00507869" w:rsidRDefault="006D68CC" w:rsidP="006D68CC">
      <w:pPr>
        <w:tabs>
          <w:tab w:val="right" w:pos="10440"/>
        </w:tabs>
        <w:spacing w:beforeLines="20" w:before="62"/>
        <w:rPr>
          <w:b/>
          <w:bCs/>
          <w:i/>
          <w:color w:val="000000"/>
          <w:sz w:val="23"/>
          <w:szCs w:val="23"/>
        </w:rPr>
      </w:pPr>
      <w:r w:rsidRPr="00507869">
        <w:rPr>
          <w:b/>
          <w:bCs/>
          <w:i/>
          <w:color w:val="000000"/>
          <w:sz w:val="23"/>
          <w:szCs w:val="23"/>
        </w:rPr>
        <w:t xml:space="preserve">Curiosity and Learning Across the Lifespan | PI: Daphna </w:t>
      </w:r>
      <w:proofErr w:type="spellStart"/>
      <w:r w:rsidRPr="00507869">
        <w:rPr>
          <w:b/>
          <w:bCs/>
          <w:i/>
          <w:color w:val="000000"/>
          <w:sz w:val="23"/>
          <w:szCs w:val="23"/>
        </w:rPr>
        <w:t>Shohamy</w:t>
      </w:r>
      <w:proofErr w:type="spellEnd"/>
    </w:p>
    <w:p w14:paraId="3BB8406E" w14:textId="77777777" w:rsidR="006D68CC" w:rsidRPr="00D77EE8" w:rsidRDefault="006D68CC" w:rsidP="006D68CC">
      <w:pPr>
        <w:pStyle w:val="a3"/>
        <w:numPr>
          <w:ilvl w:val="0"/>
          <w:numId w:val="8"/>
        </w:numPr>
        <w:ind w:firstLineChars="0"/>
        <w:jc w:val="both"/>
        <w:rPr>
          <w:rFonts w:eastAsia="Times New Roman"/>
        </w:rPr>
      </w:pPr>
      <w:r w:rsidRPr="00D77EE8">
        <w:rPr>
          <w:bCs/>
          <w:color w:val="000000"/>
        </w:rPr>
        <w:t>Designed behavioral tasks to compare task performance, decision making, memory and related brain activity between the young group (18-35</w:t>
      </w:r>
      <w:r>
        <w:rPr>
          <w:bCs/>
          <w:color w:val="000000"/>
        </w:rPr>
        <w:t xml:space="preserve"> years old</w:t>
      </w:r>
      <w:r w:rsidRPr="00D77EE8">
        <w:rPr>
          <w:bCs/>
          <w:color w:val="000000"/>
        </w:rPr>
        <w:t>) and the old group (50-80</w:t>
      </w:r>
      <w:r w:rsidRPr="001364A8">
        <w:rPr>
          <w:bCs/>
          <w:color w:val="000000"/>
        </w:rPr>
        <w:t xml:space="preserve"> </w:t>
      </w:r>
      <w:r>
        <w:rPr>
          <w:bCs/>
          <w:color w:val="000000"/>
        </w:rPr>
        <w:t>years old</w:t>
      </w:r>
      <w:r w:rsidRPr="00D77EE8">
        <w:rPr>
          <w:bCs/>
          <w:color w:val="000000"/>
        </w:rPr>
        <w:t xml:space="preserve">) to understand </w:t>
      </w:r>
      <w:r w:rsidRPr="00D77EE8">
        <w:rPr>
          <w:rFonts w:eastAsia="Times New Roman"/>
        </w:rPr>
        <w:t>how changes in curiosity affect the ability to learn and remember new information</w:t>
      </w:r>
    </w:p>
    <w:p w14:paraId="268C9CC5" w14:textId="77777777" w:rsidR="006D68CC" w:rsidRDefault="006D68CC" w:rsidP="006D68CC">
      <w:pPr>
        <w:pStyle w:val="a3"/>
        <w:numPr>
          <w:ilvl w:val="0"/>
          <w:numId w:val="8"/>
        </w:numPr>
        <w:ind w:firstLineChars="0"/>
        <w:jc w:val="both"/>
        <w:rPr>
          <w:rFonts w:eastAsia="Times New Roman"/>
        </w:rPr>
      </w:pPr>
      <w:r w:rsidRPr="00D77EE8">
        <w:rPr>
          <w:bCs/>
          <w:color w:val="000000"/>
        </w:rPr>
        <w:t xml:space="preserve">Combined </w:t>
      </w:r>
      <w:r w:rsidRPr="00D77EE8">
        <w:rPr>
          <w:rFonts w:eastAsia="Times New Roman"/>
        </w:rPr>
        <w:t xml:space="preserve">fMRI with behavioral and computational assessments to characterize how curiosity changes with aging and reveal the neural circuits underlying these effects </w:t>
      </w:r>
    </w:p>
    <w:p w14:paraId="7B66FF1D" w14:textId="77777777" w:rsidR="006D68CC" w:rsidRPr="00507869" w:rsidRDefault="006D68CC" w:rsidP="006D68CC">
      <w:pPr>
        <w:spacing w:beforeLines="20" w:before="62"/>
        <w:rPr>
          <w:b/>
          <w:bCs/>
          <w:i/>
          <w:color w:val="000000"/>
          <w:sz w:val="23"/>
          <w:szCs w:val="23"/>
        </w:rPr>
      </w:pPr>
      <w:r w:rsidRPr="00507869">
        <w:rPr>
          <w:b/>
          <w:bCs/>
          <w:i/>
          <w:color w:val="000000"/>
          <w:sz w:val="23"/>
          <w:szCs w:val="23"/>
        </w:rPr>
        <w:t xml:space="preserve">Differences in Response to Abstract vs. Representational Art | PI: Nobel Laureate Eric </w:t>
      </w:r>
      <w:proofErr w:type="spellStart"/>
      <w:r w:rsidRPr="00507869">
        <w:rPr>
          <w:b/>
          <w:bCs/>
          <w:i/>
          <w:color w:val="000000"/>
          <w:sz w:val="23"/>
          <w:szCs w:val="23"/>
        </w:rPr>
        <w:t>Kandel</w:t>
      </w:r>
      <w:proofErr w:type="spellEnd"/>
    </w:p>
    <w:p w14:paraId="3955FBAA" w14:textId="77777777" w:rsidR="006D68CC" w:rsidRDefault="006D68CC" w:rsidP="006D68CC">
      <w:pPr>
        <w:pStyle w:val="a3"/>
        <w:numPr>
          <w:ilvl w:val="0"/>
          <w:numId w:val="7"/>
        </w:numPr>
        <w:ind w:firstLineChars="0"/>
        <w:rPr>
          <w:rFonts w:eastAsia="Times New Roman"/>
        </w:rPr>
      </w:pPr>
      <w:r w:rsidRPr="007271FC">
        <w:rPr>
          <w:rFonts w:eastAsia="Times New Roman"/>
        </w:rPr>
        <w:t>Designed a</w:t>
      </w:r>
      <w:r>
        <w:rPr>
          <w:rFonts w:eastAsia="Times New Roman"/>
        </w:rPr>
        <w:t>n experimental</w:t>
      </w:r>
      <w:r w:rsidRPr="007271FC">
        <w:rPr>
          <w:rFonts w:eastAsia="Times New Roman"/>
        </w:rPr>
        <w:t xml:space="preserve"> study using construal-level theory to measure abstract and concrete levels of construal of an object to explore aspects of the perceptual processing of abstract art by the Beholder</w:t>
      </w:r>
    </w:p>
    <w:p w14:paraId="32A4739D" w14:textId="77777777" w:rsidR="006D68CC" w:rsidRPr="00A63F94" w:rsidRDefault="006D68CC" w:rsidP="006D68CC">
      <w:pPr>
        <w:pStyle w:val="a3"/>
        <w:numPr>
          <w:ilvl w:val="0"/>
          <w:numId w:val="7"/>
        </w:numPr>
        <w:ind w:firstLineChars="0"/>
        <w:rPr>
          <w:rFonts w:eastAsia="Times New Roman"/>
        </w:rPr>
      </w:pPr>
      <w:r w:rsidRPr="007271FC">
        <w:rPr>
          <w:rFonts w:eastAsia="Times New Roman"/>
        </w:rPr>
        <w:t>Employed a forced-choice model, asking participants to hypothetically place a piece of art into either a psychologically distant or psychologically close situation to measure how abstractly a sub</w:t>
      </w:r>
      <w:r>
        <w:rPr>
          <w:rFonts w:eastAsia="Times New Roman"/>
        </w:rPr>
        <w:t xml:space="preserve">ject </w:t>
      </w:r>
      <w:proofErr w:type="gramStart"/>
      <w:r>
        <w:rPr>
          <w:rFonts w:eastAsia="Times New Roman"/>
        </w:rPr>
        <w:t>construes</w:t>
      </w:r>
      <w:proofErr w:type="gramEnd"/>
      <w:r>
        <w:rPr>
          <w:rFonts w:eastAsia="Times New Roman"/>
        </w:rPr>
        <w:t xml:space="preserve"> each work of art</w:t>
      </w:r>
      <w:r w:rsidRPr="007271FC">
        <w:rPr>
          <w:rFonts w:eastAsia="Times New Roman"/>
        </w:rPr>
        <w:t xml:space="preserve"> </w:t>
      </w:r>
    </w:p>
    <w:p w14:paraId="69F4131E" w14:textId="77777777" w:rsidR="006D68CC" w:rsidRPr="00507869" w:rsidRDefault="006D68CC" w:rsidP="006D68CC">
      <w:pPr>
        <w:spacing w:beforeLines="20" w:before="62"/>
        <w:rPr>
          <w:b/>
          <w:bCs/>
          <w:i/>
          <w:color w:val="000000"/>
          <w:sz w:val="23"/>
          <w:szCs w:val="23"/>
        </w:rPr>
      </w:pPr>
      <w:r w:rsidRPr="00507869">
        <w:rPr>
          <w:b/>
          <w:bCs/>
          <w:i/>
          <w:color w:val="000000"/>
          <w:sz w:val="23"/>
          <w:szCs w:val="23"/>
        </w:rPr>
        <w:t>Arts &amp; Algorithms | Ongoing Personal Project in Collaboration with The Learning Lab Researchers</w:t>
      </w:r>
    </w:p>
    <w:p w14:paraId="538E51DF" w14:textId="77777777" w:rsidR="006D68CC" w:rsidRDefault="006D68CC" w:rsidP="006D68CC">
      <w:pPr>
        <w:rPr>
          <w:bCs/>
          <w:i/>
          <w:color w:val="000000" w:themeColor="text1"/>
        </w:rPr>
      </w:pPr>
      <w:r w:rsidRPr="003B0E00">
        <w:rPr>
          <w:bCs/>
          <w:i/>
          <w:color w:val="000000" w:themeColor="text1"/>
        </w:rPr>
        <w:t xml:space="preserve">Funded by </w:t>
      </w:r>
      <w:r w:rsidRPr="003B0E00">
        <w:rPr>
          <w:rFonts w:hint="eastAsia"/>
          <w:bCs/>
          <w:i/>
          <w:color w:val="000000" w:themeColor="text1"/>
        </w:rPr>
        <w:t>t</w:t>
      </w:r>
      <w:r w:rsidRPr="003B0E00">
        <w:rPr>
          <w:bCs/>
          <w:i/>
          <w:color w:val="000000" w:themeColor="text1"/>
        </w:rPr>
        <w:t>he Center for Science and Society at Columbia University</w:t>
      </w:r>
    </w:p>
    <w:p w14:paraId="15E7A80A" w14:textId="77777777" w:rsidR="006D68CC" w:rsidRPr="00507329" w:rsidRDefault="006D68CC" w:rsidP="006D68CC">
      <w:pPr>
        <w:pStyle w:val="a3"/>
        <w:numPr>
          <w:ilvl w:val="0"/>
          <w:numId w:val="10"/>
        </w:numPr>
        <w:ind w:firstLineChars="0"/>
        <w:rPr>
          <w:bCs/>
          <w:i/>
          <w:color w:val="000000" w:themeColor="text1"/>
        </w:rPr>
      </w:pPr>
      <w:r>
        <w:rPr>
          <w:bCs/>
          <w:color w:val="000000" w:themeColor="text1"/>
        </w:rPr>
        <w:t>Created</w:t>
      </w:r>
      <w:r w:rsidRPr="001364A8">
        <w:rPr>
          <w:bCs/>
          <w:color w:val="000000" w:themeColor="text1"/>
        </w:rPr>
        <w:t xml:space="preserve"> a design draft of metacognition based artificial intelligence model </w:t>
      </w:r>
      <w:r>
        <w:rPr>
          <w:bCs/>
          <w:color w:val="000000" w:themeColor="text1"/>
        </w:rPr>
        <w:t xml:space="preserve">by applying design thinking theories, </w:t>
      </w:r>
      <w:r w:rsidRPr="001364A8">
        <w:rPr>
          <w:bCs/>
          <w:color w:val="000000" w:themeColor="text1"/>
        </w:rPr>
        <w:t>which can train</w:t>
      </w:r>
      <w:bookmarkStart w:id="14" w:name="_GoBack"/>
      <w:bookmarkEnd w:id="14"/>
      <w:r w:rsidRPr="001364A8">
        <w:rPr>
          <w:bCs/>
          <w:color w:val="000000" w:themeColor="text1"/>
        </w:rPr>
        <w:t xml:space="preserve"> people storytelling ability</w:t>
      </w:r>
    </w:p>
    <w:p w14:paraId="73263ACE" w14:textId="77777777" w:rsidR="006D68CC" w:rsidRPr="004E69D5" w:rsidRDefault="006D68CC" w:rsidP="006D68CC">
      <w:pPr>
        <w:pStyle w:val="a3"/>
        <w:numPr>
          <w:ilvl w:val="0"/>
          <w:numId w:val="10"/>
        </w:numPr>
        <w:shd w:val="clear" w:color="auto" w:fill="FDFDFD"/>
        <w:spacing w:before="100" w:beforeAutospacing="1"/>
        <w:ind w:firstLineChars="0"/>
        <w:rPr>
          <w:rFonts w:ascii="Helvetica" w:eastAsia="Times New Roman" w:hAnsi="Helvetica"/>
          <w:color w:val="111111"/>
        </w:rPr>
      </w:pPr>
      <w:r>
        <w:rPr>
          <w:bCs/>
          <w:color w:val="000000" w:themeColor="text1"/>
        </w:rPr>
        <w:t xml:space="preserve">Combined computational and neuroscience approaches to propose an attempt to enable AI to create stories by learning about styles and deviate from style norms                          </w:t>
      </w:r>
    </w:p>
    <w:p w14:paraId="1CAAF35D" w14:textId="44BF2B83" w:rsidR="006D68CC" w:rsidRPr="0020071C" w:rsidRDefault="006D68CC" w:rsidP="006D68CC">
      <w:pPr>
        <w:tabs>
          <w:tab w:val="right" w:pos="10440"/>
        </w:tabs>
        <w:spacing w:beforeLines="50" w:before="156"/>
        <w:rPr>
          <w:b/>
          <w:i/>
          <w:iCs/>
          <w:color w:val="000000"/>
        </w:rPr>
      </w:pPr>
      <w:r w:rsidRPr="00804439">
        <w:rPr>
          <w:rFonts w:eastAsia="宋体"/>
          <w:b/>
          <w:bCs/>
          <w:color w:val="000000"/>
          <w:kern w:val="2"/>
          <w:sz w:val="26"/>
          <w:szCs w:val="26"/>
        </w:rPr>
        <w:t>Teachers College</w:t>
      </w:r>
      <w:r>
        <w:rPr>
          <w:b/>
          <w:bCs/>
          <w:color w:val="000000"/>
          <w:sz w:val="26"/>
          <w:szCs w:val="26"/>
        </w:rPr>
        <w:t xml:space="preserve"> Columbia University                                </w:t>
      </w:r>
      <w:r w:rsidRPr="0020071C">
        <w:rPr>
          <w:b/>
          <w:i/>
          <w:iCs/>
          <w:color w:val="000000"/>
        </w:rPr>
        <w:t xml:space="preserve"> </w:t>
      </w:r>
      <w:r w:rsidRPr="00804439">
        <w:rPr>
          <w:b/>
          <w:i/>
          <w:iCs/>
          <w:color w:val="000000"/>
        </w:rPr>
        <w:t>Jun.</w:t>
      </w:r>
      <w:r w:rsidR="00507869">
        <w:rPr>
          <w:b/>
          <w:i/>
          <w:iCs/>
          <w:color w:val="000000"/>
        </w:rPr>
        <w:t xml:space="preserve"> </w:t>
      </w:r>
      <w:r w:rsidRPr="00804439">
        <w:rPr>
          <w:b/>
          <w:i/>
          <w:iCs/>
          <w:color w:val="000000"/>
        </w:rPr>
        <w:t>2018-Present</w:t>
      </w:r>
    </w:p>
    <w:p w14:paraId="6546FA72" w14:textId="77777777" w:rsidR="006D68CC" w:rsidRPr="0013524E" w:rsidRDefault="006D68CC" w:rsidP="006D68CC">
      <w:pPr>
        <w:tabs>
          <w:tab w:val="right" w:pos="10440"/>
        </w:tabs>
        <w:rPr>
          <w:color w:val="000000"/>
        </w:rPr>
      </w:pPr>
      <w:r w:rsidRPr="004547D7">
        <w:rPr>
          <w:b/>
          <w:bCs/>
          <w:color w:val="000000"/>
        </w:rPr>
        <w:t>Research Assistant at</w:t>
      </w:r>
      <w:r w:rsidRPr="004547D7">
        <w:rPr>
          <w:b/>
          <w:bCs/>
          <w:color w:val="000000"/>
          <w:sz w:val="26"/>
          <w:szCs w:val="26"/>
        </w:rPr>
        <w:t xml:space="preserve"> </w:t>
      </w:r>
      <w:r w:rsidRPr="004547D7">
        <w:rPr>
          <w:rFonts w:eastAsia="宋体"/>
          <w:b/>
          <w:bCs/>
          <w:color w:val="000000"/>
          <w:kern w:val="2"/>
        </w:rPr>
        <w:t>Spirituality &amp; Psychology Lab</w:t>
      </w:r>
      <w:r>
        <w:rPr>
          <w:rFonts w:eastAsia="宋体"/>
          <w:bCs/>
          <w:color w:val="000000"/>
          <w:kern w:val="2"/>
        </w:rPr>
        <w:t xml:space="preserve">   </w:t>
      </w:r>
      <w:r w:rsidRPr="0020071C">
        <w:rPr>
          <w:bCs/>
          <w:color w:val="000000"/>
        </w:rPr>
        <w:t xml:space="preserve"> </w:t>
      </w:r>
      <w:r>
        <w:rPr>
          <w:b/>
          <w:i/>
          <w:iCs/>
          <w:color w:val="000000"/>
        </w:rPr>
        <w:t xml:space="preserve">                         </w:t>
      </w:r>
      <w:r w:rsidRPr="0013524E">
        <w:rPr>
          <w:rFonts w:hint="eastAsia"/>
          <w:bCs/>
          <w:color w:val="000000"/>
        </w:rPr>
        <w:t>New York, USA</w:t>
      </w:r>
    </w:p>
    <w:p w14:paraId="6F02C213" w14:textId="77777777" w:rsidR="006D68CC" w:rsidRPr="00507869" w:rsidRDefault="006D68CC" w:rsidP="00507869">
      <w:pPr>
        <w:spacing w:beforeLines="20" w:before="62"/>
        <w:rPr>
          <w:b/>
          <w:bCs/>
          <w:i/>
          <w:color w:val="000000"/>
          <w:sz w:val="23"/>
          <w:szCs w:val="23"/>
        </w:rPr>
      </w:pPr>
      <w:r w:rsidRPr="00507869">
        <w:rPr>
          <w:b/>
          <w:bCs/>
          <w:i/>
          <w:color w:val="000000"/>
          <w:sz w:val="23"/>
          <w:szCs w:val="23"/>
        </w:rPr>
        <w:t>Spiritual Mind Body Wellness Center Assessment | PI: Lisa Miller</w:t>
      </w:r>
    </w:p>
    <w:p w14:paraId="57DC4ADD" w14:textId="77777777" w:rsidR="006D68CC" w:rsidRPr="00845ADF" w:rsidRDefault="006D68CC" w:rsidP="006D68CC">
      <w:pPr>
        <w:pStyle w:val="a3"/>
        <w:numPr>
          <w:ilvl w:val="0"/>
          <w:numId w:val="6"/>
        </w:numPr>
        <w:ind w:firstLineChars="0"/>
        <w:rPr>
          <w:rFonts w:eastAsia="Times New Roman"/>
        </w:rPr>
      </w:pPr>
      <w:r w:rsidRPr="00845ADF">
        <w:rPr>
          <w:rFonts w:eastAsia="Times New Roman"/>
        </w:rPr>
        <w:t>Supported a longitudinal observational study examining change</w:t>
      </w:r>
      <w:r>
        <w:rPr>
          <w:rFonts w:eastAsia="Times New Roman"/>
        </w:rPr>
        <w:t>s</w:t>
      </w:r>
      <w:r w:rsidRPr="00845ADF">
        <w:rPr>
          <w:rFonts w:eastAsia="Times New Roman"/>
        </w:rPr>
        <w:t xml:space="preserve"> in clinical outcomes and spiritual wellness variabl</w:t>
      </w:r>
      <w:r>
        <w:rPr>
          <w:rFonts w:eastAsia="Times New Roman"/>
        </w:rPr>
        <w:t xml:space="preserve">es in spiritual wellness groups, including </w:t>
      </w:r>
      <w:r w:rsidRPr="00845ADF">
        <w:rPr>
          <w:rFonts w:eastAsia="Times New Roman"/>
        </w:rPr>
        <w:t>administe</w:t>
      </w:r>
      <w:r>
        <w:rPr>
          <w:rFonts w:eastAsia="Times New Roman"/>
        </w:rPr>
        <w:t>ring</w:t>
      </w:r>
      <w:r w:rsidRPr="00845ADF">
        <w:rPr>
          <w:rFonts w:eastAsia="Times New Roman"/>
        </w:rPr>
        <w:t xml:space="preserve"> consent and other self-report measures, quantitative and qualitative analysis, literature re</w:t>
      </w:r>
      <w:r>
        <w:rPr>
          <w:rFonts w:eastAsia="Times New Roman"/>
        </w:rPr>
        <w:t>views, and conference materials</w:t>
      </w:r>
    </w:p>
    <w:p w14:paraId="3930D2C8" w14:textId="77777777" w:rsidR="006D68CC" w:rsidRPr="006D68CC" w:rsidRDefault="006D68CC" w:rsidP="006D68CC">
      <w:pPr>
        <w:pStyle w:val="a3"/>
        <w:numPr>
          <w:ilvl w:val="0"/>
          <w:numId w:val="6"/>
        </w:numPr>
        <w:ind w:firstLineChars="0"/>
        <w:rPr>
          <w:rFonts w:eastAsia="Times New Roman"/>
        </w:rPr>
      </w:pPr>
      <w:r>
        <w:rPr>
          <w:rFonts w:eastAsia="Times New Roman"/>
        </w:rPr>
        <w:t>Developed an android-based app to g</w:t>
      </w:r>
      <w:r w:rsidRPr="003248DE">
        <w:rPr>
          <w:rFonts w:eastAsia="Times New Roman"/>
        </w:rPr>
        <w:t>ather information about how the Wellness Center is serving its community in order to adapt programs and offer the most effective and helpful services</w:t>
      </w:r>
    </w:p>
    <w:p w14:paraId="21131BF9" w14:textId="74F52A76" w:rsidR="006D68CC" w:rsidRPr="005E7B4C" w:rsidRDefault="006D68CC" w:rsidP="006D68CC">
      <w:pPr>
        <w:spacing w:beforeLines="50" w:before="156"/>
        <w:rPr>
          <w:b/>
          <w:i/>
          <w:iCs/>
          <w:color w:val="000000"/>
        </w:rPr>
      </w:pPr>
      <w:r w:rsidRPr="005E7B4C">
        <w:rPr>
          <w:b/>
          <w:bCs/>
          <w:color w:val="000000"/>
          <w:sz w:val="26"/>
          <w:szCs w:val="26"/>
        </w:rPr>
        <w:t>National Social Science Foundation of China</w:t>
      </w:r>
      <w:r>
        <w:rPr>
          <w:rFonts w:eastAsia="Times New Roman"/>
        </w:rPr>
        <w:t xml:space="preserve">                                    </w:t>
      </w:r>
      <w:r w:rsidRPr="005E7B4C">
        <w:rPr>
          <w:b/>
          <w:i/>
          <w:iCs/>
          <w:color w:val="000000"/>
        </w:rPr>
        <w:t>Sept.</w:t>
      </w:r>
      <w:r w:rsidR="00507869">
        <w:rPr>
          <w:b/>
          <w:i/>
          <w:iCs/>
          <w:color w:val="000000"/>
        </w:rPr>
        <w:t xml:space="preserve"> </w:t>
      </w:r>
      <w:r w:rsidRPr="005E7B4C">
        <w:rPr>
          <w:b/>
          <w:i/>
          <w:iCs/>
          <w:color w:val="000000"/>
        </w:rPr>
        <w:t>2016-Nov.2016</w:t>
      </w:r>
    </w:p>
    <w:p w14:paraId="7524E6B6" w14:textId="77777777" w:rsidR="006D68CC" w:rsidRDefault="006D68CC" w:rsidP="006D68CC">
      <w:pPr>
        <w:rPr>
          <w:rFonts w:eastAsia="Times New Roman"/>
        </w:rPr>
      </w:pPr>
      <w:r w:rsidRPr="004547D7">
        <w:rPr>
          <w:rFonts w:eastAsia="Times New Roman"/>
          <w:b/>
        </w:rPr>
        <w:t xml:space="preserve">Research Assistant </w:t>
      </w:r>
      <w:r w:rsidRPr="005E7B4C">
        <w:rPr>
          <w:rFonts w:eastAsia="Times New Roman"/>
        </w:rPr>
        <w:t xml:space="preserve">| </w:t>
      </w:r>
      <w:r w:rsidRPr="00507869">
        <w:rPr>
          <w:b/>
          <w:bCs/>
          <w:i/>
          <w:color w:val="000000"/>
          <w:sz w:val="23"/>
          <w:szCs w:val="23"/>
        </w:rPr>
        <w:t xml:space="preserve">Cognitive Effect of Chinese and Western Writing System      </w:t>
      </w:r>
      <w:r>
        <w:rPr>
          <w:rFonts w:eastAsia="Times New Roman"/>
        </w:rPr>
        <w:t xml:space="preserve">    Chongqing, China</w:t>
      </w:r>
    </w:p>
    <w:p w14:paraId="23B3CA5B" w14:textId="77777777" w:rsidR="006D68CC" w:rsidRPr="00786AF1" w:rsidRDefault="006D68CC" w:rsidP="006D68CC">
      <w:pPr>
        <w:pStyle w:val="a3"/>
        <w:numPr>
          <w:ilvl w:val="0"/>
          <w:numId w:val="5"/>
        </w:numPr>
        <w:ind w:firstLineChars="0"/>
        <w:rPr>
          <w:rFonts w:eastAsia="Times New Roman"/>
        </w:rPr>
      </w:pPr>
      <w:r w:rsidRPr="00786AF1">
        <w:rPr>
          <w:rFonts w:eastAsia="Times New Roman"/>
        </w:rPr>
        <w:t xml:space="preserve">Conducted review of literature on cognitive aspects of human brain </w:t>
      </w:r>
    </w:p>
    <w:p w14:paraId="4366D0D0" w14:textId="77777777" w:rsidR="006D68CC" w:rsidRPr="00786AF1" w:rsidRDefault="006D68CC" w:rsidP="006D68CC">
      <w:pPr>
        <w:pStyle w:val="a3"/>
        <w:numPr>
          <w:ilvl w:val="0"/>
          <w:numId w:val="5"/>
        </w:numPr>
        <w:ind w:firstLineChars="0"/>
        <w:rPr>
          <w:rFonts w:eastAsia="Times New Roman"/>
        </w:rPr>
      </w:pPr>
      <w:r w:rsidRPr="00786AF1">
        <w:rPr>
          <w:rFonts w:eastAsia="Times New Roman"/>
        </w:rPr>
        <w:t xml:space="preserve">Wrote section “The Influence of Related Thinking” of the paper “The Relationship Between Big Data Method and Chinese &amp; Western Philosophy Thinking.” Using Tetrad of Media Effects theory </w:t>
      </w:r>
      <w:r w:rsidRPr="00786AF1">
        <w:rPr>
          <w:rFonts w:eastAsia="Times New Roman"/>
        </w:rPr>
        <w:lastRenderedPageBreak/>
        <w:t xml:space="preserve">to discuss the relationship between the dynamic philosophy of traditional Chinese thinking mode and “related thinking” </w:t>
      </w:r>
    </w:p>
    <w:p w14:paraId="5A65878A" w14:textId="77777777" w:rsidR="006D68CC" w:rsidRPr="00786AF1" w:rsidRDefault="006D68CC" w:rsidP="006D68CC">
      <w:pPr>
        <w:pStyle w:val="a3"/>
        <w:numPr>
          <w:ilvl w:val="0"/>
          <w:numId w:val="5"/>
        </w:numPr>
        <w:ind w:firstLineChars="0"/>
        <w:rPr>
          <w:rFonts w:eastAsia="Times New Roman"/>
        </w:rPr>
      </w:pPr>
      <w:r w:rsidRPr="00786AF1">
        <w:rPr>
          <w:rFonts w:eastAsia="Times New Roman"/>
        </w:rPr>
        <w:t>Honor: Paper published in Modern Communication (2016)</w:t>
      </w:r>
    </w:p>
    <w:p w14:paraId="040D9A05" w14:textId="7BA6465C" w:rsidR="006D68CC" w:rsidRPr="004E69D5" w:rsidRDefault="00507869" w:rsidP="006D68CC">
      <w:pPr>
        <w:spacing w:beforeLines="50" w:before="156"/>
        <w:rPr>
          <w:b/>
          <w:i/>
          <w:iCs/>
          <w:color w:val="000000" w:themeColor="text1"/>
        </w:rPr>
      </w:pPr>
      <w:commentRangeStart w:id="15"/>
      <w:r>
        <w:rPr>
          <w:rFonts w:eastAsia="宋体"/>
          <w:b/>
          <w:bCs/>
          <w:color w:val="000000" w:themeColor="text1"/>
          <w:kern w:val="2"/>
          <w:sz w:val="26"/>
          <w:szCs w:val="26"/>
        </w:rPr>
        <w:t>Individual</w:t>
      </w:r>
      <w:r w:rsidR="006D68CC" w:rsidRPr="004E69D5"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Projects</w:t>
      </w:r>
      <w:r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</w:t>
      </w:r>
      <w:commentRangeEnd w:id="15"/>
      <w:r w:rsidR="009C6A50">
        <w:rPr>
          <w:rStyle w:val="a4"/>
        </w:rPr>
        <w:commentReference w:id="15"/>
      </w:r>
      <w:r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   </w:t>
      </w:r>
      <w:r w:rsidR="006D68CC" w:rsidRPr="004E69D5"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</w:t>
      </w:r>
      <w:r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   </w:t>
      </w:r>
      <w:r w:rsidR="006D68CC" w:rsidRPr="004E69D5"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</w:t>
      </w:r>
      <w:r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</w:t>
      </w:r>
      <w:r w:rsidR="006D68CC" w:rsidRPr="004E69D5"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                                       </w:t>
      </w:r>
      <w:r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   </w:t>
      </w:r>
      <w:r w:rsidRPr="00507869">
        <w:rPr>
          <w:b/>
          <w:bCs/>
          <w:i/>
          <w:color w:val="000000"/>
        </w:rPr>
        <w:t>2017-2018</w:t>
      </w:r>
      <w:r w:rsidR="006D68CC" w:rsidRPr="00507869">
        <w:rPr>
          <w:b/>
          <w:bCs/>
          <w:i/>
          <w:color w:val="000000"/>
        </w:rPr>
        <w:t xml:space="preserve">    </w:t>
      </w:r>
      <w:r w:rsidR="006D68CC"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       </w:t>
      </w:r>
      <w:r w:rsidR="006D68CC" w:rsidRPr="004E69D5"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   </w:t>
      </w:r>
    </w:p>
    <w:p w14:paraId="18DA5FFA" w14:textId="15E96E44" w:rsidR="006D68CC" w:rsidRPr="004E69D5" w:rsidRDefault="006D68CC" w:rsidP="006D68CC">
      <w:pPr>
        <w:rPr>
          <w:b/>
          <w:bCs/>
          <w:i/>
          <w:color w:val="000000" w:themeColor="text1"/>
        </w:rPr>
      </w:pPr>
      <w:r w:rsidRPr="004547D7">
        <w:rPr>
          <w:b/>
          <w:iCs/>
          <w:color w:val="000000" w:themeColor="text1"/>
        </w:rPr>
        <w:t>Developer</w:t>
      </w:r>
      <w:r w:rsidRPr="004E69D5">
        <w:rPr>
          <w:iCs/>
          <w:color w:val="000000" w:themeColor="text1"/>
        </w:rPr>
        <w:t xml:space="preserve"> | </w:t>
      </w:r>
      <w:proofErr w:type="spellStart"/>
      <w:r w:rsidRPr="00601DAC">
        <w:rPr>
          <w:b/>
          <w:i/>
          <w:iCs/>
          <w:color w:val="000000" w:themeColor="text1"/>
          <w:sz w:val="23"/>
          <w:szCs w:val="23"/>
        </w:rPr>
        <w:t>iResponder</w:t>
      </w:r>
      <w:proofErr w:type="spellEnd"/>
      <w:r w:rsidRPr="00601DAC">
        <w:rPr>
          <w:iCs/>
          <w:color w:val="000000" w:themeColor="text1"/>
          <w:sz w:val="23"/>
          <w:szCs w:val="23"/>
        </w:rPr>
        <w:t xml:space="preserve"> | </w:t>
      </w:r>
      <w:r w:rsidRPr="00601DAC">
        <w:rPr>
          <w:b/>
          <w:i/>
          <w:iCs/>
          <w:color w:val="000000" w:themeColor="text1"/>
          <w:sz w:val="23"/>
          <w:szCs w:val="23"/>
        </w:rPr>
        <w:t>Advisor: Dr. Joey Lee</w:t>
      </w:r>
      <w:r w:rsidRPr="004E69D5">
        <w:rPr>
          <w:b/>
          <w:i/>
          <w:iCs/>
          <w:color w:val="000000" w:themeColor="text1"/>
        </w:rPr>
        <w:t xml:space="preserve">            </w:t>
      </w:r>
      <w:r w:rsidR="00507869">
        <w:rPr>
          <w:b/>
          <w:i/>
          <w:iCs/>
          <w:color w:val="000000" w:themeColor="text1"/>
        </w:rPr>
        <w:t xml:space="preserve">     </w:t>
      </w:r>
    </w:p>
    <w:p w14:paraId="0CA0A91B" w14:textId="77777777" w:rsidR="006D68CC" w:rsidRPr="004E69D5" w:rsidRDefault="006D68CC" w:rsidP="006D68CC">
      <w:pPr>
        <w:pStyle w:val="a3"/>
        <w:numPr>
          <w:ilvl w:val="0"/>
          <w:numId w:val="9"/>
        </w:numPr>
        <w:ind w:firstLineChars="0"/>
        <w:rPr>
          <w:iCs/>
          <w:color w:val="000000" w:themeColor="text1"/>
        </w:rPr>
      </w:pPr>
      <w:r w:rsidRPr="004E69D5">
        <w:rPr>
          <w:rFonts w:eastAsia="Times New Roman"/>
          <w:color w:val="000000" w:themeColor="text1"/>
        </w:rPr>
        <w:t>Developed a virtual reality game for mental health response training by using Unity</w:t>
      </w:r>
    </w:p>
    <w:p w14:paraId="0A841587" w14:textId="77777777" w:rsidR="006D68CC" w:rsidRPr="004E69D5" w:rsidRDefault="006D68CC" w:rsidP="006D68CC">
      <w:pPr>
        <w:pStyle w:val="a3"/>
        <w:numPr>
          <w:ilvl w:val="0"/>
          <w:numId w:val="9"/>
        </w:numPr>
        <w:ind w:firstLineChars="0"/>
        <w:rPr>
          <w:iCs/>
          <w:color w:val="000000" w:themeColor="text1"/>
        </w:rPr>
      </w:pPr>
      <w:r>
        <w:rPr>
          <w:iCs/>
          <w:color w:val="000000" w:themeColor="text1"/>
        </w:rPr>
        <w:t>Designed the game content and form, including composing 6 scenarios, 6 kinds of patients and 6   story backgrounds</w:t>
      </w:r>
    </w:p>
    <w:p w14:paraId="19AEBD50" w14:textId="1E2C2958" w:rsidR="00601DAC" w:rsidRDefault="006D68CC" w:rsidP="00507869">
      <w:pPr>
        <w:spacing w:beforeLines="20" w:before="62"/>
        <w:rPr>
          <w:b/>
          <w:bCs/>
          <w:i/>
          <w:color w:val="000000"/>
        </w:rPr>
      </w:pPr>
      <w:r w:rsidRPr="004547D7">
        <w:rPr>
          <w:rFonts w:eastAsia="Times New Roman"/>
          <w:b/>
        </w:rPr>
        <w:t>Rese</w:t>
      </w:r>
      <w:r w:rsidRPr="004547D7">
        <w:rPr>
          <w:b/>
          <w:bCs/>
          <w:color w:val="000000"/>
        </w:rPr>
        <w:t>archer</w:t>
      </w:r>
      <w:r w:rsidRPr="005E7B4C">
        <w:rPr>
          <w:bCs/>
          <w:color w:val="000000"/>
        </w:rPr>
        <w:t xml:space="preserve"> </w:t>
      </w:r>
      <w:r w:rsidRPr="00180984">
        <w:rPr>
          <w:b/>
          <w:bCs/>
          <w:i/>
          <w:color w:val="000000"/>
        </w:rPr>
        <w:t xml:space="preserve">| </w:t>
      </w:r>
      <w:r w:rsidRPr="00601DAC">
        <w:rPr>
          <w:b/>
          <w:bCs/>
          <w:i/>
          <w:color w:val="000000"/>
          <w:sz w:val="23"/>
          <w:szCs w:val="23"/>
        </w:rPr>
        <w:t xml:space="preserve">Metacognition and Artificial Intelligence | Advisor: Dr. </w:t>
      </w:r>
      <w:proofErr w:type="spellStart"/>
      <w:r w:rsidRPr="00601DAC">
        <w:rPr>
          <w:b/>
          <w:bCs/>
          <w:i/>
          <w:color w:val="000000"/>
          <w:sz w:val="23"/>
          <w:szCs w:val="23"/>
        </w:rPr>
        <w:t>Yoo</w:t>
      </w:r>
      <w:proofErr w:type="spellEnd"/>
      <w:r w:rsidRPr="00601DAC">
        <w:rPr>
          <w:b/>
          <w:bCs/>
          <w:i/>
          <w:color w:val="000000"/>
          <w:sz w:val="23"/>
          <w:szCs w:val="23"/>
        </w:rPr>
        <w:t xml:space="preserve"> Kyung Chang </w:t>
      </w:r>
      <w:r>
        <w:rPr>
          <w:b/>
          <w:bCs/>
          <w:i/>
          <w:color w:val="000000"/>
        </w:rPr>
        <w:t xml:space="preserve">  </w:t>
      </w:r>
      <w:r w:rsidRPr="00180984">
        <w:rPr>
          <w:b/>
          <w:bCs/>
          <w:i/>
          <w:color w:val="000000"/>
        </w:rPr>
        <w:t xml:space="preserve"> </w:t>
      </w:r>
      <w:r>
        <w:rPr>
          <w:b/>
          <w:bCs/>
          <w:i/>
          <w:color w:val="000000"/>
        </w:rPr>
        <w:t xml:space="preserve">     </w:t>
      </w:r>
    </w:p>
    <w:p w14:paraId="49A672BB" w14:textId="129C8533" w:rsidR="006D68CC" w:rsidRPr="00601DAC" w:rsidRDefault="006D68CC" w:rsidP="00601DAC">
      <w:pPr>
        <w:pStyle w:val="a3"/>
        <w:numPr>
          <w:ilvl w:val="0"/>
          <w:numId w:val="4"/>
        </w:numPr>
        <w:spacing w:beforeLines="20" w:before="62"/>
        <w:ind w:firstLineChars="0"/>
        <w:rPr>
          <w:rFonts w:eastAsia="Times New Roman"/>
        </w:rPr>
      </w:pPr>
      <w:r w:rsidRPr="00601DAC">
        <w:rPr>
          <w:rFonts w:eastAsia="Times New Roman"/>
        </w:rPr>
        <w:t xml:space="preserve">Designed a self-studying Artificial Intelligence prototype by applying metacognition theories, which aims to enable AI to self-adjust, self-assess and self-control </w:t>
      </w:r>
    </w:p>
    <w:p w14:paraId="118C4116" w14:textId="77777777" w:rsidR="006D68CC" w:rsidRPr="005E7B4C" w:rsidRDefault="006D68CC" w:rsidP="006D68CC">
      <w:pPr>
        <w:pStyle w:val="a3"/>
        <w:numPr>
          <w:ilvl w:val="0"/>
          <w:numId w:val="4"/>
        </w:numPr>
        <w:ind w:firstLineChars="0"/>
        <w:rPr>
          <w:rFonts w:eastAsia="Times New Roman"/>
        </w:rPr>
      </w:pPr>
      <w:r w:rsidRPr="00180984">
        <w:rPr>
          <w:rFonts w:eastAsia="Times New Roman"/>
        </w:rPr>
        <w:t>Developed an AI Metacognitive Process Model based on the Multifaceted and Multilevel Model of Metacognition and the Meta-</w:t>
      </w:r>
      <w:proofErr w:type="gramStart"/>
      <w:r w:rsidRPr="00180984">
        <w:rPr>
          <w:rFonts w:eastAsia="Times New Roman"/>
        </w:rPr>
        <w:t>reasoning</w:t>
      </w:r>
      <w:proofErr w:type="gramEnd"/>
      <w:r w:rsidRPr="00180984">
        <w:rPr>
          <w:rFonts w:eastAsia="Times New Roman"/>
        </w:rPr>
        <w:t xml:space="preserve"> System Model </w:t>
      </w:r>
    </w:p>
    <w:p w14:paraId="4CA9919A" w14:textId="24596703" w:rsidR="006D68CC" w:rsidRPr="00EC7E65" w:rsidRDefault="006D68CC" w:rsidP="006D68CC">
      <w:pPr>
        <w:spacing w:beforeLines="20" w:before="62"/>
        <w:jc w:val="both"/>
        <w:rPr>
          <w:rFonts w:eastAsia="Times New Roman"/>
          <w:b/>
          <w:i/>
        </w:rPr>
      </w:pPr>
      <w:r w:rsidRPr="004547D7">
        <w:rPr>
          <w:rFonts w:eastAsia="Times New Roman"/>
          <w:b/>
        </w:rPr>
        <w:t>Researcher</w:t>
      </w:r>
      <w:r w:rsidRPr="00EC7E65">
        <w:rPr>
          <w:rFonts w:eastAsia="Times New Roman"/>
          <w:b/>
          <w:i/>
        </w:rPr>
        <w:t xml:space="preserve"> | </w:t>
      </w:r>
      <w:r w:rsidRPr="00601DAC">
        <w:rPr>
          <w:rFonts w:eastAsia="Times New Roman"/>
          <w:b/>
          <w:i/>
          <w:sz w:val="23"/>
          <w:szCs w:val="23"/>
        </w:rPr>
        <w:t xml:space="preserve">Coding for Kids Project | Advisor: Dr. </w:t>
      </w:r>
      <w:proofErr w:type="spellStart"/>
      <w:r w:rsidRPr="00601DAC">
        <w:rPr>
          <w:rFonts w:eastAsia="Times New Roman"/>
          <w:b/>
          <w:i/>
          <w:sz w:val="23"/>
          <w:szCs w:val="23"/>
        </w:rPr>
        <w:t>Yoo</w:t>
      </w:r>
      <w:proofErr w:type="spellEnd"/>
      <w:r w:rsidRPr="00601DAC">
        <w:rPr>
          <w:rFonts w:eastAsia="Times New Roman"/>
          <w:b/>
          <w:i/>
          <w:sz w:val="23"/>
          <w:szCs w:val="23"/>
        </w:rPr>
        <w:t xml:space="preserve"> Kyung Chang</w:t>
      </w:r>
      <w:r>
        <w:rPr>
          <w:rFonts w:eastAsia="Times New Roman"/>
          <w:b/>
          <w:i/>
        </w:rPr>
        <w:t xml:space="preserve"> </w:t>
      </w:r>
      <w:r w:rsidRPr="00EC7E65">
        <w:rPr>
          <w:rFonts w:eastAsia="Times New Roman"/>
          <w:b/>
          <w:i/>
        </w:rPr>
        <w:t xml:space="preserve"> </w:t>
      </w:r>
      <w:r>
        <w:rPr>
          <w:rFonts w:eastAsia="Times New Roman"/>
          <w:b/>
          <w:i/>
        </w:rPr>
        <w:t xml:space="preserve">                      </w:t>
      </w:r>
    </w:p>
    <w:p w14:paraId="2043AC05" w14:textId="77777777" w:rsidR="006D68CC" w:rsidRPr="005E7B4C" w:rsidRDefault="006D68CC" w:rsidP="006D68CC">
      <w:pPr>
        <w:pStyle w:val="a3"/>
        <w:numPr>
          <w:ilvl w:val="0"/>
          <w:numId w:val="4"/>
        </w:numPr>
        <w:ind w:firstLineChars="0"/>
        <w:jc w:val="both"/>
        <w:rPr>
          <w:rFonts w:eastAsia="Times New Roman"/>
        </w:rPr>
      </w:pPr>
      <w:r w:rsidRPr="005E7B4C">
        <w:rPr>
          <w:rFonts w:eastAsia="Times New Roman"/>
        </w:rPr>
        <w:t>Analyzed the problem for teaching HTML coding for elementary aged children toward the goal of improving computational thinking</w:t>
      </w:r>
    </w:p>
    <w:p w14:paraId="5F2B04F2" w14:textId="77777777" w:rsidR="006D68CC" w:rsidRDefault="006D68CC" w:rsidP="006D68CC">
      <w:pPr>
        <w:pStyle w:val="a3"/>
        <w:numPr>
          <w:ilvl w:val="0"/>
          <w:numId w:val="4"/>
        </w:numPr>
        <w:ind w:firstLineChars="0"/>
        <w:jc w:val="both"/>
        <w:rPr>
          <w:rFonts w:eastAsia="Times New Roman"/>
        </w:rPr>
      </w:pPr>
      <w:r w:rsidRPr="00EC7E65">
        <w:rPr>
          <w:rFonts w:eastAsia="宋体"/>
          <w:kern w:val="2"/>
        </w:rPr>
        <w:t>Used constructi</w:t>
      </w:r>
      <w:r w:rsidRPr="005E7B4C">
        <w:rPr>
          <w:rFonts w:eastAsia="Times New Roman"/>
        </w:rPr>
        <w:t xml:space="preserve">vism and behaviorism learning theory to design a video-based HTML learning platform </w:t>
      </w:r>
    </w:p>
    <w:p w14:paraId="10699C8C" w14:textId="77777777" w:rsidR="006D68CC" w:rsidRDefault="006D68CC" w:rsidP="006D68CC">
      <w:pPr>
        <w:tabs>
          <w:tab w:val="right" w:pos="10440"/>
        </w:tabs>
        <w:rPr>
          <w:i/>
          <w:iCs/>
          <w:color w:val="000000"/>
        </w:rPr>
      </w:pPr>
      <w:bookmarkStart w:id="16" w:name="OLE_LINK30"/>
      <w:bookmarkEnd w:id="0"/>
      <w:bookmarkEnd w:id="1"/>
      <w:bookmarkEnd w:id="2"/>
      <w:bookmarkEnd w:id="3"/>
      <w:bookmarkEnd w:id="4"/>
      <w:bookmarkEnd w:id="7"/>
      <w:bookmarkEnd w:id="8"/>
      <w:r>
        <w:rPr>
          <w:rFonts w:hint="eastAsia"/>
          <w:b/>
          <w:color w:val="000000"/>
          <w:sz w:val="28"/>
          <w:szCs w:val="28"/>
          <w:u w:val="single"/>
        </w:rPr>
        <w:t>PROFESSIONAL EXPERIENCE</w:t>
      </w:r>
      <w:r>
        <w:rPr>
          <w:b/>
          <w:color w:val="000000"/>
          <w:sz w:val="28"/>
          <w:szCs w:val="28"/>
          <w:u w:val="single"/>
        </w:rPr>
        <w:tab/>
      </w:r>
    </w:p>
    <w:p w14:paraId="3EA7582A" w14:textId="77777777" w:rsidR="006D68CC" w:rsidRPr="004547D7" w:rsidRDefault="006D68CC" w:rsidP="00601DAC">
      <w:pPr>
        <w:tabs>
          <w:tab w:val="right" w:pos="10440"/>
        </w:tabs>
        <w:jc w:val="both"/>
        <w:rPr>
          <w:b/>
          <w:bCs/>
          <w:i/>
          <w:iCs/>
          <w:color w:val="000000" w:themeColor="text1"/>
        </w:rPr>
      </w:pPr>
      <w:bookmarkStart w:id="17" w:name="OLE_LINK19"/>
      <w:bookmarkStart w:id="18" w:name="OLE_LINK20"/>
      <w:bookmarkEnd w:id="16"/>
      <w:r w:rsidRPr="004547D7">
        <w:rPr>
          <w:rFonts w:hint="eastAsia"/>
          <w:b/>
          <w:bCs/>
          <w:color w:val="000000" w:themeColor="text1"/>
        </w:rPr>
        <w:t>Interpublic Group (</w:t>
      </w:r>
      <w:bookmarkStart w:id="19" w:name="OLE_LINK24"/>
      <w:r w:rsidRPr="004547D7">
        <w:rPr>
          <w:rFonts w:hint="eastAsia"/>
          <w:b/>
          <w:bCs/>
          <w:color w:val="000000" w:themeColor="text1"/>
        </w:rPr>
        <w:t xml:space="preserve">Global 4A advertising </w:t>
      </w:r>
      <w:proofErr w:type="gramStart"/>
      <w:r w:rsidRPr="004547D7">
        <w:rPr>
          <w:rFonts w:hint="eastAsia"/>
          <w:b/>
          <w:bCs/>
          <w:color w:val="000000" w:themeColor="text1"/>
        </w:rPr>
        <w:t>company</w:t>
      </w:r>
      <w:bookmarkEnd w:id="19"/>
      <w:r w:rsidRPr="004547D7">
        <w:rPr>
          <w:rFonts w:hint="eastAsia"/>
          <w:b/>
          <w:bCs/>
          <w:color w:val="000000" w:themeColor="text1"/>
        </w:rPr>
        <w:t xml:space="preserve">)  </w:t>
      </w:r>
      <w:bookmarkStart w:id="20" w:name="OLE_LINK18"/>
      <w:r w:rsidRPr="004547D7">
        <w:rPr>
          <w:rFonts w:hint="eastAsia"/>
          <w:b/>
          <w:bCs/>
          <w:color w:val="000000" w:themeColor="text1"/>
        </w:rPr>
        <w:t xml:space="preserve"> </w:t>
      </w:r>
      <w:proofErr w:type="gramEnd"/>
      <w:r w:rsidRPr="004547D7">
        <w:rPr>
          <w:rFonts w:hint="eastAsia"/>
          <w:b/>
          <w:bCs/>
          <w:color w:val="000000" w:themeColor="text1"/>
        </w:rPr>
        <w:t xml:space="preserve">                       </w:t>
      </w:r>
      <w:r w:rsidRPr="004547D7">
        <w:rPr>
          <w:rFonts w:hint="eastAsia"/>
          <w:b/>
          <w:bCs/>
          <w:i/>
          <w:iCs/>
          <w:color w:val="000000" w:themeColor="text1"/>
        </w:rPr>
        <w:t>Feb.2017-Aug.2017</w:t>
      </w:r>
    </w:p>
    <w:bookmarkEnd w:id="20"/>
    <w:p w14:paraId="34EE0AAA" w14:textId="77777777" w:rsidR="006D68CC" w:rsidRPr="004547D7" w:rsidRDefault="006D68CC" w:rsidP="006D68CC">
      <w:pPr>
        <w:tabs>
          <w:tab w:val="right" w:pos="10440"/>
        </w:tabs>
        <w:jc w:val="both"/>
        <w:rPr>
          <w:color w:val="000000" w:themeColor="text1"/>
        </w:rPr>
      </w:pPr>
      <w:r w:rsidRPr="004547D7">
        <w:rPr>
          <w:rFonts w:hint="eastAsia"/>
          <w:b/>
          <w:bCs/>
          <w:color w:val="000000" w:themeColor="text1"/>
        </w:rPr>
        <w:t>Media Marketing Planner Intern</w:t>
      </w:r>
      <w:r w:rsidRPr="004547D7">
        <w:rPr>
          <w:rFonts w:hint="eastAsia"/>
          <w:bCs/>
          <w:color w:val="000000" w:themeColor="text1"/>
        </w:rPr>
        <w:t xml:space="preserve">      </w:t>
      </w:r>
      <w:r>
        <w:rPr>
          <w:bCs/>
          <w:color w:val="000000" w:themeColor="text1"/>
        </w:rPr>
        <w:t xml:space="preserve">  </w:t>
      </w:r>
      <w:r>
        <w:rPr>
          <w:rFonts w:hint="eastAsia"/>
          <w:bCs/>
          <w:color w:val="000000" w:themeColor="text1"/>
        </w:rPr>
        <w:t xml:space="preserve">                         </w:t>
      </w:r>
      <w:r w:rsidRPr="004547D7">
        <w:rPr>
          <w:rFonts w:hint="eastAsia"/>
          <w:bCs/>
          <w:color w:val="000000" w:themeColor="text1"/>
        </w:rPr>
        <w:t xml:space="preserve">            </w:t>
      </w:r>
      <w:bookmarkStart w:id="21" w:name="OLE_LINK28"/>
      <w:r w:rsidRPr="004547D7">
        <w:rPr>
          <w:rFonts w:hint="eastAsia"/>
          <w:color w:val="000000" w:themeColor="text1"/>
        </w:rPr>
        <w:t xml:space="preserve">  Beijing,</w:t>
      </w:r>
      <w:r w:rsidRPr="004547D7">
        <w:rPr>
          <w:color w:val="000000" w:themeColor="text1"/>
        </w:rPr>
        <w:t xml:space="preserve"> </w:t>
      </w:r>
      <w:r w:rsidRPr="004547D7">
        <w:rPr>
          <w:rFonts w:hint="eastAsia"/>
          <w:color w:val="000000" w:themeColor="text1"/>
        </w:rPr>
        <w:t>China</w:t>
      </w:r>
    </w:p>
    <w:p w14:paraId="2B1BF992" w14:textId="77777777" w:rsidR="006D68CC" w:rsidRPr="004547D7" w:rsidRDefault="006D68CC" w:rsidP="006D68CC">
      <w:pPr>
        <w:pStyle w:val="1"/>
        <w:numPr>
          <w:ilvl w:val="0"/>
          <w:numId w:val="1"/>
        </w:numPr>
        <w:tabs>
          <w:tab w:val="right" w:pos="10440"/>
        </w:tabs>
        <w:jc w:val="both"/>
        <w:rPr>
          <w:color w:val="000000" w:themeColor="text1"/>
        </w:rPr>
      </w:pPr>
      <w:bookmarkStart w:id="22" w:name="OLE_LINK17"/>
      <w:bookmarkStart w:id="23" w:name="OLE_LINK25"/>
      <w:bookmarkEnd w:id="21"/>
      <w:r w:rsidRPr="004547D7">
        <w:rPr>
          <w:rFonts w:hint="eastAsia"/>
          <w:color w:val="000000" w:themeColor="text1"/>
        </w:rPr>
        <w:t xml:space="preserve">Planned the </w:t>
      </w:r>
      <w:r w:rsidRPr="004547D7">
        <w:rPr>
          <w:color w:val="000000" w:themeColor="text1"/>
        </w:rPr>
        <w:t>“</w:t>
      </w:r>
      <w:r w:rsidRPr="004547D7">
        <w:rPr>
          <w:rFonts w:hint="eastAsia"/>
          <w:color w:val="000000" w:themeColor="text1"/>
        </w:rPr>
        <w:t xml:space="preserve">Lang Ping World </w:t>
      </w:r>
      <w:proofErr w:type="spellStart"/>
      <w:r w:rsidRPr="004547D7">
        <w:rPr>
          <w:rFonts w:hint="eastAsia"/>
          <w:color w:val="000000" w:themeColor="text1"/>
        </w:rPr>
        <w:t>Mastercard</w:t>
      </w:r>
      <w:proofErr w:type="spellEnd"/>
      <w:r w:rsidRPr="004547D7">
        <w:rPr>
          <w:color w:val="000000" w:themeColor="text1"/>
        </w:rPr>
        <w:t xml:space="preserve">” </w:t>
      </w:r>
      <w:r w:rsidRPr="004547D7">
        <w:rPr>
          <w:rFonts w:hint="eastAsia"/>
          <w:color w:val="000000" w:themeColor="text1"/>
        </w:rPr>
        <w:t>propaganda marketing project as a team leader and brought 13,000+ and 10 million US dollars respectively to IPG and ICBC</w:t>
      </w:r>
    </w:p>
    <w:p w14:paraId="61D54335" w14:textId="2B9CD595" w:rsidR="006D68CC" w:rsidRPr="00601DAC" w:rsidRDefault="006D68CC" w:rsidP="00601DAC">
      <w:pPr>
        <w:pStyle w:val="a3"/>
        <w:numPr>
          <w:ilvl w:val="0"/>
          <w:numId w:val="1"/>
        </w:numPr>
        <w:ind w:firstLineChars="0"/>
        <w:jc w:val="both"/>
        <w:rPr>
          <w:rFonts w:eastAsia="Times New Roman"/>
          <w:color w:val="000000" w:themeColor="text1"/>
        </w:rPr>
      </w:pPr>
      <w:r w:rsidRPr="004547D7">
        <w:rPr>
          <w:rFonts w:eastAsia="宋体"/>
          <w:color w:val="000000" w:themeColor="text1"/>
        </w:rPr>
        <w:t xml:space="preserve">Led Bank of China Digital and Communication team to scheme “Australia </w:t>
      </w:r>
      <w:proofErr w:type="spellStart"/>
      <w:r w:rsidRPr="004547D7">
        <w:rPr>
          <w:rFonts w:eastAsia="宋体"/>
          <w:color w:val="000000" w:themeColor="text1"/>
        </w:rPr>
        <w:t>Mastercard</w:t>
      </w:r>
      <w:proofErr w:type="spellEnd"/>
      <w:r w:rsidRPr="004547D7">
        <w:rPr>
          <w:rFonts w:eastAsia="宋体"/>
          <w:color w:val="000000" w:themeColor="text1"/>
        </w:rPr>
        <w:t>”</w:t>
      </w:r>
      <w:r w:rsidRPr="004547D7">
        <w:rPr>
          <w:color w:val="000000" w:themeColor="text1"/>
        </w:rPr>
        <w:t xml:space="preserve"> </w:t>
      </w:r>
      <w:r w:rsidRPr="004547D7">
        <w:rPr>
          <w:rFonts w:eastAsia="宋体"/>
          <w:color w:val="000000" w:themeColor="text1"/>
        </w:rPr>
        <w:t>marketing project, which will be issued on June, 2018</w:t>
      </w:r>
    </w:p>
    <w:p w14:paraId="4D802A7C" w14:textId="2011A887" w:rsidR="006D68CC" w:rsidRPr="008A0CB8" w:rsidRDefault="00601DAC" w:rsidP="006D68CC">
      <w:pPr>
        <w:tabs>
          <w:tab w:val="right" w:pos="10440"/>
        </w:tabs>
        <w:rPr>
          <w:i/>
          <w:iCs/>
          <w:color w:val="000000"/>
        </w:rPr>
      </w:pPr>
      <w:bookmarkStart w:id="24" w:name="OLE_LINK45"/>
      <w:bookmarkStart w:id="25" w:name="OLE_LINK35"/>
      <w:bookmarkEnd w:id="17"/>
      <w:bookmarkEnd w:id="18"/>
      <w:bookmarkEnd w:id="22"/>
      <w:bookmarkEnd w:id="23"/>
      <w:r>
        <w:rPr>
          <w:b/>
          <w:color w:val="000000"/>
          <w:sz w:val="28"/>
          <w:szCs w:val="28"/>
          <w:u w:val="single"/>
        </w:rPr>
        <w:t>Leadership Experience</w:t>
      </w:r>
      <w:r w:rsidR="006D68CC">
        <w:rPr>
          <w:b/>
          <w:color w:val="000000"/>
          <w:sz w:val="28"/>
          <w:szCs w:val="28"/>
          <w:u w:val="single"/>
        </w:rPr>
        <w:tab/>
      </w:r>
      <w:bookmarkStart w:id="26" w:name="OLE_LINK36"/>
      <w:bookmarkEnd w:id="24"/>
    </w:p>
    <w:bookmarkEnd w:id="26"/>
    <w:p w14:paraId="48EAB5E8" w14:textId="77777777" w:rsidR="006D68CC" w:rsidRPr="00450599" w:rsidRDefault="006D68CC" w:rsidP="006D68CC">
      <w:pPr>
        <w:spacing w:beforeLines="50" w:before="156" w:line="36" w:lineRule="atLeast"/>
        <w:jc w:val="both"/>
        <w:rPr>
          <w:b/>
          <w:i/>
          <w:color w:val="000000" w:themeColor="text1"/>
        </w:rPr>
      </w:pPr>
      <w:r w:rsidRPr="00450599">
        <w:rPr>
          <w:b/>
          <w:color w:val="000000" w:themeColor="text1"/>
        </w:rPr>
        <w:t xml:space="preserve">Columbia Business School </w:t>
      </w:r>
      <w:proofErr w:type="gramStart"/>
      <w:r w:rsidRPr="00450599">
        <w:rPr>
          <w:b/>
          <w:color w:val="000000" w:themeColor="text1"/>
        </w:rPr>
        <w:t>The</w:t>
      </w:r>
      <w:proofErr w:type="gramEnd"/>
      <w:r w:rsidRPr="00450599">
        <w:rPr>
          <w:b/>
          <w:color w:val="000000" w:themeColor="text1"/>
        </w:rPr>
        <w:t xml:space="preserve"> Center for Decision Science                              </w:t>
      </w:r>
      <w:r w:rsidRPr="00450599">
        <w:rPr>
          <w:b/>
          <w:i/>
          <w:color w:val="000000" w:themeColor="text1"/>
        </w:rPr>
        <w:t>Sep.2018</w:t>
      </w:r>
    </w:p>
    <w:p w14:paraId="6F515D78" w14:textId="77777777" w:rsidR="006D68CC" w:rsidRDefault="006D68CC" w:rsidP="006D68CC">
      <w:pPr>
        <w:tabs>
          <w:tab w:val="right" w:pos="10440"/>
        </w:tabs>
        <w:rPr>
          <w:color w:val="000000"/>
        </w:rPr>
      </w:pPr>
      <w:r>
        <w:rPr>
          <w:rFonts w:ascii="TimesNewRomanPSMT" w:eastAsia="宋体" w:hAnsi="TimesNewRomanPSMT"/>
          <w:b/>
        </w:rPr>
        <w:t xml:space="preserve">Organizer of “Using Visual Salience in Game </w:t>
      </w:r>
      <w:proofErr w:type="gramStart"/>
      <w:r>
        <w:rPr>
          <w:rFonts w:ascii="TimesNewRomanPSMT" w:eastAsia="宋体" w:hAnsi="TimesNewRomanPSMT"/>
          <w:b/>
        </w:rPr>
        <w:t>Theory ”</w:t>
      </w:r>
      <w:proofErr w:type="gramEnd"/>
      <w:r>
        <w:rPr>
          <w:rFonts w:ascii="TimesNewRomanPSMT" w:eastAsia="宋体" w:hAnsi="TimesNewRomanPSMT"/>
          <w:b/>
        </w:rPr>
        <w:t xml:space="preserve"> Seminar                   </w:t>
      </w:r>
      <w:r w:rsidRPr="0013524E">
        <w:rPr>
          <w:rFonts w:hint="eastAsia"/>
          <w:bCs/>
          <w:color w:val="000000"/>
        </w:rPr>
        <w:t>New York, USA</w:t>
      </w:r>
    </w:p>
    <w:p w14:paraId="1F7BBCC8" w14:textId="77777777" w:rsidR="006D68CC" w:rsidRDefault="006D68CC" w:rsidP="006D68CC">
      <w:pPr>
        <w:pStyle w:val="1"/>
        <w:numPr>
          <w:ilvl w:val="0"/>
          <w:numId w:val="11"/>
        </w:numPr>
        <w:tabs>
          <w:tab w:val="right" w:pos="10440"/>
        </w:tabs>
        <w:jc w:val="both"/>
        <w:rPr>
          <w:rFonts w:ascii="TimesNewRomanPSMT" w:eastAsia="宋体" w:hAnsi="TimesNewRomanPSMT"/>
        </w:rPr>
      </w:pPr>
      <w:r>
        <w:rPr>
          <w:rFonts w:ascii="TimesNewRomanPSMT" w:eastAsia="宋体" w:hAnsi="TimesNewRomanPSMT"/>
        </w:rPr>
        <w:t xml:space="preserve">Responsibly for receiving the guest lecturer, Caltech professor Dr. Colin F. </w:t>
      </w:r>
      <w:proofErr w:type="spellStart"/>
      <w:r>
        <w:rPr>
          <w:rFonts w:ascii="TimesNewRomanPSMT" w:eastAsia="宋体" w:hAnsi="TimesNewRomanPSMT"/>
        </w:rPr>
        <w:t>Camerer</w:t>
      </w:r>
      <w:proofErr w:type="spellEnd"/>
      <w:r>
        <w:rPr>
          <w:rFonts w:ascii="TimesNewRomanPSMT" w:eastAsia="宋体" w:hAnsi="TimesNewRomanPSMT"/>
        </w:rPr>
        <w:t xml:space="preserve"> and uploading lecture slides and materials</w:t>
      </w:r>
    </w:p>
    <w:p w14:paraId="6906059E" w14:textId="77777777" w:rsidR="006D68CC" w:rsidRPr="00450599" w:rsidRDefault="006D68CC" w:rsidP="006D68CC">
      <w:pPr>
        <w:pStyle w:val="1"/>
        <w:numPr>
          <w:ilvl w:val="0"/>
          <w:numId w:val="11"/>
        </w:numPr>
        <w:tabs>
          <w:tab w:val="right" w:pos="10440"/>
        </w:tabs>
        <w:jc w:val="both"/>
        <w:rPr>
          <w:rFonts w:ascii="TimesNewRomanPSMT" w:eastAsia="宋体" w:hAnsi="TimesNewRomanPSMT"/>
        </w:rPr>
      </w:pPr>
      <w:r>
        <w:rPr>
          <w:rFonts w:ascii="TimesNewRomanPSMT" w:eastAsia="宋体" w:hAnsi="TimesNewRomanPSMT"/>
        </w:rPr>
        <w:t xml:space="preserve">Wrote a report on </w:t>
      </w:r>
      <w:proofErr w:type="gramStart"/>
      <w:r>
        <w:rPr>
          <w:rFonts w:ascii="TimesNewRomanPSMT" w:eastAsia="宋体" w:hAnsi="TimesNewRomanPSMT"/>
        </w:rPr>
        <w:t>“ The</w:t>
      </w:r>
      <w:proofErr w:type="gramEnd"/>
      <w:r>
        <w:rPr>
          <w:rFonts w:ascii="TimesNewRomanPSMT" w:eastAsia="宋体" w:hAnsi="TimesNewRomanPSMT"/>
        </w:rPr>
        <w:t xml:space="preserve"> Power of Visual Salience: How it Predict Human Choices” </w:t>
      </w:r>
    </w:p>
    <w:p w14:paraId="27126ABF" w14:textId="77777777" w:rsidR="006D68CC" w:rsidRPr="008A0CB8" w:rsidRDefault="006D68CC" w:rsidP="006D68CC">
      <w:pPr>
        <w:spacing w:beforeLines="50" w:before="156" w:line="36" w:lineRule="atLeast"/>
        <w:jc w:val="both"/>
        <w:rPr>
          <w:b/>
          <w:i/>
          <w:iCs/>
          <w:color w:val="000000" w:themeColor="text1"/>
        </w:rPr>
      </w:pPr>
      <w:bookmarkStart w:id="27" w:name="OLE_LINK42"/>
      <w:proofErr w:type="spellStart"/>
      <w:r w:rsidRPr="008A0CB8">
        <w:rPr>
          <w:rFonts w:hint="eastAsia"/>
          <w:b/>
          <w:color w:val="000000" w:themeColor="text1"/>
        </w:rPr>
        <w:t>Tencent</w:t>
      </w:r>
      <w:proofErr w:type="spellEnd"/>
      <w:r w:rsidRPr="008A0CB8">
        <w:rPr>
          <w:rFonts w:hint="eastAsia"/>
          <w:b/>
          <w:color w:val="000000" w:themeColor="text1"/>
        </w:rPr>
        <w:t xml:space="preserve"> Global Partner Conference (</w:t>
      </w:r>
      <w:proofErr w:type="gramStart"/>
      <w:r w:rsidRPr="008A0CB8">
        <w:rPr>
          <w:rFonts w:hint="eastAsia"/>
          <w:b/>
          <w:color w:val="000000" w:themeColor="text1"/>
        </w:rPr>
        <w:t xml:space="preserve">TGPC)   </w:t>
      </w:r>
      <w:proofErr w:type="gramEnd"/>
      <w:r w:rsidRPr="008A0CB8">
        <w:rPr>
          <w:rFonts w:hint="eastAsia"/>
          <w:b/>
          <w:color w:val="000000" w:themeColor="text1"/>
        </w:rPr>
        <w:t xml:space="preserve">                                   </w:t>
      </w:r>
      <w:bookmarkStart w:id="28" w:name="OLE_LINK43"/>
      <w:r w:rsidRPr="008A0CB8">
        <w:rPr>
          <w:rFonts w:hint="eastAsia"/>
          <w:b/>
          <w:i/>
          <w:iCs/>
          <w:color w:val="000000" w:themeColor="text1"/>
        </w:rPr>
        <w:t xml:space="preserve">   Sept.2016</w:t>
      </w:r>
    </w:p>
    <w:bookmarkEnd w:id="27"/>
    <w:bookmarkEnd w:id="28"/>
    <w:p w14:paraId="0895EDE4" w14:textId="77777777" w:rsidR="006D68CC" w:rsidRPr="008A0CB8" w:rsidRDefault="006D68CC" w:rsidP="006D68CC">
      <w:pPr>
        <w:spacing w:line="36" w:lineRule="atLeast"/>
        <w:jc w:val="both"/>
        <w:rPr>
          <w:color w:val="000000" w:themeColor="text1"/>
        </w:rPr>
      </w:pPr>
      <w:r w:rsidRPr="008A0CB8">
        <w:rPr>
          <w:b/>
          <w:color w:val="000000" w:themeColor="text1"/>
        </w:rPr>
        <w:t>Youth Representative</w:t>
      </w:r>
      <w:r w:rsidRPr="008A0CB8">
        <w:rPr>
          <w:color w:val="000000" w:themeColor="text1"/>
        </w:rPr>
        <w:t xml:space="preserve">     </w:t>
      </w:r>
      <w:r w:rsidRPr="008A0CB8">
        <w:rPr>
          <w:rFonts w:hint="eastAsia"/>
          <w:color w:val="000000" w:themeColor="text1"/>
        </w:rPr>
        <w:t xml:space="preserve">          </w:t>
      </w:r>
      <w:r w:rsidRPr="008A0CB8">
        <w:rPr>
          <w:color w:val="000000" w:themeColor="text1"/>
        </w:rPr>
        <w:t xml:space="preserve"> </w:t>
      </w:r>
      <w:r w:rsidRPr="008A0CB8">
        <w:rPr>
          <w:rFonts w:hint="eastAsia"/>
          <w:color w:val="000000" w:themeColor="text1"/>
        </w:rPr>
        <w:t xml:space="preserve">                              </w:t>
      </w:r>
      <w:bookmarkStart w:id="29" w:name="OLE_LINK44"/>
      <w:r w:rsidRPr="008A0CB8">
        <w:rPr>
          <w:rFonts w:hint="eastAsia"/>
          <w:bCs/>
          <w:color w:val="000000" w:themeColor="text1"/>
        </w:rPr>
        <w:t xml:space="preserve">           </w:t>
      </w:r>
      <w:proofErr w:type="spellStart"/>
      <w:proofErr w:type="gramStart"/>
      <w:r w:rsidRPr="008A0CB8">
        <w:rPr>
          <w:rFonts w:hint="eastAsia"/>
          <w:bCs/>
          <w:color w:val="000000" w:themeColor="text1"/>
        </w:rPr>
        <w:t>Fuzhou,China</w:t>
      </w:r>
      <w:proofErr w:type="spellEnd"/>
      <w:proofErr w:type="gramEnd"/>
      <w:r w:rsidRPr="008A0CB8">
        <w:rPr>
          <w:rFonts w:hint="eastAsia"/>
          <w:bCs/>
          <w:color w:val="000000" w:themeColor="text1"/>
        </w:rPr>
        <w:t xml:space="preserve">  </w:t>
      </w:r>
      <w:bookmarkEnd w:id="29"/>
      <w:r w:rsidRPr="008A0CB8">
        <w:rPr>
          <w:rFonts w:hint="eastAsia"/>
          <w:color w:val="000000" w:themeColor="text1"/>
        </w:rPr>
        <w:t xml:space="preserve">  </w:t>
      </w:r>
      <w:r w:rsidRPr="008A0CB8">
        <w:rPr>
          <w:color w:val="000000" w:themeColor="text1"/>
        </w:rPr>
        <w:t xml:space="preserve"> </w:t>
      </w:r>
    </w:p>
    <w:p w14:paraId="7AD408C2" w14:textId="77777777" w:rsidR="006D68CC" w:rsidRPr="008A0CB8" w:rsidRDefault="006D68CC" w:rsidP="006D68CC">
      <w:pPr>
        <w:pStyle w:val="1"/>
        <w:numPr>
          <w:ilvl w:val="0"/>
          <w:numId w:val="2"/>
        </w:numPr>
        <w:tabs>
          <w:tab w:val="right" w:pos="10440"/>
        </w:tabs>
        <w:jc w:val="both"/>
        <w:rPr>
          <w:color w:val="000000" w:themeColor="text1"/>
        </w:rPr>
      </w:pPr>
      <w:r w:rsidRPr="008A0CB8">
        <w:rPr>
          <w:rFonts w:eastAsia="宋体" w:hint="eastAsia"/>
          <w:color w:val="000000" w:themeColor="text1"/>
          <w:kern w:val="2"/>
        </w:rPr>
        <w:t>Asked Stephen Gary Wozniak</w:t>
      </w:r>
      <w:r w:rsidRPr="008A0CB8">
        <w:rPr>
          <w:color w:val="000000" w:themeColor="text1"/>
        </w:rPr>
        <w:t xml:space="preserve"> </w:t>
      </w:r>
      <w:r w:rsidRPr="008A0CB8">
        <w:rPr>
          <w:rFonts w:eastAsia="宋体" w:hint="eastAsia"/>
          <w:color w:val="000000" w:themeColor="text1"/>
          <w:kern w:val="2"/>
        </w:rPr>
        <w:t>(Apple</w:t>
      </w:r>
      <w:r w:rsidRPr="008A0CB8">
        <w:rPr>
          <w:rFonts w:eastAsia="宋体"/>
          <w:color w:val="000000" w:themeColor="text1"/>
          <w:kern w:val="2"/>
        </w:rPr>
        <w:t>’</w:t>
      </w:r>
      <w:r w:rsidRPr="008A0CB8">
        <w:rPr>
          <w:rFonts w:eastAsia="宋体" w:hint="eastAsia"/>
          <w:color w:val="000000" w:themeColor="text1"/>
          <w:kern w:val="2"/>
        </w:rPr>
        <w:t>s co-founder) questions about the future of Internet a</w:t>
      </w:r>
      <w:r w:rsidRPr="008A0CB8">
        <w:rPr>
          <w:rFonts w:hint="eastAsia"/>
          <w:color w:val="000000" w:themeColor="text1"/>
        </w:rPr>
        <w:t xml:space="preserve">nd the </w:t>
      </w:r>
      <w:r w:rsidRPr="008A0CB8">
        <w:rPr>
          <w:color w:val="000000" w:themeColor="text1"/>
        </w:rPr>
        <w:t>application of</w:t>
      </w:r>
      <w:r w:rsidRPr="008A0CB8">
        <w:rPr>
          <w:rFonts w:hint="eastAsia"/>
          <w:color w:val="000000" w:themeColor="text1"/>
        </w:rPr>
        <w:t xml:space="preserve"> IOS games </w:t>
      </w:r>
      <w:r w:rsidRPr="008A0CB8">
        <w:rPr>
          <w:rFonts w:eastAsia="宋体" w:hint="eastAsia"/>
          <w:color w:val="000000" w:themeColor="text1"/>
          <w:kern w:val="2"/>
        </w:rPr>
        <w:t xml:space="preserve">in </w:t>
      </w:r>
      <w:r w:rsidRPr="008A0CB8">
        <w:rPr>
          <w:color w:val="000000" w:themeColor="text1"/>
        </w:rPr>
        <w:t>education</w:t>
      </w:r>
    </w:p>
    <w:p w14:paraId="3360FEE0" w14:textId="77777777" w:rsidR="004D0E56" w:rsidRPr="006D68CC" w:rsidRDefault="006D68CC" w:rsidP="006D68CC">
      <w:pPr>
        <w:pStyle w:val="1"/>
        <w:numPr>
          <w:ilvl w:val="0"/>
          <w:numId w:val="2"/>
        </w:numPr>
        <w:tabs>
          <w:tab w:val="right" w:pos="10440"/>
        </w:tabs>
        <w:jc w:val="both"/>
        <w:rPr>
          <w:color w:val="000000" w:themeColor="text1"/>
        </w:rPr>
      </w:pPr>
      <w:r w:rsidRPr="008A0CB8">
        <w:rPr>
          <w:rFonts w:eastAsia="宋体" w:hint="eastAsia"/>
          <w:color w:val="000000" w:themeColor="text1"/>
          <w:kern w:val="2"/>
        </w:rPr>
        <w:t>Drew a report on the future of Artificial Intelligence and Virtual Reality</w:t>
      </w:r>
      <w:bookmarkEnd w:id="25"/>
    </w:p>
    <w:sectPr w:rsidR="004D0E56" w:rsidRPr="006D68C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Microsoft Office 用户" w:date="2018-10-15T19:16:00Z" w:initials="Office">
    <w:p w14:paraId="466EBB6F" w14:textId="5F7D2F23" w:rsidR="00FE18B7" w:rsidRDefault="00601DAC">
      <w:pPr>
        <w:pStyle w:val="a5"/>
      </w:pPr>
      <w:r>
        <w:rPr>
          <w:rStyle w:val="a4"/>
        </w:rPr>
        <w:annotationRef/>
      </w:r>
      <w:r>
        <w:t xml:space="preserve">This is a title for Chinese </w:t>
      </w:r>
      <w:r w:rsidR="00FE18B7">
        <w:t xml:space="preserve">most prestigious universities. See: </w:t>
      </w:r>
      <w:hyperlink r:id="rId1" w:history="1">
        <w:r w:rsidR="00FE18B7" w:rsidRPr="00A74145">
          <w:rPr>
            <w:rStyle w:val="ab"/>
          </w:rPr>
          <w:t>https://cwauthors.com/article/double-first-class-list</w:t>
        </w:r>
      </w:hyperlink>
    </w:p>
    <w:p w14:paraId="554A771C" w14:textId="42F1A770" w:rsidR="00601DAC" w:rsidRDefault="00FE18B7">
      <w:pPr>
        <w:pStyle w:val="a5"/>
      </w:pPr>
      <w:r>
        <w:t xml:space="preserve">Here I want to show that my undergrad college is prestigious in China, can I just simply write the title? </w:t>
      </w:r>
    </w:p>
  </w:comment>
  <w:comment w:id="15" w:author="Microsoft Office 用户" w:date="2018-10-15T19:40:00Z" w:initials="Office">
    <w:p w14:paraId="5A25FD8B" w14:textId="1E99DE01" w:rsidR="009C6A50" w:rsidRDefault="009C6A50">
      <w:pPr>
        <w:pStyle w:val="a5"/>
      </w:pPr>
      <w:r>
        <w:rPr>
          <w:rStyle w:val="a4"/>
        </w:rPr>
        <w:annotationRef/>
      </w:r>
      <w:r>
        <w:t xml:space="preserve">Here are my personal projects done during my masters, but I think “Individual Projects” sounds inappropriate. I want this expression to be more academic.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A771C" w15:done="0"/>
  <w15:commentEx w15:paraId="5A25FD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B9A"/>
    <w:multiLevelType w:val="hybridMultilevel"/>
    <w:tmpl w:val="7076D9AC"/>
    <w:lvl w:ilvl="0" w:tplc="DE04CDCE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2A2F41"/>
    <w:multiLevelType w:val="hybridMultilevel"/>
    <w:tmpl w:val="0304F6FE"/>
    <w:lvl w:ilvl="0" w:tplc="1228D9CC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C0180F"/>
    <w:multiLevelType w:val="hybridMultilevel"/>
    <w:tmpl w:val="5F98DAB4"/>
    <w:lvl w:ilvl="0" w:tplc="8A96274C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0E96902"/>
    <w:multiLevelType w:val="hybridMultilevel"/>
    <w:tmpl w:val="8014E436"/>
    <w:lvl w:ilvl="0" w:tplc="FEDCF4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4E710B6"/>
    <w:multiLevelType w:val="hybridMultilevel"/>
    <w:tmpl w:val="BF40980A"/>
    <w:lvl w:ilvl="0" w:tplc="2D521DA8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7965781"/>
    <w:multiLevelType w:val="hybridMultilevel"/>
    <w:tmpl w:val="73AAC1C4"/>
    <w:lvl w:ilvl="0" w:tplc="D79E678E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D6B0C92"/>
    <w:multiLevelType w:val="multilevel"/>
    <w:tmpl w:val="2D6B0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91267"/>
    <w:multiLevelType w:val="multilevel"/>
    <w:tmpl w:val="4CB912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D57E4"/>
    <w:multiLevelType w:val="hybridMultilevel"/>
    <w:tmpl w:val="37DA14DC"/>
    <w:lvl w:ilvl="0" w:tplc="2E4C7D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7A43ABA"/>
    <w:multiLevelType w:val="hybridMultilevel"/>
    <w:tmpl w:val="75B64422"/>
    <w:lvl w:ilvl="0" w:tplc="8C74B1A6">
      <w:start w:val="1"/>
      <w:numFmt w:val="bullet"/>
      <w:lvlText w:val=""/>
      <w:lvlJc w:val="left"/>
      <w:pPr>
        <w:ind w:left="83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FDD449D"/>
    <w:multiLevelType w:val="hybridMultilevel"/>
    <w:tmpl w:val="1D62A0B4"/>
    <w:lvl w:ilvl="0" w:tplc="FEDCF4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CC"/>
    <w:rsid w:val="00507869"/>
    <w:rsid w:val="00601DAC"/>
    <w:rsid w:val="006D68CC"/>
    <w:rsid w:val="009C6A50"/>
    <w:rsid w:val="00B93EC5"/>
    <w:rsid w:val="00D11D8C"/>
    <w:rsid w:val="00D91CC5"/>
    <w:rsid w:val="00FE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3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8C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rsid w:val="006D68CC"/>
    <w:pPr>
      <w:ind w:left="720"/>
      <w:contextualSpacing/>
    </w:pPr>
  </w:style>
  <w:style w:type="paragraph" w:styleId="a3">
    <w:name w:val="List Paragraph"/>
    <w:basedOn w:val="a"/>
    <w:uiPriority w:val="34"/>
    <w:qFormat/>
    <w:rsid w:val="006D68C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01DA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01DAC"/>
  </w:style>
  <w:style w:type="character" w:customStyle="1" w:styleId="a6">
    <w:name w:val="批注文字字符"/>
    <w:basedOn w:val="a0"/>
    <w:link w:val="a5"/>
    <w:uiPriority w:val="99"/>
    <w:semiHidden/>
    <w:rsid w:val="00601DAC"/>
    <w:rPr>
      <w:rFonts w:ascii="Times New Roman" w:hAnsi="Times New Roman" w:cs="Times New Roman"/>
      <w:kern w:val="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01DAC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601DAC"/>
    <w:rPr>
      <w:rFonts w:ascii="Times New Roman" w:hAnsi="Times New Roman" w:cs="Times New Roman"/>
      <w:b/>
      <w:bCs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601DAC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01DAC"/>
    <w:rPr>
      <w:rFonts w:ascii="宋体" w:eastAsia="宋体" w:hAnsi="Times New Roman" w:cs="Times New Roman"/>
      <w:kern w:val="0"/>
      <w:sz w:val="18"/>
      <w:szCs w:val="18"/>
    </w:rPr>
  </w:style>
  <w:style w:type="character" w:styleId="ab">
    <w:name w:val="Hyperlink"/>
    <w:basedOn w:val="a0"/>
    <w:uiPriority w:val="99"/>
    <w:unhideWhenUsed/>
    <w:rsid w:val="00FE1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wauthors.com/article/double-first-class-list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894</Words>
  <Characters>5098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2018-10-15T02:10:00Z</dcterms:created>
  <dcterms:modified xsi:type="dcterms:W3CDTF">2018-10-15T23:47:00Z</dcterms:modified>
</cp:coreProperties>
</file>