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4fb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LIST USERS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"page": 2,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"per_page": 6,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"total": 12,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"total_pages": 2,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"data": [{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7,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"michael.lawson@reqres.in",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"Michael",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"Lawson",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"https://reqres.in/img/faces/7-image.jpg"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"lindsay.ferguson@reqres.in",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"Lindsay",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"Ferguson",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"https://reqres.in/img/faces/8-image.jpg"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9,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"tobias.funke@reqres.in",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"Tobias",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"Funke",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"https://reqres.in/img/faces/9-image.jpg"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10,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"byron.fields@reqres.in",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"Byron",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"Fields",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"https://reqres.in/img/faces/10-image.jpg"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11,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"george.edwards@reqres.in",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"George",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"Edwards",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"https://reqres.in/img/faces/11-image.jpg"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12,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"rachel.howell@reqres.in",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"Rachel",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"Howell",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"https://reqres.in/img/faces/12-image.jpg"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"support":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"url": "https://reqres.in/#support-heading",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"text": "To keep ReqRes free, contributions towards server costs are appreciated!"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4fb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SINGLE USER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"data":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"id": 2,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"email": "janet.weaver@reqres.in",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"first_name": "Janet",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"last_name": "Weaver",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"avatar": "https://reqres.in/img/faces/2-image.jpg"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"support":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"url": "https://reqres.in/#support-heading",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    "text": "To keep ReqRes free, contributions towards server costs are appreciated!"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4fb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CREATE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"name": "nata",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"job": "accountant",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"id": "220",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"createdAt": "2023-10-15T16:36:31.149Z"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4fb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UPDATE (PUT)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"name": "nata",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"job": "accountant",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  "updatedAt": "2023-10-15T16:43:18.136Z"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}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4fbff" w:val="clear"/>
        <w:spacing w:after="240" w:before="240" w:line="36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DELETE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Nunito Sans" w:cs="Nunito Sans" w:eastAsia="Nunito Sans" w:hAnsi="Nunito Sans"/>
          <w:color w:val="27880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204 (No Content)</w:t>
      </w:r>
      <w:r w:rsidDel="00000000" w:rsidR="00000000" w:rsidRPr="00000000">
        <w:rPr>
          <w:rFonts w:ascii="Roboto" w:cs="Roboto" w:eastAsia="Roboto" w:hAnsi="Roboto"/>
          <w:color w:val="278800"/>
          <w:sz w:val="30"/>
          <w:szCs w:val="3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4fbff" w:val="clear"/>
        <w:spacing w:after="240" w:before="240" w:line="36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sz w:val="30"/>
          <w:szCs w:val="30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"id": 4,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"token": "QpwL5tke4Pnpja7X4"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4fbff" w:val="clear"/>
        <w:spacing w:after="240" w:before="240" w:line="360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rFonts w:ascii="Nunito Sans" w:cs="Nunito Sans" w:eastAsia="Nunito Sans" w:hAnsi="Nunito Sans"/>
          <w:sz w:val="30"/>
          <w:szCs w:val="30"/>
          <w:highlight w:val="white"/>
          <w:rtl w:val="0"/>
        </w:rPr>
        <w:t xml:space="preserve">LOGIN - SUCCESSFUL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"token": "QpwL5tke4Pnpja7X4"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br w:type="textWrapping"/>
      </w:r>
    </w:p>
    <w:tbl>
      <w:tblPr>
        <w:tblStyle w:val="Table1"/>
        <w:tblW w:w="1087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30"/>
        <w:gridCol w:w="3390"/>
        <w:gridCol w:w="480"/>
        <w:gridCol w:w="3375"/>
        <w:gridCol w:w="2265"/>
        <w:tblGridChange w:id="0">
          <w:tblGrid>
            <w:gridCol w:w="735"/>
            <w:gridCol w:w="630"/>
            <w:gridCol w:w="3390"/>
            <w:gridCol w:w="480"/>
            <w:gridCol w:w="3375"/>
            <w:gridCol w:w="2265"/>
          </w:tblGrid>
        </w:tblGridChange>
      </w:tblGrid>
      <w:tr>
        <w:trPr>
          <w:cantSplit w:val="0"/>
          <w:trHeight w:val="693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Steps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444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Пошук авто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3</w:t>
              <w:br w:type="textWrapping"/>
              <w:t xml:space="preserve">4</w:t>
              <w:br w:type="textWrapping"/>
              <w:t xml:space="preserve">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7</w:t>
              <w:br w:type="textWrapping"/>
              <w:t xml:space="preserve">8</w:t>
              <w:br w:type="textWrapping"/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Перейти у вікно пошуку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Вибераємо вид транспорту</w:t>
              <w:br w:type="textWrapping"/>
              <w:t xml:space="preserve">Вибираєми марку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Вибираємо модель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Вибираємо область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Вибираємо сумму від і до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Вибираємо рік від і до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Вибераємо бу чи нові авто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Натискаєм “Пошук”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Пошук авто виконано успішно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Сторінка з деталями товару повинна відкриватися і містити контент в обов'язкових полях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</w:t>
              <w:br w:type="textWrapping"/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Відкрити сторінку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https://automoto.ua/uk/Toyota-Corolla-2007-Kiev-58685882.html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всі поля з контентом про товар ,відображаються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Написати продавцю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Відкрити сторінку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https://automoto.ua/uk/Toyota-Corolla-2007-Kiev-58685882.html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Поле для написання продавцю відсутне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Авторизація/вхід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1</w:t>
              <w:br w:type="textWrapping"/>
              <w:br w:type="textWrapping"/>
              <w:t xml:space="preserve">2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4</w:t>
              <w:br w:type="textWrapping"/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Відкрити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Натиснути в хедер на юзера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Ввести номер телефону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Ввести код з смс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Натиснути “ Продовжити”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Авторизація/вхід успішний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unito Sans" w:cs="Nunito Sans" w:eastAsia="Nunito Sans" w:hAnsi="Nunito San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E42A4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42A4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42A4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42A4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42A4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42A4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E42A40"/>
  </w:style>
  <w:style w:type="table" w:styleId="TableNormal" w:customStyle="1">
    <w:name w:val="Table Normal"/>
    <w:rsid w:val="00E42A4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E42A40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42A40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rsid w:val="00E42A4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E42A4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511F88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511F8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utomoto.ua/u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utomoto.ua/uk/Toyota-Corolla-2007-Kiev-58685882.html" TargetMode="External"/><Relationship Id="rId8" Type="http://schemas.openxmlformats.org/officeDocument/2006/relationships/hyperlink" Target="https://automoto.ua/uk/Toyota-Corolla-2007-Kiev-58685882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nC11VLwBYYCW7sz1538W37f6Q==">CgMxLjA4AHIhMU1HTHdzb1NOQ212QzNjVFp4UGh1XzI0cFYwRURFb2xG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2023-09-20T21:39:00Z</dcterms:created>
  <dc:creator>danya</dc:creator>
</cp:coreProperties>
</file>