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67F9" w:rsidRDefault="006767F9" w:rsidP="006767F9">
      <w:pPr>
        <w:widowControl/>
        <w:wordWrap/>
        <w:autoSpaceDE/>
        <w:autoSpaceDN/>
        <w:jc w:val="center"/>
        <w:rPr>
          <w:b/>
          <w:sz w:val="40"/>
          <w:szCs w:val="40"/>
        </w:rPr>
      </w:pPr>
    </w:p>
    <w:p w:rsidR="006767F9" w:rsidRDefault="006767F9" w:rsidP="006767F9">
      <w:pPr>
        <w:widowControl/>
        <w:wordWrap/>
        <w:autoSpaceDE/>
        <w:autoSpaceDN/>
        <w:jc w:val="center"/>
        <w:rPr>
          <w:b/>
          <w:sz w:val="40"/>
          <w:szCs w:val="40"/>
        </w:rPr>
      </w:pPr>
    </w:p>
    <w:p w:rsidR="006767F9" w:rsidRDefault="006767F9" w:rsidP="006767F9">
      <w:pPr>
        <w:widowControl/>
        <w:wordWrap/>
        <w:autoSpaceDE/>
        <w:autoSpaceDN/>
        <w:jc w:val="center"/>
        <w:rPr>
          <w:b/>
          <w:sz w:val="40"/>
          <w:szCs w:val="40"/>
        </w:rPr>
      </w:pPr>
    </w:p>
    <w:p w:rsidR="006767F9" w:rsidRPr="00263547" w:rsidRDefault="006767F9" w:rsidP="006767F9">
      <w:pPr>
        <w:widowControl/>
        <w:wordWrap/>
        <w:autoSpaceDE/>
        <w:autoSpaceDN/>
        <w:jc w:val="center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Team</w:t>
      </w:r>
      <w:r w:rsidRPr="00263547">
        <w:rPr>
          <w:rFonts w:hint="eastAsia"/>
          <w:b/>
          <w:sz w:val="40"/>
          <w:szCs w:val="40"/>
        </w:rPr>
        <w:t xml:space="preserve"> </w:t>
      </w:r>
      <w:proofErr w:type="spellStart"/>
      <w:r w:rsidRPr="00263547">
        <w:rPr>
          <w:rFonts w:hint="eastAsia"/>
          <w:b/>
          <w:sz w:val="40"/>
          <w:szCs w:val="40"/>
        </w:rPr>
        <w:t>트와일라잇</w:t>
      </w:r>
      <w:proofErr w:type="spellEnd"/>
    </w:p>
    <w:p w:rsidR="006767F9" w:rsidRDefault="00533EA8" w:rsidP="006767F9">
      <w:pPr>
        <w:widowControl/>
        <w:wordWrap/>
        <w:autoSpaceDE/>
        <w:autoSpaceDN/>
        <w:jc w:val="center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플레이</w:t>
      </w:r>
      <w:bookmarkStart w:id="0" w:name="_GoBack"/>
      <w:bookmarkEnd w:id="0"/>
      <w:r w:rsidR="002754A9">
        <w:rPr>
          <w:rFonts w:hint="eastAsia"/>
          <w:b/>
          <w:sz w:val="40"/>
          <w:szCs w:val="40"/>
        </w:rPr>
        <w:t xml:space="preserve"> 기획서</w:t>
      </w:r>
    </w:p>
    <w:p w:rsidR="006767F9" w:rsidRDefault="006767F9" w:rsidP="006767F9">
      <w:pPr>
        <w:widowControl/>
        <w:wordWrap/>
        <w:autoSpaceDE/>
        <w:autoSpaceDN/>
        <w:jc w:val="center"/>
        <w:rPr>
          <w:b/>
          <w:sz w:val="40"/>
          <w:szCs w:val="40"/>
        </w:rPr>
      </w:pPr>
    </w:p>
    <w:tbl>
      <w:tblPr>
        <w:tblStyle w:val="a5"/>
        <w:tblpPr w:leftFromText="142" w:rightFromText="142" w:vertAnchor="text" w:horzAnchor="margin" w:tblpXSpec="right" w:tblpY="1951"/>
        <w:tblW w:w="0" w:type="auto"/>
        <w:tblLook w:val="04A0" w:firstRow="1" w:lastRow="0" w:firstColumn="1" w:lastColumn="0" w:noHBand="0" w:noVBand="1"/>
      </w:tblPr>
      <w:tblGrid>
        <w:gridCol w:w="996"/>
        <w:gridCol w:w="996"/>
      </w:tblGrid>
      <w:tr w:rsidR="006767F9" w:rsidTr="006767F9">
        <w:tc>
          <w:tcPr>
            <w:tcW w:w="996" w:type="dxa"/>
          </w:tcPr>
          <w:p w:rsidR="006767F9" w:rsidRDefault="006767F9" w:rsidP="006767F9">
            <w:r>
              <w:rPr>
                <w:rFonts w:hint="eastAsia"/>
              </w:rPr>
              <w:t>작성자</w:t>
            </w:r>
          </w:p>
        </w:tc>
        <w:tc>
          <w:tcPr>
            <w:tcW w:w="996" w:type="dxa"/>
          </w:tcPr>
          <w:p w:rsidR="006767F9" w:rsidRDefault="006767F9" w:rsidP="006767F9">
            <w:r>
              <w:rPr>
                <w:rFonts w:hint="eastAsia"/>
              </w:rPr>
              <w:t>한진혁</w:t>
            </w:r>
          </w:p>
        </w:tc>
      </w:tr>
    </w:tbl>
    <w:p w:rsidR="006767F9" w:rsidRDefault="006767F9"/>
    <w:p w:rsidR="006767F9" w:rsidRDefault="006767F9">
      <w:pPr>
        <w:widowControl/>
        <w:wordWrap/>
        <w:autoSpaceDE/>
        <w:autoSpaceDN/>
      </w:pPr>
      <w:r>
        <w:br w:type="page"/>
      </w:r>
    </w:p>
    <w:tbl>
      <w:tblPr>
        <w:tblStyle w:val="a5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523"/>
        <w:gridCol w:w="8187"/>
        <w:gridCol w:w="992"/>
        <w:gridCol w:w="2965"/>
      </w:tblGrid>
      <w:tr w:rsidR="006767F9" w:rsidTr="00E07E07">
        <w:tc>
          <w:tcPr>
            <w:tcW w:w="1523" w:type="dxa"/>
            <w:shd w:val="pct20" w:color="auto" w:fill="auto"/>
          </w:tcPr>
          <w:p w:rsidR="006767F9" w:rsidRDefault="006767F9" w:rsidP="00E07E07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lastRenderedPageBreak/>
              <w:t>작성날짜</w:t>
            </w:r>
          </w:p>
        </w:tc>
        <w:tc>
          <w:tcPr>
            <w:tcW w:w="8187" w:type="dxa"/>
            <w:shd w:val="pct20" w:color="auto" w:fill="auto"/>
          </w:tcPr>
          <w:p w:rsidR="006767F9" w:rsidRDefault="006767F9" w:rsidP="00E07E07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작성내용</w:t>
            </w:r>
          </w:p>
        </w:tc>
        <w:tc>
          <w:tcPr>
            <w:tcW w:w="992" w:type="dxa"/>
            <w:shd w:val="pct20" w:color="auto" w:fill="auto"/>
          </w:tcPr>
          <w:p w:rsidR="006767F9" w:rsidRDefault="006767F9" w:rsidP="00E07E07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965" w:type="dxa"/>
            <w:shd w:val="pct20" w:color="auto" w:fill="auto"/>
          </w:tcPr>
          <w:p w:rsidR="006767F9" w:rsidRDefault="006767F9" w:rsidP="00E07E07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6767F9" w:rsidTr="00E07E07">
        <w:tc>
          <w:tcPr>
            <w:tcW w:w="1523" w:type="dxa"/>
          </w:tcPr>
          <w:p w:rsidR="006767F9" w:rsidRDefault="006767F9" w:rsidP="00E07E07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2</w:t>
            </w:r>
            <w:r w:rsidR="00214793">
              <w:t>018.0</w:t>
            </w:r>
            <w:r w:rsidR="00214793">
              <w:rPr>
                <w:rFonts w:hint="eastAsia"/>
              </w:rPr>
              <w:t>5</w:t>
            </w:r>
            <w:r w:rsidR="00214793">
              <w:t>.</w:t>
            </w:r>
            <w:r w:rsidR="00214793">
              <w:rPr>
                <w:rFonts w:hint="eastAsia"/>
              </w:rPr>
              <w:t>10</w:t>
            </w:r>
          </w:p>
        </w:tc>
        <w:tc>
          <w:tcPr>
            <w:tcW w:w="8187" w:type="dxa"/>
          </w:tcPr>
          <w:p w:rsidR="006767F9" w:rsidRDefault="006767F9" w:rsidP="00E07E07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문서 초안 작성</w:t>
            </w:r>
          </w:p>
        </w:tc>
        <w:tc>
          <w:tcPr>
            <w:tcW w:w="992" w:type="dxa"/>
          </w:tcPr>
          <w:p w:rsidR="006767F9" w:rsidRDefault="006767F9" w:rsidP="00E07E07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한진혁</w:t>
            </w:r>
          </w:p>
        </w:tc>
        <w:tc>
          <w:tcPr>
            <w:tcW w:w="2965" w:type="dxa"/>
          </w:tcPr>
          <w:p w:rsidR="006767F9" w:rsidRDefault="006767F9" w:rsidP="00E07E07">
            <w:pPr>
              <w:widowControl/>
              <w:wordWrap/>
              <w:autoSpaceDE/>
              <w:autoSpaceDN/>
            </w:pPr>
          </w:p>
        </w:tc>
      </w:tr>
    </w:tbl>
    <w:p w:rsidR="006767F9" w:rsidRDefault="006767F9"/>
    <w:p w:rsidR="006767F9" w:rsidRPr="00AE76DB" w:rsidRDefault="006767F9" w:rsidP="00AE76DB">
      <w:pPr>
        <w:widowControl/>
        <w:wordWrap/>
        <w:autoSpaceDE/>
        <w:autoSpaceDN/>
      </w:pPr>
      <w:r>
        <w:br w:type="page"/>
      </w:r>
    </w:p>
    <w:p w:rsidR="006767F9" w:rsidRPr="0045425B" w:rsidRDefault="006767F9" w:rsidP="006767F9">
      <w:pPr>
        <w:rPr>
          <w:b/>
          <w:sz w:val="22"/>
        </w:rPr>
      </w:pPr>
      <w:r w:rsidRPr="0045425B">
        <w:rPr>
          <w:rFonts w:hint="eastAsia"/>
          <w:b/>
          <w:sz w:val="22"/>
        </w:rPr>
        <w:lastRenderedPageBreak/>
        <w:t>A. 개요</w:t>
      </w:r>
    </w:p>
    <w:p w:rsidR="006767F9" w:rsidRDefault="002754A9" w:rsidP="006767F9">
      <w:r>
        <w:rPr>
          <w:rFonts w:hint="eastAsia"/>
        </w:rPr>
        <w:t>플레이 중 이벤트와 관련된 요소를 정리한 문서이다</w:t>
      </w:r>
      <w:r w:rsidR="00534C69">
        <w:rPr>
          <w:rFonts w:hint="eastAsia"/>
        </w:rPr>
        <w:t>.</w:t>
      </w:r>
    </w:p>
    <w:p w:rsidR="00534C69" w:rsidRDefault="00534C69" w:rsidP="006767F9">
      <w:pPr>
        <w:rPr>
          <w:rFonts w:hint="eastAsia"/>
        </w:rPr>
      </w:pPr>
    </w:p>
    <w:p w:rsidR="00A8226C" w:rsidRDefault="002754A9" w:rsidP="006767F9">
      <w:pPr>
        <w:rPr>
          <w:rFonts w:hint="eastAsia"/>
          <w:b/>
          <w:sz w:val="22"/>
        </w:rPr>
      </w:pPr>
      <w:r w:rsidRPr="002754A9">
        <w:rPr>
          <w:rFonts w:hint="eastAsia"/>
          <w:b/>
          <w:sz w:val="22"/>
        </w:rPr>
        <w:t>B. 플레이 흐름</w:t>
      </w:r>
      <w:r w:rsidR="00214793">
        <w:rPr>
          <w:rFonts w:hint="eastAsia"/>
          <w:b/>
          <w:sz w:val="22"/>
        </w:rPr>
        <w:t xml:space="preserve"> </w:t>
      </w:r>
    </w:p>
    <w:p w:rsidR="00A8226C" w:rsidRPr="00A8226C" w:rsidRDefault="00A8226C" w:rsidP="006767F9">
      <w:pPr>
        <w:rPr>
          <w:rFonts w:hint="eastAsia"/>
        </w:rPr>
      </w:pPr>
      <w:r w:rsidRPr="00A8226C">
        <w:rPr>
          <w:rFonts w:hint="eastAsia"/>
        </w:rPr>
        <w:t>최소 2라운드 최대 3라운드까지 대결을 한다.</w:t>
      </w:r>
      <w:r>
        <w:rPr>
          <w:rFonts w:hint="eastAsia"/>
        </w:rPr>
        <w:t xml:space="preserve"> 아래 흐름은 </w:t>
      </w:r>
      <w:r w:rsidR="00C15A5C">
        <w:rPr>
          <w:rFonts w:hint="eastAsia"/>
        </w:rPr>
        <w:t>3</w:t>
      </w:r>
      <w:r>
        <w:rPr>
          <w:rFonts w:hint="eastAsia"/>
        </w:rPr>
        <w:t>라운드까지의 흐름을 작성하였다.</w:t>
      </w:r>
    </w:p>
    <w:p w:rsidR="002754A9" w:rsidRPr="002754A9" w:rsidRDefault="002754A9" w:rsidP="00A8226C">
      <w:pPr>
        <w:rPr>
          <w:b/>
          <w:sz w:val="22"/>
        </w:rPr>
      </w:pPr>
      <w:r>
        <w:rPr>
          <w:b/>
          <w:noProof/>
          <w:sz w:val="22"/>
        </w:rPr>
        <w:drawing>
          <wp:inline distT="0" distB="0" distL="0" distR="0" wp14:anchorId="445ECE0E" wp14:editId="0413D3CB">
            <wp:extent cx="910905" cy="3495675"/>
            <wp:effectExtent l="0" t="0" r="381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1153" cy="3496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4A9" w:rsidRDefault="002754A9" w:rsidP="006767F9">
      <w:pPr>
        <w:rPr>
          <w:rFonts w:hint="eastAsia"/>
          <w:b/>
          <w:sz w:val="22"/>
        </w:rPr>
      </w:pPr>
      <w:r w:rsidRPr="002754A9">
        <w:rPr>
          <w:rFonts w:hint="eastAsia"/>
          <w:b/>
          <w:sz w:val="22"/>
        </w:rPr>
        <w:lastRenderedPageBreak/>
        <w:t>C. 플레이</w:t>
      </w:r>
      <w:r w:rsidR="00214793">
        <w:rPr>
          <w:rFonts w:hint="eastAsia"/>
          <w:b/>
          <w:sz w:val="22"/>
        </w:rPr>
        <w:t xml:space="preserve"> 흐름</w:t>
      </w:r>
      <w:r w:rsidRPr="002754A9">
        <w:rPr>
          <w:rFonts w:hint="eastAsia"/>
          <w:b/>
          <w:sz w:val="22"/>
        </w:rPr>
        <w:t xml:space="preserve"> 상세 설명</w:t>
      </w:r>
    </w:p>
    <w:p w:rsidR="002754A9" w:rsidRDefault="002754A9" w:rsidP="006767F9">
      <w:pPr>
        <w:rPr>
          <w:rFonts w:hint="eastAsia"/>
        </w:rPr>
      </w:pPr>
      <w:r w:rsidRPr="002754A9">
        <w:rPr>
          <w:rFonts w:hint="eastAsia"/>
        </w:rPr>
        <w:t>1)</w:t>
      </w:r>
      <w:r>
        <w:rPr>
          <w:rFonts w:hint="eastAsia"/>
        </w:rPr>
        <w:t xml:space="preserve"> 게임을 실행시키면 메인 화면을 불러온다. </w:t>
      </w:r>
      <w:r w:rsidRPr="002754A9">
        <w:rPr>
          <w:rFonts w:hint="eastAsia"/>
          <w:highlight w:val="yellow"/>
        </w:rPr>
        <w:t>(UI 기획서_메인 화면 UI 시스템 항목 참고)</w:t>
      </w:r>
    </w:p>
    <w:p w:rsidR="002754A9" w:rsidRDefault="002754A9" w:rsidP="006767F9">
      <w:pPr>
        <w:rPr>
          <w:rFonts w:hint="eastAsia"/>
        </w:rPr>
      </w:pPr>
      <w:r>
        <w:rPr>
          <w:rFonts w:hint="eastAsia"/>
        </w:rPr>
        <w:t xml:space="preserve">2) 메인 화면 영상 출력 후 리포터 단독 인터뷰 </w:t>
      </w:r>
      <w:proofErr w:type="spellStart"/>
      <w:r>
        <w:rPr>
          <w:rFonts w:hint="eastAsia"/>
        </w:rPr>
        <w:t>씬이</w:t>
      </w:r>
      <w:proofErr w:type="spellEnd"/>
      <w:r>
        <w:rPr>
          <w:rFonts w:hint="eastAsia"/>
        </w:rPr>
        <w:t xml:space="preserve"> 출력된다.</w:t>
      </w:r>
    </w:p>
    <w:p w:rsidR="002754A9" w:rsidRDefault="002754A9" w:rsidP="006767F9">
      <w:r>
        <w:rPr>
          <w:noProof/>
        </w:rPr>
        <w:drawing>
          <wp:inline distT="0" distB="0" distL="0" distR="0">
            <wp:extent cx="5724525" cy="3272079"/>
            <wp:effectExtent l="0" t="0" r="0" b="508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325" cy="3272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4A9" w:rsidRDefault="002754A9">
      <w:pPr>
        <w:widowControl/>
        <w:wordWrap/>
        <w:autoSpaceDE/>
        <w:autoSpaceDN/>
      </w:pPr>
      <w:r>
        <w:br w:type="page"/>
      </w:r>
    </w:p>
    <w:p w:rsidR="002754A9" w:rsidRDefault="002754A9" w:rsidP="006767F9">
      <w:pPr>
        <w:rPr>
          <w:rFonts w:hint="eastAsia"/>
        </w:rPr>
      </w:pPr>
      <w:r>
        <w:rPr>
          <w:rFonts w:hint="eastAsia"/>
        </w:rPr>
        <w:lastRenderedPageBreak/>
        <w:t xml:space="preserve">3) 리포터 단독 인터뷰 </w:t>
      </w:r>
      <w:proofErr w:type="spellStart"/>
      <w:r>
        <w:rPr>
          <w:rFonts w:hint="eastAsia"/>
        </w:rPr>
        <w:t>씬이</w:t>
      </w:r>
      <w:proofErr w:type="spellEnd"/>
      <w:r>
        <w:rPr>
          <w:rFonts w:hint="eastAsia"/>
        </w:rPr>
        <w:t xml:space="preserve"> 종료되면 화면 전체에 </w:t>
      </w:r>
      <w:proofErr w:type="spellStart"/>
      <w:r>
        <w:rPr>
          <w:rFonts w:hint="eastAsia"/>
        </w:rPr>
        <w:t>노이즈가</w:t>
      </w:r>
      <w:proofErr w:type="spellEnd"/>
      <w:r>
        <w:rPr>
          <w:rFonts w:hint="eastAsia"/>
        </w:rPr>
        <w:t xml:space="preserve"> 0.5초간 출력된다.</w:t>
      </w:r>
    </w:p>
    <w:p w:rsidR="002754A9" w:rsidRDefault="002754A9" w:rsidP="006767F9">
      <w:pPr>
        <w:rPr>
          <w:rFonts w:hint="eastAsia"/>
        </w:rPr>
      </w:pPr>
      <w:proofErr w:type="gramStart"/>
      <w:r>
        <w:rPr>
          <w:rFonts w:hint="eastAsia"/>
        </w:rPr>
        <w:t xml:space="preserve">( </w:t>
      </w:r>
      <w:proofErr w:type="spellStart"/>
      <w:r>
        <w:rPr>
          <w:rFonts w:hint="eastAsia"/>
        </w:rPr>
        <w:t>노이즈는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씬이</w:t>
      </w:r>
      <w:proofErr w:type="spellEnd"/>
      <w:r>
        <w:rPr>
          <w:rFonts w:hint="eastAsia"/>
        </w:rPr>
        <w:t xml:space="preserve"> 바뀔 때마다 나온다.)</w:t>
      </w:r>
    </w:p>
    <w:p w:rsidR="002754A9" w:rsidRDefault="002754A9" w:rsidP="006767F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453213" cy="2505075"/>
            <wp:effectExtent l="0" t="0" r="508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xresdefault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3863" cy="2505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:rsidR="00AE3C7D" w:rsidRDefault="00AE3C7D" w:rsidP="006767F9">
      <w:pPr>
        <w:rPr>
          <w:rFonts w:hint="eastAsia"/>
        </w:rPr>
      </w:pPr>
    </w:p>
    <w:p w:rsidR="00AE3C7D" w:rsidRDefault="00AE3C7D" w:rsidP="006767F9">
      <w:pPr>
        <w:rPr>
          <w:rFonts w:hint="eastAsia"/>
        </w:rPr>
      </w:pPr>
      <w:r>
        <w:rPr>
          <w:rFonts w:hint="eastAsia"/>
        </w:rPr>
        <w:t>4) 이후 전투 씬(기본 카메라)이 출력된다</w:t>
      </w:r>
    </w:p>
    <w:p w:rsidR="00AE3C7D" w:rsidRDefault="00AE3C7D" w:rsidP="006767F9">
      <w:pPr>
        <w:rPr>
          <w:rFonts w:hint="eastAsia"/>
        </w:rPr>
      </w:pPr>
      <w:r>
        <w:rPr>
          <w:rFonts w:hint="eastAsia"/>
        </w:rPr>
        <w:t xml:space="preserve">5) 두 캐릭터 중 하나의 체력이 0이 되면 화면 전체에 </w:t>
      </w:r>
      <w:proofErr w:type="spellStart"/>
      <w:r>
        <w:rPr>
          <w:rFonts w:hint="eastAsia"/>
        </w:rPr>
        <w:t>노이즈가</w:t>
      </w:r>
      <w:proofErr w:type="spellEnd"/>
      <w:r>
        <w:rPr>
          <w:rFonts w:hint="eastAsia"/>
        </w:rPr>
        <w:t xml:space="preserve"> 0.5초간 출력된다.</w:t>
      </w:r>
      <w:r w:rsidR="00A8226C">
        <w:rPr>
          <w:rFonts w:hint="eastAsia"/>
        </w:rPr>
        <w:t xml:space="preserve"> (1라운드 종료)</w:t>
      </w:r>
    </w:p>
    <w:p w:rsidR="00AE3C7D" w:rsidRDefault="00AE3C7D" w:rsidP="006767F9">
      <w:pPr>
        <w:rPr>
          <w:rFonts w:hint="eastAsia"/>
        </w:rPr>
      </w:pPr>
      <w:r>
        <w:rPr>
          <w:rFonts w:hint="eastAsia"/>
        </w:rPr>
        <w:t xml:space="preserve">6) 이후 이원 생중계 </w:t>
      </w:r>
      <w:proofErr w:type="spellStart"/>
      <w:r>
        <w:rPr>
          <w:rFonts w:hint="eastAsia"/>
        </w:rPr>
        <w:t>씬</w:t>
      </w:r>
      <w:r w:rsidR="00236C30">
        <w:rPr>
          <w:rFonts w:hint="eastAsia"/>
        </w:rPr>
        <w:t>이</w:t>
      </w:r>
      <w:proofErr w:type="spellEnd"/>
      <w:r w:rsidR="00236C30">
        <w:rPr>
          <w:rFonts w:hint="eastAsia"/>
        </w:rPr>
        <w:t xml:space="preserve"> 출력된다</w:t>
      </w:r>
      <w:r>
        <w:rPr>
          <w:rFonts w:hint="eastAsia"/>
        </w:rPr>
        <w:t xml:space="preserve">. </w:t>
      </w:r>
      <w:r w:rsidRPr="00AE3C7D">
        <w:rPr>
          <w:rFonts w:hint="eastAsia"/>
          <w:highlight w:val="yellow"/>
        </w:rPr>
        <w:t>(UI 기획서_이원 생중계</w:t>
      </w:r>
      <w:r>
        <w:rPr>
          <w:rFonts w:hint="eastAsia"/>
          <w:highlight w:val="yellow"/>
        </w:rPr>
        <w:t xml:space="preserve"> 시스템</w:t>
      </w:r>
      <w:r w:rsidRPr="00AE3C7D">
        <w:rPr>
          <w:rFonts w:hint="eastAsia"/>
          <w:highlight w:val="yellow"/>
        </w:rPr>
        <w:t xml:space="preserve"> 항목 참고)</w:t>
      </w:r>
    </w:p>
    <w:p w:rsidR="00AE3C7D" w:rsidRDefault="00AE3C7D" w:rsidP="006767F9">
      <w:pPr>
        <w:rPr>
          <w:rFonts w:hint="eastAsia"/>
        </w:rPr>
      </w:pPr>
      <w:r>
        <w:rPr>
          <w:rFonts w:hint="eastAsia"/>
        </w:rPr>
        <w:t xml:space="preserve">7) </w:t>
      </w:r>
      <w:r w:rsidRPr="00AE3C7D">
        <w:rPr>
          <w:rFonts w:hint="eastAsia"/>
        </w:rPr>
        <w:t xml:space="preserve">이원 생중계 </w:t>
      </w:r>
      <w:proofErr w:type="spellStart"/>
      <w:r w:rsidRPr="00AE3C7D">
        <w:rPr>
          <w:rFonts w:hint="eastAsia"/>
        </w:rPr>
        <w:t>씬이</w:t>
      </w:r>
      <w:proofErr w:type="spellEnd"/>
      <w:r>
        <w:rPr>
          <w:rFonts w:hint="eastAsia"/>
        </w:rPr>
        <w:t xml:space="preserve"> 종료되면 화면 전체에 </w:t>
      </w:r>
      <w:proofErr w:type="spellStart"/>
      <w:r>
        <w:rPr>
          <w:rFonts w:hint="eastAsia"/>
        </w:rPr>
        <w:t>노이즈가</w:t>
      </w:r>
      <w:proofErr w:type="spellEnd"/>
      <w:r>
        <w:rPr>
          <w:rFonts w:hint="eastAsia"/>
        </w:rPr>
        <w:t xml:space="preserve"> 0.5초간 출력된다.</w:t>
      </w:r>
    </w:p>
    <w:p w:rsidR="00AE3C7D" w:rsidRDefault="00AE3C7D" w:rsidP="006767F9">
      <w:pPr>
        <w:rPr>
          <w:rFonts w:hint="eastAsia"/>
        </w:rPr>
      </w:pPr>
      <w:r>
        <w:rPr>
          <w:rFonts w:hint="eastAsia"/>
        </w:rPr>
        <w:t>8) 이후 전투 씬(</w:t>
      </w:r>
      <w:proofErr w:type="spellStart"/>
      <w:r>
        <w:rPr>
          <w:rFonts w:hint="eastAsia"/>
        </w:rPr>
        <w:t>헬키</w:t>
      </w:r>
      <w:proofErr w:type="spellEnd"/>
      <w:r>
        <w:rPr>
          <w:rFonts w:hint="eastAsia"/>
        </w:rPr>
        <w:t xml:space="preserve"> 캠)이 출력된다. </w:t>
      </w:r>
    </w:p>
    <w:p w:rsidR="00AE3C7D" w:rsidRDefault="00AE3C7D" w:rsidP="006767F9">
      <w:pPr>
        <w:rPr>
          <w:rFonts w:hint="eastAsia"/>
        </w:rPr>
      </w:pPr>
      <w:r>
        <w:rPr>
          <w:rFonts w:hint="eastAsia"/>
        </w:rPr>
        <w:lastRenderedPageBreak/>
        <w:t xml:space="preserve">9) 두 캐릭터 중 하나의 체력이 0이 되면 화면 전체에 </w:t>
      </w:r>
      <w:proofErr w:type="spellStart"/>
      <w:r>
        <w:rPr>
          <w:rFonts w:hint="eastAsia"/>
        </w:rPr>
        <w:t>노이즈가</w:t>
      </w:r>
      <w:proofErr w:type="spellEnd"/>
      <w:r>
        <w:rPr>
          <w:rFonts w:hint="eastAsia"/>
        </w:rPr>
        <w:t xml:space="preserve"> 0.5초간 출력된다</w:t>
      </w:r>
      <w:r w:rsidR="00A8226C">
        <w:rPr>
          <w:rFonts w:hint="eastAsia"/>
        </w:rPr>
        <w:t>. (2라운드 종료)</w:t>
      </w:r>
    </w:p>
    <w:p w:rsidR="00214793" w:rsidRDefault="00214793" w:rsidP="00214793">
      <w:pPr>
        <w:rPr>
          <w:rFonts w:hint="eastAsia"/>
        </w:rPr>
      </w:pPr>
      <w:r>
        <w:rPr>
          <w:rFonts w:hint="eastAsia"/>
        </w:rPr>
        <w:t>10</w:t>
      </w:r>
      <w:r w:rsidR="00AE3C7D">
        <w:rPr>
          <w:rFonts w:hint="eastAsia"/>
        </w:rPr>
        <w:t xml:space="preserve">) </w:t>
      </w:r>
      <w:r>
        <w:rPr>
          <w:rFonts w:hint="eastAsia"/>
        </w:rPr>
        <w:t xml:space="preserve">이후 이원 생중계 </w:t>
      </w:r>
      <w:proofErr w:type="spellStart"/>
      <w:r>
        <w:rPr>
          <w:rFonts w:hint="eastAsia"/>
        </w:rPr>
        <w:t>씬이</w:t>
      </w:r>
      <w:proofErr w:type="spellEnd"/>
      <w:r>
        <w:rPr>
          <w:rFonts w:hint="eastAsia"/>
        </w:rPr>
        <w:t xml:space="preserve"> 출력된다.</w:t>
      </w:r>
    </w:p>
    <w:p w:rsidR="00214793" w:rsidRDefault="00214793" w:rsidP="00214793">
      <w:pPr>
        <w:rPr>
          <w:rFonts w:hint="eastAsia"/>
        </w:rPr>
      </w:pPr>
      <w:r>
        <w:rPr>
          <w:rFonts w:hint="eastAsia"/>
        </w:rPr>
        <w:t xml:space="preserve">11) 이원 생중계 </w:t>
      </w:r>
      <w:proofErr w:type="spellStart"/>
      <w:r>
        <w:rPr>
          <w:rFonts w:hint="eastAsia"/>
        </w:rPr>
        <w:t>씬이</w:t>
      </w:r>
      <w:proofErr w:type="spellEnd"/>
      <w:r>
        <w:rPr>
          <w:rFonts w:hint="eastAsia"/>
        </w:rPr>
        <w:t xml:space="preserve"> 종료되면 화면 전체에 </w:t>
      </w:r>
      <w:proofErr w:type="spellStart"/>
      <w:r>
        <w:rPr>
          <w:rFonts w:hint="eastAsia"/>
        </w:rPr>
        <w:t>노이즈가</w:t>
      </w:r>
      <w:proofErr w:type="spellEnd"/>
      <w:r>
        <w:rPr>
          <w:rFonts w:hint="eastAsia"/>
        </w:rPr>
        <w:t xml:space="preserve"> 0.5초간 출력된다.</w:t>
      </w:r>
    </w:p>
    <w:p w:rsidR="00214793" w:rsidRDefault="00214793" w:rsidP="00214793">
      <w:pPr>
        <w:rPr>
          <w:rFonts w:hint="eastAsia"/>
        </w:rPr>
      </w:pPr>
      <w:r>
        <w:rPr>
          <w:rFonts w:hint="eastAsia"/>
        </w:rPr>
        <w:t>12) 이후 전투 씬(기본 카메라)이 출력된다.</w:t>
      </w:r>
    </w:p>
    <w:p w:rsidR="00214793" w:rsidRDefault="00214793" w:rsidP="00214793">
      <w:pPr>
        <w:rPr>
          <w:rFonts w:hint="eastAsia"/>
        </w:rPr>
      </w:pPr>
      <w:r>
        <w:rPr>
          <w:rFonts w:hint="eastAsia"/>
        </w:rPr>
        <w:t xml:space="preserve">13) 두 캐릭터 중 하나의 체력이 0이 되면 화면 전체에 </w:t>
      </w:r>
      <w:proofErr w:type="spellStart"/>
      <w:r>
        <w:rPr>
          <w:rFonts w:hint="eastAsia"/>
        </w:rPr>
        <w:t>노이즈가</w:t>
      </w:r>
      <w:proofErr w:type="spellEnd"/>
      <w:r>
        <w:rPr>
          <w:rFonts w:hint="eastAsia"/>
        </w:rPr>
        <w:t xml:space="preserve"> 0.5초간 출력된다.</w:t>
      </w:r>
      <w:r w:rsidR="00A8226C">
        <w:rPr>
          <w:rFonts w:hint="eastAsia"/>
        </w:rPr>
        <w:t xml:space="preserve"> (3라운드 종료)</w:t>
      </w:r>
    </w:p>
    <w:p w:rsidR="00214793" w:rsidRDefault="00214793" w:rsidP="00214793">
      <w:pPr>
        <w:rPr>
          <w:rFonts w:hint="eastAsia"/>
        </w:rPr>
      </w:pPr>
      <w:r>
        <w:rPr>
          <w:rFonts w:hint="eastAsia"/>
        </w:rPr>
        <w:t xml:space="preserve">14) 이후 리포터 단독 인터뷰 </w:t>
      </w:r>
      <w:proofErr w:type="spellStart"/>
      <w:r>
        <w:rPr>
          <w:rFonts w:hint="eastAsia"/>
        </w:rPr>
        <w:t>씬이</w:t>
      </w:r>
      <w:proofErr w:type="spellEnd"/>
      <w:r>
        <w:rPr>
          <w:rFonts w:hint="eastAsia"/>
        </w:rPr>
        <w:t xml:space="preserve"> 출력된다.</w:t>
      </w:r>
    </w:p>
    <w:p w:rsidR="00A8226C" w:rsidRDefault="00A8226C" w:rsidP="00214793">
      <w:pPr>
        <w:rPr>
          <w:rFonts w:hint="eastAsia"/>
        </w:rPr>
      </w:pPr>
      <w:r>
        <w:rPr>
          <w:rFonts w:hint="eastAsia"/>
        </w:rPr>
        <w:t>15) 리포터 단독 인터뷰 종료 후 화면이 크게 흔들린다. 당황해 하는 리포터의 얼굴</w:t>
      </w:r>
    </w:p>
    <w:p w:rsidR="00A8226C" w:rsidRDefault="00A8226C" w:rsidP="00214793">
      <w:pPr>
        <w:rPr>
          <w:rFonts w:hint="eastAsia"/>
        </w:rPr>
      </w:pPr>
      <w:r>
        <w:rPr>
          <w:rFonts w:hint="eastAsia"/>
        </w:rPr>
        <w:t>16) 리포터 뒤 쪽의 벽이 크게 뚫리며 대결에서 승리한 캐릭터의 얼굴이 나온다.</w:t>
      </w:r>
    </w:p>
    <w:p w:rsidR="00A8226C" w:rsidRDefault="00A8226C" w:rsidP="00214793">
      <w:pPr>
        <w:rPr>
          <w:rFonts w:hint="eastAsia"/>
        </w:rPr>
      </w:pPr>
      <w:r>
        <w:rPr>
          <w:rFonts w:hint="eastAsia"/>
        </w:rPr>
        <w:t xml:space="preserve">17) 이후 화면 전체에 </w:t>
      </w:r>
      <w:proofErr w:type="spellStart"/>
      <w:r>
        <w:rPr>
          <w:rFonts w:hint="eastAsia"/>
        </w:rPr>
        <w:t>노이즈가</w:t>
      </w:r>
      <w:proofErr w:type="spellEnd"/>
      <w:r>
        <w:rPr>
          <w:rFonts w:hint="eastAsia"/>
        </w:rPr>
        <w:t xml:space="preserve"> 1초간 출력된다.</w:t>
      </w:r>
    </w:p>
    <w:p w:rsidR="00A8226C" w:rsidRDefault="00A8226C" w:rsidP="00214793">
      <w:pPr>
        <w:rPr>
          <w:rFonts w:hint="eastAsia"/>
        </w:rPr>
      </w:pPr>
      <w:r>
        <w:rPr>
          <w:rFonts w:hint="eastAsia"/>
        </w:rPr>
        <w:t>18) 이후 TV가 꺼지는 효과가 출력된다.</w:t>
      </w:r>
    </w:p>
    <w:p w:rsidR="00A8226C" w:rsidRPr="002754A9" w:rsidRDefault="00A8226C" w:rsidP="00214793">
      <w:r>
        <w:rPr>
          <w:noProof/>
        </w:rPr>
        <w:drawing>
          <wp:inline distT="0" distB="0" distL="0" distR="0" wp14:anchorId="269CFF9E" wp14:editId="7007181A">
            <wp:extent cx="3162300" cy="1625795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3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6805" cy="162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26C" w:rsidRPr="002754A9" w:rsidRDefault="00A8226C" w:rsidP="006767F9">
      <w:r>
        <w:rPr>
          <w:rFonts w:hint="eastAsia"/>
        </w:rPr>
        <w:lastRenderedPageBreak/>
        <w:t xml:space="preserve">19) 게임 종료. </w:t>
      </w:r>
    </w:p>
    <w:sectPr w:rsidR="00A8226C" w:rsidRPr="002754A9" w:rsidSect="006767F9">
      <w:footerReference w:type="default" r:id="rId12"/>
      <w:pgSz w:w="16838" w:h="11906" w:orient="landscape"/>
      <w:pgMar w:top="1440" w:right="1701" w:bottom="1440" w:left="144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6DA9" w:rsidRDefault="00DA6DA9" w:rsidP="006767F9">
      <w:pPr>
        <w:spacing w:after="0" w:line="240" w:lineRule="auto"/>
      </w:pPr>
      <w:r>
        <w:separator/>
      </w:r>
    </w:p>
  </w:endnote>
  <w:endnote w:type="continuationSeparator" w:id="0">
    <w:p w:rsidR="00DA6DA9" w:rsidRDefault="00DA6DA9" w:rsidP="006767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19929664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6767F9" w:rsidRDefault="006767F9">
            <w:pPr>
              <w:pStyle w:val="a4"/>
              <w:jc w:val="right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33EA8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33EA8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6767F9" w:rsidRDefault="006767F9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6DA9" w:rsidRDefault="00DA6DA9" w:rsidP="006767F9">
      <w:pPr>
        <w:spacing w:after="0" w:line="240" w:lineRule="auto"/>
      </w:pPr>
      <w:r>
        <w:separator/>
      </w:r>
    </w:p>
  </w:footnote>
  <w:footnote w:type="continuationSeparator" w:id="0">
    <w:p w:rsidR="00DA6DA9" w:rsidRDefault="00DA6DA9" w:rsidP="006767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67F9"/>
    <w:rsid w:val="000A3302"/>
    <w:rsid w:val="000E7BA6"/>
    <w:rsid w:val="001136DF"/>
    <w:rsid w:val="00214793"/>
    <w:rsid w:val="00236C30"/>
    <w:rsid w:val="002754A9"/>
    <w:rsid w:val="002820D5"/>
    <w:rsid w:val="002B4E9F"/>
    <w:rsid w:val="002B7DAA"/>
    <w:rsid w:val="00315297"/>
    <w:rsid w:val="003D0D04"/>
    <w:rsid w:val="003F242B"/>
    <w:rsid w:val="004166F6"/>
    <w:rsid w:val="00481598"/>
    <w:rsid w:val="00482F7D"/>
    <w:rsid w:val="0050169D"/>
    <w:rsid w:val="00533EA8"/>
    <w:rsid w:val="00534C69"/>
    <w:rsid w:val="006767F9"/>
    <w:rsid w:val="00676D38"/>
    <w:rsid w:val="007F1345"/>
    <w:rsid w:val="008A6C5F"/>
    <w:rsid w:val="009421CC"/>
    <w:rsid w:val="00942560"/>
    <w:rsid w:val="00966BB9"/>
    <w:rsid w:val="00A8226C"/>
    <w:rsid w:val="00AD1CCA"/>
    <w:rsid w:val="00AE3C7D"/>
    <w:rsid w:val="00AE76DB"/>
    <w:rsid w:val="00B7778A"/>
    <w:rsid w:val="00C022D0"/>
    <w:rsid w:val="00C15A5C"/>
    <w:rsid w:val="00C54864"/>
    <w:rsid w:val="00D05D2E"/>
    <w:rsid w:val="00D34A85"/>
    <w:rsid w:val="00DA3621"/>
    <w:rsid w:val="00DA6DA9"/>
    <w:rsid w:val="00DF118D"/>
    <w:rsid w:val="00E96436"/>
    <w:rsid w:val="00F614FE"/>
    <w:rsid w:val="00F95339"/>
    <w:rsid w:val="00FC4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767F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767F9"/>
  </w:style>
  <w:style w:type="paragraph" w:styleId="a4">
    <w:name w:val="footer"/>
    <w:basedOn w:val="a"/>
    <w:link w:val="Char0"/>
    <w:uiPriority w:val="99"/>
    <w:unhideWhenUsed/>
    <w:rsid w:val="006767F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767F9"/>
  </w:style>
  <w:style w:type="table" w:styleId="a5">
    <w:name w:val="Table Grid"/>
    <w:basedOn w:val="a1"/>
    <w:uiPriority w:val="39"/>
    <w:rsid w:val="006767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 Spacing"/>
    <w:uiPriority w:val="1"/>
    <w:qFormat/>
    <w:rsid w:val="006767F9"/>
    <w:pPr>
      <w:widowControl w:val="0"/>
      <w:shd w:val="clear" w:color="auto" w:fill="BFBFBF" w:themeFill="background1" w:themeFillShade="BF"/>
      <w:wordWrap w:val="0"/>
      <w:autoSpaceDE w:val="0"/>
      <w:autoSpaceDN w:val="0"/>
      <w:spacing w:after="0" w:line="240" w:lineRule="auto"/>
    </w:pPr>
    <w:rPr>
      <w:b/>
      <w:sz w:val="28"/>
    </w:rPr>
  </w:style>
  <w:style w:type="paragraph" w:styleId="a7">
    <w:name w:val="Balloon Text"/>
    <w:basedOn w:val="a"/>
    <w:link w:val="Char1"/>
    <w:uiPriority w:val="99"/>
    <w:semiHidden/>
    <w:unhideWhenUsed/>
    <w:rsid w:val="00482F7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482F7D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767F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767F9"/>
  </w:style>
  <w:style w:type="paragraph" w:styleId="a4">
    <w:name w:val="footer"/>
    <w:basedOn w:val="a"/>
    <w:link w:val="Char0"/>
    <w:uiPriority w:val="99"/>
    <w:unhideWhenUsed/>
    <w:rsid w:val="006767F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767F9"/>
  </w:style>
  <w:style w:type="table" w:styleId="a5">
    <w:name w:val="Table Grid"/>
    <w:basedOn w:val="a1"/>
    <w:uiPriority w:val="39"/>
    <w:rsid w:val="006767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 Spacing"/>
    <w:uiPriority w:val="1"/>
    <w:qFormat/>
    <w:rsid w:val="006767F9"/>
    <w:pPr>
      <w:widowControl w:val="0"/>
      <w:shd w:val="clear" w:color="auto" w:fill="BFBFBF" w:themeFill="background1" w:themeFillShade="BF"/>
      <w:wordWrap w:val="0"/>
      <w:autoSpaceDE w:val="0"/>
      <w:autoSpaceDN w:val="0"/>
      <w:spacing w:after="0" w:line="240" w:lineRule="auto"/>
    </w:pPr>
    <w:rPr>
      <w:b/>
      <w:sz w:val="28"/>
    </w:rPr>
  </w:style>
  <w:style w:type="paragraph" w:styleId="a7">
    <w:name w:val="Balloon Text"/>
    <w:basedOn w:val="a"/>
    <w:link w:val="Char1"/>
    <w:uiPriority w:val="99"/>
    <w:semiHidden/>
    <w:unhideWhenUsed/>
    <w:rsid w:val="00482F7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482F7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A83430-1628-4C7F-B10A-076576C0A8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7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1</cp:lastModifiedBy>
  <cp:revision>29</cp:revision>
  <dcterms:created xsi:type="dcterms:W3CDTF">2018-04-26T02:47:00Z</dcterms:created>
  <dcterms:modified xsi:type="dcterms:W3CDTF">2018-05-13T10:28:00Z</dcterms:modified>
</cp:coreProperties>
</file>