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281E" w:rsidRPr="0095281E" w:rsidRDefault="0095281E" w:rsidP="0095281E">
      <w:pPr>
        <w:spacing w:line="180" w:lineRule="auto"/>
        <w:jc w:val="center"/>
        <w:rPr>
          <w:b/>
          <w:sz w:val="22"/>
        </w:rPr>
      </w:pPr>
      <w:r w:rsidRPr="0095281E">
        <w:rPr>
          <w:rFonts w:hint="eastAsia"/>
          <w:b/>
          <w:sz w:val="22"/>
        </w:rPr>
        <w:t>게임 속 여성 캐릭터의 성적 대상화가</w:t>
      </w:r>
    </w:p>
    <w:p w:rsidR="0095281E" w:rsidRDefault="0095281E" w:rsidP="0095281E">
      <w:pPr>
        <w:spacing w:line="180" w:lineRule="auto"/>
        <w:jc w:val="center"/>
        <w:rPr>
          <w:b/>
          <w:sz w:val="22"/>
        </w:rPr>
      </w:pPr>
      <w:r w:rsidRPr="0095281E">
        <w:rPr>
          <w:rFonts w:hint="eastAsia"/>
          <w:b/>
          <w:sz w:val="22"/>
        </w:rPr>
        <w:t>실제 남성 유저들의 성적 인식과 태도에 미치는 영향</w:t>
      </w:r>
    </w:p>
    <w:p w:rsidR="0095281E" w:rsidRDefault="0095281E" w:rsidP="0095281E">
      <w:pPr>
        <w:spacing w:line="180" w:lineRule="auto"/>
        <w:jc w:val="center"/>
        <w:rPr>
          <w:b/>
          <w:sz w:val="22"/>
        </w:rPr>
      </w:pPr>
    </w:p>
    <w:p w:rsidR="0095281E" w:rsidRPr="0095281E" w:rsidRDefault="0095281E" w:rsidP="0095281E">
      <w:pPr>
        <w:spacing w:line="180" w:lineRule="auto"/>
        <w:jc w:val="center"/>
        <w:rPr>
          <w:sz w:val="16"/>
          <w:szCs w:val="18"/>
        </w:rPr>
      </w:pPr>
      <w:r w:rsidRPr="0095281E">
        <w:rPr>
          <w:rFonts w:hint="eastAsia"/>
          <w:sz w:val="16"/>
          <w:szCs w:val="18"/>
        </w:rPr>
        <w:t>김민영,</w:t>
      </w:r>
      <w:r w:rsidRPr="0095281E">
        <w:rPr>
          <w:sz w:val="16"/>
          <w:szCs w:val="18"/>
        </w:rPr>
        <w:t xml:space="preserve"> </w:t>
      </w:r>
      <w:r w:rsidRPr="0095281E">
        <w:rPr>
          <w:rFonts w:hint="eastAsia"/>
          <w:sz w:val="16"/>
          <w:szCs w:val="18"/>
        </w:rPr>
        <w:t>김유진,</w:t>
      </w:r>
      <w:r w:rsidRPr="0095281E">
        <w:rPr>
          <w:sz w:val="16"/>
          <w:szCs w:val="18"/>
        </w:rPr>
        <w:t xml:space="preserve"> </w:t>
      </w:r>
      <w:r w:rsidRPr="0095281E">
        <w:rPr>
          <w:rFonts w:hint="eastAsia"/>
          <w:sz w:val="16"/>
          <w:szCs w:val="18"/>
        </w:rPr>
        <w:t>이연정,</w:t>
      </w:r>
      <w:r w:rsidRPr="0095281E">
        <w:rPr>
          <w:sz w:val="16"/>
          <w:szCs w:val="18"/>
        </w:rPr>
        <w:t xml:space="preserve"> </w:t>
      </w:r>
      <w:r w:rsidRPr="0095281E">
        <w:rPr>
          <w:rFonts w:hint="eastAsia"/>
          <w:sz w:val="16"/>
          <w:szCs w:val="18"/>
        </w:rPr>
        <w:t>장한별,</w:t>
      </w:r>
      <w:r w:rsidRPr="0095281E">
        <w:rPr>
          <w:sz w:val="16"/>
          <w:szCs w:val="18"/>
        </w:rPr>
        <w:t xml:space="preserve"> </w:t>
      </w:r>
      <w:r w:rsidRPr="0095281E">
        <w:rPr>
          <w:rFonts w:hint="eastAsia"/>
          <w:sz w:val="16"/>
          <w:szCs w:val="18"/>
        </w:rPr>
        <w:t>이종원</w:t>
      </w:r>
    </w:p>
    <w:p w:rsidR="0095281E" w:rsidRPr="0095281E" w:rsidRDefault="0095281E" w:rsidP="0095281E">
      <w:pPr>
        <w:spacing w:line="180" w:lineRule="auto"/>
        <w:jc w:val="center"/>
        <w:rPr>
          <w:sz w:val="16"/>
          <w:szCs w:val="18"/>
        </w:rPr>
      </w:pPr>
      <w:r w:rsidRPr="0095281E">
        <w:rPr>
          <w:rFonts w:hint="eastAsia"/>
          <w:sz w:val="16"/>
          <w:szCs w:val="18"/>
        </w:rPr>
        <w:t xml:space="preserve">청강문화산업대학교 게임콘텐츠스쿨 </w:t>
      </w:r>
    </w:p>
    <w:p w:rsidR="0095281E" w:rsidRDefault="0095281E" w:rsidP="0095281E">
      <w:pPr>
        <w:spacing w:line="180" w:lineRule="auto"/>
        <w:jc w:val="center"/>
        <w:rPr>
          <w:sz w:val="16"/>
          <w:szCs w:val="18"/>
        </w:rPr>
      </w:pPr>
      <w:r w:rsidRPr="0095281E">
        <w:rPr>
          <w:sz w:val="16"/>
          <w:szCs w:val="18"/>
        </w:rPr>
        <w:t xml:space="preserve">Email : </w:t>
      </w:r>
      <w:r w:rsidR="00B64D16" w:rsidRPr="00B64D16">
        <w:rPr>
          <w:sz w:val="16"/>
          <w:szCs w:val="18"/>
        </w:rPr>
        <w:t>{</w:t>
      </w:r>
      <w:r w:rsidR="00B64D16" w:rsidRPr="00B64D16">
        <w:rPr>
          <w:rFonts w:hint="eastAsia"/>
          <w:sz w:val="16"/>
          <w:szCs w:val="18"/>
        </w:rPr>
        <w:t>e</w:t>
      </w:r>
      <w:r w:rsidR="00B64D16" w:rsidRPr="00B64D16">
        <w:rPr>
          <w:sz w:val="16"/>
          <w:szCs w:val="18"/>
        </w:rPr>
        <w:t>kffo2525}@</w:t>
      </w:r>
      <w:r w:rsidR="00B64D16" w:rsidRPr="00B64D16">
        <w:rPr>
          <w:rFonts w:hint="eastAsia"/>
          <w:sz w:val="16"/>
          <w:szCs w:val="18"/>
        </w:rPr>
        <w:t>n</w:t>
      </w:r>
      <w:r w:rsidR="00B64D16" w:rsidRPr="00B64D16">
        <w:rPr>
          <w:sz w:val="16"/>
          <w:szCs w:val="18"/>
        </w:rPr>
        <w:t>aver.com</w:t>
      </w:r>
      <w:r w:rsidR="00B64D16">
        <w:rPr>
          <w:sz w:val="16"/>
          <w:szCs w:val="18"/>
        </w:rPr>
        <w:t>, jw@</w:t>
      </w:r>
      <w:r w:rsidR="00B64D16">
        <w:rPr>
          <w:rFonts w:hint="eastAsia"/>
          <w:sz w:val="16"/>
          <w:szCs w:val="18"/>
        </w:rPr>
        <w:t>c</w:t>
      </w:r>
      <w:r w:rsidR="00B64D16">
        <w:rPr>
          <w:sz w:val="16"/>
          <w:szCs w:val="18"/>
        </w:rPr>
        <w:t>k.ac.kr</w:t>
      </w:r>
    </w:p>
    <w:p w:rsidR="00090F9F" w:rsidRPr="00B64D16" w:rsidRDefault="00090F9F" w:rsidP="0095281E">
      <w:pPr>
        <w:spacing w:line="180" w:lineRule="auto"/>
        <w:jc w:val="center"/>
        <w:rPr>
          <w:sz w:val="16"/>
          <w:szCs w:val="18"/>
        </w:rPr>
      </w:pPr>
    </w:p>
    <w:p w:rsidR="00090F9F" w:rsidRDefault="00090F9F" w:rsidP="0095281E">
      <w:pPr>
        <w:spacing w:line="180" w:lineRule="auto"/>
        <w:jc w:val="center"/>
        <w:rPr>
          <w:sz w:val="16"/>
          <w:szCs w:val="18"/>
        </w:rPr>
      </w:pPr>
    </w:p>
    <w:p w:rsidR="00090F9F" w:rsidRPr="0095281E" w:rsidRDefault="00090F9F" w:rsidP="00090F9F">
      <w:pPr>
        <w:spacing w:line="180" w:lineRule="auto"/>
        <w:jc w:val="center"/>
        <w:rPr>
          <w:b/>
          <w:sz w:val="22"/>
        </w:rPr>
      </w:pPr>
      <w:r w:rsidRPr="0095281E">
        <w:rPr>
          <w:rFonts w:hint="eastAsia"/>
          <w:b/>
          <w:sz w:val="22"/>
        </w:rPr>
        <w:t>게임 속 여성 캐릭터의 성적 대상화가</w:t>
      </w:r>
    </w:p>
    <w:p w:rsidR="00090F9F" w:rsidRDefault="00090F9F" w:rsidP="00090F9F">
      <w:pPr>
        <w:spacing w:line="180" w:lineRule="auto"/>
        <w:jc w:val="center"/>
        <w:rPr>
          <w:b/>
          <w:sz w:val="22"/>
        </w:rPr>
      </w:pPr>
      <w:r w:rsidRPr="0095281E">
        <w:rPr>
          <w:rFonts w:hint="eastAsia"/>
          <w:b/>
          <w:sz w:val="22"/>
        </w:rPr>
        <w:t>실제 남성 유저들의 성적 인식과 태도에 미치는 영향</w:t>
      </w:r>
      <w:r w:rsidR="00B64D16">
        <w:rPr>
          <w:rFonts w:hint="eastAsia"/>
          <w:b/>
          <w:sz w:val="22"/>
        </w:rPr>
        <w:t>(영어)</w:t>
      </w:r>
    </w:p>
    <w:p w:rsidR="00090F9F" w:rsidRDefault="00090F9F" w:rsidP="00090F9F">
      <w:pPr>
        <w:spacing w:line="180" w:lineRule="auto"/>
        <w:jc w:val="center"/>
        <w:rPr>
          <w:b/>
          <w:sz w:val="22"/>
        </w:rPr>
      </w:pPr>
    </w:p>
    <w:p w:rsidR="00090F9F" w:rsidRPr="0095281E" w:rsidRDefault="007961D4" w:rsidP="00090F9F">
      <w:pPr>
        <w:spacing w:line="180" w:lineRule="auto"/>
        <w:jc w:val="center"/>
        <w:rPr>
          <w:sz w:val="16"/>
          <w:szCs w:val="18"/>
        </w:rPr>
      </w:pPr>
      <w:r>
        <w:rPr>
          <w:rFonts w:hint="eastAsia"/>
          <w:sz w:val="16"/>
          <w:szCs w:val="18"/>
        </w:rPr>
        <w:t>M</w:t>
      </w:r>
      <w:r>
        <w:rPr>
          <w:sz w:val="16"/>
          <w:szCs w:val="18"/>
        </w:rPr>
        <w:t xml:space="preserve">in-Young </w:t>
      </w:r>
      <w:r>
        <w:rPr>
          <w:rFonts w:hint="eastAsia"/>
          <w:sz w:val="16"/>
          <w:szCs w:val="18"/>
        </w:rPr>
        <w:t>K</w:t>
      </w:r>
      <w:r>
        <w:rPr>
          <w:sz w:val="16"/>
          <w:szCs w:val="18"/>
        </w:rPr>
        <w:t>im</w:t>
      </w:r>
      <w:r w:rsidR="00090F9F" w:rsidRPr="0095281E">
        <w:rPr>
          <w:rFonts w:hint="eastAsia"/>
          <w:sz w:val="16"/>
          <w:szCs w:val="18"/>
        </w:rPr>
        <w:t>,</w:t>
      </w:r>
      <w:r w:rsidR="00090F9F" w:rsidRPr="0095281E">
        <w:rPr>
          <w:sz w:val="16"/>
          <w:szCs w:val="18"/>
        </w:rPr>
        <w:t xml:space="preserve"> </w:t>
      </w:r>
      <w:r w:rsidR="00090F9F" w:rsidRPr="0095281E">
        <w:rPr>
          <w:rFonts w:hint="eastAsia"/>
          <w:sz w:val="16"/>
          <w:szCs w:val="18"/>
        </w:rPr>
        <w:t>김유진,</w:t>
      </w:r>
      <w:r w:rsidR="00090F9F" w:rsidRPr="0095281E">
        <w:rPr>
          <w:sz w:val="16"/>
          <w:szCs w:val="18"/>
        </w:rPr>
        <w:t xml:space="preserve"> </w:t>
      </w:r>
      <w:r w:rsidR="00090F9F" w:rsidRPr="0095281E">
        <w:rPr>
          <w:rFonts w:hint="eastAsia"/>
          <w:sz w:val="16"/>
          <w:szCs w:val="18"/>
        </w:rPr>
        <w:t>이연정,</w:t>
      </w:r>
      <w:r w:rsidR="00090F9F" w:rsidRPr="0095281E">
        <w:rPr>
          <w:sz w:val="16"/>
          <w:szCs w:val="18"/>
        </w:rPr>
        <w:t xml:space="preserve"> </w:t>
      </w:r>
      <w:r w:rsidR="00B64D16">
        <w:rPr>
          <w:sz w:val="16"/>
          <w:szCs w:val="18"/>
        </w:rPr>
        <w:t>Han-</w:t>
      </w:r>
      <w:proofErr w:type="spellStart"/>
      <w:r w:rsidR="00B64D16">
        <w:rPr>
          <w:sz w:val="16"/>
          <w:szCs w:val="18"/>
        </w:rPr>
        <w:t>Byul</w:t>
      </w:r>
      <w:proofErr w:type="spellEnd"/>
      <w:r w:rsidR="00B64D16">
        <w:rPr>
          <w:sz w:val="16"/>
          <w:szCs w:val="18"/>
        </w:rPr>
        <w:t xml:space="preserve"> Jang</w:t>
      </w:r>
      <w:r w:rsidR="00090F9F" w:rsidRPr="0095281E">
        <w:rPr>
          <w:rFonts w:hint="eastAsia"/>
          <w:sz w:val="16"/>
          <w:szCs w:val="18"/>
        </w:rPr>
        <w:t>,</w:t>
      </w:r>
      <w:r w:rsidR="00090F9F" w:rsidRPr="0095281E">
        <w:rPr>
          <w:sz w:val="16"/>
          <w:szCs w:val="18"/>
        </w:rPr>
        <w:t xml:space="preserve"> </w:t>
      </w:r>
      <w:r w:rsidR="00B64D16">
        <w:rPr>
          <w:sz w:val="16"/>
          <w:szCs w:val="18"/>
        </w:rPr>
        <w:t>Jong-Won Lee</w:t>
      </w:r>
    </w:p>
    <w:p w:rsidR="00090F9F" w:rsidRPr="00090F9F" w:rsidRDefault="00B64D16" w:rsidP="0095281E">
      <w:pPr>
        <w:spacing w:line="180" w:lineRule="auto"/>
        <w:jc w:val="center"/>
        <w:rPr>
          <w:sz w:val="16"/>
          <w:szCs w:val="18"/>
        </w:rPr>
      </w:pPr>
      <w:r>
        <w:rPr>
          <w:sz w:val="16"/>
          <w:szCs w:val="18"/>
        </w:rPr>
        <w:t xml:space="preserve">School of Game, </w:t>
      </w:r>
      <w:proofErr w:type="spellStart"/>
      <w:r>
        <w:rPr>
          <w:sz w:val="16"/>
          <w:szCs w:val="18"/>
        </w:rPr>
        <w:t>ChungKang</w:t>
      </w:r>
      <w:proofErr w:type="spellEnd"/>
      <w:r>
        <w:rPr>
          <w:sz w:val="16"/>
          <w:szCs w:val="18"/>
        </w:rPr>
        <w:t xml:space="preserve"> College of Culture Industries</w:t>
      </w:r>
    </w:p>
    <w:p w:rsidR="00090F9F" w:rsidRDefault="00090F9F" w:rsidP="00B64D16">
      <w:pPr>
        <w:rPr>
          <w:sz w:val="18"/>
          <w:szCs w:val="18"/>
        </w:rPr>
      </w:pPr>
    </w:p>
    <w:p w:rsidR="00090F9F" w:rsidRDefault="00090F9F" w:rsidP="0095281E">
      <w:pPr>
        <w:jc w:val="center"/>
        <w:rPr>
          <w:sz w:val="18"/>
          <w:szCs w:val="18"/>
        </w:rPr>
        <w:sectPr w:rsidR="00090F9F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:rsidR="0095281E" w:rsidRPr="0095281E" w:rsidRDefault="0095281E" w:rsidP="0095281E">
      <w:pPr>
        <w:jc w:val="center"/>
        <w:rPr>
          <w:sz w:val="18"/>
          <w:szCs w:val="18"/>
        </w:rPr>
      </w:pPr>
    </w:p>
    <w:p w:rsidR="00B72706" w:rsidRPr="00BC61A5" w:rsidRDefault="00B72706" w:rsidP="00FB0BBE">
      <w:pPr>
        <w:pStyle w:val="1"/>
        <w:rPr>
          <w:b/>
          <w:sz w:val="20"/>
          <w:szCs w:val="18"/>
        </w:rPr>
      </w:pPr>
      <w:r w:rsidRPr="00BC61A5">
        <w:rPr>
          <w:rFonts w:hint="eastAsia"/>
          <w:b/>
          <w:sz w:val="20"/>
          <w:szCs w:val="18"/>
        </w:rPr>
        <w:t xml:space="preserve">제 </w:t>
      </w:r>
      <w:r w:rsidRPr="00BC61A5">
        <w:rPr>
          <w:b/>
          <w:sz w:val="20"/>
          <w:szCs w:val="18"/>
        </w:rPr>
        <w:t>1</w:t>
      </w:r>
      <w:r w:rsidRPr="00BC61A5">
        <w:rPr>
          <w:rFonts w:hint="eastAsia"/>
          <w:b/>
          <w:sz w:val="20"/>
          <w:szCs w:val="18"/>
        </w:rPr>
        <w:t>장 서론</w:t>
      </w:r>
    </w:p>
    <w:p w:rsidR="00B741D4" w:rsidRDefault="00FB0BBE" w:rsidP="00FB0BBE">
      <w:pPr>
        <w:rPr>
          <w:sz w:val="18"/>
        </w:rPr>
      </w:pPr>
      <w:r>
        <w:rPr>
          <w:rFonts w:hint="eastAsia"/>
          <w:sz w:val="18"/>
        </w:rPr>
        <w:t>국내 게임 시장이 활성화되면서 매년 수많은 게임이 출시되고 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>게임을 홍보하기 위한 다양한 홍보 전략이 많지만 그 중에서도 매력적인 게임 캐릭터를 활용한 홍보전략은 유저들에게 게임을 어필하기에</w:t>
      </w:r>
      <w:r>
        <w:rPr>
          <w:sz w:val="18"/>
        </w:rPr>
        <w:t xml:space="preserve"> </w:t>
      </w:r>
      <w:r>
        <w:rPr>
          <w:rFonts w:hint="eastAsia"/>
          <w:sz w:val="18"/>
        </w:rPr>
        <w:t>효과적이다.</w:t>
      </w:r>
      <w:r>
        <w:rPr>
          <w:sz w:val="18"/>
        </w:rPr>
        <w:t xml:space="preserve"> </w:t>
      </w:r>
      <w:r>
        <w:rPr>
          <w:rFonts w:hint="eastAsia"/>
          <w:sz w:val="18"/>
        </w:rPr>
        <w:t>그러나 이러한 홍보 전략이 꼭 긍정적인 효과만 불러온 것은 아</w:t>
      </w:r>
      <w:r w:rsidR="00B741D4">
        <w:rPr>
          <w:rFonts w:hint="eastAsia"/>
          <w:sz w:val="18"/>
        </w:rPr>
        <w:t>니다.</w:t>
      </w:r>
      <w:r w:rsidR="00B741D4">
        <w:rPr>
          <w:sz w:val="18"/>
        </w:rPr>
        <w:t xml:space="preserve"> </w:t>
      </w:r>
      <w:r w:rsidR="00B741D4">
        <w:rPr>
          <w:rFonts w:hint="eastAsia"/>
          <w:sz w:val="18"/>
        </w:rPr>
        <w:t>지나치게 성적으로 강조한 게임 캐릭터들을 게임 홍보에 사용하는 빈도도 높아졌기 때문이다.</w:t>
      </w:r>
      <w:r w:rsidR="00B741D4">
        <w:rPr>
          <w:sz w:val="18"/>
        </w:rPr>
        <w:t xml:space="preserve"> </w:t>
      </w:r>
    </w:p>
    <w:p w:rsidR="00B741D4" w:rsidRDefault="00B741D4" w:rsidP="00FB0BBE">
      <w:pPr>
        <w:rPr>
          <w:sz w:val="18"/>
        </w:rPr>
      </w:pPr>
      <w:r>
        <w:rPr>
          <w:rFonts w:hint="eastAsia"/>
          <w:noProof/>
          <w:sz w:val="18"/>
        </w:rPr>
        <w:drawing>
          <wp:inline distT="0" distB="0" distL="0" distR="0">
            <wp:extent cx="2466975" cy="1323135"/>
            <wp:effectExtent l="0" t="0" r="0" b="0"/>
            <wp:docPr id="1" name="그림 1" descr="스크린샷, 실내이(가) 표시된 사진&#10;&#10;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0508_16503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390" cy="133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1A5" w:rsidRPr="00BC61A5" w:rsidRDefault="00BC61A5" w:rsidP="00BC61A5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그림 </w:t>
      </w:r>
      <w:r>
        <w:rPr>
          <w:sz w:val="18"/>
        </w:rPr>
        <w:t xml:space="preserve">1 : </w:t>
      </w:r>
      <w:r>
        <w:rPr>
          <w:rFonts w:hint="eastAsia"/>
          <w:sz w:val="18"/>
        </w:rPr>
        <w:t>에너지경제,</w:t>
      </w:r>
      <w:r>
        <w:rPr>
          <w:sz w:val="18"/>
        </w:rPr>
        <w:t xml:space="preserve"> </w:t>
      </w:r>
      <w:r>
        <w:rPr>
          <w:rFonts w:hint="eastAsia"/>
          <w:sz w:val="18"/>
        </w:rPr>
        <w:t>모바일 게임</w:t>
      </w:r>
      <w:r>
        <w:rPr>
          <w:sz w:val="18"/>
        </w:rPr>
        <w:t xml:space="preserve"> </w:t>
      </w:r>
      <w:r>
        <w:rPr>
          <w:rFonts w:hint="eastAsia"/>
          <w:sz w:val="18"/>
        </w:rPr>
        <w:t>소아성애 이벤트 논란</w:t>
      </w:r>
      <w:r>
        <w:rPr>
          <w:sz w:val="18"/>
        </w:rPr>
        <w:t xml:space="preserve"> </w:t>
      </w:r>
      <w:r>
        <w:rPr>
          <w:rFonts w:hint="eastAsia"/>
          <w:sz w:val="18"/>
        </w:rPr>
        <w:t>기사</w:t>
      </w:r>
    </w:p>
    <w:p w:rsidR="00BC61A5" w:rsidRDefault="00B741D4" w:rsidP="00FB0BBE">
      <w:pPr>
        <w:rPr>
          <w:sz w:val="18"/>
        </w:rPr>
      </w:pPr>
      <w:r>
        <w:rPr>
          <w:rFonts w:hint="eastAsia"/>
          <w:sz w:val="18"/>
        </w:rPr>
        <w:t>특히 여성 캐릭터의 경우</w:t>
      </w:r>
      <w:r>
        <w:rPr>
          <w:sz w:val="18"/>
        </w:rPr>
        <w:t xml:space="preserve"> </w:t>
      </w:r>
      <w:r>
        <w:rPr>
          <w:rFonts w:hint="eastAsia"/>
          <w:sz w:val="18"/>
        </w:rPr>
        <w:t>여자 어린이를 성적으로 소비하는 등,</w:t>
      </w:r>
      <w:r>
        <w:rPr>
          <w:sz w:val="18"/>
        </w:rPr>
        <w:t xml:space="preserve"> </w:t>
      </w:r>
      <w:r>
        <w:rPr>
          <w:rFonts w:hint="eastAsia"/>
          <w:sz w:val="18"/>
        </w:rPr>
        <w:t>지나친</w:t>
      </w:r>
      <w:r>
        <w:rPr>
          <w:sz w:val="18"/>
        </w:rPr>
        <w:t xml:space="preserve"> </w:t>
      </w:r>
      <w:r>
        <w:rPr>
          <w:rFonts w:hint="eastAsia"/>
          <w:sz w:val="18"/>
        </w:rPr>
        <w:t>선정성 논란이 대두되고 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>이에 따라 본 눈문에서는 이러한 여성 캐릭터의 소비가 실제 남성 유저들의 성적 인식과 태도에 영향을 미칠 수 있다고 가정하고 연구해 결론을 제시하고자 한다.</w:t>
      </w:r>
      <w:r>
        <w:rPr>
          <w:sz w:val="18"/>
        </w:rPr>
        <w:t xml:space="preserve"> </w:t>
      </w:r>
    </w:p>
    <w:p w:rsidR="003A46E7" w:rsidRPr="003A46E7" w:rsidRDefault="003A46E7" w:rsidP="00FB0BBE">
      <w:pPr>
        <w:rPr>
          <w:sz w:val="18"/>
        </w:rPr>
      </w:pPr>
    </w:p>
    <w:p w:rsidR="00BC61A5" w:rsidRPr="00BC61A5" w:rsidRDefault="00BC61A5" w:rsidP="00BC61A5">
      <w:pPr>
        <w:pStyle w:val="1"/>
        <w:rPr>
          <w:b/>
          <w:sz w:val="20"/>
        </w:rPr>
      </w:pPr>
      <w:r w:rsidRPr="00BC61A5">
        <w:rPr>
          <w:rFonts w:hint="eastAsia"/>
          <w:b/>
          <w:sz w:val="20"/>
        </w:rPr>
        <w:t xml:space="preserve">제 </w:t>
      </w:r>
      <w:r w:rsidRPr="00BC61A5">
        <w:rPr>
          <w:b/>
          <w:sz w:val="20"/>
        </w:rPr>
        <w:t>2</w:t>
      </w:r>
      <w:r w:rsidRPr="00BC61A5">
        <w:rPr>
          <w:rFonts w:hint="eastAsia"/>
          <w:b/>
          <w:sz w:val="20"/>
        </w:rPr>
        <w:t>장 이론적 배경</w:t>
      </w:r>
    </w:p>
    <w:p w:rsidR="00BC61A5" w:rsidRDefault="00BC61A5" w:rsidP="00BC61A5">
      <w:pPr>
        <w:pStyle w:val="2"/>
        <w:rPr>
          <w:b/>
          <w:sz w:val="18"/>
          <w:szCs w:val="18"/>
        </w:rPr>
      </w:pPr>
      <w:r w:rsidRPr="00BC61A5">
        <w:rPr>
          <w:rFonts w:hint="eastAsia"/>
          <w:b/>
          <w:sz w:val="18"/>
          <w:szCs w:val="18"/>
        </w:rPr>
        <w:t xml:space="preserve">제 </w:t>
      </w:r>
      <w:r w:rsidRPr="00BC61A5">
        <w:rPr>
          <w:b/>
          <w:sz w:val="18"/>
          <w:szCs w:val="18"/>
        </w:rPr>
        <w:t>1</w:t>
      </w:r>
      <w:r w:rsidRPr="00BC61A5">
        <w:rPr>
          <w:rFonts w:hint="eastAsia"/>
          <w:b/>
          <w:sz w:val="18"/>
          <w:szCs w:val="18"/>
        </w:rPr>
        <w:t xml:space="preserve">절 성적 대상화 </w:t>
      </w:r>
    </w:p>
    <w:p w:rsidR="007961D4" w:rsidRDefault="003247E5" w:rsidP="00B64D16">
      <w:pPr>
        <w:rPr>
          <w:sz w:val="18"/>
        </w:rPr>
      </w:pPr>
      <w:r w:rsidRPr="00464B23">
        <w:rPr>
          <w:rFonts w:hint="eastAsia"/>
          <w:sz w:val="18"/>
        </w:rPr>
        <w:t>성적 대</w:t>
      </w:r>
      <w:r w:rsidR="00464B23" w:rsidRPr="00464B23">
        <w:rPr>
          <w:rFonts w:hint="eastAsia"/>
          <w:sz w:val="18"/>
        </w:rPr>
        <w:t>상화</w:t>
      </w:r>
      <w:r w:rsidR="00464B23">
        <w:rPr>
          <w:rFonts w:hint="eastAsia"/>
          <w:sz w:val="18"/>
        </w:rPr>
        <w:t xml:space="preserve">는 </w:t>
      </w:r>
      <w:r w:rsidR="007961D4">
        <w:rPr>
          <w:rFonts w:hint="eastAsia"/>
          <w:sz w:val="18"/>
        </w:rPr>
        <w:t>인간의 성을 성적인 대상물로 바라보거나</w:t>
      </w:r>
      <w:r w:rsidR="007961D4">
        <w:rPr>
          <w:sz w:val="18"/>
        </w:rPr>
        <w:t xml:space="preserve"> </w:t>
      </w:r>
      <w:r w:rsidR="007961D4">
        <w:rPr>
          <w:rFonts w:hint="eastAsia"/>
          <w:sz w:val="18"/>
        </w:rPr>
        <w:t>직접적으로 성적인 강요를 하는 것으로 인간의 욕구를 충족시키기 위하여 성을 하나의 소모품으로 전략 시키는 행위라고 볼 수 있으며 인간의 성을 직접 혹은 간접적으로 이용하여 이윤추구를 도모하는 것을 의미하는 성 상품화와 유사한 개념이다.</w:t>
      </w:r>
      <w:r w:rsidR="007961D4">
        <w:rPr>
          <w:sz w:val="18"/>
        </w:rPr>
        <w:t xml:space="preserve"> </w:t>
      </w:r>
    </w:p>
    <w:p w:rsidR="007961D4" w:rsidRPr="00464B23" w:rsidRDefault="007961D4" w:rsidP="00B64D16">
      <w:pPr>
        <w:rPr>
          <w:rFonts w:hint="eastAsia"/>
          <w:sz w:val="18"/>
        </w:rPr>
      </w:pPr>
      <w:r>
        <w:rPr>
          <w:rFonts w:hint="eastAsia"/>
          <w:sz w:val="18"/>
        </w:rPr>
        <w:t>현재 남성중심적 성문화가 고착되어 있기에 남성이 성적 주체가 되고 여성은 객체가 되는,</w:t>
      </w:r>
      <w:r>
        <w:rPr>
          <w:sz w:val="18"/>
        </w:rPr>
        <w:t xml:space="preserve"> </w:t>
      </w:r>
      <w:r>
        <w:rPr>
          <w:rFonts w:hint="eastAsia"/>
          <w:sz w:val="18"/>
        </w:rPr>
        <w:t>즉 여성의 성적 대상화 및 성 상품화의 문제가 더 심각하게 대두되고 있다.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 </w:t>
      </w:r>
    </w:p>
    <w:p w:rsidR="003A46E7" w:rsidRDefault="003A46E7" w:rsidP="003A46E7">
      <w:pPr>
        <w:pStyle w:val="2"/>
        <w:rPr>
          <w:b/>
          <w:sz w:val="18"/>
          <w:szCs w:val="18"/>
        </w:rPr>
      </w:pPr>
      <w:r w:rsidRPr="003A46E7">
        <w:rPr>
          <w:rFonts w:hint="eastAsia"/>
          <w:b/>
          <w:sz w:val="18"/>
          <w:szCs w:val="18"/>
        </w:rPr>
        <w:t xml:space="preserve">제 </w:t>
      </w:r>
      <w:r w:rsidRPr="003A46E7">
        <w:rPr>
          <w:b/>
          <w:sz w:val="18"/>
          <w:szCs w:val="18"/>
        </w:rPr>
        <w:t>2</w:t>
      </w:r>
      <w:r w:rsidRPr="003A46E7">
        <w:rPr>
          <w:rFonts w:hint="eastAsia"/>
          <w:b/>
          <w:sz w:val="18"/>
          <w:szCs w:val="18"/>
        </w:rPr>
        <w:t>절 성적 인식과 태도</w:t>
      </w:r>
    </w:p>
    <w:p w:rsidR="000D0D8D" w:rsidRDefault="007961D4" w:rsidP="007961D4">
      <w:pPr>
        <w:rPr>
          <w:sz w:val="18"/>
        </w:rPr>
      </w:pPr>
      <w:r w:rsidRPr="007961D4">
        <w:rPr>
          <w:rFonts w:hint="eastAsia"/>
          <w:sz w:val="18"/>
        </w:rPr>
        <w:t>성적 인식과 태도는</w:t>
      </w:r>
      <w:r>
        <w:rPr>
          <w:sz w:val="18"/>
        </w:rPr>
        <w:t xml:space="preserve"> </w:t>
      </w:r>
      <w:r>
        <w:rPr>
          <w:rFonts w:hint="eastAsia"/>
          <w:sz w:val="18"/>
        </w:rPr>
        <w:t>인간의 성을 대하는 생각과 태</w:t>
      </w:r>
      <w:r>
        <w:rPr>
          <w:rFonts w:hint="eastAsia"/>
          <w:sz w:val="18"/>
        </w:rPr>
        <w:lastRenderedPageBreak/>
        <w:t>도를 의미한다.</w:t>
      </w:r>
      <w:r>
        <w:rPr>
          <w:sz w:val="18"/>
        </w:rPr>
        <w:t xml:space="preserve"> </w:t>
      </w:r>
    </w:p>
    <w:p w:rsidR="007961D4" w:rsidRPr="007961D4" w:rsidRDefault="000D0D8D" w:rsidP="007961D4">
      <w:pPr>
        <w:rPr>
          <w:rFonts w:hint="eastAsia"/>
          <w:sz w:val="18"/>
        </w:rPr>
      </w:pPr>
      <w:r>
        <w:rPr>
          <w:rFonts w:hint="eastAsia"/>
          <w:sz w:val="18"/>
        </w:rPr>
        <w:t>선정적인 내용을 담은 성적 콘텐츠를 많이 접할수록 이성을 성적인 대상으로 바라보거나 성을 인격적으로 비하하는 태도를 가질 수 있으며 성범죄나 성적으로 과도하게 묘사되는 변태 행위를 일반적인 성 표현으로 이해하는 등 성에 대해 쉽게 생각한다는 연구 결과가 존재하며 이는 게임의</w:t>
      </w:r>
      <w:r>
        <w:rPr>
          <w:sz w:val="18"/>
        </w:rPr>
        <w:t xml:space="preserve"> </w:t>
      </w:r>
      <w:r>
        <w:rPr>
          <w:rFonts w:hint="eastAsia"/>
          <w:sz w:val="18"/>
        </w:rPr>
        <w:t>지나친 선정성 또 한 남성 유저들의 성적 인식과 태도에 부정적인 영향을 끼칠 수 있다는 것을 시사한다.</w:t>
      </w:r>
      <w:r>
        <w:rPr>
          <w:sz w:val="18"/>
        </w:rPr>
        <w:t xml:space="preserve"> </w:t>
      </w:r>
    </w:p>
    <w:p w:rsidR="003A46E7" w:rsidRDefault="003A46E7" w:rsidP="00090F9F">
      <w:pPr>
        <w:pStyle w:val="2"/>
        <w:rPr>
          <w:b/>
          <w:sz w:val="18"/>
          <w:szCs w:val="18"/>
        </w:rPr>
      </w:pPr>
      <w:r w:rsidRPr="003A46E7">
        <w:rPr>
          <w:rFonts w:hint="eastAsia"/>
          <w:b/>
          <w:sz w:val="18"/>
          <w:szCs w:val="18"/>
        </w:rPr>
        <w:t xml:space="preserve">제 </w:t>
      </w:r>
      <w:r w:rsidRPr="003A46E7">
        <w:rPr>
          <w:b/>
          <w:sz w:val="18"/>
          <w:szCs w:val="18"/>
        </w:rPr>
        <w:t>3</w:t>
      </w:r>
      <w:r w:rsidRPr="003A46E7">
        <w:rPr>
          <w:rFonts w:hint="eastAsia"/>
          <w:b/>
          <w:sz w:val="18"/>
          <w:szCs w:val="18"/>
        </w:rPr>
        <w:t xml:space="preserve">절 게임 내에서 여성 캐릭터를 성적으로 소비하는 사례 </w:t>
      </w:r>
    </w:p>
    <w:p w:rsidR="00090F9F" w:rsidRPr="00890AA3" w:rsidRDefault="002A3446" w:rsidP="00090F9F">
      <w:pPr>
        <w:rPr>
          <w:sz w:val="18"/>
        </w:rPr>
      </w:pPr>
      <w:r w:rsidRPr="00890AA3">
        <w:rPr>
          <w:noProof/>
          <w:sz w:val="18"/>
        </w:rPr>
        <w:drawing>
          <wp:inline distT="0" distB="0" distL="0" distR="0">
            <wp:extent cx="2730500" cy="3840480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0514_19333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A3" w:rsidRPr="00890AA3" w:rsidRDefault="00890AA3" w:rsidP="00890AA3">
      <w:pPr>
        <w:pStyle w:val="a3"/>
        <w:numPr>
          <w:ilvl w:val="0"/>
          <w:numId w:val="1"/>
        </w:numPr>
        <w:ind w:leftChars="0"/>
        <w:rPr>
          <w:sz w:val="18"/>
          <w:szCs w:val="18"/>
        </w:rPr>
      </w:pPr>
      <w:r w:rsidRPr="00890AA3">
        <w:rPr>
          <w:rFonts w:hint="eastAsia"/>
          <w:sz w:val="18"/>
          <w:szCs w:val="18"/>
        </w:rPr>
        <w:t>그림2</w:t>
      </w:r>
      <w:r w:rsidRPr="00890AA3">
        <w:rPr>
          <w:sz w:val="18"/>
          <w:szCs w:val="18"/>
        </w:rPr>
        <w:t xml:space="preserve"> : </w:t>
      </w:r>
      <w:r w:rsidRPr="00890AA3">
        <w:rPr>
          <w:rFonts w:hint="eastAsia"/>
          <w:sz w:val="18"/>
          <w:szCs w:val="18"/>
        </w:rPr>
        <w:t>주간조선,</w:t>
      </w:r>
      <w:r w:rsidRPr="00890AA3">
        <w:rPr>
          <w:sz w:val="18"/>
          <w:szCs w:val="18"/>
        </w:rPr>
        <w:t xml:space="preserve"> PC</w:t>
      </w:r>
      <w:r w:rsidRPr="00890AA3">
        <w:rPr>
          <w:rFonts w:hint="eastAsia"/>
          <w:sz w:val="18"/>
          <w:szCs w:val="18"/>
        </w:rPr>
        <w:t>게임 소아성애 논란.</w:t>
      </w:r>
      <w:r w:rsidRPr="00890AA3">
        <w:rPr>
          <w:sz w:val="18"/>
          <w:szCs w:val="18"/>
        </w:rPr>
        <w:t xml:space="preserve"> </w:t>
      </w:r>
    </w:p>
    <w:p w:rsidR="00890AA3" w:rsidRPr="00890AA3" w:rsidRDefault="00890AA3" w:rsidP="00890AA3">
      <w:pPr>
        <w:ind w:left="400"/>
        <w:rPr>
          <w:sz w:val="18"/>
          <w:szCs w:val="18"/>
        </w:rPr>
      </w:pPr>
      <w:r w:rsidRPr="00890AA3">
        <w:rPr>
          <w:rFonts w:hint="eastAsia"/>
          <w:sz w:val="18"/>
          <w:szCs w:val="18"/>
        </w:rPr>
        <w:t>해당</w:t>
      </w:r>
      <w:r w:rsidRPr="00890AA3">
        <w:rPr>
          <w:sz w:val="18"/>
          <w:szCs w:val="18"/>
        </w:rPr>
        <w:t xml:space="preserve"> </w:t>
      </w:r>
      <w:r w:rsidRPr="00890AA3">
        <w:rPr>
          <w:rFonts w:hint="eastAsia"/>
          <w:sz w:val="18"/>
          <w:szCs w:val="18"/>
        </w:rPr>
        <w:t xml:space="preserve">기사 속 캐릭터는 </w:t>
      </w:r>
      <w:r w:rsidRPr="00890AA3">
        <w:rPr>
          <w:sz w:val="18"/>
          <w:szCs w:val="18"/>
        </w:rPr>
        <w:t>‘</w:t>
      </w:r>
      <w:proofErr w:type="spellStart"/>
      <w:r w:rsidRPr="00890AA3">
        <w:rPr>
          <w:rFonts w:hint="eastAsia"/>
          <w:sz w:val="18"/>
          <w:szCs w:val="18"/>
        </w:rPr>
        <w:t>레비아</w:t>
      </w:r>
      <w:proofErr w:type="spellEnd"/>
      <w:r w:rsidRPr="00890AA3">
        <w:rPr>
          <w:sz w:val="18"/>
          <w:szCs w:val="18"/>
        </w:rPr>
        <w:t xml:space="preserve">’ </w:t>
      </w:r>
      <w:r w:rsidRPr="00890AA3">
        <w:rPr>
          <w:rFonts w:hint="eastAsia"/>
          <w:sz w:val="18"/>
          <w:szCs w:val="18"/>
        </w:rPr>
        <w:t xml:space="preserve">라는 </w:t>
      </w:r>
      <w:r w:rsidRPr="00890AA3">
        <w:rPr>
          <w:sz w:val="18"/>
          <w:szCs w:val="18"/>
        </w:rPr>
        <w:t>13</w:t>
      </w:r>
      <w:r w:rsidRPr="00890AA3">
        <w:rPr>
          <w:rFonts w:hint="eastAsia"/>
          <w:sz w:val="18"/>
          <w:szCs w:val="18"/>
        </w:rPr>
        <w:t xml:space="preserve">살 소녀로 </w:t>
      </w:r>
      <w:r w:rsidRPr="00890AA3">
        <w:rPr>
          <w:sz w:val="18"/>
          <w:szCs w:val="18"/>
        </w:rPr>
        <w:t>13</w:t>
      </w:r>
      <w:r w:rsidRPr="00890AA3">
        <w:rPr>
          <w:rFonts w:hint="eastAsia"/>
          <w:sz w:val="18"/>
          <w:szCs w:val="18"/>
        </w:rPr>
        <w:t>살이라는 설정임에도 불구하고 가슴 등 성적인 부위가 강조된</w:t>
      </w:r>
      <w:r w:rsidRPr="00890AA3">
        <w:rPr>
          <w:sz w:val="18"/>
          <w:szCs w:val="18"/>
        </w:rPr>
        <w:t xml:space="preserve"> </w:t>
      </w:r>
      <w:r w:rsidRPr="00890AA3">
        <w:rPr>
          <w:rFonts w:hint="eastAsia"/>
          <w:sz w:val="18"/>
          <w:szCs w:val="18"/>
        </w:rPr>
        <w:t>일러스트를 보여주고 있다.</w:t>
      </w:r>
      <w:r w:rsidRPr="00890AA3">
        <w:rPr>
          <w:sz w:val="18"/>
          <w:szCs w:val="18"/>
        </w:rPr>
        <w:t xml:space="preserve"> </w:t>
      </w:r>
      <w:r w:rsidRPr="00890AA3">
        <w:rPr>
          <w:rFonts w:hint="eastAsia"/>
          <w:sz w:val="18"/>
          <w:szCs w:val="18"/>
        </w:rPr>
        <w:t xml:space="preserve">이 때 당시 캐릭터의 홍보 문구 또한 </w:t>
      </w:r>
      <w:r w:rsidRPr="00890AA3">
        <w:rPr>
          <w:sz w:val="18"/>
          <w:szCs w:val="18"/>
        </w:rPr>
        <w:t>‘</w:t>
      </w:r>
      <w:proofErr w:type="spellStart"/>
      <w:r w:rsidRPr="00890AA3">
        <w:rPr>
          <w:rFonts w:hint="eastAsia"/>
          <w:sz w:val="18"/>
          <w:szCs w:val="18"/>
        </w:rPr>
        <w:t>레비</w:t>
      </w:r>
      <w:r w:rsidRPr="00890AA3">
        <w:rPr>
          <w:rFonts w:hint="eastAsia"/>
          <w:sz w:val="18"/>
          <w:szCs w:val="18"/>
        </w:rPr>
        <w:t>아는</w:t>
      </w:r>
      <w:proofErr w:type="spellEnd"/>
      <w:r w:rsidRPr="00890AA3">
        <w:rPr>
          <w:rFonts w:hint="eastAsia"/>
          <w:sz w:val="18"/>
          <w:szCs w:val="18"/>
        </w:rPr>
        <w:t xml:space="preserve"> </w:t>
      </w:r>
      <w:proofErr w:type="spellStart"/>
      <w:r w:rsidRPr="00890AA3">
        <w:rPr>
          <w:rFonts w:hint="eastAsia"/>
          <w:sz w:val="18"/>
          <w:szCs w:val="18"/>
        </w:rPr>
        <w:t>당신만을</w:t>
      </w:r>
      <w:proofErr w:type="spellEnd"/>
      <w:r w:rsidRPr="00890AA3">
        <w:rPr>
          <w:rFonts w:hint="eastAsia"/>
          <w:sz w:val="18"/>
          <w:szCs w:val="18"/>
        </w:rPr>
        <w:t xml:space="preserve"> 위한 도구가 </w:t>
      </w:r>
      <w:proofErr w:type="spellStart"/>
      <w:r w:rsidRPr="00890AA3">
        <w:rPr>
          <w:rFonts w:hint="eastAsia"/>
          <w:sz w:val="18"/>
          <w:szCs w:val="18"/>
        </w:rPr>
        <w:t>되겠어요</w:t>
      </w:r>
      <w:proofErr w:type="spellEnd"/>
      <w:r w:rsidRPr="00890AA3">
        <w:rPr>
          <w:sz w:val="18"/>
          <w:szCs w:val="18"/>
        </w:rPr>
        <w:t>’, ‘</w:t>
      </w:r>
      <w:proofErr w:type="spellStart"/>
      <w:r w:rsidRPr="00890AA3">
        <w:rPr>
          <w:rFonts w:hint="eastAsia"/>
          <w:sz w:val="18"/>
          <w:szCs w:val="18"/>
        </w:rPr>
        <w:t>레비아</w:t>
      </w:r>
      <w:proofErr w:type="spellEnd"/>
      <w:r w:rsidRPr="00890AA3">
        <w:rPr>
          <w:rFonts w:hint="eastAsia"/>
          <w:sz w:val="18"/>
          <w:szCs w:val="18"/>
        </w:rPr>
        <w:t xml:space="preserve"> 길들이기</w:t>
      </w:r>
      <w:r w:rsidRPr="00890AA3">
        <w:rPr>
          <w:sz w:val="18"/>
          <w:szCs w:val="18"/>
        </w:rPr>
        <w:t>’, ‘</w:t>
      </w:r>
      <w:proofErr w:type="spellStart"/>
      <w:r w:rsidRPr="00890AA3">
        <w:rPr>
          <w:rFonts w:hint="eastAsia"/>
          <w:sz w:val="18"/>
          <w:szCs w:val="18"/>
        </w:rPr>
        <w:t>복종할게요</w:t>
      </w:r>
      <w:proofErr w:type="spellEnd"/>
      <w:r w:rsidRPr="00890AA3">
        <w:rPr>
          <w:sz w:val="18"/>
          <w:szCs w:val="18"/>
        </w:rPr>
        <w:t xml:space="preserve">’ </w:t>
      </w:r>
      <w:r w:rsidRPr="00890AA3">
        <w:rPr>
          <w:rFonts w:hint="eastAsia"/>
          <w:sz w:val="18"/>
          <w:szCs w:val="18"/>
        </w:rPr>
        <w:t>등의 자극적인 요소가 담겨있는 문구를 사용해 논란이 있었으나 해당 문구 및 일러스트에 관한 수정은 전혀 없었다.</w:t>
      </w:r>
      <w:r w:rsidRPr="00890AA3">
        <w:rPr>
          <w:sz w:val="18"/>
          <w:szCs w:val="18"/>
        </w:rPr>
        <w:t xml:space="preserve"> </w:t>
      </w:r>
    </w:p>
    <w:p w:rsidR="00890AA3" w:rsidRPr="00890AA3" w:rsidRDefault="00890AA3" w:rsidP="00890AA3">
      <w:pPr>
        <w:ind w:left="400"/>
        <w:rPr>
          <w:sz w:val="18"/>
          <w:szCs w:val="18"/>
        </w:rPr>
      </w:pPr>
      <w:r w:rsidRPr="00890AA3">
        <w:rPr>
          <w:rFonts w:hint="eastAsia"/>
          <w:noProof/>
          <w:sz w:val="18"/>
          <w:szCs w:val="18"/>
        </w:rPr>
        <w:drawing>
          <wp:inline distT="0" distB="0" distL="0" distR="0">
            <wp:extent cx="2730500" cy="2065655"/>
            <wp:effectExtent l="0" t="0" r="0" b="0"/>
            <wp:docPr id="3" name="그림 3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0514_19383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A3" w:rsidRDefault="00890AA3" w:rsidP="00890AA3">
      <w:pPr>
        <w:pStyle w:val="a3"/>
        <w:numPr>
          <w:ilvl w:val="0"/>
          <w:numId w:val="1"/>
        </w:numPr>
        <w:ind w:leftChars="0"/>
        <w:rPr>
          <w:sz w:val="18"/>
          <w:szCs w:val="18"/>
        </w:rPr>
      </w:pPr>
      <w:r w:rsidRPr="00890AA3">
        <w:rPr>
          <w:rFonts w:hint="eastAsia"/>
          <w:sz w:val="18"/>
          <w:szCs w:val="18"/>
        </w:rPr>
        <w:t xml:space="preserve">그림 </w:t>
      </w:r>
      <w:r w:rsidRPr="00890AA3">
        <w:rPr>
          <w:sz w:val="18"/>
          <w:szCs w:val="18"/>
        </w:rPr>
        <w:t xml:space="preserve">3 : </w:t>
      </w:r>
      <w:proofErr w:type="spellStart"/>
      <w:r w:rsidRPr="00890AA3">
        <w:rPr>
          <w:rFonts w:hint="eastAsia"/>
          <w:sz w:val="18"/>
          <w:szCs w:val="18"/>
        </w:rPr>
        <w:t>한경닷컴</w:t>
      </w:r>
      <w:proofErr w:type="spellEnd"/>
      <w:r w:rsidRPr="00890AA3">
        <w:rPr>
          <w:rFonts w:hint="eastAsia"/>
          <w:sz w:val="18"/>
          <w:szCs w:val="18"/>
        </w:rPr>
        <w:t xml:space="preserve"> </w:t>
      </w:r>
      <w:proofErr w:type="spellStart"/>
      <w:r w:rsidRPr="00890AA3">
        <w:rPr>
          <w:rFonts w:hint="eastAsia"/>
          <w:sz w:val="18"/>
          <w:szCs w:val="18"/>
        </w:rPr>
        <w:t>게임톡</w:t>
      </w:r>
      <w:proofErr w:type="spellEnd"/>
      <w:r w:rsidRPr="00890AA3">
        <w:rPr>
          <w:rFonts w:hint="eastAsia"/>
          <w:sz w:val="18"/>
          <w:szCs w:val="18"/>
        </w:rPr>
        <w:t>,</w:t>
      </w:r>
      <w:r w:rsidRPr="00890AA3">
        <w:rPr>
          <w:sz w:val="18"/>
          <w:szCs w:val="18"/>
        </w:rPr>
        <w:t xml:space="preserve"> </w:t>
      </w:r>
      <w:r w:rsidRPr="00890AA3">
        <w:rPr>
          <w:rFonts w:hint="eastAsia"/>
          <w:sz w:val="18"/>
          <w:szCs w:val="18"/>
        </w:rPr>
        <w:t xml:space="preserve">소녀전선 </w:t>
      </w:r>
      <w:proofErr w:type="spellStart"/>
      <w:r w:rsidRPr="00890AA3">
        <w:rPr>
          <w:rFonts w:hint="eastAsia"/>
          <w:sz w:val="18"/>
          <w:szCs w:val="18"/>
        </w:rPr>
        <w:t>청불</w:t>
      </w:r>
      <w:proofErr w:type="spellEnd"/>
      <w:r w:rsidRPr="00890AA3">
        <w:rPr>
          <w:rFonts w:hint="eastAsia"/>
          <w:sz w:val="18"/>
          <w:szCs w:val="18"/>
        </w:rPr>
        <w:t xml:space="preserve"> 논란</w:t>
      </w:r>
      <w:r w:rsidRPr="00890AA3">
        <w:rPr>
          <w:sz w:val="18"/>
          <w:szCs w:val="18"/>
        </w:rPr>
        <w:t>.</w:t>
      </w:r>
    </w:p>
    <w:p w:rsidR="00546D0F" w:rsidRDefault="00890AA3" w:rsidP="00890AA3">
      <w:pPr>
        <w:ind w:left="400"/>
        <w:rPr>
          <w:sz w:val="18"/>
          <w:szCs w:val="18"/>
        </w:rPr>
      </w:pPr>
      <w:r w:rsidRPr="00890AA3">
        <w:rPr>
          <w:rFonts w:hint="eastAsia"/>
          <w:sz w:val="18"/>
          <w:szCs w:val="18"/>
        </w:rPr>
        <w:t>1</w:t>
      </w:r>
      <w:r w:rsidRPr="00890AA3">
        <w:rPr>
          <w:sz w:val="18"/>
          <w:szCs w:val="18"/>
        </w:rPr>
        <w:t>2</w:t>
      </w:r>
      <w:r w:rsidRPr="00890AA3">
        <w:rPr>
          <w:rFonts w:hint="eastAsia"/>
          <w:sz w:val="18"/>
          <w:szCs w:val="18"/>
        </w:rPr>
        <w:t xml:space="preserve">세 </w:t>
      </w:r>
      <w:proofErr w:type="spellStart"/>
      <w:r w:rsidRPr="00890AA3">
        <w:rPr>
          <w:rFonts w:hint="eastAsia"/>
          <w:sz w:val="18"/>
          <w:szCs w:val="18"/>
        </w:rPr>
        <w:t>이용가</w:t>
      </w:r>
      <w:proofErr w:type="spellEnd"/>
      <w:r w:rsidRPr="00890AA3">
        <w:rPr>
          <w:rFonts w:hint="eastAsia"/>
          <w:sz w:val="18"/>
          <w:szCs w:val="18"/>
        </w:rPr>
        <w:t xml:space="preserve"> 게임인 소녀 전선에서 </w:t>
      </w:r>
      <w:r w:rsidRPr="00890AA3">
        <w:rPr>
          <w:sz w:val="18"/>
          <w:szCs w:val="18"/>
        </w:rPr>
        <w:t xml:space="preserve">‘666 </w:t>
      </w:r>
      <w:r w:rsidRPr="00890AA3">
        <w:rPr>
          <w:rFonts w:hint="eastAsia"/>
          <w:sz w:val="18"/>
          <w:szCs w:val="18"/>
        </w:rPr>
        <w:t>코드</w:t>
      </w:r>
      <w:r w:rsidRPr="00890AA3">
        <w:rPr>
          <w:sz w:val="18"/>
          <w:szCs w:val="18"/>
        </w:rPr>
        <w:t xml:space="preserve">’ </w:t>
      </w:r>
      <w:r w:rsidRPr="00890AA3">
        <w:rPr>
          <w:rStyle w:val="a7"/>
          <w:sz w:val="18"/>
          <w:szCs w:val="18"/>
        </w:rPr>
        <w:footnoteReference w:id="1"/>
      </w:r>
      <w:proofErr w:type="spellStart"/>
      <w:r>
        <w:rPr>
          <w:rFonts w:hint="eastAsia"/>
          <w:sz w:val="18"/>
          <w:szCs w:val="18"/>
        </w:rPr>
        <w:t>를</w:t>
      </w:r>
      <w:proofErr w:type="spellEnd"/>
      <w:r>
        <w:rPr>
          <w:rFonts w:hint="eastAsia"/>
          <w:sz w:val="18"/>
          <w:szCs w:val="18"/>
        </w:rPr>
        <w:t xml:space="preserve"> 이용해 노출이 심한 일러스트를 얻을 수 있</w:t>
      </w:r>
      <w:r w:rsidR="00546FCE">
        <w:rPr>
          <w:rFonts w:hint="eastAsia"/>
          <w:sz w:val="18"/>
          <w:szCs w:val="18"/>
        </w:rPr>
        <w:t xml:space="preserve">다는 게 </w:t>
      </w:r>
      <w:proofErr w:type="spellStart"/>
      <w:r w:rsidR="00546FCE">
        <w:rPr>
          <w:rFonts w:hint="eastAsia"/>
          <w:sz w:val="18"/>
          <w:szCs w:val="18"/>
        </w:rPr>
        <w:t>게임물관리위원회에</w:t>
      </w:r>
      <w:proofErr w:type="spellEnd"/>
      <w:r w:rsidR="00546FCE">
        <w:rPr>
          <w:rFonts w:hint="eastAsia"/>
          <w:sz w:val="18"/>
          <w:szCs w:val="18"/>
        </w:rPr>
        <w:t xml:space="preserve"> 알려지자 1</w:t>
      </w:r>
      <w:r w:rsidR="00546FCE">
        <w:rPr>
          <w:sz w:val="18"/>
          <w:szCs w:val="18"/>
        </w:rPr>
        <w:t>2</w:t>
      </w:r>
      <w:r w:rsidR="00546FCE">
        <w:rPr>
          <w:rFonts w:hint="eastAsia"/>
          <w:sz w:val="18"/>
          <w:szCs w:val="18"/>
        </w:rPr>
        <w:t xml:space="preserve">세 </w:t>
      </w:r>
      <w:proofErr w:type="spellStart"/>
      <w:r w:rsidR="00546FCE">
        <w:rPr>
          <w:rFonts w:hint="eastAsia"/>
          <w:sz w:val="18"/>
          <w:szCs w:val="18"/>
        </w:rPr>
        <w:t>이용가이던</w:t>
      </w:r>
      <w:proofErr w:type="spellEnd"/>
      <w:r w:rsidR="00546FCE">
        <w:rPr>
          <w:rFonts w:hint="eastAsia"/>
          <w:sz w:val="18"/>
          <w:szCs w:val="18"/>
        </w:rPr>
        <w:t xml:space="preserve"> 소녀전선이 </w:t>
      </w:r>
      <w:proofErr w:type="spellStart"/>
      <w:r w:rsidR="00546FCE">
        <w:rPr>
          <w:rFonts w:hint="eastAsia"/>
          <w:sz w:val="18"/>
          <w:szCs w:val="18"/>
        </w:rPr>
        <w:t>직권재분류</w:t>
      </w:r>
      <w:proofErr w:type="spellEnd"/>
      <w:r w:rsidR="00546FCE">
        <w:rPr>
          <w:rFonts w:hint="eastAsia"/>
          <w:sz w:val="18"/>
          <w:szCs w:val="18"/>
        </w:rPr>
        <w:t xml:space="preserve"> 심의를 받고 다시 </w:t>
      </w:r>
      <w:r w:rsidR="00546FCE">
        <w:rPr>
          <w:sz w:val="18"/>
          <w:szCs w:val="18"/>
        </w:rPr>
        <w:t>‘</w:t>
      </w:r>
      <w:r w:rsidR="00546FCE">
        <w:rPr>
          <w:rFonts w:hint="eastAsia"/>
          <w:sz w:val="18"/>
          <w:szCs w:val="18"/>
        </w:rPr>
        <w:t>청소년 이용불가</w:t>
      </w:r>
      <w:r w:rsidR="00546FCE">
        <w:rPr>
          <w:sz w:val="18"/>
          <w:szCs w:val="18"/>
        </w:rPr>
        <w:t xml:space="preserve">’ </w:t>
      </w:r>
      <w:r w:rsidR="00546FCE">
        <w:rPr>
          <w:rFonts w:hint="eastAsia"/>
          <w:sz w:val="18"/>
          <w:szCs w:val="18"/>
        </w:rPr>
        <w:t>판정을 받았던 사태이다.</w:t>
      </w:r>
      <w:r w:rsidR="00546FCE">
        <w:rPr>
          <w:sz w:val="18"/>
          <w:szCs w:val="18"/>
        </w:rPr>
        <w:t xml:space="preserve"> </w:t>
      </w:r>
      <w:r w:rsidR="00546FCE">
        <w:rPr>
          <w:rFonts w:hint="eastAsia"/>
          <w:sz w:val="18"/>
          <w:szCs w:val="18"/>
        </w:rPr>
        <w:t>소녀전선은 이 사태 때,</w:t>
      </w:r>
      <w:r w:rsidR="00546FCE">
        <w:rPr>
          <w:sz w:val="18"/>
          <w:szCs w:val="18"/>
        </w:rPr>
        <w:t xml:space="preserve"> </w:t>
      </w:r>
      <w:r w:rsidR="00546FCE">
        <w:rPr>
          <w:rFonts w:hint="eastAsia"/>
          <w:sz w:val="18"/>
          <w:szCs w:val="18"/>
        </w:rPr>
        <w:t>해당 컨텐츠를</w:t>
      </w:r>
    </w:p>
    <w:p w:rsidR="00546D0F" w:rsidRDefault="00546FCE" w:rsidP="00A93563">
      <w:pPr>
        <w:ind w:left="4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수정해 다시 </w:t>
      </w:r>
      <w:r>
        <w:rPr>
          <w:sz w:val="18"/>
          <w:szCs w:val="18"/>
        </w:rPr>
        <w:t>‘12</w:t>
      </w:r>
      <w:r>
        <w:rPr>
          <w:rFonts w:hint="eastAsia"/>
          <w:sz w:val="18"/>
          <w:szCs w:val="18"/>
        </w:rPr>
        <w:t xml:space="preserve">세 </w:t>
      </w:r>
      <w:proofErr w:type="spellStart"/>
      <w:r>
        <w:rPr>
          <w:rFonts w:hint="eastAsia"/>
          <w:sz w:val="18"/>
          <w:szCs w:val="18"/>
        </w:rPr>
        <w:t>이용가</w:t>
      </w:r>
      <w:proofErr w:type="spellEnd"/>
      <w:r>
        <w:rPr>
          <w:sz w:val="18"/>
          <w:szCs w:val="18"/>
        </w:rPr>
        <w:t>’</w:t>
      </w:r>
      <w:r w:rsidR="00546D0F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를 유지하였으나 다시 </w:t>
      </w:r>
      <w:r>
        <w:rPr>
          <w:sz w:val="18"/>
          <w:szCs w:val="18"/>
        </w:rPr>
        <w:t>11</w:t>
      </w:r>
      <w:r>
        <w:rPr>
          <w:rFonts w:hint="eastAsia"/>
          <w:sz w:val="18"/>
          <w:szCs w:val="18"/>
        </w:rPr>
        <w:t>월 패치에서 예고 없이 해당 컨텐츠를 되살렸다.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 일러스트 수정 이후 청화대에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일러스트</w:t>
      </w:r>
      <w:r>
        <w:rPr>
          <w:sz w:val="18"/>
          <w:szCs w:val="18"/>
        </w:rPr>
        <w:t xml:space="preserve">’ </w:t>
      </w:r>
      <w:r>
        <w:rPr>
          <w:rFonts w:hint="eastAsia"/>
          <w:sz w:val="18"/>
          <w:szCs w:val="18"/>
        </w:rPr>
        <w:t>검열에 대한 청원이 쇄도하는 등 유저들의 불만이 거셌기 때문으로 추정된다.</w:t>
      </w:r>
      <w:r>
        <w:rPr>
          <w:sz w:val="18"/>
          <w:szCs w:val="18"/>
        </w:rPr>
        <w:t xml:space="preserve"> </w:t>
      </w:r>
    </w:p>
    <w:p w:rsidR="00546D0F" w:rsidRPr="00546D0F" w:rsidRDefault="00546D0F" w:rsidP="00546D0F">
      <w:pPr>
        <w:ind w:left="4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이 외에도 일러스트의 선정성 관련 논란 등 게임 내에서 지나치게 여성을 성적 대상화해서 소비하는 문제가 드러나고 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그러나 게임사와 유저는 이에 대해 특별한 다른 조치를 취하지 않거나 소극적인 태도를 보이는 것이 전부이다.</w:t>
      </w:r>
      <w:r>
        <w:rPr>
          <w:sz w:val="18"/>
          <w:szCs w:val="18"/>
        </w:rPr>
        <w:t xml:space="preserve"> </w:t>
      </w:r>
    </w:p>
    <w:p w:rsidR="003A46E7" w:rsidRPr="00090F9F" w:rsidRDefault="003A46E7" w:rsidP="003A46E7">
      <w:pPr>
        <w:pStyle w:val="1"/>
        <w:rPr>
          <w:b/>
          <w:sz w:val="20"/>
        </w:rPr>
      </w:pPr>
      <w:r w:rsidRPr="00090F9F">
        <w:rPr>
          <w:rFonts w:hint="eastAsia"/>
          <w:b/>
          <w:sz w:val="20"/>
        </w:rPr>
        <w:lastRenderedPageBreak/>
        <w:t xml:space="preserve">제 </w:t>
      </w:r>
      <w:r w:rsidRPr="00090F9F">
        <w:rPr>
          <w:b/>
          <w:sz w:val="20"/>
        </w:rPr>
        <w:t>3</w:t>
      </w:r>
      <w:r w:rsidRPr="00090F9F">
        <w:rPr>
          <w:rFonts w:hint="eastAsia"/>
          <w:b/>
          <w:sz w:val="20"/>
        </w:rPr>
        <w:t xml:space="preserve">장 연구 방법 </w:t>
      </w:r>
    </w:p>
    <w:p w:rsidR="003A46E7" w:rsidRDefault="003A46E7" w:rsidP="003A46E7">
      <w:pPr>
        <w:pStyle w:val="2"/>
        <w:rPr>
          <w:b/>
          <w:sz w:val="18"/>
        </w:rPr>
      </w:pPr>
      <w:r w:rsidRPr="00090F9F">
        <w:rPr>
          <w:rFonts w:hint="eastAsia"/>
          <w:b/>
          <w:sz w:val="18"/>
        </w:rPr>
        <w:t xml:space="preserve">제 </w:t>
      </w:r>
      <w:r w:rsidRPr="00090F9F">
        <w:rPr>
          <w:b/>
          <w:sz w:val="18"/>
        </w:rPr>
        <w:t>1</w:t>
      </w:r>
      <w:r w:rsidRPr="00090F9F">
        <w:rPr>
          <w:rFonts w:hint="eastAsia"/>
          <w:b/>
          <w:sz w:val="18"/>
        </w:rPr>
        <w:t xml:space="preserve">절 설문 조사 </w:t>
      </w:r>
    </w:p>
    <w:p w:rsidR="00546D0F" w:rsidRPr="0071589D" w:rsidRDefault="00490FA9" w:rsidP="00546D0F">
      <w:pPr>
        <w:rPr>
          <w:rFonts w:hint="eastAsia"/>
          <w:sz w:val="18"/>
          <w:szCs w:val="18"/>
        </w:rPr>
      </w:pPr>
      <w:r w:rsidRPr="0071589D">
        <w:rPr>
          <w:rFonts w:hint="eastAsia"/>
          <w:sz w:val="18"/>
          <w:szCs w:val="18"/>
        </w:rPr>
        <w:t xml:space="preserve">게임 속 캐릭터의 성적 대상화에 대한 심각성을 조사하기 위해 </w:t>
      </w:r>
      <w:r w:rsidR="0071589D" w:rsidRPr="0071589D">
        <w:rPr>
          <w:rFonts w:hint="eastAsia"/>
          <w:sz w:val="18"/>
          <w:szCs w:val="18"/>
        </w:rPr>
        <w:t xml:space="preserve">논란이 된 게임의 일러스트가 포함된 </w:t>
      </w:r>
      <w:r w:rsidRPr="0071589D">
        <w:rPr>
          <w:rFonts w:hint="eastAsia"/>
          <w:sz w:val="18"/>
          <w:szCs w:val="18"/>
        </w:rPr>
        <w:t xml:space="preserve">총 </w:t>
      </w:r>
      <w:r w:rsidRPr="0071589D">
        <w:rPr>
          <w:sz w:val="18"/>
          <w:szCs w:val="18"/>
        </w:rPr>
        <w:t>14</w:t>
      </w:r>
      <w:r w:rsidRPr="0071589D">
        <w:rPr>
          <w:rFonts w:hint="eastAsia"/>
          <w:sz w:val="18"/>
          <w:szCs w:val="18"/>
        </w:rPr>
        <w:t xml:space="preserve">문항으로 </w:t>
      </w:r>
      <w:r w:rsidR="0071589D" w:rsidRPr="0071589D">
        <w:rPr>
          <w:rFonts w:hint="eastAsia"/>
          <w:sz w:val="18"/>
          <w:szCs w:val="18"/>
        </w:rPr>
        <w:t>구성한</w:t>
      </w:r>
      <w:r w:rsidRPr="0071589D">
        <w:rPr>
          <w:rFonts w:hint="eastAsia"/>
          <w:sz w:val="18"/>
          <w:szCs w:val="18"/>
        </w:rPr>
        <w:t xml:space="preserve"> 설문 조사를 총 </w:t>
      </w:r>
      <w:r w:rsidRPr="0071589D">
        <w:rPr>
          <w:sz w:val="18"/>
          <w:szCs w:val="18"/>
        </w:rPr>
        <w:t>100</w:t>
      </w:r>
      <w:r w:rsidRPr="0071589D">
        <w:rPr>
          <w:rFonts w:hint="eastAsia"/>
          <w:sz w:val="18"/>
          <w:szCs w:val="18"/>
        </w:rPr>
        <w:t>명에게 실시하였다.</w:t>
      </w:r>
      <w:r w:rsidRPr="0071589D">
        <w:rPr>
          <w:sz w:val="18"/>
          <w:szCs w:val="18"/>
        </w:rPr>
        <w:t xml:space="preserve"> </w:t>
      </w:r>
    </w:p>
    <w:p w:rsidR="00090F9F" w:rsidRPr="0071589D" w:rsidRDefault="00090F9F" w:rsidP="00090F9F">
      <w:pPr>
        <w:pStyle w:val="3"/>
        <w:numPr>
          <w:ilvl w:val="0"/>
          <w:numId w:val="2"/>
        </w:numPr>
        <w:ind w:leftChars="0" w:firstLineChars="0"/>
        <w:rPr>
          <w:b/>
          <w:sz w:val="18"/>
          <w:szCs w:val="18"/>
        </w:rPr>
      </w:pPr>
      <w:r w:rsidRPr="0071589D">
        <w:rPr>
          <w:rFonts w:hint="eastAsia"/>
          <w:b/>
          <w:sz w:val="18"/>
          <w:szCs w:val="18"/>
        </w:rPr>
        <w:t>설문조사 결과 분석</w:t>
      </w:r>
    </w:p>
    <w:p w:rsidR="00490FA9" w:rsidRPr="0071589D" w:rsidRDefault="00490FA9" w:rsidP="00490FA9">
      <w:pPr>
        <w:rPr>
          <w:sz w:val="18"/>
          <w:szCs w:val="18"/>
        </w:rPr>
      </w:pPr>
      <w:r w:rsidRPr="0071589D">
        <w:rPr>
          <w:rFonts w:hint="eastAsia"/>
          <w:noProof/>
          <w:sz w:val="18"/>
          <w:szCs w:val="18"/>
        </w:rPr>
        <w:drawing>
          <wp:inline distT="0" distB="0" distL="0" distR="0">
            <wp:extent cx="2730500" cy="1592580"/>
            <wp:effectExtent l="0" t="0" r="12700" b="7620"/>
            <wp:docPr id="6" name="차트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71589D" w:rsidRDefault="0071589D" w:rsidP="00490FA9">
      <w:pPr>
        <w:rPr>
          <w:sz w:val="18"/>
          <w:szCs w:val="18"/>
        </w:rPr>
      </w:pPr>
      <w:r w:rsidRPr="0071589D">
        <w:rPr>
          <w:rFonts w:hint="eastAsia"/>
          <w:sz w:val="18"/>
          <w:szCs w:val="18"/>
        </w:rPr>
        <w:t xml:space="preserve">여성 캐릭터의 경우 해당 일러스트를 보고 </w:t>
      </w:r>
      <w:r>
        <w:rPr>
          <w:rFonts w:hint="eastAsia"/>
          <w:sz w:val="18"/>
          <w:szCs w:val="18"/>
        </w:rPr>
        <w:t xml:space="preserve">성적으로 강한 불쾌감을 느꼈다는 의견이 </w:t>
      </w:r>
      <w:r>
        <w:rPr>
          <w:sz w:val="18"/>
          <w:szCs w:val="18"/>
        </w:rPr>
        <w:t>71</w:t>
      </w:r>
      <w:r>
        <w:rPr>
          <w:rFonts w:hint="eastAsia"/>
          <w:sz w:val="18"/>
          <w:szCs w:val="18"/>
        </w:rPr>
        <w:t xml:space="preserve">명으로 1위 였으며 불쾌감을 느끼지 않았다는 의견이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명도 존재하지 않았다.</w:t>
      </w:r>
      <w:r>
        <w:rPr>
          <w:sz w:val="18"/>
          <w:szCs w:val="18"/>
        </w:rPr>
        <w:t xml:space="preserve"> </w:t>
      </w:r>
    </w:p>
    <w:p w:rsidR="0071589D" w:rsidRDefault="0071589D" w:rsidP="00490FA9">
      <w:pPr>
        <w:rPr>
          <w:sz w:val="18"/>
          <w:szCs w:val="18"/>
        </w:rPr>
      </w:pPr>
      <w:r w:rsidRPr="0071589D">
        <w:rPr>
          <w:rFonts w:hint="eastAsia"/>
          <w:noProof/>
          <w:sz w:val="18"/>
          <w:szCs w:val="18"/>
        </w:rPr>
        <w:drawing>
          <wp:inline distT="0" distB="0" distL="0" distR="0" wp14:anchorId="77AC3824" wp14:editId="24F2A4B5">
            <wp:extent cx="2730500" cy="1592580"/>
            <wp:effectExtent l="0" t="0" r="12700" b="7620"/>
            <wp:docPr id="7" name="차트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71589D" w:rsidRDefault="0071589D" w:rsidP="00490FA9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반면 남성 캐릭터의 경우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그저 그렇다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 xml:space="preserve">는 답을 한 사람이 </w:t>
      </w:r>
      <w:r>
        <w:rPr>
          <w:sz w:val="18"/>
          <w:szCs w:val="18"/>
        </w:rPr>
        <w:t>38</w:t>
      </w:r>
      <w:r>
        <w:rPr>
          <w:rFonts w:hint="eastAsia"/>
          <w:sz w:val="18"/>
          <w:szCs w:val="18"/>
        </w:rPr>
        <w:t xml:space="preserve">명으로 1위였으며 여성 캐릭터와는 달리 불쾌감이 들지 않았다는 의견도 </w:t>
      </w:r>
      <w:r>
        <w:rPr>
          <w:sz w:val="18"/>
          <w:szCs w:val="18"/>
        </w:rPr>
        <w:t>18</w:t>
      </w:r>
      <w:r>
        <w:rPr>
          <w:rFonts w:hint="eastAsia"/>
          <w:sz w:val="18"/>
          <w:szCs w:val="18"/>
        </w:rPr>
        <w:t>명으로 우세했다.</w:t>
      </w:r>
      <w:r>
        <w:rPr>
          <w:sz w:val="18"/>
          <w:szCs w:val="18"/>
        </w:rPr>
        <w:t xml:space="preserve"> </w:t>
      </w:r>
    </w:p>
    <w:p w:rsidR="0071589D" w:rsidRDefault="0071589D" w:rsidP="00490FA9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>00</w:t>
      </w:r>
      <w:r>
        <w:rPr>
          <w:rFonts w:hint="eastAsia"/>
          <w:sz w:val="18"/>
          <w:szCs w:val="18"/>
        </w:rPr>
        <w:t>명 중 게임 속 여성 캐릭터의 지나친 성적 대상화에 의문을 품었다는 사람도 8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명으로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대다수였다.</w:t>
      </w:r>
    </w:p>
    <w:p w:rsidR="0071589D" w:rsidRPr="0071589D" w:rsidRDefault="0071589D" w:rsidP="00490FA9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이를 통해 남성 캐릭터에 비해 여성 캐릭터가 지나치게 성적으로 대상화되어 소비되고 있으며 유저들 또한 이에 대한 심각성을 어느 정도 인지하고 있다는 것을 알 수 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 </w:t>
      </w:r>
    </w:p>
    <w:p w:rsidR="003A46E7" w:rsidRDefault="003A46E7" w:rsidP="003A46E7">
      <w:pPr>
        <w:pStyle w:val="2"/>
        <w:rPr>
          <w:b/>
          <w:sz w:val="18"/>
        </w:rPr>
      </w:pPr>
      <w:r w:rsidRPr="00090F9F">
        <w:rPr>
          <w:rFonts w:hint="eastAsia"/>
          <w:b/>
          <w:sz w:val="18"/>
        </w:rPr>
        <w:t xml:space="preserve">제 </w:t>
      </w:r>
      <w:r w:rsidRPr="00090F9F">
        <w:rPr>
          <w:b/>
          <w:sz w:val="18"/>
        </w:rPr>
        <w:t>2</w:t>
      </w:r>
      <w:r w:rsidRPr="00090F9F">
        <w:rPr>
          <w:rFonts w:hint="eastAsia"/>
          <w:b/>
          <w:sz w:val="18"/>
        </w:rPr>
        <w:t xml:space="preserve">절 커뮤니티 조사 </w:t>
      </w:r>
    </w:p>
    <w:p w:rsidR="0071589D" w:rsidRPr="0071589D" w:rsidRDefault="0071589D" w:rsidP="0071589D">
      <w:pPr>
        <w:rPr>
          <w:rFonts w:hint="eastAsia"/>
          <w:sz w:val="18"/>
        </w:rPr>
      </w:pPr>
      <w:r>
        <w:rPr>
          <w:rFonts w:hint="eastAsia"/>
          <w:sz w:val="18"/>
        </w:rPr>
        <w:t xml:space="preserve">남성이 주체가 되고 여성이 객체가 되는 </w:t>
      </w:r>
      <w:proofErr w:type="spellStart"/>
      <w:r>
        <w:rPr>
          <w:rFonts w:hint="eastAsia"/>
          <w:sz w:val="18"/>
        </w:rPr>
        <w:t>남성향</w:t>
      </w:r>
      <w:proofErr w:type="spellEnd"/>
      <w:r>
        <w:rPr>
          <w:rFonts w:hint="eastAsia"/>
          <w:sz w:val="18"/>
        </w:rPr>
        <w:t xml:space="preserve"> 중심의 게임을 주로 플레이하는 유저들의 성적 인식과 태도를 </w:t>
      </w:r>
      <w:r w:rsidR="00411479">
        <w:rPr>
          <w:rFonts w:hint="eastAsia"/>
          <w:sz w:val="18"/>
        </w:rPr>
        <w:t xml:space="preserve">살펴보기 위해 남성 유저들이 주로 사용하는 커뮤니티를 </w:t>
      </w:r>
      <w:r w:rsidR="00361AF3">
        <w:rPr>
          <w:rFonts w:hint="eastAsia"/>
          <w:sz w:val="18"/>
        </w:rPr>
        <w:t>논란이 된 게임(</w:t>
      </w:r>
      <w:proofErr w:type="spellStart"/>
      <w:r w:rsidR="00361AF3">
        <w:rPr>
          <w:rFonts w:hint="eastAsia"/>
          <w:sz w:val="18"/>
        </w:rPr>
        <w:t>클로저스</w:t>
      </w:r>
      <w:proofErr w:type="spellEnd"/>
      <w:r w:rsidR="00361AF3">
        <w:rPr>
          <w:rFonts w:hint="eastAsia"/>
          <w:sz w:val="18"/>
        </w:rPr>
        <w:t>,</w:t>
      </w:r>
      <w:r w:rsidR="00361AF3">
        <w:rPr>
          <w:sz w:val="18"/>
        </w:rPr>
        <w:t xml:space="preserve"> </w:t>
      </w:r>
      <w:r w:rsidR="00361AF3">
        <w:rPr>
          <w:rFonts w:hint="eastAsia"/>
          <w:sz w:val="18"/>
        </w:rPr>
        <w:t xml:space="preserve">소녀전선)을 </w:t>
      </w:r>
      <w:r w:rsidR="00411479">
        <w:rPr>
          <w:rFonts w:hint="eastAsia"/>
          <w:sz w:val="18"/>
        </w:rPr>
        <w:t>중심으로 게시물 분석을 진행하였다.</w:t>
      </w:r>
      <w:r w:rsidR="00411479">
        <w:rPr>
          <w:sz w:val="18"/>
        </w:rPr>
        <w:t xml:space="preserve"> </w:t>
      </w:r>
    </w:p>
    <w:p w:rsidR="00090F9F" w:rsidRDefault="00090F9F" w:rsidP="00090F9F">
      <w:pPr>
        <w:pStyle w:val="3"/>
        <w:numPr>
          <w:ilvl w:val="0"/>
          <w:numId w:val="3"/>
        </w:numPr>
        <w:ind w:leftChars="0" w:firstLineChars="0"/>
        <w:rPr>
          <w:b/>
          <w:sz w:val="18"/>
        </w:rPr>
      </w:pPr>
      <w:r w:rsidRPr="00090F9F">
        <w:rPr>
          <w:rFonts w:hint="eastAsia"/>
          <w:b/>
          <w:sz w:val="18"/>
        </w:rPr>
        <w:t>커뮤니티 조사 결과 분석</w:t>
      </w:r>
    </w:p>
    <w:p w:rsidR="00174AE5" w:rsidRPr="00174AE5" w:rsidRDefault="00174AE5" w:rsidP="00174AE5">
      <w:pPr>
        <w:rPr>
          <w:rFonts w:hint="eastAsia"/>
        </w:rPr>
      </w:pPr>
      <w:bookmarkStart w:id="0" w:name="_GoBack"/>
      <w:bookmarkEnd w:id="0"/>
    </w:p>
    <w:p w:rsidR="00090F9F" w:rsidRPr="00090F9F" w:rsidRDefault="00090F9F" w:rsidP="00090F9F">
      <w:pPr>
        <w:pStyle w:val="2"/>
        <w:rPr>
          <w:b/>
          <w:sz w:val="18"/>
        </w:rPr>
      </w:pPr>
      <w:r w:rsidRPr="00090F9F">
        <w:rPr>
          <w:rFonts w:hint="eastAsia"/>
          <w:b/>
          <w:sz w:val="18"/>
        </w:rPr>
        <w:t xml:space="preserve">제 </w:t>
      </w:r>
      <w:r w:rsidRPr="00090F9F">
        <w:rPr>
          <w:b/>
          <w:sz w:val="18"/>
        </w:rPr>
        <w:t>3</w:t>
      </w:r>
      <w:r w:rsidRPr="00090F9F">
        <w:rPr>
          <w:rFonts w:hint="eastAsia"/>
          <w:b/>
          <w:sz w:val="18"/>
        </w:rPr>
        <w:t xml:space="preserve">절 결과 분석 </w:t>
      </w:r>
    </w:p>
    <w:p w:rsidR="00090F9F" w:rsidRDefault="00090F9F" w:rsidP="00090F9F"/>
    <w:p w:rsidR="00090F9F" w:rsidRPr="00090F9F" w:rsidRDefault="00090F9F" w:rsidP="00090F9F">
      <w:pPr>
        <w:pStyle w:val="1"/>
        <w:rPr>
          <w:b/>
          <w:sz w:val="20"/>
        </w:rPr>
      </w:pPr>
      <w:r w:rsidRPr="00090F9F">
        <w:rPr>
          <w:rFonts w:hint="eastAsia"/>
          <w:b/>
          <w:sz w:val="20"/>
        </w:rPr>
        <w:t xml:space="preserve">제 </w:t>
      </w:r>
      <w:r w:rsidRPr="00090F9F">
        <w:rPr>
          <w:b/>
          <w:sz w:val="20"/>
        </w:rPr>
        <w:t>4</w:t>
      </w:r>
      <w:r w:rsidRPr="00090F9F">
        <w:rPr>
          <w:rFonts w:hint="eastAsia"/>
          <w:b/>
          <w:sz w:val="20"/>
        </w:rPr>
        <w:t xml:space="preserve">장 결과 </w:t>
      </w:r>
    </w:p>
    <w:p w:rsidR="00090F9F" w:rsidRPr="00090F9F" w:rsidRDefault="00090F9F" w:rsidP="00090F9F">
      <w:pPr>
        <w:rPr>
          <w:b/>
          <w:sz w:val="14"/>
        </w:rPr>
      </w:pPr>
    </w:p>
    <w:p w:rsidR="00090F9F" w:rsidRDefault="00090F9F" w:rsidP="00090F9F">
      <w:pPr>
        <w:pStyle w:val="1"/>
        <w:rPr>
          <w:b/>
          <w:sz w:val="20"/>
        </w:rPr>
      </w:pPr>
      <w:r w:rsidRPr="00090F9F">
        <w:rPr>
          <w:rFonts w:hint="eastAsia"/>
          <w:b/>
          <w:sz w:val="20"/>
        </w:rPr>
        <w:t xml:space="preserve">제 </w:t>
      </w:r>
      <w:r w:rsidRPr="00090F9F">
        <w:rPr>
          <w:b/>
          <w:sz w:val="20"/>
        </w:rPr>
        <w:t>5</w:t>
      </w:r>
      <w:r w:rsidRPr="00090F9F">
        <w:rPr>
          <w:rFonts w:hint="eastAsia"/>
          <w:b/>
          <w:sz w:val="20"/>
        </w:rPr>
        <w:t xml:space="preserve">장 참고자료 </w:t>
      </w:r>
    </w:p>
    <w:p w:rsidR="00490FA9" w:rsidRPr="00490FA9" w:rsidRDefault="00490FA9" w:rsidP="00490FA9">
      <w:pPr>
        <w:rPr>
          <w:rFonts w:hint="eastAsia"/>
        </w:rPr>
      </w:pPr>
    </w:p>
    <w:sectPr w:rsidR="00490FA9" w:rsidRPr="00490FA9" w:rsidSect="00090F9F">
      <w:type w:val="continuous"/>
      <w:pgSz w:w="11906" w:h="16838"/>
      <w:pgMar w:top="1701" w:right="1440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717E" w:rsidRDefault="0055717E" w:rsidP="00890AA3">
      <w:pPr>
        <w:spacing w:after="0" w:line="240" w:lineRule="auto"/>
      </w:pPr>
      <w:r>
        <w:separator/>
      </w:r>
    </w:p>
  </w:endnote>
  <w:endnote w:type="continuationSeparator" w:id="0">
    <w:p w:rsidR="0055717E" w:rsidRDefault="0055717E" w:rsidP="00890A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717E" w:rsidRDefault="0055717E" w:rsidP="00890AA3">
      <w:pPr>
        <w:spacing w:after="0" w:line="240" w:lineRule="auto"/>
      </w:pPr>
      <w:r>
        <w:separator/>
      </w:r>
    </w:p>
  </w:footnote>
  <w:footnote w:type="continuationSeparator" w:id="0">
    <w:p w:rsidR="0055717E" w:rsidRDefault="0055717E" w:rsidP="00890AA3">
      <w:pPr>
        <w:spacing w:after="0" w:line="240" w:lineRule="auto"/>
      </w:pPr>
      <w:r>
        <w:continuationSeparator/>
      </w:r>
    </w:p>
  </w:footnote>
  <w:footnote w:id="1">
    <w:p w:rsidR="00546FCE" w:rsidRDefault="00546FCE">
      <w:pPr>
        <w:pStyle w:val="a6"/>
        <w:rPr>
          <w:rFonts w:hint="eastAsia"/>
        </w:rPr>
      </w:pPr>
      <w:r w:rsidRPr="00890AA3">
        <w:rPr>
          <w:rStyle w:val="a7"/>
          <w:sz w:val="18"/>
        </w:rPr>
        <w:footnoteRef/>
      </w:r>
      <w:r w:rsidRPr="00890AA3">
        <w:rPr>
          <w:sz w:val="18"/>
        </w:rPr>
        <w:t xml:space="preserve"> </w:t>
      </w:r>
      <w:r w:rsidRPr="00890AA3">
        <w:rPr>
          <w:rFonts w:hint="eastAsia"/>
          <w:sz w:val="16"/>
        </w:rPr>
        <w:t>6</w:t>
      </w:r>
      <w:r w:rsidRPr="00890AA3">
        <w:rPr>
          <w:sz w:val="16"/>
        </w:rPr>
        <w:t>6</w:t>
      </w:r>
      <w:r w:rsidRPr="00890AA3">
        <w:rPr>
          <w:rFonts w:hint="eastAsia"/>
          <w:sz w:val="16"/>
        </w:rPr>
        <w:t>6</w:t>
      </w:r>
      <w:r w:rsidRPr="00890AA3">
        <w:rPr>
          <w:sz w:val="16"/>
        </w:rPr>
        <w:t xml:space="preserve"> </w:t>
      </w:r>
      <w:r w:rsidRPr="00890AA3">
        <w:rPr>
          <w:rFonts w:hint="eastAsia"/>
          <w:sz w:val="16"/>
        </w:rPr>
        <w:t xml:space="preserve">코드 </w:t>
      </w:r>
      <w:r w:rsidRPr="00890AA3">
        <w:rPr>
          <w:sz w:val="16"/>
        </w:rPr>
        <w:t xml:space="preserve">: </w:t>
      </w:r>
      <w:r w:rsidRPr="00890AA3">
        <w:rPr>
          <w:rFonts w:hint="eastAsia"/>
          <w:sz w:val="16"/>
        </w:rPr>
        <w:t xml:space="preserve">인형 제조 시 모든 자원을 </w:t>
      </w:r>
      <w:r w:rsidRPr="00890AA3">
        <w:rPr>
          <w:sz w:val="16"/>
        </w:rPr>
        <w:t>666</w:t>
      </w:r>
      <w:r w:rsidRPr="00890AA3">
        <w:rPr>
          <w:rFonts w:hint="eastAsia"/>
          <w:sz w:val="16"/>
        </w:rPr>
        <w:t xml:space="preserve">으로 맞춘 후 인형 제작 후 재접속을 시도할 경우 추가 데이터를 다운로드 하는데 그 경우 검열이 해제된 일러스트를 다운로드 </w:t>
      </w:r>
      <w:proofErr w:type="spellStart"/>
      <w:r w:rsidRPr="00890AA3">
        <w:rPr>
          <w:rFonts w:hint="eastAsia"/>
          <w:sz w:val="16"/>
        </w:rPr>
        <w:t>할</w:t>
      </w:r>
      <w:proofErr w:type="spellEnd"/>
      <w:r w:rsidRPr="00890AA3">
        <w:rPr>
          <w:rFonts w:hint="eastAsia"/>
          <w:sz w:val="16"/>
        </w:rPr>
        <w:t xml:space="preserve"> 수 있다.</w:t>
      </w:r>
      <w:r w:rsidRPr="00890AA3">
        <w:rPr>
          <w:sz w:val="16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F1C6B"/>
    <w:multiLevelType w:val="hybridMultilevel"/>
    <w:tmpl w:val="D876D55E"/>
    <w:lvl w:ilvl="0" w:tplc="97E6F7C4">
      <w:start w:val="1"/>
      <w:numFmt w:val="decimal"/>
      <w:lvlText w:val="%1."/>
      <w:lvlJc w:val="left"/>
      <w:pPr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 w15:restartNumberingAfterBreak="0">
    <w:nsid w:val="107B6ADA"/>
    <w:multiLevelType w:val="hybridMultilevel"/>
    <w:tmpl w:val="85D0F246"/>
    <w:lvl w:ilvl="0" w:tplc="E89AE48C">
      <w:start w:val="1"/>
      <w:numFmt w:val="decimal"/>
      <w:lvlText w:val="%1."/>
      <w:lvlJc w:val="left"/>
      <w:pPr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 w15:restartNumberingAfterBreak="0">
    <w:nsid w:val="3F362DFA"/>
    <w:multiLevelType w:val="hybridMultilevel"/>
    <w:tmpl w:val="5812FC68"/>
    <w:lvl w:ilvl="0" w:tplc="2E7235C6">
      <w:numFmt w:val="bullet"/>
      <w:lvlText w:val="▲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81E"/>
    <w:rsid w:val="00090F9F"/>
    <w:rsid w:val="000D0D8D"/>
    <w:rsid w:val="00174AE5"/>
    <w:rsid w:val="002A3446"/>
    <w:rsid w:val="003247E5"/>
    <w:rsid w:val="00361AF3"/>
    <w:rsid w:val="003761CE"/>
    <w:rsid w:val="003A46E7"/>
    <w:rsid w:val="00411479"/>
    <w:rsid w:val="00432FC0"/>
    <w:rsid w:val="00464B23"/>
    <w:rsid w:val="00490FA9"/>
    <w:rsid w:val="00546D0F"/>
    <w:rsid w:val="00546FCE"/>
    <w:rsid w:val="0055717E"/>
    <w:rsid w:val="0071589D"/>
    <w:rsid w:val="007961D4"/>
    <w:rsid w:val="00890AA3"/>
    <w:rsid w:val="0095281E"/>
    <w:rsid w:val="00A93563"/>
    <w:rsid w:val="00B64D16"/>
    <w:rsid w:val="00B72706"/>
    <w:rsid w:val="00B741D4"/>
    <w:rsid w:val="00BC61A5"/>
    <w:rsid w:val="00FB0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3F1D7"/>
  <w15:chartTrackingRefBased/>
  <w15:docId w15:val="{A81BF139-55F7-45AA-8798-45EB292AF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90F9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7270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61A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090F9F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72706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BC61A5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BC61A5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090F9F"/>
    <w:rPr>
      <w:rFonts w:asciiTheme="majorHAnsi" w:eastAsiaTheme="majorEastAsia" w:hAnsiTheme="majorHAnsi" w:cstheme="majorBidi"/>
    </w:rPr>
  </w:style>
  <w:style w:type="character" w:styleId="a4">
    <w:name w:val="Hyperlink"/>
    <w:basedOn w:val="a0"/>
    <w:uiPriority w:val="99"/>
    <w:unhideWhenUsed/>
    <w:rsid w:val="00B64D1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64D16"/>
    <w:rPr>
      <w:color w:val="808080"/>
      <w:shd w:val="clear" w:color="auto" w:fill="E6E6E6"/>
    </w:rPr>
  </w:style>
  <w:style w:type="paragraph" w:styleId="a6">
    <w:name w:val="footnote text"/>
    <w:basedOn w:val="a"/>
    <w:link w:val="Char"/>
    <w:uiPriority w:val="99"/>
    <w:semiHidden/>
    <w:unhideWhenUsed/>
    <w:rsid w:val="00890AA3"/>
    <w:pPr>
      <w:snapToGrid w:val="0"/>
      <w:jc w:val="left"/>
    </w:pPr>
  </w:style>
  <w:style w:type="character" w:customStyle="1" w:styleId="Char">
    <w:name w:val="각주 텍스트 Char"/>
    <w:basedOn w:val="a0"/>
    <w:link w:val="a6"/>
    <w:uiPriority w:val="99"/>
    <w:semiHidden/>
    <w:rsid w:val="00890AA3"/>
  </w:style>
  <w:style w:type="character" w:styleId="a7">
    <w:name w:val="footnote reference"/>
    <w:basedOn w:val="a0"/>
    <w:uiPriority w:val="99"/>
    <w:semiHidden/>
    <w:unhideWhenUsed/>
    <w:rsid w:val="00890AA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sz="900"/>
              <a:t>여성 캐릭터의 성적 대상화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여성 캐릭터의 성적 대상화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강한 불쾌감</c:v>
                </c:pt>
                <c:pt idx="1">
                  <c:v>낮은 불쾌감</c:v>
                </c:pt>
                <c:pt idx="2">
                  <c:v>그저 그렇다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71</c:v>
                </c:pt>
                <c:pt idx="1">
                  <c:v>17</c:v>
                </c:pt>
                <c:pt idx="2">
                  <c:v>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673-417D-9729-F92B24FDAE3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452371072"/>
        <c:axId val="251952152"/>
      </c:barChart>
      <c:catAx>
        <c:axId val="4523710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51952152"/>
        <c:crosses val="autoZero"/>
        <c:auto val="1"/>
        <c:lblAlgn val="ctr"/>
        <c:lblOffset val="100"/>
        <c:noMultiLvlLbl val="0"/>
      </c:catAx>
      <c:valAx>
        <c:axId val="251952152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4523710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 sz="900"/>
              <a:t>남성</a:t>
            </a:r>
            <a:r>
              <a:rPr lang="ko-KR" sz="900"/>
              <a:t> 캐릭터의 성적 대상화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여성 캐릭터의 성적 대상화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강한 불쾌감</c:v>
                </c:pt>
                <c:pt idx="1">
                  <c:v>낮은 불쾌감</c:v>
                </c:pt>
                <c:pt idx="2">
                  <c:v>그저 그렇다</c:v>
                </c:pt>
                <c:pt idx="3">
                  <c:v>불쾌감이 들지않음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9</c:v>
                </c:pt>
                <c:pt idx="1">
                  <c:v>36</c:v>
                </c:pt>
                <c:pt idx="2">
                  <c:v>38</c:v>
                </c:pt>
                <c:pt idx="3">
                  <c:v>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78-45B7-B51B-36C1765DA7A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452371072"/>
        <c:axId val="251952152"/>
      </c:barChart>
      <c:catAx>
        <c:axId val="4523710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51952152"/>
        <c:crosses val="autoZero"/>
        <c:auto val="1"/>
        <c:lblAlgn val="ctr"/>
        <c:lblOffset val="100"/>
        <c:noMultiLvlLbl val="0"/>
      </c:catAx>
      <c:valAx>
        <c:axId val="251952152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4523710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B49CF7-51FE-4DA4-9845-64317FE9C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3</Pages>
  <Words>391</Words>
  <Characters>2230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2018-05-08T07:10:00Z</dcterms:created>
  <dcterms:modified xsi:type="dcterms:W3CDTF">2018-05-14T14:52:00Z</dcterms:modified>
</cp:coreProperties>
</file>