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pPr w:leftFromText="141" w:rightFromText="141" w:horzAnchor="margin" w:tblpY="495"/>
        <w:tblW w:w="0" w:type="auto"/>
        <w:tblLook w:val="04A0" w:firstRow="1" w:lastRow="0" w:firstColumn="1" w:lastColumn="0" w:noHBand="0" w:noVBand="1"/>
      </w:tblPr>
      <w:tblGrid>
        <w:gridCol w:w="2303"/>
        <w:gridCol w:w="2191"/>
        <w:gridCol w:w="2476"/>
        <w:gridCol w:w="2426"/>
      </w:tblGrid>
      <w:tr w:rsidR="00C73F09" w:rsidTr="00574612">
        <w:tc>
          <w:tcPr>
            <w:tcW w:w="2303" w:type="dxa"/>
          </w:tcPr>
          <w:p w:rsidR="00C73F09" w:rsidRDefault="00C73F09" w:rsidP="00574612">
            <w:r>
              <w:t>URL</w:t>
            </w:r>
          </w:p>
        </w:tc>
        <w:tc>
          <w:tcPr>
            <w:tcW w:w="2191" w:type="dxa"/>
          </w:tcPr>
          <w:p w:rsidR="00C73F09" w:rsidRDefault="00C73F09" w:rsidP="00574612">
            <w:r>
              <w:t>Metoda</w:t>
            </w:r>
          </w:p>
        </w:tc>
        <w:tc>
          <w:tcPr>
            <w:tcW w:w="2476" w:type="dxa"/>
          </w:tcPr>
          <w:p w:rsidR="00C73F09" w:rsidRDefault="00C73F09" w:rsidP="00574612">
            <w:r>
              <w:t>Parametri</w:t>
            </w:r>
          </w:p>
        </w:tc>
        <w:tc>
          <w:tcPr>
            <w:tcW w:w="2426" w:type="dxa"/>
          </w:tcPr>
          <w:p w:rsidR="00C73F09" w:rsidRDefault="00C73F09" w:rsidP="00574612">
            <w:r>
              <w:t>Rezultat</w:t>
            </w:r>
          </w:p>
        </w:tc>
      </w:tr>
      <w:tr w:rsidR="00C73F09" w:rsidTr="00574612">
        <w:tc>
          <w:tcPr>
            <w:tcW w:w="2303" w:type="dxa"/>
          </w:tcPr>
          <w:p w:rsidR="00C73F09" w:rsidRDefault="00C73F09" w:rsidP="00574612">
            <w:r>
              <w:t>/</w:t>
            </w:r>
          </w:p>
        </w:tc>
        <w:tc>
          <w:tcPr>
            <w:tcW w:w="2191" w:type="dxa"/>
          </w:tcPr>
          <w:p w:rsidR="00C73F09" w:rsidRDefault="00C73F09" w:rsidP="00574612">
            <w:r>
              <w:t>GET</w:t>
            </w:r>
          </w:p>
        </w:tc>
        <w:tc>
          <w:tcPr>
            <w:tcW w:w="2476" w:type="dxa"/>
          </w:tcPr>
          <w:p w:rsidR="00C73F09" w:rsidRDefault="00C73F09" w:rsidP="00574612"/>
        </w:tc>
        <w:tc>
          <w:tcPr>
            <w:tcW w:w="2426" w:type="dxa"/>
          </w:tcPr>
          <w:p w:rsidR="00C73F09" w:rsidRDefault="00C73F09" w:rsidP="00574612">
            <w:r>
              <w:t>Testni GET</w:t>
            </w:r>
          </w:p>
        </w:tc>
      </w:tr>
      <w:tr w:rsidR="00C73F09" w:rsidTr="00574612">
        <w:tc>
          <w:tcPr>
            <w:tcW w:w="2303" w:type="dxa"/>
          </w:tcPr>
          <w:p w:rsidR="00C73F09" w:rsidRDefault="00C73F09" w:rsidP="00574612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2191" w:type="dxa"/>
          </w:tcPr>
          <w:p w:rsidR="00C73F09" w:rsidRDefault="00C73F09" w:rsidP="00574612">
            <w:r>
              <w:t>POST</w:t>
            </w:r>
          </w:p>
        </w:tc>
        <w:tc>
          <w:tcPr>
            <w:tcW w:w="2476" w:type="dxa"/>
          </w:tcPr>
          <w:p w:rsidR="00C73F09" w:rsidRDefault="00C73F09" w:rsidP="00574612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2426" w:type="dxa"/>
          </w:tcPr>
          <w:p w:rsidR="00C73F09" w:rsidRDefault="00C73F09" w:rsidP="00574612">
            <w:proofErr w:type="spellStart"/>
            <w:r>
              <w:t>tokenId</w:t>
            </w:r>
            <w:proofErr w:type="spellEnd"/>
          </w:p>
        </w:tc>
      </w:tr>
      <w:tr w:rsidR="00C73F09" w:rsidTr="00574612">
        <w:tc>
          <w:tcPr>
            <w:tcW w:w="2303" w:type="dxa"/>
          </w:tcPr>
          <w:p w:rsidR="00C73F09" w:rsidRDefault="00C73F09" w:rsidP="00574612"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2191" w:type="dxa"/>
          </w:tcPr>
          <w:p w:rsidR="00C73F09" w:rsidRDefault="00C73F09" w:rsidP="00574612">
            <w:r>
              <w:t>POST</w:t>
            </w:r>
          </w:p>
        </w:tc>
        <w:tc>
          <w:tcPr>
            <w:tcW w:w="2476" w:type="dxa"/>
          </w:tcPr>
          <w:p w:rsidR="00C73F09" w:rsidRDefault="00C73F09" w:rsidP="00574612">
            <w:proofErr w:type="spellStart"/>
            <w:r>
              <w:t>tokenId</w:t>
            </w:r>
            <w:proofErr w:type="spellEnd"/>
          </w:p>
        </w:tc>
        <w:tc>
          <w:tcPr>
            <w:tcW w:w="2426" w:type="dxa"/>
          </w:tcPr>
          <w:p w:rsidR="00C73F09" w:rsidRDefault="00C73F09" w:rsidP="00574612"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</w:tr>
      <w:tr w:rsidR="00C73F09" w:rsidTr="00574612">
        <w:tc>
          <w:tcPr>
            <w:tcW w:w="2303" w:type="dxa"/>
          </w:tcPr>
          <w:p w:rsidR="00C73F09" w:rsidRDefault="00C73F09" w:rsidP="00574612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2191" w:type="dxa"/>
          </w:tcPr>
          <w:p w:rsidR="00C73F09" w:rsidRDefault="00C73F09" w:rsidP="00574612">
            <w:r>
              <w:t>GET</w:t>
            </w:r>
          </w:p>
        </w:tc>
        <w:tc>
          <w:tcPr>
            <w:tcW w:w="2476" w:type="dxa"/>
          </w:tcPr>
          <w:p w:rsidR="00C73F09" w:rsidRDefault="00C73F09" w:rsidP="00574612">
            <w:proofErr w:type="spellStart"/>
            <w:r>
              <w:t>tokenId</w:t>
            </w:r>
            <w:proofErr w:type="spellEnd"/>
          </w:p>
        </w:tc>
        <w:tc>
          <w:tcPr>
            <w:tcW w:w="2426" w:type="dxa"/>
          </w:tcPr>
          <w:p w:rsidR="00C73F09" w:rsidRDefault="00C73F09" w:rsidP="00574612">
            <w:proofErr w:type="spellStart"/>
            <w:r>
              <w:t>User</w:t>
            </w:r>
            <w:proofErr w:type="spellEnd"/>
            <w:r>
              <w:t xml:space="preserve"> (glede na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  <w:tr w:rsidR="00C73F09" w:rsidTr="00574612">
        <w:tc>
          <w:tcPr>
            <w:tcW w:w="2303" w:type="dxa"/>
          </w:tcPr>
          <w:p w:rsidR="00C73F09" w:rsidRDefault="00C73F09" w:rsidP="00574612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2191" w:type="dxa"/>
          </w:tcPr>
          <w:p w:rsidR="00C73F09" w:rsidRDefault="00C73F09" w:rsidP="00574612">
            <w:r>
              <w:t>PUT</w:t>
            </w:r>
          </w:p>
        </w:tc>
        <w:tc>
          <w:tcPr>
            <w:tcW w:w="2476" w:type="dxa"/>
          </w:tcPr>
          <w:p w:rsidR="00C73F09" w:rsidRDefault="00C73F09" w:rsidP="00574612">
            <w:proofErr w:type="spellStart"/>
            <w:r>
              <w:t>tokenId</w:t>
            </w:r>
            <w:proofErr w:type="spellEnd"/>
            <w:r>
              <w:t xml:space="preserve">, 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 xml:space="preserve">: </w:t>
            </w:r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>
              <w:t>location</w:t>
            </w:r>
            <w:proofErr w:type="spellEnd"/>
            <w:r>
              <w:t>)</w:t>
            </w:r>
          </w:p>
        </w:tc>
        <w:tc>
          <w:tcPr>
            <w:tcW w:w="2426" w:type="dxa"/>
          </w:tcPr>
          <w:p w:rsidR="00C73F09" w:rsidRDefault="00C73F09" w:rsidP="00574612">
            <w:r>
              <w:t>OK (</w:t>
            </w:r>
            <w:proofErr w:type="spellStart"/>
            <w:r>
              <w:t>Update</w:t>
            </w:r>
            <w:proofErr w:type="spellEnd"/>
            <w:r>
              <w:t xml:space="preserve"> glede na uporabnika, ki mu pripada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  <w:tr w:rsidR="00281B58" w:rsidTr="00574612">
        <w:tc>
          <w:tcPr>
            <w:tcW w:w="2303" w:type="dxa"/>
          </w:tcPr>
          <w:p w:rsidR="00281B58" w:rsidRDefault="00281B58" w:rsidP="00574612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2191" w:type="dxa"/>
          </w:tcPr>
          <w:p w:rsidR="00281B58" w:rsidRDefault="00281B58" w:rsidP="00574612">
            <w:r>
              <w:t>POST</w:t>
            </w:r>
          </w:p>
        </w:tc>
        <w:tc>
          <w:tcPr>
            <w:tcW w:w="2476" w:type="dxa"/>
          </w:tcPr>
          <w:p w:rsidR="00281B58" w:rsidRDefault="00281B58" w:rsidP="00574612">
            <w:r>
              <w:t xml:space="preserve">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 xml:space="preserve">: </w:t>
            </w:r>
            <w:proofErr w:type="spellStart"/>
            <w:r>
              <w:t>birthDate</w:t>
            </w:r>
            <w:proofErr w:type="spellEnd"/>
            <w:r>
              <w:t xml:space="preserve">, </w:t>
            </w:r>
            <w:proofErr w:type="spellStart"/>
            <w:r>
              <w:t>location</w:t>
            </w:r>
            <w:proofErr w:type="spellEnd"/>
            <w:r>
              <w:t>)</w:t>
            </w:r>
          </w:p>
        </w:tc>
        <w:tc>
          <w:tcPr>
            <w:tcW w:w="2426" w:type="dxa"/>
          </w:tcPr>
          <w:p w:rsidR="00281B58" w:rsidRDefault="00281B58" w:rsidP="00574612">
            <w:r>
              <w:t xml:space="preserve">OK (naredi novega </w:t>
            </w:r>
            <w:proofErr w:type="spellStart"/>
            <w:r>
              <w:t>userja</w:t>
            </w:r>
            <w:proofErr w:type="spellEnd"/>
            <w:r>
              <w:t>)</w:t>
            </w:r>
          </w:p>
        </w:tc>
      </w:tr>
      <w:tr w:rsidR="00281B58" w:rsidTr="00574612">
        <w:tc>
          <w:tcPr>
            <w:tcW w:w="2303" w:type="dxa"/>
          </w:tcPr>
          <w:p w:rsidR="00281B58" w:rsidRDefault="00281B58" w:rsidP="00574612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2191" w:type="dxa"/>
          </w:tcPr>
          <w:p w:rsidR="00281B58" w:rsidRDefault="00281B58" w:rsidP="00574612">
            <w:r>
              <w:t>DELETE</w:t>
            </w:r>
          </w:p>
        </w:tc>
        <w:tc>
          <w:tcPr>
            <w:tcW w:w="2476" w:type="dxa"/>
          </w:tcPr>
          <w:p w:rsidR="00281B58" w:rsidRDefault="00281B58" w:rsidP="00574612">
            <w:proofErr w:type="spellStart"/>
            <w:r>
              <w:t>tokenId</w:t>
            </w:r>
            <w:proofErr w:type="spellEnd"/>
          </w:p>
        </w:tc>
        <w:tc>
          <w:tcPr>
            <w:tcW w:w="2426" w:type="dxa"/>
          </w:tcPr>
          <w:p w:rsidR="00281B58" w:rsidRDefault="00281B58" w:rsidP="00574612">
            <w:r>
              <w:t xml:space="preserve">OK (izbriše </w:t>
            </w:r>
            <w:proofErr w:type="spellStart"/>
            <w:r>
              <w:t>userja</w:t>
            </w:r>
            <w:proofErr w:type="spellEnd"/>
            <w:r>
              <w:t>)</w:t>
            </w:r>
          </w:p>
        </w:tc>
      </w:tr>
      <w:tr w:rsidR="00281B58" w:rsidTr="00574612">
        <w:tc>
          <w:tcPr>
            <w:tcW w:w="2303" w:type="dxa"/>
          </w:tcPr>
          <w:p w:rsidR="00281B58" w:rsidRDefault="00281B58" w:rsidP="00574612"/>
        </w:tc>
        <w:tc>
          <w:tcPr>
            <w:tcW w:w="2191" w:type="dxa"/>
          </w:tcPr>
          <w:p w:rsidR="00281B58" w:rsidRDefault="00281B58" w:rsidP="00574612"/>
        </w:tc>
        <w:tc>
          <w:tcPr>
            <w:tcW w:w="2476" w:type="dxa"/>
          </w:tcPr>
          <w:p w:rsidR="00281B58" w:rsidRDefault="00281B58" w:rsidP="00574612"/>
        </w:tc>
        <w:tc>
          <w:tcPr>
            <w:tcW w:w="2426" w:type="dxa"/>
          </w:tcPr>
          <w:p w:rsidR="00281B58" w:rsidRDefault="00281B58" w:rsidP="00574612"/>
        </w:tc>
      </w:tr>
      <w:tr w:rsidR="00281B58" w:rsidTr="00574612">
        <w:tc>
          <w:tcPr>
            <w:tcW w:w="2303" w:type="dxa"/>
          </w:tcPr>
          <w:p w:rsidR="00281B58" w:rsidRDefault="00281B58" w:rsidP="00574612"/>
        </w:tc>
        <w:tc>
          <w:tcPr>
            <w:tcW w:w="2191" w:type="dxa"/>
          </w:tcPr>
          <w:p w:rsidR="00281B58" w:rsidRDefault="00281B58" w:rsidP="00574612"/>
        </w:tc>
        <w:tc>
          <w:tcPr>
            <w:tcW w:w="2476" w:type="dxa"/>
          </w:tcPr>
          <w:p w:rsidR="00281B58" w:rsidRDefault="00281B58" w:rsidP="00574612"/>
        </w:tc>
        <w:tc>
          <w:tcPr>
            <w:tcW w:w="2426" w:type="dxa"/>
          </w:tcPr>
          <w:p w:rsidR="00281B58" w:rsidRDefault="00281B58" w:rsidP="00574612"/>
        </w:tc>
      </w:tr>
      <w:tr w:rsidR="00281B58" w:rsidTr="00574612">
        <w:tc>
          <w:tcPr>
            <w:tcW w:w="2303" w:type="dxa"/>
          </w:tcPr>
          <w:p w:rsidR="00281B58" w:rsidRDefault="00281B58" w:rsidP="00574612"/>
        </w:tc>
        <w:tc>
          <w:tcPr>
            <w:tcW w:w="2191" w:type="dxa"/>
          </w:tcPr>
          <w:p w:rsidR="00281B58" w:rsidRDefault="00281B58" w:rsidP="00574612"/>
        </w:tc>
        <w:tc>
          <w:tcPr>
            <w:tcW w:w="2476" w:type="dxa"/>
          </w:tcPr>
          <w:p w:rsidR="00281B58" w:rsidRDefault="00281B58" w:rsidP="00574612"/>
        </w:tc>
        <w:tc>
          <w:tcPr>
            <w:tcW w:w="2426" w:type="dxa"/>
          </w:tcPr>
          <w:p w:rsidR="00281B58" w:rsidRDefault="00281B58" w:rsidP="00574612"/>
        </w:tc>
      </w:tr>
      <w:tr w:rsidR="00281B58" w:rsidTr="00574612">
        <w:tc>
          <w:tcPr>
            <w:tcW w:w="2303" w:type="dxa"/>
          </w:tcPr>
          <w:p w:rsidR="00281B58" w:rsidRDefault="00281B58" w:rsidP="00574612"/>
        </w:tc>
        <w:tc>
          <w:tcPr>
            <w:tcW w:w="2191" w:type="dxa"/>
          </w:tcPr>
          <w:p w:rsidR="00281B58" w:rsidRDefault="00281B58" w:rsidP="00574612"/>
        </w:tc>
        <w:tc>
          <w:tcPr>
            <w:tcW w:w="2476" w:type="dxa"/>
          </w:tcPr>
          <w:p w:rsidR="00281B58" w:rsidRDefault="00281B58" w:rsidP="00574612"/>
        </w:tc>
        <w:tc>
          <w:tcPr>
            <w:tcW w:w="2426" w:type="dxa"/>
          </w:tcPr>
          <w:p w:rsidR="00281B58" w:rsidRDefault="00281B58" w:rsidP="00574612"/>
        </w:tc>
      </w:tr>
      <w:tr w:rsidR="00281B58" w:rsidTr="00574612">
        <w:tc>
          <w:tcPr>
            <w:tcW w:w="2303" w:type="dxa"/>
          </w:tcPr>
          <w:p w:rsidR="00281B58" w:rsidRDefault="00281B58" w:rsidP="00574612"/>
        </w:tc>
        <w:tc>
          <w:tcPr>
            <w:tcW w:w="2191" w:type="dxa"/>
          </w:tcPr>
          <w:p w:rsidR="00281B58" w:rsidRDefault="00281B58" w:rsidP="00574612"/>
        </w:tc>
        <w:tc>
          <w:tcPr>
            <w:tcW w:w="2476" w:type="dxa"/>
          </w:tcPr>
          <w:p w:rsidR="00281B58" w:rsidRDefault="00281B58" w:rsidP="00574612"/>
        </w:tc>
        <w:tc>
          <w:tcPr>
            <w:tcW w:w="2426" w:type="dxa"/>
          </w:tcPr>
          <w:p w:rsidR="00281B58" w:rsidRDefault="00281B58" w:rsidP="00574612"/>
        </w:tc>
      </w:tr>
      <w:tr w:rsidR="00281B58" w:rsidTr="00574612">
        <w:tc>
          <w:tcPr>
            <w:tcW w:w="2303" w:type="dxa"/>
          </w:tcPr>
          <w:p w:rsidR="00281B58" w:rsidRDefault="00281B58" w:rsidP="00574612"/>
        </w:tc>
        <w:tc>
          <w:tcPr>
            <w:tcW w:w="2191" w:type="dxa"/>
          </w:tcPr>
          <w:p w:rsidR="00281B58" w:rsidRDefault="00281B58" w:rsidP="00574612"/>
        </w:tc>
        <w:tc>
          <w:tcPr>
            <w:tcW w:w="2476" w:type="dxa"/>
          </w:tcPr>
          <w:p w:rsidR="00281B58" w:rsidRDefault="00281B58" w:rsidP="00574612"/>
        </w:tc>
        <w:tc>
          <w:tcPr>
            <w:tcW w:w="2426" w:type="dxa"/>
          </w:tcPr>
          <w:p w:rsidR="00281B58" w:rsidRDefault="00281B58" w:rsidP="00574612"/>
        </w:tc>
      </w:tr>
    </w:tbl>
    <w:p w:rsidR="00424F7E" w:rsidRPr="00574612" w:rsidRDefault="00574612">
      <w:pPr>
        <w:rPr>
          <w:color w:val="FF0000"/>
        </w:rPr>
      </w:pPr>
      <w:r>
        <w:rPr>
          <w:color w:val="FF0000"/>
        </w:rPr>
        <w:t>Ni posodobljeno!</w:t>
      </w:r>
    </w:p>
    <w:p w:rsidR="00E25553" w:rsidRDefault="00E25553"/>
    <w:p w:rsidR="00E25553" w:rsidRDefault="00E25553">
      <w:r>
        <w:t>TODO:</w:t>
      </w:r>
    </w:p>
    <w:p w:rsidR="00281B58" w:rsidRDefault="00281B58">
      <w:bookmarkStart w:id="0" w:name="_GoBack"/>
      <w:bookmarkEnd w:id="0"/>
    </w:p>
    <w:sectPr w:rsidR="00281B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09"/>
    <w:rsid w:val="00281B58"/>
    <w:rsid w:val="003E2107"/>
    <w:rsid w:val="00424F7E"/>
    <w:rsid w:val="00574612"/>
    <w:rsid w:val="00722CCA"/>
    <w:rsid w:val="009B141B"/>
    <w:rsid w:val="00A93144"/>
    <w:rsid w:val="00BD0666"/>
    <w:rsid w:val="00C73F09"/>
    <w:rsid w:val="00E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B440"/>
  <w15:chartTrackingRefBased/>
  <w15:docId w15:val="{A4E9D7B4-D39E-45AC-833A-5CE4FAD9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C7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 Taciga</dc:creator>
  <cp:keywords/>
  <dc:description/>
  <cp:lastModifiedBy>Samo Taciga</cp:lastModifiedBy>
  <cp:revision>5</cp:revision>
  <dcterms:created xsi:type="dcterms:W3CDTF">2017-03-23T17:59:00Z</dcterms:created>
  <dcterms:modified xsi:type="dcterms:W3CDTF">2017-04-06T19:33:00Z</dcterms:modified>
</cp:coreProperties>
</file>