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1438A" w14:textId="47BFE7E2" w:rsidR="00F67DE0" w:rsidRPr="009E1309" w:rsidRDefault="008418B3">
      <w:pPr>
        <w:rPr>
          <w:rFonts w:ascii="David" w:hAnsi="David" w:cs="David"/>
          <w:sz w:val="32"/>
          <w:szCs w:val="32"/>
        </w:rPr>
      </w:pPr>
      <w:proofErr w:type="spellStart"/>
      <w:r w:rsidRPr="009E1309">
        <w:rPr>
          <w:rFonts w:ascii="David" w:hAnsi="David" w:cs="David"/>
          <w:sz w:val="32"/>
          <w:szCs w:val="32"/>
        </w:rPr>
        <w:t>Cpu</w:t>
      </w:r>
      <w:proofErr w:type="spellEnd"/>
    </w:p>
    <w:p w14:paraId="282F9C33" w14:textId="071E1F1A" w:rsidR="008418B3" w:rsidRPr="009E1309" w:rsidRDefault="008418B3">
      <w:pPr>
        <w:rPr>
          <w:rFonts w:ascii="David" w:hAnsi="David" w:cs="David"/>
          <w:sz w:val="32"/>
          <w:szCs w:val="32"/>
        </w:rPr>
      </w:pPr>
      <w:r w:rsidRPr="009E1309">
        <w:rPr>
          <w:rFonts w:ascii="David" w:hAnsi="David" w:cs="David"/>
          <w:sz w:val="32"/>
          <w:szCs w:val="32"/>
        </w:rPr>
        <w:t>Ram</w:t>
      </w:r>
    </w:p>
    <w:p w14:paraId="09F9448B" w14:textId="3951A1DB" w:rsidR="008418B3" w:rsidRPr="009E1309" w:rsidRDefault="008418B3">
      <w:pPr>
        <w:rPr>
          <w:rFonts w:ascii="David" w:hAnsi="David" w:cs="David"/>
          <w:sz w:val="32"/>
          <w:szCs w:val="32"/>
        </w:rPr>
      </w:pPr>
      <w:r w:rsidRPr="009E1309">
        <w:rPr>
          <w:rFonts w:ascii="David" w:hAnsi="David" w:cs="David"/>
          <w:sz w:val="32"/>
          <w:szCs w:val="32"/>
        </w:rPr>
        <w:t>Rom</w:t>
      </w:r>
    </w:p>
    <w:p w14:paraId="719E22E1" w14:textId="05C88931" w:rsidR="008418B3" w:rsidRPr="009E1309" w:rsidRDefault="008418B3">
      <w:pPr>
        <w:rPr>
          <w:rFonts w:ascii="David" w:hAnsi="David" w:cs="David"/>
          <w:sz w:val="32"/>
          <w:szCs w:val="32"/>
        </w:rPr>
      </w:pPr>
      <w:r w:rsidRPr="009E1309">
        <w:rPr>
          <w:rFonts w:ascii="David" w:hAnsi="David" w:cs="David"/>
          <w:sz w:val="32"/>
          <w:szCs w:val="32"/>
        </w:rPr>
        <w:t>Cash memory</w:t>
      </w:r>
    </w:p>
    <w:p w14:paraId="575E1F4F" w14:textId="42E09610" w:rsidR="008418B3" w:rsidRPr="009E1309" w:rsidRDefault="008418B3">
      <w:pPr>
        <w:rPr>
          <w:rFonts w:ascii="David" w:hAnsi="David" w:cs="David"/>
          <w:sz w:val="32"/>
          <w:szCs w:val="32"/>
        </w:rPr>
      </w:pPr>
      <w:r w:rsidRPr="009E1309">
        <w:rPr>
          <w:rFonts w:ascii="David" w:hAnsi="David" w:cs="David"/>
          <w:sz w:val="32"/>
          <w:szCs w:val="32"/>
        </w:rPr>
        <w:t>Hard disk</w:t>
      </w:r>
    </w:p>
    <w:p w14:paraId="3CE9C119" w14:textId="1E30F7C6" w:rsidR="008418B3" w:rsidRPr="009E1309" w:rsidRDefault="008418B3">
      <w:pPr>
        <w:rPr>
          <w:rFonts w:ascii="David" w:hAnsi="David" w:cs="David"/>
          <w:sz w:val="32"/>
          <w:szCs w:val="32"/>
        </w:rPr>
      </w:pPr>
      <w:proofErr w:type="spellStart"/>
      <w:r w:rsidRPr="009E1309">
        <w:rPr>
          <w:rFonts w:ascii="David" w:hAnsi="David" w:cs="David"/>
          <w:sz w:val="32"/>
          <w:szCs w:val="32"/>
        </w:rPr>
        <w:t>Ssd</w:t>
      </w:r>
      <w:proofErr w:type="spellEnd"/>
    </w:p>
    <w:p w14:paraId="3A33CE8C" w14:textId="579E20FF" w:rsidR="008418B3" w:rsidRPr="009E1309" w:rsidRDefault="008418B3">
      <w:pPr>
        <w:rPr>
          <w:rFonts w:ascii="David" w:hAnsi="David" w:cs="David"/>
          <w:sz w:val="32"/>
          <w:szCs w:val="32"/>
        </w:rPr>
      </w:pPr>
    </w:p>
    <w:p w14:paraId="5EF64FE7" w14:textId="03E2D775" w:rsidR="008418B3" w:rsidRPr="009E1309" w:rsidRDefault="008418B3" w:rsidP="008418B3">
      <w:pPr>
        <w:bidi/>
        <w:jc w:val="both"/>
        <w:rPr>
          <w:rFonts w:ascii="David" w:hAnsi="David" w:cs="David"/>
          <w:color w:val="000000"/>
          <w:sz w:val="32"/>
          <w:szCs w:val="32"/>
        </w:rPr>
      </w:pPr>
      <w:r w:rsidRPr="009E1309">
        <w:rPr>
          <w:rFonts w:ascii="David" w:hAnsi="David" w:cs="David"/>
          <w:b/>
          <w:bCs/>
          <w:color w:val="000000"/>
          <w:sz w:val="40"/>
          <w:szCs w:val="40"/>
        </w:rPr>
        <w:t>.</w:t>
      </w:r>
      <w:r w:rsidRPr="009E1309">
        <w:rPr>
          <w:rFonts w:ascii="David" w:hAnsi="David" w:cs="David"/>
          <w:b/>
          <w:bCs/>
          <w:sz w:val="40"/>
          <w:szCs w:val="40"/>
        </w:rPr>
        <w:t xml:space="preserve"> </w:t>
      </w:r>
      <w:r w:rsidRPr="009E1309">
        <w:rPr>
          <w:rFonts w:ascii="David" w:hAnsi="David" w:cs="David"/>
          <w:b/>
          <w:bCs/>
          <w:color w:val="000000"/>
          <w:sz w:val="40"/>
          <w:szCs w:val="40"/>
        </w:rPr>
        <w:t>CPU</w:t>
      </w:r>
      <w:r w:rsidRPr="009E1309">
        <w:rPr>
          <w:rFonts w:ascii="David" w:hAnsi="David" w:cs="David"/>
          <w:color w:val="000000"/>
          <w:sz w:val="32"/>
          <w:szCs w:val="32"/>
          <w:rtl/>
        </w:rPr>
        <w:t xml:space="preserve"> הנקרא גם </w:t>
      </w:r>
      <w:r w:rsidRPr="009E1309">
        <w:rPr>
          <w:rFonts w:ascii="David" w:hAnsi="David" w:cs="David"/>
          <w:color w:val="000000"/>
          <w:sz w:val="32"/>
          <w:szCs w:val="32"/>
        </w:rPr>
        <w:t>Microprocessor</w:t>
      </w:r>
      <w:r w:rsidRPr="009E1309">
        <w:rPr>
          <w:rFonts w:ascii="David" w:hAnsi="David" w:cs="David"/>
          <w:color w:val="000000"/>
          <w:sz w:val="32"/>
          <w:szCs w:val="32"/>
          <w:rtl/>
        </w:rPr>
        <w:t xml:space="preserve"> הוא בעצם ראשי תיבות ל- </w:t>
      </w:r>
      <w:r w:rsidRPr="009E1309">
        <w:rPr>
          <w:rFonts w:ascii="David" w:hAnsi="David" w:cs="David"/>
          <w:color w:val="000000"/>
          <w:sz w:val="32"/>
          <w:szCs w:val="32"/>
        </w:rPr>
        <w:t>Central Processing Unit</w:t>
      </w:r>
      <w:r w:rsidRPr="009E1309">
        <w:rPr>
          <w:rFonts w:ascii="David" w:hAnsi="David" w:cs="David"/>
          <w:color w:val="000000"/>
          <w:sz w:val="32"/>
          <w:szCs w:val="32"/>
          <w:rtl/>
        </w:rPr>
        <w:t xml:space="preserve"> (יחידת עיבוד מרכזית). זהו שם ראוי במיוחד שכן הוא מתאר בדיוק את תפקידו – לעבד הוראות שהוא אוסף לאחר פענוח קוד מתוכנות וקבצים. ל-</w:t>
      </w:r>
      <w:r w:rsidRPr="009E1309">
        <w:rPr>
          <w:rFonts w:ascii="David" w:hAnsi="David" w:cs="David"/>
          <w:color w:val="000000"/>
          <w:sz w:val="32"/>
          <w:szCs w:val="32"/>
        </w:rPr>
        <w:t>CPU</w:t>
      </w:r>
      <w:r w:rsidRPr="009E1309">
        <w:rPr>
          <w:rFonts w:ascii="David" w:hAnsi="David" w:cs="David"/>
          <w:color w:val="000000"/>
          <w:sz w:val="32"/>
          <w:szCs w:val="32"/>
          <w:rtl/>
        </w:rPr>
        <w:t xml:space="preserve"> ישנם ארבעה תפקידים עיקריים: איסוף, פענוח, ביצוע ותיקון.</w:t>
      </w:r>
    </w:p>
    <w:p w14:paraId="6D3D83F6" w14:textId="61A92CFA" w:rsidR="008418B3" w:rsidRPr="009E1309" w:rsidRDefault="008418B3" w:rsidP="008418B3">
      <w:pPr>
        <w:bidi/>
        <w:rPr>
          <w:rFonts w:ascii="David" w:hAnsi="David" w:cs="David"/>
          <w:sz w:val="32"/>
          <w:szCs w:val="32"/>
          <w:rtl/>
        </w:rPr>
      </w:pPr>
      <w:r w:rsidRPr="009E1309">
        <w:rPr>
          <w:rFonts w:ascii="David" w:hAnsi="David" w:cs="David"/>
          <w:sz w:val="32"/>
          <w:szCs w:val="32"/>
          <w:rtl/>
        </w:rPr>
        <w:t>בהתאם לארכיטקטורת פון נוימן הפקודות אותן מקבל המעבד מאפשרות לו קריאת מידע מהזיכרון או מהתקנים שונים, ביצוע פעולות חשבוניות ולוגיות על מידע זה וכתיבת תוצאות החישוב בחזרה לזיכרון או לחלופין שליחתו להתקנים חיצוניים. הפעולות הלוגיות מאפשרות בקרת זרימה וחזרה על פקודות ככל שנדרש</w:t>
      </w:r>
      <w:r w:rsidRPr="009E1309">
        <w:rPr>
          <w:rFonts w:ascii="David" w:hAnsi="David" w:cs="David"/>
          <w:sz w:val="32"/>
          <w:szCs w:val="32"/>
        </w:rPr>
        <w:t>.</w:t>
      </w:r>
    </w:p>
    <w:p w14:paraId="4E8F7CAE" w14:textId="322F66BC" w:rsidR="008418B3" w:rsidRPr="009E1309" w:rsidRDefault="008418B3" w:rsidP="008418B3">
      <w:pPr>
        <w:bidi/>
        <w:rPr>
          <w:rFonts w:ascii="David" w:hAnsi="David" w:cs="David"/>
          <w:sz w:val="32"/>
          <w:szCs w:val="32"/>
          <w:rtl/>
        </w:rPr>
      </w:pPr>
      <w:r w:rsidRPr="009E1309">
        <w:rPr>
          <w:rFonts w:ascii="David" w:hAnsi="David" w:cs="David"/>
          <w:sz w:val="32"/>
          <w:szCs w:val="32"/>
          <w:rtl/>
        </w:rPr>
        <w:t>הפקודות הן בסיסיות ביותר ובנויות, כל אחת, מרצף קצר של ביטים. רצף זה קרוי שפת מכונה. כל דגם של מעבד מתאפיין בסט פקודות משלו. בהתאם לתזת צ'רץ'־</w:t>
      </w:r>
      <w:proofErr w:type="spellStart"/>
      <w:r w:rsidRPr="009E1309">
        <w:rPr>
          <w:rFonts w:ascii="David" w:hAnsi="David" w:cs="David"/>
          <w:sz w:val="32"/>
          <w:szCs w:val="32"/>
          <w:rtl/>
        </w:rPr>
        <w:t>טיורינג</w:t>
      </w:r>
      <w:proofErr w:type="spellEnd"/>
      <w:r w:rsidRPr="009E1309">
        <w:rPr>
          <w:rFonts w:ascii="David" w:hAnsi="David" w:cs="David"/>
          <w:sz w:val="32"/>
          <w:szCs w:val="32"/>
          <w:rtl/>
        </w:rPr>
        <w:t xml:space="preserve"> דלות שפת המכונה אינה מהווה מגבלה בביצוע </w:t>
      </w:r>
      <w:proofErr w:type="spellStart"/>
      <w:r w:rsidRPr="009E1309">
        <w:rPr>
          <w:rFonts w:ascii="David" w:hAnsi="David" w:cs="David"/>
          <w:sz w:val="32"/>
          <w:szCs w:val="32"/>
          <w:rtl/>
        </w:rPr>
        <w:t>תוכנית</w:t>
      </w:r>
      <w:proofErr w:type="spellEnd"/>
      <w:r w:rsidRPr="009E1309">
        <w:rPr>
          <w:rFonts w:ascii="David" w:hAnsi="David" w:cs="David"/>
          <w:sz w:val="32"/>
          <w:szCs w:val="32"/>
          <w:rtl/>
        </w:rPr>
        <w:t xml:space="preserve"> מחשב כלשהי וכך מתפתח לו עולם התוכנה בקצב מסחרר</w:t>
      </w:r>
      <w:r w:rsidRPr="009E1309">
        <w:rPr>
          <w:rFonts w:ascii="David" w:hAnsi="David" w:cs="David"/>
          <w:sz w:val="32"/>
          <w:szCs w:val="32"/>
        </w:rPr>
        <w:t>.</w:t>
      </w:r>
    </w:p>
    <w:p w14:paraId="4009C92A" w14:textId="5F85140F" w:rsidR="008418B3" w:rsidRPr="009E1309" w:rsidRDefault="008418B3" w:rsidP="008418B3">
      <w:pPr>
        <w:bidi/>
        <w:rPr>
          <w:rFonts w:ascii="David" w:hAnsi="David" w:cs="David"/>
          <w:sz w:val="32"/>
          <w:szCs w:val="32"/>
        </w:rPr>
      </w:pPr>
      <w:r w:rsidRPr="009E1309">
        <w:rPr>
          <w:rFonts w:ascii="David" w:hAnsi="David" w:cs="David"/>
          <w:sz w:val="32"/>
          <w:szCs w:val="32"/>
          <w:rtl/>
        </w:rPr>
        <w:t xml:space="preserve">מבחינה מספרית, הרוב המכריע של המעבדים המיוצרים כיום, משמשים כיחידות בקרה של מוצרי צריכה. חלק ממוצרים אלו הם ציוד </w:t>
      </w:r>
      <w:proofErr w:type="spellStart"/>
      <w:r w:rsidRPr="009E1309">
        <w:rPr>
          <w:rFonts w:ascii="David" w:hAnsi="David" w:cs="David"/>
          <w:sz w:val="32"/>
          <w:szCs w:val="32"/>
          <w:rtl/>
        </w:rPr>
        <w:t>הקפי</w:t>
      </w:r>
      <w:proofErr w:type="spellEnd"/>
      <w:r w:rsidRPr="009E1309">
        <w:rPr>
          <w:rFonts w:ascii="David" w:hAnsi="David" w:cs="David"/>
          <w:sz w:val="32"/>
          <w:szCs w:val="32"/>
          <w:rtl/>
        </w:rPr>
        <w:t xml:space="preserve"> של מחשבים אישיים (כגון: צגים, מדפסות, כרטיסי רשת) ואחרים אינם (מכוניות, מכונות כביסה, טלפונים סלולריים). המעבדים הללו מיועדים לשימושים ייעודיים, למשל - עיבוד אות ספרתי (</w:t>
      </w:r>
      <w:r w:rsidRPr="009E1309">
        <w:rPr>
          <w:rFonts w:ascii="David" w:hAnsi="David" w:cs="David"/>
          <w:sz w:val="32"/>
          <w:szCs w:val="32"/>
        </w:rPr>
        <w:t>DSP</w:t>
      </w:r>
      <w:r w:rsidRPr="009E1309">
        <w:rPr>
          <w:rFonts w:ascii="David" w:hAnsi="David" w:cs="David"/>
          <w:sz w:val="32"/>
          <w:szCs w:val="32"/>
          <w:rtl/>
        </w:rPr>
        <w:t xml:space="preserve">), </w:t>
      </w:r>
      <w:proofErr w:type="spellStart"/>
      <w:r w:rsidRPr="009E1309">
        <w:rPr>
          <w:rFonts w:ascii="David" w:hAnsi="David" w:cs="David"/>
          <w:sz w:val="32"/>
          <w:szCs w:val="32"/>
          <w:rtl/>
        </w:rPr>
        <w:t>מיקרו־בקר</w:t>
      </w:r>
      <w:proofErr w:type="spellEnd"/>
      <w:r w:rsidRPr="009E1309">
        <w:rPr>
          <w:rFonts w:ascii="David" w:hAnsi="David" w:cs="David"/>
          <w:sz w:val="32"/>
          <w:szCs w:val="32"/>
          <w:rtl/>
        </w:rPr>
        <w:t>, עיבוד רשתות תקשורת (</w:t>
      </w:r>
      <w:r w:rsidRPr="009E1309">
        <w:rPr>
          <w:rFonts w:ascii="David" w:hAnsi="David" w:cs="David"/>
          <w:sz w:val="32"/>
          <w:szCs w:val="32"/>
        </w:rPr>
        <w:t>Network Processing</w:t>
      </w:r>
      <w:r w:rsidRPr="009E1309">
        <w:rPr>
          <w:rFonts w:ascii="David" w:hAnsi="David" w:cs="David"/>
          <w:sz w:val="32"/>
          <w:szCs w:val="32"/>
          <w:rtl/>
        </w:rPr>
        <w:t>), או עיבוד גרפי.</w:t>
      </w:r>
    </w:p>
    <w:p w14:paraId="0F5F7485" w14:textId="5C05C976" w:rsidR="008418B3" w:rsidRPr="009E1309" w:rsidRDefault="008418B3" w:rsidP="008418B3">
      <w:pPr>
        <w:bidi/>
        <w:rPr>
          <w:rFonts w:ascii="David" w:hAnsi="David" w:cs="David"/>
          <w:sz w:val="32"/>
          <w:szCs w:val="32"/>
        </w:rPr>
      </w:pPr>
    </w:p>
    <w:p w14:paraId="650EA814" w14:textId="0CDC2EA9" w:rsidR="008418B3" w:rsidRPr="009E1309" w:rsidRDefault="008418B3" w:rsidP="008418B3">
      <w:pPr>
        <w:bidi/>
        <w:rPr>
          <w:rFonts w:ascii="David" w:hAnsi="David" w:cs="David"/>
          <w:b/>
          <w:bCs/>
          <w:sz w:val="40"/>
          <w:szCs w:val="40"/>
        </w:rPr>
      </w:pPr>
      <w:r w:rsidRPr="009E1309">
        <w:rPr>
          <w:rFonts w:ascii="David" w:hAnsi="David" w:cs="David"/>
          <w:b/>
          <w:bCs/>
          <w:sz w:val="40"/>
          <w:szCs w:val="40"/>
        </w:rPr>
        <w:t>RAM</w:t>
      </w:r>
    </w:p>
    <w:p w14:paraId="03238981" w14:textId="52F96F43" w:rsidR="008418B3" w:rsidRPr="009E1309" w:rsidRDefault="003846A0" w:rsidP="003846A0">
      <w:pPr>
        <w:bidi/>
        <w:rPr>
          <w:rFonts w:ascii="David" w:hAnsi="David" w:cs="David"/>
          <w:sz w:val="32"/>
          <w:szCs w:val="32"/>
          <w:rtl/>
        </w:rPr>
      </w:pPr>
      <w:r w:rsidRPr="009E1309">
        <w:rPr>
          <w:rFonts w:ascii="David" w:hAnsi="David" w:cs="David"/>
          <w:sz w:val="32"/>
          <w:szCs w:val="32"/>
          <w:rtl/>
        </w:rPr>
        <w:t>ז</w:t>
      </w:r>
      <w:r w:rsidR="008418B3" w:rsidRPr="009E1309">
        <w:rPr>
          <w:rFonts w:ascii="David" w:hAnsi="David" w:cs="David"/>
          <w:sz w:val="32"/>
          <w:szCs w:val="32"/>
          <w:rtl/>
        </w:rPr>
        <w:t>יכרון גישה אקראית</w:t>
      </w:r>
      <w:r w:rsidR="008418B3" w:rsidRPr="009E1309">
        <w:rPr>
          <w:rFonts w:ascii="David" w:hAnsi="David" w:cs="David"/>
          <w:sz w:val="32"/>
          <w:szCs w:val="32"/>
        </w:rPr>
        <w:t xml:space="preserve"> (RAM</w:t>
      </w:r>
      <w:r w:rsidR="008418B3" w:rsidRPr="009E1309">
        <w:rPr>
          <w:rFonts w:ascii="David" w:hAnsi="David" w:cs="David"/>
          <w:sz w:val="32"/>
          <w:szCs w:val="32"/>
        </w:rPr>
        <w:t>)</w:t>
      </w:r>
      <w:r w:rsidR="008418B3" w:rsidRPr="009E1309">
        <w:rPr>
          <w:rFonts w:ascii="David" w:hAnsi="David" w:cs="David"/>
          <w:sz w:val="32"/>
          <w:szCs w:val="32"/>
        </w:rPr>
        <w:t xml:space="preserve">, </w:t>
      </w:r>
      <w:r w:rsidR="008418B3" w:rsidRPr="009E1309">
        <w:rPr>
          <w:rFonts w:ascii="David" w:hAnsi="David" w:cs="David"/>
          <w:sz w:val="32"/>
          <w:szCs w:val="32"/>
          <w:rtl/>
        </w:rPr>
        <w:t>ראשי תיבות של</w:t>
      </w:r>
      <w:r w:rsidR="008418B3" w:rsidRPr="009E1309">
        <w:rPr>
          <w:rFonts w:ascii="David" w:hAnsi="David" w:cs="David"/>
          <w:sz w:val="32"/>
          <w:szCs w:val="32"/>
        </w:rPr>
        <w:t xml:space="preserve"> Random Access Memory</w:t>
      </w:r>
      <w:r w:rsidRPr="009E1309">
        <w:rPr>
          <w:rFonts w:ascii="David" w:hAnsi="David" w:cs="David"/>
          <w:sz w:val="32"/>
          <w:szCs w:val="32"/>
        </w:rPr>
        <w:t>-</w:t>
      </w:r>
      <w:r w:rsidR="008418B3" w:rsidRPr="009E1309">
        <w:rPr>
          <w:rFonts w:ascii="David" w:hAnsi="David" w:cs="David"/>
          <w:sz w:val="32"/>
          <w:szCs w:val="32"/>
        </w:rPr>
        <w:t xml:space="preserve"> </w:t>
      </w:r>
      <w:r w:rsidR="008418B3" w:rsidRPr="009E1309">
        <w:rPr>
          <w:rFonts w:ascii="David" w:hAnsi="David" w:cs="David"/>
          <w:sz w:val="32"/>
          <w:szCs w:val="32"/>
          <w:rtl/>
        </w:rPr>
        <w:t xml:space="preserve">הוא שם כללי למספר רב של סוגי זיכרון מחשב, המתאפיינים כולם ביכולת המעבד לגשת ישירות לכל תא בזיכרון לפי כתובתו, לכתוב בו ולקרוא ממנו. ההתייחסות </w:t>
      </w:r>
      <w:r w:rsidR="008418B3" w:rsidRPr="009E1309">
        <w:rPr>
          <w:rFonts w:ascii="David" w:hAnsi="David" w:cs="David"/>
          <w:sz w:val="32"/>
          <w:szCs w:val="32"/>
          <w:rtl/>
        </w:rPr>
        <w:lastRenderedPageBreak/>
        <w:t>הנפוצה לזיכרון מחשב היא למעשה התייחסות לזיכרון הגישה האקראית הראשי שלו</w:t>
      </w:r>
      <w:r w:rsidR="008418B3" w:rsidRPr="009E1309">
        <w:rPr>
          <w:rFonts w:ascii="David" w:hAnsi="David" w:cs="David"/>
          <w:sz w:val="32"/>
          <w:szCs w:val="32"/>
        </w:rPr>
        <w:t>.</w:t>
      </w:r>
    </w:p>
    <w:p w14:paraId="41A7E678" w14:textId="462E32AF" w:rsidR="008418B3" w:rsidRPr="009E1309" w:rsidRDefault="008418B3" w:rsidP="008418B3">
      <w:pPr>
        <w:bidi/>
        <w:rPr>
          <w:rFonts w:ascii="David" w:hAnsi="David" w:cs="David"/>
          <w:sz w:val="32"/>
          <w:szCs w:val="32"/>
          <w:rtl/>
        </w:rPr>
      </w:pPr>
      <w:r w:rsidRPr="009E1309">
        <w:rPr>
          <w:rFonts w:ascii="David" w:hAnsi="David" w:cs="David"/>
          <w:sz w:val="32"/>
          <w:szCs w:val="32"/>
          <w:rtl/>
        </w:rPr>
        <w:t xml:space="preserve">סוג הזיכרון הנמצא בשימוש נפוץ ביותר בימינו הוא </w:t>
      </w:r>
      <w:r w:rsidRPr="009E1309">
        <w:rPr>
          <w:rFonts w:ascii="David" w:hAnsi="David" w:cs="David"/>
          <w:sz w:val="32"/>
          <w:szCs w:val="32"/>
        </w:rPr>
        <w:t>DRAM</w:t>
      </w:r>
      <w:r w:rsidRPr="009E1309">
        <w:rPr>
          <w:rFonts w:ascii="David" w:hAnsi="David" w:cs="David"/>
          <w:sz w:val="32"/>
          <w:szCs w:val="32"/>
          <w:rtl/>
        </w:rPr>
        <w:t>. זיכרון מסוג זה הוא זיכרון נדיף (</w:t>
      </w:r>
      <w:r w:rsidRPr="009E1309">
        <w:rPr>
          <w:rFonts w:ascii="David" w:hAnsi="David" w:cs="David"/>
          <w:sz w:val="32"/>
          <w:szCs w:val="32"/>
        </w:rPr>
        <w:t>volatile</w:t>
      </w:r>
      <w:r w:rsidRPr="009E1309">
        <w:rPr>
          <w:rFonts w:ascii="David" w:hAnsi="David" w:cs="David"/>
          <w:sz w:val="32"/>
          <w:szCs w:val="32"/>
          <w:rtl/>
        </w:rPr>
        <w:t xml:space="preserve">), כלומר מאבד את תוכנו עם ניתוק הזיכרון ממקור האנרגיה שלו. בנוסף, </w:t>
      </w:r>
      <w:r w:rsidRPr="009E1309">
        <w:rPr>
          <w:rFonts w:ascii="David" w:hAnsi="David" w:cs="David"/>
          <w:sz w:val="32"/>
          <w:szCs w:val="32"/>
        </w:rPr>
        <w:t>DRAM</w:t>
      </w:r>
      <w:r w:rsidRPr="009E1309">
        <w:rPr>
          <w:rFonts w:ascii="David" w:hAnsi="David" w:cs="David"/>
          <w:sz w:val="32"/>
          <w:szCs w:val="32"/>
          <w:rtl/>
        </w:rPr>
        <w:t xml:space="preserve"> דורש </w:t>
      </w:r>
      <w:proofErr w:type="spellStart"/>
      <w:r w:rsidRPr="009E1309">
        <w:rPr>
          <w:rFonts w:ascii="David" w:hAnsi="David" w:cs="David"/>
          <w:sz w:val="32"/>
          <w:szCs w:val="32"/>
          <w:rtl/>
        </w:rPr>
        <w:t>רענון</w:t>
      </w:r>
      <w:proofErr w:type="spellEnd"/>
      <w:r w:rsidRPr="009E1309">
        <w:rPr>
          <w:rFonts w:ascii="David" w:hAnsi="David" w:cs="David"/>
          <w:sz w:val="32"/>
          <w:szCs w:val="32"/>
          <w:rtl/>
        </w:rPr>
        <w:t xml:space="preserve"> (</w:t>
      </w:r>
      <w:r w:rsidRPr="009E1309">
        <w:rPr>
          <w:rFonts w:ascii="David" w:hAnsi="David" w:cs="David"/>
          <w:sz w:val="32"/>
          <w:szCs w:val="32"/>
        </w:rPr>
        <w:t>refresh</w:t>
      </w:r>
      <w:r w:rsidRPr="009E1309">
        <w:rPr>
          <w:rFonts w:ascii="David" w:hAnsi="David" w:cs="David"/>
          <w:sz w:val="32"/>
          <w:szCs w:val="32"/>
          <w:rtl/>
        </w:rPr>
        <w:t>) מספר פעמים בשנייה כדי לשמור את תוכנו.</w:t>
      </w:r>
    </w:p>
    <w:p w14:paraId="4017B311" w14:textId="19DEEDFA" w:rsidR="003846A0" w:rsidRPr="009E1309" w:rsidRDefault="003846A0" w:rsidP="003846A0">
      <w:pPr>
        <w:bidi/>
        <w:rPr>
          <w:rFonts w:ascii="David" w:hAnsi="David" w:cs="David"/>
          <w:sz w:val="32"/>
          <w:szCs w:val="32"/>
          <w:rtl/>
        </w:rPr>
      </w:pPr>
    </w:p>
    <w:p w14:paraId="185C5DE6" w14:textId="2A8AFE5F" w:rsidR="003846A0" w:rsidRPr="009E1309" w:rsidRDefault="003846A0" w:rsidP="003846A0">
      <w:pPr>
        <w:bidi/>
        <w:rPr>
          <w:rFonts w:ascii="David" w:hAnsi="David" w:cs="David"/>
          <w:sz w:val="32"/>
          <w:szCs w:val="32"/>
          <w:rtl/>
        </w:rPr>
      </w:pPr>
    </w:p>
    <w:p w14:paraId="314D56BB" w14:textId="7F052410" w:rsidR="003846A0" w:rsidRPr="009E1309" w:rsidRDefault="003846A0" w:rsidP="003846A0">
      <w:pPr>
        <w:bidi/>
        <w:rPr>
          <w:rFonts w:ascii="David" w:hAnsi="David" w:cs="David"/>
          <w:sz w:val="32"/>
          <w:szCs w:val="32"/>
          <w:rtl/>
        </w:rPr>
      </w:pPr>
    </w:p>
    <w:p w14:paraId="03457BBE" w14:textId="77777777" w:rsidR="003846A0" w:rsidRPr="009E1309" w:rsidRDefault="003846A0" w:rsidP="003846A0">
      <w:pPr>
        <w:bidi/>
        <w:rPr>
          <w:rFonts w:ascii="David" w:hAnsi="David" w:cs="David"/>
          <w:sz w:val="32"/>
          <w:szCs w:val="32"/>
          <w:rtl/>
        </w:rPr>
      </w:pPr>
    </w:p>
    <w:p w14:paraId="7A642E0F" w14:textId="2EA32ECB" w:rsidR="003846A0" w:rsidRPr="009E1309" w:rsidRDefault="003846A0" w:rsidP="003846A0">
      <w:pPr>
        <w:bidi/>
        <w:rPr>
          <w:rFonts w:ascii="David" w:hAnsi="David" w:cs="David"/>
          <w:sz w:val="32"/>
          <w:szCs w:val="32"/>
        </w:rPr>
      </w:pPr>
      <w:r w:rsidRPr="009E1309">
        <w:rPr>
          <w:rFonts w:ascii="David" w:hAnsi="David" w:cs="David"/>
          <w:sz w:val="32"/>
          <w:szCs w:val="32"/>
        </w:rPr>
        <w:t>Rom</w:t>
      </w:r>
      <w:r w:rsidRPr="009E1309">
        <w:rPr>
          <w:rFonts w:ascii="David" w:hAnsi="David" w:cs="David"/>
          <w:sz w:val="40"/>
          <w:szCs w:val="40"/>
          <w:rtl/>
        </w:rPr>
        <w:t>-</w:t>
      </w:r>
      <w:r w:rsidRPr="009E1309">
        <w:rPr>
          <w:rFonts w:ascii="David" w:hAnsi="David" w:cs="David"/>
          <w:sz w:val="40"/>
          <w:szCs w:val="40"/>
        </w:rPr>
        <w:t> </w:t>
      </w:r>
      <w:r w:rsidRPr="009E1309">
        <w:rPr>
          <w:rFonts w:ascii="David" w:hAnsi="David" w:cs="David"/>
          <w:b/>
          <w:bCs/>
          <w:sz w:val="40"/>
          <w:szCs w:val="40"/>
        </w:rPr>
        <w:t>Read-only Memo</w:t>
      </w:r>
      <w:r w:rsidRPr="009E1309">
        <w:rPr>
          <w:rFonts w:ascii="David" w:hAnsi="David" w:cs="David"/>
          <w:b/>
          <w:bCs/>
          <w:sz w:val="40"/>
          <w:szCs w:val="40"/>
        </w:rPr>
        <w:t>r</w:t>
      </w:r>
      <w:r w:rsidRPr="009E1309">
        <w:rPr>
          <w:rFonts w:ascii="David" w:hAnsi="David" w:cs="David"/>
          <w:b/>
          <w:bCs/>
          <w:sz w:val="40"/>
          <w:szCs w:val="40"/>
        </w:rPr>
        <w:t>y</w:t>
      </w:r>
    </w:p>
    <w:p w14:paraId="2E50E6E0" w14:textId="6CAD657C" w:rsidR="003846A0" w:rsidRPr="009E1309" w:rsidRDefault="003846A0" w:rsidP="003846A0">
      <w:pPr>
        <w:bidi/>
        <w:rPr>
          <w:rFonts w:ascii="David" w:hAnsi="David" w:cs="David"/>
          <w:sz w:val="32"/>
          <w:szCs w:val="32"/>
        </w:rPr>
      </w:pPr>
      <w:r w:rsidRPr="009E1309">
        <w:rPr>
          <w:rFonts w:ascii="David" w:hAnsi="David" w:cs="David"/>
          <w:b/>
          <w:bCs/>
          <w:sz w:val="32"/>
          <w:szCs w:val="32"/>
          <w:rtl/>
        </w:rPr>
        <w:t>זיכרון לקריאה בלבד</w:t>
      </w:r>
      <w:r w:rsidRPr="009E1309">
        <w:rPr>
          <w:rFonts w:ascii="David" w:hAnsi="David" w:cs="David"/>
          <w:sz w:val="32"/>
          <w:szCs w:val="32"/>
          <w:rtl/>
        </w:rPr>
        <w:t> </w:t>
      </w:r>
      <w:hyperlink r:id="rId7" w:tooltip="אמצעי לאחסון נתונים" w:history="1">
        <w:r w:rsidRPr="009E1309">
          <w:rPr>
            <w:rStyle w:val="Hyperlink"/>
            <w:rFonts w:ascii="David" w:hAnsi="David" w:cs="David"/>
            <w:color w:val="auto"/>
            <w:sz w:val="32"/>
            <w:szCs w:val="32"/>
            <w:u w:val="none"/>
            <w:rtl/>
          </w:rPr>
          <w:t>אמצעי לאחסון נתונים</w:t>
        </w:r>
      </w:hyperlink>
      <w:r w:rsidRPr="009E1309">
        <w:rPr>
          <w:rFonts w:ascii="David" w:hAnsi="David" w:cs="David"/>
          <w:sz w:val="32"/>
          <w:szCs w:val="32"/>
        </w:rPr>
        <w:t xml:space="preserve">, </w:t>
      </w:r>
      <w:r w:rsidRPr="009E1309">
        <w:rPr>
          <w:rFonts w:ascii="David" w:hAnsi="David" w:cs="David"/>
          <w:sz w:val="32"/>
          <w:szCs w:val="32"/>
          <w:rtl/>
        </w:rPr>
        <w:t>דמוי </w:t>
      </w:r>
      <w:hyperlink r:id="rId8" w:tooltip="זיכרון מחשב" w:history="1">
        <w:r w:rsidRPr="009E1309">
          <w:rPr>
            <w:rStyle w:val="Hyperlink"/>
            <w:rFonts w:ascii="David" w:hAnsi="David" w:cs="David"/>
            <w:color w:val="auto"/>
            <w:sz w:val="32"/>
            <w:szCs w:val="32"/>
            <w:u w:val="none"/>
            <w:rtl/>
          </w:rPr>
          <w:t>זיכרון מחשב</w:t>
        </w:r>
      </w:hyperlink>
      <w:r w:rsidRPr="009E1309">
        <w:rPr>
          <w:rFonts w:ascii="David" w:hAnsi="David" w:cs="David"/>
          <w:sz w:val="32"/>
          <w:szCs w:val="32"/>
        </w:rPr>
        <w:t xml:space="preserve">, </w:t>
      </w:r>
      <w:r w:rsidRPr="009E1309">
        <w:rPr>
          <w:rFonts w:ascii="David" w:hAnsi="David" w:cs="David"/>
          <w:sz w:val="32"/>
          <w:szCs w:val="32"/>
          <w:rtl/>
        </w:rPr>
        <w:t>המכיל נתונים הנכתבים בו פעם אחת, ונקראים ממנו פעמים רבות. שבבים אלה אינם ניתנים לכתיבה חוזרת (בצורה פשוטה), ומכאן השם </w:t>
      </w:r>
      <w:r w:rsidRPr="009E1309">
        <w:rPr>
          <w:rFonts w:ascii="David" w:hAnsi="David" w:cs="David"/>
          <w:i/>
          <w:iCs/>
          <w:sz w:val="32"/>
          <w:szCs w:val="32"/>
          <w:rtl/>
        </w:rPr>
        <w:t>קריאה-בלבד</w:t>
      </w:r>
      <w:r w:rsidRPr="009E1309">
        <w:rPr>
          <w:rFonts w:ascii="David" w:hAnsi="David" w:cs="David"/>
          <w:sz w:val="32"/>
          <w:szCs w:val="32"/>
        </w:rPr>
        <w:t xml:space="preserve">. </w:t>
      </w:r>
      <w:r w:rsidRPr="009E1309">
        <w:rPr>
          <w:rFonts w:ascii="David" w:hAnsi="David" w:cs="David"/>
          <w:sz w:val="32"/>
          <w:szCs w:val="32"/>
          <w:rtl/>
        </w:rPr>
        <w:t>בניגוד ל</w:t>
      </w:r>
      <w:r w:rsidRPr="009E1309">
        <w:rPr>
          <w:rFonts w:ascii="David" w:hAnsi="David" w:cs="David"/>
          <w:sz w:val="32"/>
          <w:szCs w:val="32"/>
        </w:rPr>
        <w:t>-</w:t>
      </w:r>
      <w:hyperlink r:id="rId9" w:tooltip="RAM" w:history="1">
        <w:r w:rsidRPr="009E1309">
          <w:rPr>
            <w:rStyle w:val="Hyperlink"/>
            <w:rFonts w:ascii="David" w:hAnsi="David" w:cs="David"/>
            <w:color w:val="auto"/>
            <w:sz w:val="32"/>
            <w:szCs w:val="32"/>
            <w:u w:val="none"/>
          </w:rPr>
          <w:t>RAM</w:t>
        </w:r>
      </w:hyperlink>
      <w:r w:rsidRPr="009E1309">
        <w:rPr>
          <w:rFonts w:ascii="David" w:hAnsi="David" w:cs="David"/>
          <w:sz w:val="32"/>
          <w:szCs w:val="32"/>
        </w:rPr>
        <w:t xml:space="preserve">, </w:t>
      </w:r>
      <w:r w:rsidRPr="009E1309">
        <w:rPr>
          <w:rFonts w:ascii="David" w:hAnsi="David" w:cs="David"/>
          <w:sz w:val="32"/>
          <w:szCs w:val="32"/>
          <w:rtl/>
        </w:rPr>
        <w:t>תוכן ה</w:t>
      </w:r>
      <w:r w:rsidRPr="009E1309">
        <w:rPr>
          <w:rFonts w:ascii="David" w:hAnsi="David" w:cs="David"/>
          <w:sz w:val="32"/>
          <w:szCs w:val="32"/>
        </w:rPr>
        <w:t xml:space="preserve">-ROM </w:t>
      </w:r>
      <w:r w:rsidRPr="009E1309">
        <w:rPr>
          <w:rFonts w:ascii="David" w:hAnsi="David" w:cs="David"/>
          <w:sz w:val="32"/>
          <w:szCs w:val="32"/>
          <w:rtl/>
        </w:rPr>
        <w:t>נשמר גם לאחר ניתוק מקור מתח. הגישה ל</w:t>
      </w:r>
      <w:r w:rsidRPr="009E1309">
        <w:rPr>
          <w:rFonts w:ascii="David" w:hAnsi="David" w:cs="David"/>
          <w:sz w:val="32"/>
          <w:szCs w:val="32"/>
        </w:rPr>
        <w:t xml:space="preserve">-ROM </w:t>
      </w:r>
      <w:r w:rsidRPr="009E1309">
        <w:rPr>
          <w:rFonts w:ascii="David" w:hAnsi="David" w:cs="David"/>
          <w:sz w:val="32"/>
          <w:szCs w:val="32"/>
          <w:rtl/>
        </w:rPr>
        <w:t>פשוטה יותר ומהירה בהרבה מאשר גישה לאמצעי אחסון מגנטיים ואופטיים כגון </w:t>
      </w:r>
      <w:hyperlink r:id="rId10" w:tooltip="דיסק קשיח" w:history="1">
        <w:r w:rsidRPr="009E1309">
          <w:rPr>
            <w:rStyle w:val="Hyperlink"/>
            <w:rFonts w:ascii="David" w:hAnsi="David" w:cs="David"/>
            <w:color w:val="auto"/>
            <w:sz w:val="32"/>
            <w:szCs w:val="32"/>
            <w:u w:val="none"/>
            <w:rtl/>
          </w:rPr>
          <w:t>דיסק קשיח</w:t>
        </w:r>
      </w:hyperlink>
      <w:r w:rsidRPr="009E1309">
        <w:rPr>
          <w:rFonts w:ascii="David" w:hAnsi="David" w:cs="David"/>
          <w:sz w:val="32"/>
          <w:szCs w:val="32"/>
        </w:rPr>
        <w:t> </w:t>
      </w:r>
      <w:r w:rsidRPr="009E1309">
        <w:rPr>
          <w:rFonts w:ascii="David" w:hAnsi="David" w:cs="David"/>
          <w:sz w:val="32"/>
          <w:szCs w:val="32"/>
          <w:rtl/>
        </w:rPr>
        <w:t>או </w:t>
      </w:r>
      <w:hyperlink r:id="rId11" w:tooltip="תקליטור" w:history="1">
        <w:r w:rsidRPr="009E1309">
          <w:rPr>
            <w:rStyle w:val="Hyperlink"/>
            <w:rFonts w:ascii="David" w:hAnsi="David" w:cs="David"/>
            <w:color w:val="auto"/>
            <w:sz w:val="32"/>
            <w:szCs w:val="32"/>
            <w:u w:val="none"/>
            <w:rtl/>
          </w:rPr>
          <w:t>תקליטור</w:t>
        </w:r>
      </w:hyperlink>
      <w:r w:rsidRPr="009E1309">
        <w:rPr>
          <w:rFonts w:ascii="David" w:hAnsi="David" w:cs="David"/>
          <w:sz w:val="32"/>
          <w:szCs w:val="32"/>
        </w:rPr>
        <w:t>.</w:t>
      </w:r>
    </w:p>
    <w:p w14:paraId="70B5EBE0" w14:textId="77777777" w:rsidR="003846A0" w:rsidRPr="009E1309" w:rsidRDefault="003846A0" w:rsidP="003846A0">
      <w:pPr>
        <w:bidi/>
        <w:rPr>
          <w:rFonts w:ascii="David" w:hAnsi="David" w:cs="David"/>
          <w:sz w:val="32"/>
          <w:szCs w:val="32"/>
        </w:rPr>
      </w:pPr>
      <w:r w:rsidRPr="009E1309">
        <w:rPr>
          <w:rFonts w:ascii="David" w:hAnsi="David" w:cs="David"/>
          <w:sz w:val="32"/>
          <w:szCs w:val="32"/>
          <w:rtl/>
        </w:rPr>
        <w:t>בעבר שימש ה</w:t>
      </w:r>
      <w:r w:rsidRPr="009E1309">
        <w:rPr>
          <w:rFonts w:ascii="David" w:hAnsi="David" w:cs="David"/>
          <w:sz w:val="32"/>
          <w:szCs w:val="32"/>
        </w:rPr>
        <w:t xml:space="preserve">-ROM </w:t>
      </w:r>
      <w:r w:rsidRPr="009E1309">
        <w:rPr>
          <w:rFonts w:ascii="David" w:hAnsi="David" w:cs="David"/>
          <w:sz w:val="32"/>
          <w:szCs w:val="32"/>
          <w:rtl/>
        </w:rPr>
        <w:t>לאחסון </w:t>
      </w:r>
      <w:hyperlink r:id="rId12" w:tooltip="מערכת הפעלה" w:history="1">
        <w:r w:rsidRPr="009E1309">
          <w:rPr>
            <w:rStyle w:val="Hyperlink"/>
            <w:rFonts w:ascii="David" w:hAnsi="David" w:cs="David"/>
            <w:color w:val="auto"/>
            <w:sz w:val="32"/>
            <w:szCs w:val="32"/>
            <w:u w:val="none"/>
            <w:rtl/>
          </w:rPr>
          <w:t>מערכת ההפעלה</w:t>
        </w:r>
      </w:hyperlink>
      <w:r w:rsidRPr="009E1309">
        <w:rPr>
          <w:rFonts w:ascii="David" w:hAnsi="David" w:cs="David"/>
          <w:sz w:val="32"/>
          <w:szCs w:val="32"/>
        </w:rPr>
        <w:t> </w:t>
      </w:r>
      <w:r w:rsidRPr="009E1309">
        <w:rPr>
          <w:rFonts w:ascii="David" w:hAnsi="David" w:cs="David"/>
          <w:sz w:val="32"/>
          <w:szCs w:val="32"/>
          <w:rtl/>
        </w:rPr>
        <w:t>כולה ב</w:t>
      </w:r>
      <w:hyperlink r:id="rId13" w:tooltip="מחשב אישי" w:history="1">
        <w:r w:rsidRPr="009E1309">
          <w:rPr>
            <w:rStyle w:val="Hyperlink"/>
            <w:rFonts w:ascii="David" w:hAnsi="David" w:cs="David"/>
            <w:color w:val="auto"/>
            <w:sz w:val="32"/>
            <w:szCs w:val="32"/>
            <w:u w:val="none"/>
            <w:rtl/>
          </w:rPr>
          <w:t>מחשבים אישיים</w:t>
        </w:r>
      </w:hyperlink>
      <w:r w:rsidRPr="009E1309">
        <w:rPr>
          <w:rFonts w:ascii="David" w:hAnsi="David" w:cs="David"/>
          <w:sz w:val="32"/>
          <w:szCs w:val="32"/>
        </w:rPr>
        <w:t xml:space="preserve">. </w:t>
      </w:r>
      <w:r w:rsidRPr="009E1309">
        <w:rPr>
          <w:rFonts w:ascii="David" w:hAnsi="David" w:cs="David"/>
          <w:sz w:val="32"/>
          <w:szCs w:val="32"/>
          <w:rtl/>
        </w:rPr>
        <w:t>בהמשך נותרו ל</w:t>
      </w:r>
      <w:r w:rsidRPr="009E1309">
        <w:rPr>
          <w:rFonts w:ascii="David" w:hAnsi="David" w:cs="David"/>
          <w:sz w:val="32"/>
          <w:szCs w:val="32"/>
        </w:rPr>
        <w:t xml:space="preserve">-ROM </w:t>
      </w:r>
      <w:r w:rsidRPr="009E1309">
        <w:rPr>
          <w:rFonts w:ascii="David" w:hAnsi="David" w:cs="David"/>
          <w:sz w:val="32"/>
          <w:szCs w:val="32"/>
          <w:rtl/>
        </w:rPr>
        <w:t>מספר תפקידים עיקריים</w:t>
      </w:r>
      <w:r w:rsidRPr="009E1309">
        <w:rPr>
          <w:rFonts w:ascii="David" w:hAnsi="David" w:cs="David"/>
          <w:sz w:val="32"/>
          <w:szCs w:val="32"/>
        </w:rPr>
        <w:t>:</w:t>
      </w:r>
    </w:p>
    <w:p w14:paraId="0E26DBAD" w14:textId="77777777" w:rsidR="003846A0" w:rsidRPr="009E1309" w:rsidRDefault="003846A0" w:rsidP="003846A0">
      <w:pPr>
        <w:numPr>
          <w:ilvl w:val="0"/>
          <w:numId w:val="1"/>
        </w:numPr>
        <w:bidi/>
        <w:rPr>
          <w:rFonts w:ascii="David" w:hAnsi="David" w:cs="David"/>
          <w:sz w:val="32"/>
          <w:szCs w:val="32"/>
        </w:rPr>
      </w:pPr>
      <w:r w:rsidRPr="009E1309">
        <w:rPr>
          <w:rFonts w:ascii="David" w:hAnsi="David" w:cs="David"/>
          <w:sz w:val="32"/>
          <w:szCs w:val="32"/>
          <w:rtl/>
        </w:rPr>
        <w:t xml:space="preserve">תוכנת </w:t>
      </w:r>
      <w:proofErr w:type="spellStart"/>
      <w:r w:rsidRPr="009E1309">
        <w:rPr>
          <w:rFonts w:ascii="David" w:hAnsi="David" w:cs="David"/>
          <w:sz w:val="32"/>
          <w:szCs w:val="32"/>
          <w:rtl/>
        </w:rPr>
        <w:t>איתחול</w:t>
      </w:r>
      <w:proofErr w:type="spellEnd"/>
      <w:r w:rsidRPr="009E1309">
        <w:rPr>
          <w:rFonts w:ascii="David" w:hAnsi="David" w:cs="David"/>
          <w:sz w:val="32"/>
          <w:szCs w:val="32"/>
        </w:rPr>
        <w:t xml:space="preserve"> (</w:t>
      </w:r>
      <w:r w:rsidRPr="009E1309">
        <w:rPr>
          <w:rFonts w:ascii="David" w:hAnsi="David" w:cs="David"/>
          <w:i/>
          <w:iCs/>
          <w:sz w:val="32"/>
          <w:szCs w:val="32"/>
        </w:rPr>
        <w:t>Boot</w:t>
      </w:r>
      <w:r w:rsidRPr="009E1309">
        <w:rPr>
          <w:rFonts w:ascii="David" w:hAnsi="David" w:cs="David"/>
          <w:sz w:val="32"/>
          <w:szCs w:val="32"/>
        </w:rPr>
        <w:t>): </w:t>
      </w:r>
      <w:hyperlink r:id="rId14" w:tooltip="תוכנה" w:history="1">
        <w:r w:rsidRPr="009E1309">
          <w:rPr>
            <w:rStyle w:val="Hyperlink"/>
            <w:rFonts w:ascii="David" w:hAnsi="David" w:cs="David"/>
            <w:color w:val="auto"/>
            <w:sz w:val="32"/>
            <w:szCs w:val="32"/>
            <w:u w:val="none"/>
            <w:rtl/>
          </w:rPr>
          <w:t>תוכנה</w:t>
        </w:r>
      </w:hyperlink>
      <w:r w:rsidRPr="009E1309">
        <w:rPr>
          <w:rFonts w:ascii="David" w:hAnsi="David" w:cs="David"/>
          <w:sz w:val="32"/>
          <w:szCs w:val="32"/>
        </w:rPr>
        <w:t> </w:t>
      </w:r>
      <w:r w:rsidRPr="009E1309">
        <w:rPr>
          <w:rFonts w:ascii="David" w:hAnsi="David" w:cs="David"/>
          <w:sz w:val="32"/>
          <w:szCs w:val="32"/>
          <w:rtl/>
        </w:rPr>
        <w:t>שמטרתה לבצע את הפעולות הראשונות בזמן העלאת המחשב, כולל בדיקת תקינות רכיבי המחשב וטעינת מערכת ההפעלה לזיכרון</w:t>
      </w:r>
      <w:r w:rsidRPr="009E1309">
        <w:rPr>
          <w:rFonts w:ascii="David" w:hAnsi="David" w:cs="David"/>
          <w:sz w:val="32"/>
          <w:szCs w:val="32"/>
        </w:rPr>
        <w:t>.</w:t>
      </w:r>
    </w:p>
    <w:p w14:paraId="03C63386" w14:textId="77777777" w:rsidR="003846A0" w:rsidRPr="009E1309" w:rsidRDefault="003846A0" w:rsidP="003846A0">
      <w:pPr>
        <w:numPr>
          <w:ilvl w:val="0"/>
          <w:numId w:val="1"/>
        </w:numPr>
        <w:bidi/>
        <w:rPr>
          <w:rFonts w:ascii="David" w:hAnsi="David" w:cs="David"/>
          <w:sz w:val="32"/>
          <w:szCs w:val="32"/>
        </w:rPr>
      </w:pPr>
      <w:hyperlink r:id="rId15" w:tooltip="BIOS" w:history="1">
        <w:r w:rsidRPr="009E1309">
          <w:rPr>
            <w:rStyle w:val="Hyperlink"/>
            <w:rFonts w:ascii="David" w:hAnsi="David" w:cs="David"/>
            <w:color w:val="auto"/>
            <w:sz w:val="32"/>
            <w:szCs w:val="32"/>
            <w:u w:val="none"/>
          </w:rPr>
          <w:t>BIOS</w:t>
        </w:r>
      </w:hyperlink>
      <w:r w:rsidRPr="009E1309">
        <w:rPr>
          <w:rFonts w:ascii="David" w:hAnsi="David" w:cs="David"/>
          <w:sz w:val="32"/>
          <w:szCs w:val="32"/>
        </w:rPr>
        <w:t xml:space="preserve"> - </w:t>
      </w:r>
      <w:r w:rsidRPr="009E1309">
        <w:rPr>
          <w:rFonts w:ascii="David" w:hAnsi="David" w:cs="David"/>
          <w:sz w:val="32"/>
          <w:szCs w:val="32"/>
          <w:rtl/>
        </w:rPr>
        <w:t>אוסף רוטינות אשר תומכות בפעולות הקלט והפלט הבסיסיים של המחשב</w:t>
      </w:r>
      <w:r w:rsidRPr="009E1309">
        <w:rPr>
          <w:rFonts w:ascii="David" w:hAnsi="David" w:cs="David"/>
          <w:sz w:val="32"/>
          <w:szCs w:val="32"/>
        </w:rPr>
        <w:t>.</w:t>
      </w:r>
    </w:p>
    <w:p w14:paraId="65B34D94" w14:textId="77777777" w:rsidR="003846A0" w:rsidRPr="009E1309" w:rsidRDefault="003846A0" w:rsidP="003846A0">
      <w:pPr>
        <w:numPr>
          <w:ilvl w:val="0"/>
          <w:numId w:val="1"/>
        </w:numPr>
        <w:bidi/>
        <w:rPr>
          <w:rFonts w:ascii="David" w:hAnsi="David" w:cs="David"/>
          <w:sz w:val="32"/>
          <w:szCs w:val="32"/>
        </w:rPr>
      </w:pPr>
      <w:r w:rsidRPr="009E1309">
        <w:rPr>
          <w:rFonts w:ascii="David" w:hAnsi="David" w:cs="David"/>
          <w:sz w:val="32"/>
          <w:szCs w:val="32"/>
          <w:rtl/>
        </w:rPr>
        <w:t>צריבה של תוכנה קבועה על רכיבים המיועדים לביצוע פעולות מוגדרות מראש, כגון ב</w:t>
      </w:r>
      <w:hyperlink r:id="rId16" w:tooltip="ASIC" w:history="1">
        <w:r w:rsidRPr="009E1309">
          <w:rPr>
            <w:rStyle w:val="Hyperlink"/>
            <w:rFonts w:ascii="David" w:hAnsi="David" w:cs="David"/>
            <w:color w:val="auto"/>
            <w:sz w:val="32"/>
            <w:szCs w:val="32"/>
            <w:u w:val="none"/>
            <w:rtl/>
          </w:rPr>
          <w:t>מעגל משולב תלוי יישום</w:t>
        </w:r>
      </w:hyperlink>
      <w:r w:rsidRPr="009E1309">
        <w:rPr>
          <w:rFonts w:ascii="David" w:hAnsi="David" w:cs="David"/>
          <w:sz w:val="32"/>
          <w:szCs w:val="32"/>
        </w:rPr>
        <w:t>.</w:t>
      </w:r>
    </w:p>
    <w:p w14:paraId="2AB425EC" w14:textId="4E3DB3B0" w:rsidR="003846A0" w:rsidRPr="009E1309" w:rsidRDefault="003846A0" w:rsidP="003846A0">
      <w:pPr>
        <w:bidi/>
        <w:rPr>
          <w:rFonts w:ascii="David" w:hAnsi="David" w:cs="David"/>
          <w:sz w:val="32"/>
          <w:szCs w:val="32"/>
        </w:rPr>
      </w:pPr>
      <w:r w:rsidRPr="009E1309">
        <w:rPr>
          <w:rFonts w:ascii="David" w:hAnsi="David" w:cs="David"/>
          <w:sz w:val="32"/>
          <w:szCs w:val="32"/>
          <w:rtl/>
        </w:rPr>
        <w:t>כיום, יותר ויותר פעולות במחשב שמולאו בעבר על ידי שבבי</w:t>
      </w:r>
      <w:r w:rsidRPr="009E1309">
        <w:rPr>
          <w:rFonts w:ascii="David" w:hAnsi="David" w:cs="David"/>
          <w:sz w:val="32"/>
          <w:szCs w:val="32"/>
        </w:rPr>
        <w:t xml:space="preserve"> ROM</w:t>
      </w:r>
      <w:r w:rsidRPr="009E1309">
        <w:rPr>
          <w:rFonts w:ascii="David" w:hAnsi="David" w:cs="David"/>
          <w:sz w:val="32"/>
          <w:szCs w:val="32"/>
          <w:rtl/>
        </w:rPr>
        <w:t xml:space="preserve">  כולל תוכנת ה</w:t>
      </w:r>
      <w:r w:rsidRPr="009E1309">
        <w:rPr>
          <w:rFonts w:ascii="David" w:hAnsi="David" w:cs="David"/>
          <w:sz w:val="32"/>
          <w:szCs w:val="32"/>
        </w:rPr>
        <w:t xml:space="preserve">-BIOS </w:t>
      </w:r>
      <w:r w:rsidRPr="009E1309">
        <w:rPr>
          <w:rFonts w:ascii="David" w:hAnsi="David" w:cs="David"/>
          <w:sz w:val="32"/>
          <w:szCs w:val="32"/>
          <w:rtl/>
        </w:rPr>
        <w:t>מבוצעים על ידי </w:t>
      </w:r>
      <w:hyperlink r:id="rId17" w:tooltip="זיכרון הבזק" w:history="1">
        <w:r w:rsidRPr="009E1309">
          <w:rPr>
            <w:rStyle w:val="Hyperlink"/>
            <w:rFonts w:ascii="David" w:hAnsi="David" w:cs="David"/>
            <w:color w:val="auto"/>
            <w:sz w:val="32"/>
            <w:szCs w:val="32"/>
            <w:u w:val="none"/>
            <w:rtl/>
          </w:rPr>
          <w:t>זיכרון הבזק</w:t>
        </w:r>
      </w:hyperlink>
      <w:r w:rsidRPr="009E1309">
        <w:rPr>
          <w:rFonts w:ascii="David" w:hAnsi="David" w:cs="David"/>
          <w:sz w:val="32"/>
          <w:szCs w:val="32"/>
        </w:rPr>
        <w:t xml:space="preserve">, </w:t>
      </w:r>
      <w:r w:rsidRPr="009E1309">
        <w:rPr>
          <w:rFonts w:ascii="David" w:hAnsi="David" w:cs="David"/>
          <w:sz w:val="32"/>
          <w:szCs w:val="32"/>
          <w:rtl/>
        </w:rPr>
        <w:t>שיתרונו בכך שהוא מחיק</w:t>
      </w:r>
      <w:r w:rsidRPr="009E1309">
        <w:rPr>
          <w:rFonts w:ascii="David" w:hAnsi="David" w:cs="David"/>
          <w:sz w:val="32"/>
          <w:szCs w:val="32"/>
        </w:rPr>
        <w:t xml:space="preserve"> </w:t>
      </w:r>
      <w:r w:rsidRPr="009E1309">
        <w:rPr>
          <w:rFonts w:ascii="David" w:hAnsi="David" w:cs="David"/>
          <w:sz w:val="32"/>
          <w:szCs w:val="32"/>
          <w:rtl/>
        </w:rPr>
        <w:t>לא כמו</w:t>
      </w:r>
      <w:r w:rsidRPr="009E1309">
        <w:rPr>
          <w:rFonts w:ascii="David" w:hAnsi="David" w:cs="David"/>
          <w:sz w:val="32"/>
          <w:szCs w:val="32"/>
        </w:rPr>
        <w:t xml:space="preserve"> ROM </w:t>
      </w:r>
      <w:r w:rsidRPr="009E1309">
        <w:rPr>
          <w:rFonts w:ascii="David" w:hAnsi="David" w:cs="David"/>
          <w:sz w:val="32"/>
          <w:szCs w:val="32"/>
          <w:rtl/>
        </w:rPr>
        <w:t>ואינו תלוי בחיבור למקור מתח כמו </w:t>
      </w:r>
      <w:hyperlink r:id="rId18" w:tooltip="זיכרון נדיף" w:history="1">
        <w:r w:rsidRPr="009E1309">
          <w:rPr>
            <w:rStyle w:val="Hyperlink"/>
            <w:rFonts w:ascii="David" w:hAnsi="David" w:cs="David"/>
            <w:color w:val="auto"/>
            <w:sz w:val="32"/>
            <w:szCs w:val="32"/>
            <w:u w:val="none"/>
            <w:rtl/>
          </w:rPr>
          <w:t>זיכרון נדיף</w:t>
        </w:r>
      </w:hyperlink>
      <w:r w:rsidRPr="009E1309">
        <w:rPr>
          <w:rFonts w:ascii="David" w:hAnsi="David" w:cs="David"/>
          <w:sz w:val="32"/>
          <w:szCs w:val="32"/>
          <w:rtl/>
        </w:rPr>
        <w:t xml:space="preserve"> כך שניתן לעדכן את התוכנה המאוחסנת בו לגרסה חדשה יותר ללא צורך בהחלפתו כפי שיש לעשות כאשר משתמשים ב</w:t>
      </w:r>
      <w:r w:rsidRPr="009E1309">
        <w:rPr>
          <w:rFonts w:ascii="David" w:hAnsi="David" w:cs="David"/>
          <w:sz w:val="32"/>
          <w:szCs w:val="32"/>
        </w:rPr>
        <w:t>-ROM.</w:t>
      </w:r>
    </w:p>
    <w:p w14:paraId="2D377369" w14:textId="4546E183" w:rsidR="003846A0" w:rsidRPr="009E1309" w:rsidRDefault="003846A0" w:rsidP="003846A0">
      <w:pPr>
        <w:bidi/>
        <w:rPr>
          <w:rFonts w:ascii="David" w:hAnsi="David" w:cs="David"/>
          <w:sz w:val="32"/>
          <w:szCs w:val="32"/>
        </w:rPr>
      </w:pPr>
    </w:p>
    <w:p w14:paraId="4CCA679F" w14:textId="77777777" w:rsidR="003846A0" w:rsidRPr="009E1309" w:rsidRDefault="003846A0" w:rsidP="003846A0">
      <w:pPr>
        <w:bidi/>
        <w:rPr>
          <w:rFonts w:ascii="David" w:hAnsi="David" w:cs="David"/>
          <w:b/>
          <w:bCs/>
          <w:sz w:val="40"/>
          <w:szCs w:val="40"/>
        </w:rPr>
      </w:pPr>
      <w:r w:rsidRPr="009E1309">
        <w:rPr>
          <w:rFonts w:ascii="David" w:hAnsi="David" w:cs="David"/>
          <w:b/>
          <w:bCs/>
          <w:sz w:val="40"/>
          <w:szCs w:val="40"/>
        </w:rPr>
        <w:t>Cash memory</w:t>
      </w:r>
    </w:p>
    <w:p w14:paraId="4B46282B" w14:textId="47DEBA93" w:rsidR="003846A0" w:rsidRPr="009E1309" w:rsidRDefault="003846A0" w:rsidP="003846A0">
      <w:pPr>
        <w:bidi/>
        <w:rPr>
          <w:rFonts w:ascii="David" w:hAnsi="David" w:cs="David"/>
          <w:sz w:val="32"/>
          <w:szCs w:val="32"/>
        </w:rPr>
      </w:pPr>
      <w:r w:rsidRPr="009E1309">
        <w:rPr>
          <w:rFonts w:ascii="David" w:hAnsi="David" w:cs="David"/>
          <w:sz w:val="32"/>
          <w:szCs w:val="32"/>
          <w:rtl/>
        </w:rPr>
        <w:t xml:space="preserve">במדעי המחשב, מטמון (באנגלית: </w:t>
      </w:r>
      <w:r w:rsidRPr="009E1309">
        <w:rPr>
          <w:rFonts w:ascii="David" w:hAnsi="David" w:cs="David"/>
          <w:sz w:val="32"/>
          <w:szCs w:val="32"/>
        </w:rPr>
        <w:t>Cache</w:t>
      </w:r>
      <w:r w:rsidRPr="009E1309">
        <w:rPr>
          <w:rFonts w:ascii="David" w:hAnsi="David" w:cs="David"/>
          <w:sz w:val="32"/>
          <w:szCs w:val="32"/>
          <w:rtl/>
        </w:rPr>
        <w:t>) הוא אוסף נתונים על בסיס ערכים מקוריים אשר מאוחסנים במיקום אחר, או שהופקו קודם לכן באמצעות חישוב כלשהו. השימוש במטמון מאפשר שליפה מחודשת של המידע במהירות במקום לחזור אל המאגר המקורי שהוא יחסית איטי או מרוחק. השימוש מאפשר גם לאחזר את הנתונים הללו במהירות ובהשקעה מינימלית.</w:t>
      </w:r>
    </w:p>
    <w:p w14:paraId="549DDC9E" w14:textId="77777777" w:rsidR="003846A0" w:rsidRPr="009E1309" w:rsidRDefault="003846A0" w:rsidP="003846A0">
      <w:pPr>
        <w:bidi/>
        <w:rPr>
          <w:rFonts w:ascii="David" w:hAnsi="David" w:cs="David"/>
          <w:sz w:val="32"/>
          <w:szCs w:val="32"/>
        </w:rPr>
      </w:pPr>
      <w:r w:rsidRPr="009E1309">
        <w:rPr>
          <w:rFonts w:ascii="David" w:hAnsi="David" w:cs="David"/>
          <w:sz w:val="32"/>
          <w:szCs w:val="32"/>
          <w:rtl/>
        </w:rPr>
        <w:t>המטמון מתווך בין </w:t>
      </w:r>
      <w:r w:rsidRPr="009E1309">
        <w:rPr>
          <w:rFonts w:ascii="David" w:hAnsi="David" w:cs="David"/>
          <w:b/>
          <w:bCs/>
          <w:sz w:val="32"/>
          <w:szCs w:val="32"/>
          <w:rtl/>
        </w:rPr>
        <w:t>לקוח המטמון</w:t>
      </w:r>
      <w:r w:rsidRPr="009E1309">
        <w:rPr>
          <w:rFonts w:ascii="David" w:hAnsi="David" w:cs="David"/>
          <w:sz w:val="32"/>
          <w:szCs w:val="32"/>
          <w:rtl/>
        </w:rPr>
        <w:t> </w:t>
      </w:r>
      <w:r w:rsidRPr="009E1309">
        <w:rPr>
          <w:rFonts w:ascii="David" w:hAnsi="David" w:cs="David"/>
          <w:sz w:val="32"/>
          <w:szCs w:val="32"/>
        </w:rPr>
        <w:t xml:space="preserve">(cache client), </w:t>
      </w:r>
      <w:r w:rsidRPr="009E1309">
        <w:rPr>
          <w:rFonts w:ascii="David" w:hAnsi="David" w:cs="David"/>
          <w:sz w:val="32"/>
          <w:szCs w:val="32"/>
          <w:rtl/>
        </w:rPr>
        <w:t>שזקוק לנתונים מסוימים, לבין מקורם. במצב שלפני שילוב המטמון במערכת, בכל פעם שהלקוח זקוק לנתון, הוא מאחזר אותו על פי כתובתו במקור, ונושא בעלות המלאה של גישה אליו. כאשר יש מטמון, מופנות בקשותיו של הלקוח למטמון, ולא ישירות למקור המידע. המטמון בודק אם הנתון המבוקש נמצא בידו; אם כן, הוא מוחזר ללקוח בלא לערב את מקור המידע; אם לא, הוא מאוחזר ממקור המידע ונשמר במטמון, כדי שבפעם הבאה שיבקש אותו הלקוח לא תידרש קריאתו מחדש</w:t>
      </w:r>
      <w:r w:rsidRPr="009E1309">
        <w:rPr>
          <w:rFonts w:ascii="David" w:hAnsi="David" w:cs="David"/>
          <w:sz w:val="32"/>
          <w:szCs w:val="32"/>
        </w:rPr>
        <w:t>.</w:t>
      </w:r>
    </w:p>
    <w:p w14:paraId="47258692" w14:textId="77777777" w:rsidR="003846A0" w:rsidRPr="009E1309" w:rsidRDefault="003846A0" w:rsidP="003846A0">
      <w:pPr>
        <w:bidi/>
        <w:rPr>
          <w:rFonts w:ascii="David" w:hAnsi="David" w:cs="David"/>
          <w:sz w:val="32"/>
          <w:szCs w:val="32"/>
        </w:rPr>
      </w:pPr>
      <w:r w:rsidRPr="009E1309">
        <w:rPr>
          <w:rFonts w:ascii="David" w:hAnsi="David" w:cs="David"/>
          <w:sz w:val="32"/>
          <w:szCs w:val="32"/>
          <w:rtl/>
        </w:rPr>
        <w:t xml:space="preserve">בדרך כלל קיימת מגבלה על כמות הנתונים שיכול להכיל המטמון, משום שלצד מהירות הגישה הגבוהה שלו ביחס למקור, הוא על פי רוב יקר יותר במונחים של עלות ליחידת מידע. על כן חייב המטמון להתמודד עם מצב שבו בבואו לאחסן </w:t>
      </w:r>
      <w:proofErr w:type="spellStart"/>
      <w:r w:rsidRPr="009E1309">
        <w:rPr>
          <w:rFonts w:ascii="David" w:hAnsi="David" w:cs="David"/>
          <w:sz w:val="32"/>
          <w:szCs w:val="32"/>
          <w:rtl/>
        </w:rPr>
        <w:t>בתוככיו</w:t>
      </w:r>
      <w:proofErr w:type="spellEnd"/>
      <w:r w:rsidRPr="009E1309">
        <w:rPr>
          <w:rFonts w:ascii="David" w:hAnsi="David" w:cs="David"/>
          <w:sz w:val="32"/>
          <w:szCs w:val="32"/>
          <w:rtl/>
        </w:rPr>
        <w:t xml:space="preserve"> נתון שזה עתה אוחזר ממקור המידע, הוא יצטרך קודם כל למחוק נתון אחר כדי לפנות לו מקום. במצב זה פועל המטמון לפי </w:t>
      </w:r>
      <w:hyperlink r:id="rId19" w:tooltip="אלגוריתם" w:history="1">
        <w:r w:rsidRPr="009E1309">
          <w:rPr>
            <w:rStyle w:val="Hyperlink"/>
            <w:rFonts w:ascii="David" w:hAnsi="David" w:cs="David"/>
            <w:color w:val="auto"/>
            <w:sz w:val="32"/>
            <w:szCs w:val="32"/>
            <w:u w:val="none"/>
            <w:rtl/>
          </w:rPr>
          <w:t>אלגוריתם</w:t>
        </w:r>
      </w:hyperlink>
      <w:r w:rsidRPr="009E1309">
        <w:rPr>
          <w:rFonts w:ascii="David" w:hAnsi="David" w:cs="David"/>
          <w:sz w:val="32"/>
          <w:szCs w:val="32"/>
        </w:rPr>
        <w:t> </w:t>
      </w:r>
      <w:r w:rsidRPr="009E1309">
        <w:rPr>
          <w:rFonts w:ascii="David" w:hAnsi="David" w:cs="David"/>
          <w:sz w:val="32"/>
          <w:szCs w:val="32"/>
          <w:rtl/>
        </w:rPr>
        <w:t xml:space="preserve">אחד מכמה אפשריים, כדי ליישם </w:t>
      </w:r>
      <w:proofErr w:type="spellStart"/>
      <w:r w:rsidRPr="009E1309">
        <w:rPr>
          <w:rFonts w:ascii="David" w:hAnsi="David" w:cs="David"/>
          <w:sz w:val="32"/>
          <w:szCs w:val="32"/>
          <w:rtl/>
        </w:rPr>
        <w:t>את</w:t>
      </w:r>
      <w:r w:rsidRPr="009E1309">
        <w:rPr>
          <w:rFonts w:ascii="David" w:hAnsi="David" w:cs="David"/>
          <w:b/>
          <w:bCs/>
          <w:sz w:val="32"/>
          <w:szCs w:val="32"/>
          <w:rtl/>
        </w:rPr>
        <w:t>מדיניות</w:t>
      </w:r>
      <w:proofErr w:type="spellEnd"/>
      <w:r w:rsidRPr="009E1309">
        <w:rPr>
          <w:rFonts w:ascii="David" w:hAnsi="David" w:cs="David"/>
          <w:b/>
          <w:bCs/>
          <w:sz w:val="32"/>
          <w:szCs w:val="32"/>
          <w:rtl/>
        </w:rPr>
        <w:t xml:space="preserve"> ההחלפה</w:t>
      </w:r>
      <w:r w:rsidRPr="009E1309">
        <w:rPr>
          <w:rFonts w:ascii="David" w:hAnsi="David" w:cs="David"/>
          <w:sz w:val="32"/>
          <w:szCs w:val="32"/>
          <w:rtl/>
        </w:rPr>
        <w:t> שלו. שיטה נפוצה אחת, היא לבחור את הנתון שלא נדרש על ידי הלקוח מזה הזמן הרב ביותר</w:t>
      </w:r>
      <w:r w:rsidRPr="009E1309">
        <w:rPr>
          <w:rFonts w:ascii="David" w:hAnsi="David" w:cs="David"/>
          <w:sz w:val="32"/>
          <w:szCs w:val="32"/>
        </w:rPr>
        <w:t xml:space="preserve"> (least recently used).</w:t>
      </w:r>
    </w:p>
    <w:p w14:paraId="05A85B78" w14:textId="77777777" w:rsidR="003846A0" w:rsidRPr="009E1309" w:rsidRDefault="003846A0" w:rsidP="003846A0">
      <w:pPr>
        <w:bidi/>
        <w:rPr>
          <w:rFonts w:ascii="David" w:hAnsi="David" w:cs="David"/>
          <w:sz w:val="32"/>
          <w:szCs w:val="32"/>
        </w:rPr>
      </w:pPr>
      <w:r w:rsidRPr="009E1309">
        <w:rPr>
          <w:rFonts w:ascii="David" w:hAnsi="David" w:cs="David"/>
          <w:sz w:val="32"/>
          <w:szCs w:val="32"/>
          <w:rtl/>
        </w:rPr>
        <w:t>יעילותו של המטמון נמדדת ביחס שבין בקשות הלקוח שהוא מספק בעצמו, הנקראות פגיעות</w:t>
      </w:r>
      <w:r w:rsidRPr="009E1309">
        <w:rPr>
          <w:rFonts w:ascii="David" w:hAnsi="David" w:cs="David"/>
          <w:sz w:val="32"/>
          <w:szCs w:val="32"/>
        </w:rPr>
        <w:t xml:space="preserve"> (cache hit), </w:t>
      </w:r>
      <w:r w:rsidRPr="009E1309">
        <w:rPr>
          <w:rFonts w:ascii="David" w:hAnsi="David" w:cs="David"/>
          <w:sz w:val="32"/>
          <w:szCs w:val="32"/>
          <w:rtl/>
        </w:rPr>
        <w:t>לכלל בקשות הלקוח. אלו שהוא ניגש בשבילן למקור נקראות החטאות</w:t>
      </w:r>
      <w:r w:rsidRPr="009E1309">
        <w:rPr>
          <w:rFonts w:ascii="David" w:hAnsi="David" w:cs="David"/>
          <w:sz w:val="32"/>
          <w:szCs w:val="32"/>
        </w:rPr>
        <w:t xml:space="preserve"> (cache miss). </w:t>
      </w:r>
      <w:r w:rsidRPr="009E1309">
        <w:rPr>
          <w:rFonts w:ascii="David" w:hAnsi="David" w:cs="David"/>
          <w:sz w:val="32"/>
          <w:szCs w:val="32"/>
          <w:rtl/>
        </w:rPr>
        <w:t>ככל שיחס הפגיעה קרוב לאחת, כך גדלה יעילותו של המטמון. הסיבה שנעשה שימוש כה נרחב במטמונים השונים בעולם המחשבים, היא שבמקרים רבים קיים דפוס בגישת הלקוח לנתונים, שאותו ניתן לנצל כדי להתאים לו אלגוריתם מטמון שיבטיח יחס פגיעה גבוה. דפוס נפוץ אחד כזה נקרא </w:t>
      </w:r>
      <w:hyperlink r:id="rId20" w:tooltip="מקומיות הייחוס" w:history="1">
        <w:r w:rsidRPr="009E1309">
          <w:rPr>
            <w:rStyle w:val="Hyperlink"/>
            <w:rFonts w:ascii="David" w:hAnsi="David" w:cs="David"/>
            <w:color w:val="auto"/>
            <w:sz w:val="32"/>
            <w:szCs w:val="32"/>
            <w:u w:val="none"/>
            <w:rtl/>
          </w:rPr>
          <w:t>מקומיות הייחוס</w:t>
        </w:r>
      </w:hyperlink>
      <w:r w:rsidRPr="009E1309">
        <w:rPr>
          <w:rFonts w:ascii="David" w:hAnsi="David" w:cs="David"/>
          <w:sz w:val="32"/>
          <w:szCs w:val="32"/>
        </w:rPr>
        <w:t xml:space="preserve">, </w:t>
      </w:r>
      <w:r w:rsidRPr="009E1309">
        <w:rPr>
          <w:rFonts w:ascii="David" w:hAnsi="David" w:cs="David"/>
          <w:sz w:val="32"/>
          <w:szCs w:val="32"/>
          <w:rtl/>
        </w:rPr>
        <w:t xml:space="preserve">לפיו לקוח שניגש זה עתה לכתובת מסוימת, סביר </w:t>
      </w:r>
      <w:proofErr w:type="spellStart"/>
      <w:r w:rsidRPr="009E1309">
        <w:rPr>
          <w:rFonts w:ascii="David" w:hAnsi="David" w:cs="David"/>
          <w:sz w:val="32"/>
          <w:szCs w:val="32"/>
          <w:rtl/>
        </w:rPr>
        <w:t>שיגש</w:t>
      </w:r>
      <w:proofErr w:type="spellEnd"/>
      <w:r w:rsidRPr="009E1309">
        <w:rPr>
          <w:rFonts w:ascii="David" w:hAnsi="David" w:cs="David"/>
          <w:sz w:val="32"/>
          <w:szCs w:val="32"/>
          <w:rtl/>
        </w:rPr>
        <w:t xml:space="preserve"> זמן קצר לאחר מכן לכתובות הסמוכות אליה</w:t>
      </w:r>
      <w:r w:rsidRPr="009E1309">
        <w:rPr>
          <w:rFonts w:ascii="David" w:hAnsi="David" w:cs="David"/>
          <w:sz w:val="32"/>
          <w:szCs w:val="32"/>
        </w:rPr>
        <w:t>.</w:t>
      </w:r>
    </w:p>
    <w:p w14:paraId="26C9C890" w14:textId="77777777" w:rsidR="003846A0" w:rsidRPr="009E1309" w:rsidRDefault="003846A0" w:rsidP="003846A0">
      <w:pPr>
        <w:bidi/>
        <w:rPr>
          <w:rFonts w:ascii="David" w:hAnsi="David" w:cs="David"/>
          <w:sz w:val="32"/>
          <w:szCs w:val="32"/>
        </w:rPr>
      </w:pPr>
      <w:r w:rsidRPr="009E1309">
        <w:rPr>
          <w:rFonts w:ascii="David" w:hAnsi="David" w:cs="David"/>
          <w:sz w:val="32"/>
          <w:szCs w:val="32"/>
          <w:rtl/>
        </w:rPr>
        <w:t>כאשר הלקוח מבקש לכתוב נתון, המטמון נוהג לפי </w:t>
      </w:r>
      <w:r w:rsidRPr="009E1309">
        <w:rPr>
          <w:rFonts w:ascii="David" w:hAnsi="David" w:cs="David"/>
          <w:b/>
          <w:bCs/>
          <w:sz w:val="32"/>
          <w:szCs w:val="32"/>
          <w:rtl/>
        </w:rPr>
        <w:t>מדיניות הכתיבה</w:t>
      </w:r>
      <w:r w:rsidRPr="009E1309">
        <w:rPr>
          <w:rFonts w:ascii="David" w:hAnsi="David" w:cs="David"/>
          <w:sz w:val="32"/>
          <w:szCs w:val="32"/>
          <w:rtl/>
        </w:rPr>
        <w:t> שלו. יש והמטמון כותב את הנתון למקור המידע מיד</w:t>
      </w:r>
      <w:r w:rsidRPr="009E1309">
        <w:rPr>
          <w:rFonts w:ascii="David" w:hAnsi="David" w:cs="David"/>
          <w:sz w:val="32"/>
          <w:szCs w:val="32"/>
        </w:rPr>
        <w:t xml:space="preserve"> (write through), </w:t>
      </w:r>
      <w:r w:rsidRPr="009E1309">
        <w:rPr>
          <w:rFonts w:ascii="David" w:hAnsi="David" w:cs="David"/>
          <w:sz w:val="32"/>
          <w:szCs w:val="32"/>
          <w:rtl/>
        </w:rPr>
        <w:t>אך הוא יכול גם להשהות את הכתיבה, עד שהנתון הספציפי ייזרק מהמטמון לטובת נתון אחר</w:t>
      </w:r>
      <w:r w:rsidRPr="009E1309">
        <w:rPr>
          <w:rFonts w:ascii="David" w:hAnsi="David" w:cs="David"/>
          <w:sz w:val="32"/>
          <w:szCs w:val="32"/>
        </w:rPr>
        <w:t xml:space="preserve"> (write back). </w:t>
      </w:r>
      <w:r w:rsidRPr="009E1309">
        <w:rPr>
          <w:rFonts w:ascii="David" w:hAnsi="David" w:cs="David"/>
          <w:sz w:val="32"/>
          <w:szCs w:val="32"/>
          <w:rtl/>
        </w:rPr>
        <w:t>במצב שבו ישנם לקוחות נוספים שעשויים לכתוב את אותו נתון למקור המידע (שלא דרך המטמון, או דרך </w:t>
      </w:r>
      <w:hyperlink r:id="rId21" w:tooltip="מופע" w:history="1">
        <w:r w:rsidRPr="009E1309">
          <w:rPr>
            <w:rStyle w:val="Hyperlink"/>
            <w:rFonts w:ascii="David" w:hAnsi="David" w:cs="David"/>
            <w:color w:val="auto"/>
            <w:sz w:val="32"/>
            <w:szCs w:val="32"/>
            <w:u w:val="none"/>
            <w:rtl/>
          </w:rPr>
          <w:t>מופע</w:t>
        </w:r>
      </w:hyperlink>
      <w:r w:rsidRPr="009E1309">
        <w:rPr>
          <w:rFonts w:ascii="David" w:hAnsi="David" w:cs="David"/>
          <w:sz w:val="32"/>
          <w:szCs w:val="32"/>
        </w:rPr>
        <w:t> </w:t>
      </w:r>
      <w:r w:rsidRPr="009E1309">
        <w:rPr>
          <w:rFonts w:ascii="David" w:hAnsi="David" w:cs="David"/>
          <w:sz w:val="32"/>
          <w:szCs w:val="32"/>
          <w:rtl/>
        </w:rPr>
        <w:t>אחר שלו), אנו אומרים כי העותק של המטמון עשוי להיות לא מעודכן או </w:t>
      </w:r>
      <w:r w:rsidRPr="009E1309">
        <w:rPr>
          <w:rFonts w:ascii="David" w:hAnsi="David" w:cs="David"/>
          <w:b/>
          <w:bCs/>
          <w:sz w:val="32"/>
          <w:szCs w:val="32"/>
          <w:rtl/>
        </w:rPr>
        <w:t>עבש</w:t>
      </w:r>
      <w:r w:rsidRPr="009E1309">
        <w:rPr>
          <w:rFonts w:ascii="David" w:hAnsi="David" w:cs="David"/>
          <w:sz w:val="32"/>
          <w:szCs w:val="32"/>
          <w:rtl/>
        </w:rPr>
        <w:t> </w:t>
      </w:r>
      <w:r w:rsidRPr="009E1309">
        <w:rPr>
          <w:rFonts w:ascii="David" w:hAnsi="David" w:cs="David"/>
          <w:sz w:val="32"/>
          <w:szCs w:val="32"/>
        </w:rPr>
        <w:t>(stale).</w:t>
      </w:r>
    </w:p>
    <w:p w14:paraId="0E024EF8" w14:textId="099C49C0" w:rsidR="003846A0" w:rsidRPr="009E1309" w:rsidRDefault="003846A0" w:rsidP="003846A0">
      <w:pPr>
        <w:bidi/>
        <w:rPr>
          <w:rFonts w:ascii="David" w:hAnsi="David" w:cs="David"/>
          <w:sz w:val="32"/>
          <w:szCs w:val="32"/>
        </w:rPr>
      </w:pPr>
    </w:p>
    <w:p w14:paraId="4BC6136E" w14:textId="5A2C0485" w:rsidR="003846A0" w:rsidRPr="009E1309" w:rsidRDefault="003846A0" w:rsidP="003846A0">
      <w:pPr>
        <w:bidi/>
        <w:rPr>
          <w:rFonts w:ascii="David" w:hAnsi="David" w:cs="David"/>
          <w:b/>
          <w:bCs/>
          <w:sz w:val="40"/>
          <w:szCs w:val="40"/>
        </w:rPr>
      </w:pPr>
      <w:r w:rsidRPr="009E1309">
        <w:rPr>
          <w:rFonts w:ascii="David" w:hAnsi="David" w:cs="David"/>
          <w:b/>
          <w:bCs/>
          <w:sz w:val="40"/>
          <w:szCs w:val="40"/>
        </w:rPr>
        <w:t>Hard disk</w:t>
      </w:r>
    </w:p>
    <w:p w14:paraId="3311EC14" w14:textId="77777777" w:rsidR="003846A0" w:rsidRPr="009E1309" w:rsidRDefault="003846A0" w:rsidP="003846A0">
      <w:pPr>
        <w:bidi/>
        <w:rPr>
          <w:rFonts w:ascii="David" w:hAnsi="David" w:cs="David"/>
          <w:sz w:val="32"/>
          <w:szCs w:val="32"/>
        </w:rPr>
      </w:pPr>
      <w:r w:rsidRPr="009E1309">
        <w:rPr>
          <w:rFonts w:ascii="David" w:hAnsi="David" w:cs="David"/>
          <w:b/>
          <w:bCs/>
          <w:sz w:val="32"/>
          <w:szCs w:val="32"/>
          <w:rtl/>
        </w:rPr>
        <w:t>דיסק קשיח</w:t>
      </w:r>
      <w:r w:rsidRPr="009E1309">
        <w:rPr>
          <w:rFonts w:ascii="David" w:hAnsi="David" w:cs="David"/>
          <w:sz w:val="32"/>
          <w:szCs w:val="32"/>
          <w:rtl/>
        </w:rPr>
        <w:t> </w:t>
      </w:r>
      <w:r w:rsidRPr="009E1309">
        <w:rPr>
          <w:rFonts w:ascii="David" w:hAnsi="David" w:cs="David"/>
          <w:sz w:val="32"/>
          <w:szCs w:val="32"/>
        </w:rPr>
        <w:t>(</w:t>
      </w:r>
      <w:r w:rsidRPr="009E1309">
        <w:rPr>
          <w:rFonts w:ascii="David" w:hAnsi="David" w:cs="David"/>
          <w:sz w:val="32"/>
          <w:szCs w:val="32"/>
          <w:rtl/>
        </w:rPr>
        <w:t>ב</w:t>
      </w:r>
      <w:hyperlink r:id="rId22" w:tooltip="אנגלית" w:history="1">
        <w:r w:rsidRPr="009E1309">
          <w:rPr>
            <w:rStyle w:val="Hyperlink"/>
            <w:rFonts w:ascii="David" w:hAnsi="David" w:cs="David"/>
            <w:color w:val="auto"/>
            <w:sz w:val="32"/>
            <w:szCs w:val="32"/>
            <w:u w:val="none"/>
            <w:rtl/>
          </w:rPr>
          <w:t>אנגלית</w:t>
        </w:r>
      </w:hyperlink>
      <w:r w:rsidRPr="009E1309">
        <w:rPr>
          <w:rFonts w:ascii="David" w:hAnsi="David" w:cs="David"/>
          <w:sz w:val="32"/>
          <w:szCs w:val="32"/>
        </w:rPr>
        <w:t>: </w:t>
      </w:r>
      <w:r w:rsidRPr="009E1309">
        <w:rPr>
          <w:rFonts w:ascii="David" w:hAnsi="David" w:cs="David"/>
          <w:b/>
          <w:bCs/>
          <w:sz w:val="32"/>
          <w:szCs w:val="32"/>
        </w:rPr>
        <w:t>Hard disk</w:t>
      </w:r>
      <w:r w:rsidRPr="009E1309">
        <w:rPr>
          <w:rFonts w:ascii="David" w:hAnsi="David" w:cs="David"/>
          <w:sz w:val="32"/>
          <w:szCs w:val="32"/>
        </w:rPr>
        <w:t xml:space="preserve">. </w:t>
      </w:r>
      <w:r w:rsidRPr="009E1309">
        <w:rPr>
          <w:rFonts w:ascii="David" w:hAnsi="David" w:cs="David"/>
          <w:sz w:val="32"/>
          <w:szCs w:val="32"/>
          <w:rtl/>
        </w:rPr>
        <w:t>נקרא גם </w:t>
      </w:r>
      <w:r w:rsidRPr="009E1309">
        <w:rPr>
          <w:rFonts w:ascii="David" w:hAnsi="David" w:cs="David"/>
          <w:b/>
          <w:bCs/>
          <w:sz w:val="32"/>
          <w:szCs w:val="32"/>
        </w:rPr>
        <w:t>Hard Drive</w:t>
      </w:r>
      <w:r w:rsidRPr="009E1309">
        <w:rPr>
          <w:rFonts w:ascii="David" w:hAnsi="David" w:cs="David"/>
          <w:sz w:val="32"/>
          <w:szCs w:val="32"/>
        </w:rPr>
        <w:t xml:space="preserve">, </w:t>
      </w:r>
      <w:r w:rsidRPr="009E1309">
        <w:rPr>
          <w:rFonts w:ascii="David" w:hAnsi="David" w:cs="David"/>
          <w:sz w:val="32"/>
          <w:szCs w:val="32"/>
          <w:rtl/>
        </w:rPr>
        <w:t>‏</w:t>
      </w:r>
      <w:r w:rsidRPr="009E1309">
        <w:rPr>
          <w:rFonts w:ascii="David" w:hAnsi="David" w:cs="David"/>
          <w:b/>
          <w:bCs/>
          <w:sz w:val="32"/>
          <w:szCs w:val="32"/>
        </w:rPr>
        <w:t>Fixed disk</w:t>
      </w:r>
      <w:r w:rsidRPr="009E1309">
        <w:rPr>
          <w:rFonts w:ascii="David" w:hAnsi="David" w:cs="David"/>
          <w:sz w:val="32"/>
          <w:szCs w:val="32"/>
        </w:rPr>
        <w:t xml:space="preserve">, </w:t>
      </w:r>
      <w:r w:rsidRPr="009E1309">
        <w:rPr>
          <w:rFonts w:ascii="David" w:hAnsi="David" w:cs="David"/>
          <w:sz w:val="32"/>
          <w:szCs w:val="32"/>
          <w:rtl/>
        </w:rPr>
        <w:t>או בשמו במלא </w:t>
      </w:r>
      <w:r w:rsidRPr="009E1309">
        <w:rPr>
          <w:rFonts w:ascii="David" w:hAnsi="David" w:cs="David"/>
          <w:b/>
          <w:bCs/>
          <w:sz w:val="32"/>
          <w:szCs w:val="32"/>
        </w:rPr>
        <w:t>Hard disk drive</w:t>
      </w:r>
      <w:r w:rsidRPr="009E1309">
        <w:rPr>
          <w:rFonts w:ascii="David" w:hAnsi="David" w:cs="David"/>
          <w:sz w:val="32"/>
          <w:szCs w:val="32"/>
        </w:rPr>
        <w:t> </w:t>
      </w:r>
      <w:r w:rsidRPr="009E1309">
        <w:rPr>
          <w:rFonts w:ascii="David" w:hAnsi="David" w:cs="David"/>
          <w:sz w:val="32"/>
          <w:szCs w:val="32"/>
          <w:rtl/>
        </w:rPr>
        <w:t>‏</w:t>
      </w:r>
      <w:r w:rsidRPr="009E1309">
        <w:rPr>
          <w:rFonts w:ascii="David" w:hAnsi="David" w:cs="David"/>
          <w:sz w:val="32"/>
          <w:szCs w:val="32"/>
        </w:rPr>
        <w:t>(</w:t>
      </w:r>
      <w:r w:rsidRPr="009E1309">
        <w:rPr>
          <w:rFonts w:ascii="David" w:hAnsi="David" w:cs="David"/>
          <w:b/>
          <w:bCs/>
          <w:sz w:val="32"/>
          <w:szCs w:val="32"/>
        </w:rPr>
        <w:t>HDD</w:t>
      </w:r>
      <w:r w:rsidRPr="009E1309">
        <w:rPr>
          <w:rFonts w:ascii="David" w:hAnsi="David" w:cs="David"/>
          <w:sz w:val="32"/>
          <w:szCs w:val="32"/>
        </w:rPr>
        <w:t xml:space="preserve">)), </w:t>
      </w:r>
      <w:r w:rsidRPr="009E1309">
        <w:rPr>
          <w:rFonts w:ascii="David" w:hAnsi="David" w:cs="David"/>
          <w:sz w:val="32"/>
          <w:szCs w:val="32"/>
          <w:rtl/>
        </w:rPr>
        <w:t>הוא רכיב ב</w:t>
      </w:r>
      <w:hyperlink r:id="rId23" w:tooltip="מחשב" w:history="1">
        <w:r w:rsidRPr="009E1309">
          <w:rPr>
            <w:rStyle w:val="Hyperlink"/>
            <w:rFonts w:ascii="David" w:hAnsi="David" w:cs="David"/>
            <w:color w:val="auto"/>
            <w:sz w:val="32"/>
            <w:szCs w:val="32"/>
            <w:u w:val="none"/>
            <w:rtl/>
          </w:rPr>
          <w:t>מחשב</w:t>
        </w:r>
      </w:hyperlink>
      <w:r w:rsidRPr="009E1309">
        <w:rPr>
          <w:rFonts w:ascii="David" w:hAnsi="David" w:cs="David"/>
          <w:sz w:val="32"/>
          <w:szCs w:val="32"/>
        </w:rPr>
        <w:t> </w:t>
      </w:r>
      <w:r w:rsidRPr="009E1309">
        <w:rPr>
          <w:rFonts w:ascii="David" w:hAnsi="David" w:cs="David"/>
          <w:sz w:val="32"/>
          <w:szCs w:val="32"/>
          <w:rtl/>
        </w:rPr>
        <w:t>המשמש לשמירת </w:t>
      </w:r>
      <w:hyperlink r:id="rId24" w:tooltip="נתונים" w:history="1">
        <w:r w:rsidRPr="009E1309">
          <w:rPr>
            <w:rStyle w:val="Hyperlink"/>
            <w:rFonts w:ascii="David" w:hAnsi="David" w:cs="David"/>
            <w:color w:val="auto"/>
            <w:sz w:val="32"/>
            <w:szCs w:val="32"/>
            <w:u w:val="none"/>
            <w:rtl/>
          </w:rPr>
          <w:t>נתונים</w:t>
        </w:r>
      </w:hyperlink>
      <w:r w:rsidRPr="009E1309">
        <w:rPr>
          <w:rFonts w:ascii="David" w:hAnsi="David" w:cs="David"/>
          <w:sz w:val="32"/>
          <w:szCs w:val="32"/>
        </w:rPr>
        <w:t xml:space="preserve">. </w:t>
      </w:r>
      <w:r w:rsidRPr="009E1309">
        <w:rPr>
          <w:rFonts w:ascii="David" w:hAnsi="David" w:cs="David"/>
          <w:sz w:val="32"/>
          <w:szCs w:val="32"/>
          <w:rtl/>
        </w:rPr>
        <w:t>דיסק קשיח יכול להכיל בדרך כלל כמות גדולה של </w:t>
      </w:r>
      <w:hyperlink r:id="rId25" w:tooltip="נתונים" w:history="1">
        <w:r w:rsidRPr="009E1309">
          <w:rPr>
            <w:rStyle w:val="Hyperlink"/>
            <w:rFonts w:ascii="David" w:hAnsi="David" w:cs="David"/>
            <w:color w:val="auto"/>
            <w:sz w:val="32"/>
            <w:szCs w:val="32"/>
            <w:u w:val="none"/>
            <w:rtl/>
          </w:rPr>
          <w:t>נתונים</w:t>
        </w:r>
      </w:hyperlink>
      <w:r w:rsidRPr="009E1309">
        <w:rPr>
          <w:rFonts w:ascii="David" w:hAnsi="David" w:cs="David"/>
          <w:sz w:val="32"/>
          <w:szCs w:val="32"/>
        </w:rPr>
        <w:t> </w:t>
      </w:r>
      <w:r w:rsidRPr="009E1309">
        <w:rPr>
          <w:rFonts w:ascii="David" w:hAnsi="David" w:cs="David"/>
          <w:sz w:val="32"/>
          <w:szCs w:val="32"/>
          <w:rtl/>
        </w:rPr>
        <w:t>לעומת זיכרונות אחרים, אך פעולתו איטית לעומת הזיכרון הפנימי של המחשב</w:t>
      </w:r>
      <w:r w:rsidRPr="009E1309">
        <w:rPr>
          <w:rFonts w:ascii="David" w:hAnsi="David" w:cs="David"/>
          <w:sz w:val="32"/>
          <w:szCs w:val="32"/>
        </w:rPr>
        <w:t xml:space="preserve"> (</w:t>
      </w:r>
      <w:hyperlink r:id="rId26" w:tooltip="RAM" w:history="1">
        <w:r w:rsidRPr="009E1309">
          <w:rPr>
            <w:rStyle w:val="Hyperlink"/>
            <w:rFonts w:ascii="David" w:hAnsi="David" w:cs="David"/>
            <w:color w:val="auto"/>
            <w:sz w:val="32"/>
            <w:szCs w:val="32"/>
            <w:u w:val="none"/>
          </w:rPr>
          <w:t>RAM</w:t>
        </w:r>
      </w:hyperlink>
      <w:r w:rsidRPr="009E1309">
        <w:rPr>
          <w:rFonts w:ascii="David" w:hAnsi="David" w:cs="David"/>
          <w:sz w:val="32"/>
          <w:szCs w:val="32"/>
        </w:rPr>
        <w:t xml:space="preserve">). </w:t>
      </w:r>
      <w:r w:rsidRPr="009E1309">
        <w:rPr>
          <w:rFonts w:ascii="David" w:hAnsi="David" w:cs="David"/>
          <w:sz w:val="32"/>
          <w:szCs w:val="32"/>
          <w:rtl/>
        </w:rPr>
        <w:t>הדיסק הקשיח הוא התקן </w:t>
      </w:r>
      <w:hyperlink r:id="rId27" w:tooltip="זיכרון בלתי נדיף" w:history="1">
        <w:r w:rsidRPr="009E1309">
          <w:rPr>
            <w:rStyle w:val="Hyperlink"/>
            <w:rFonts w:ascii="David" w:hAnsi="David" w:cs="David"/>
            <w:color w:val="auto"/>
            <w:sz w:val="32"/>
            <w:szCs w:val="32"/>
            <w:u w:val="none"/>
            <w:rtl/>
          </w:rPr>
          <w:t>זיכרון בלתי נדיף</w:t>
        </w:r>
      </w:hyperlink>
      <w:r w:rsidRPr="009E1309">
        <w:rPr>
          <w:rFonts w:ascii="David" w:hAnsi="David" w:cs="David"/>
          <w:sz w:val="32"/>
          <w:szCs w:val="32"/>
        </w:rPr>
        <w:t> </w:t>
      </w:r>
      <w:r w:rsidRPr="009E1309">
        <w:rPr>
          <w:rFonts w:ascii="David" w:hAnsi="David" w:cs="David"/>
          <w:sz w:val="32"/>
          <w:szCs w:val="32"/>
          <w:rtl/>
        </w:rPr>
        <w:t>המאפשר אחסנה </w:t>
      </w:r>
      <w:hyperlink r:id="rId28" w:tooltip="אמינות" w:history="1">
        <w:r w:rsidRPr="009E1309">
          <w:rPr>
            <w:rStyle w:val="Hyperlink"/>
            <w:rFonts w:ascii="David" w:hAnsi="David" w:cs="David"/>
            <w:color w:val="auto"/>
            <w:sz w:val="32"/>
            <w:szCs w:val="32"/>
            <w:u w:val="none"/>
            <w:rtl/>
          </w:rPr>
          <w:t>אמינה</w:t>
        </w:r>
      </w:hyperlink>
      <w:r w:rsidRPr="009E1309">
        <w:rPr>
          <w:rFonts w:ascii="David" w:hAnsi="David" w:cs="David"/>
          <w:sz w:val="32"/>
          <w:szCs w:val="32"/>
        </w:rPr>
        <w:t> </w:t>
      </w:r>
      <w:r w:rsidRPr="009E1309">
        <w:rPr>
          <w:rFonts w:ascii="David" w:hAnsi="David" w:cs="David"/>
          <w:sz w:val="32"/>
          <w:szCs w:val="32"/>
          <w:rtl/>
        </w:rPr>
        <w:t>של נתונים </w:t>
      </w:r>
      <w:proofErr w:type="spellStart"/>
      <w:r w:rsidRPr="009E1309">
        <w:rPr>
          <w:rFonts w:ascii="David" w:hAnsi="David" w:cs="David"/>
          <w:sz w:val="32"/>
          <w:szCs w:val="32"/>
        </w:rPr>
        <w:fldChar w:fldCharType="begin"/>
      </w:r>
      <w:r w:rsidRPr="009E1309">
        <w:rPr>
          <w:rFonts w:ascii="David" w:hAnsi="David" w:cs="David"/>
          <w:sz w:val="32"/>
          <w:szCs w:val="32"/>
        </w:rPr>
        <w:instrText xml:space="preserve"> HYPERLINK "https://he.wikipedia.org/wiki/%D7%93%D7%99%D7%92%D7%99%D7%98%D7%9C%D7%99/%D7%90%D7%A0%D7%9C%D7%95%D7%92%D7%99" \o "</w:instrText>
      </w:r>
      <w:r w:rsidRPr="009E1309">
        <w:rPr>
          <w:rFonts w:ascii="David" w:hAnsi="David" w:cs="David"/>
          <w:sz w:val="32"/>
          <w:szCs w:val="32"/>
          <w:rtl/>
        </w:rPr>
        <w:instrText>דיגיטלי/אנלוגי</w:instrText>
      </w:r>
      <w:r w:rsidRPr="009E1309">
        <w:rPr>
          <w:rFonts w:ascii="David" w:hAnsi="David" w:cs="David"/>
          <w:sz w:val="32"/>
          <w:szCs w:val="32"/>
        </w:rPr>
        <w:instrText xml:space="preserve">" </w:instrText>
      </w:r>
      <w:r w:rsidRPr="009E1309">
        <w:rPr>
          <w:rFonts w:ascii="David" w:hAnsi="David" w:cs="David"/>
          <w:sz w:val="32"/>
          <w:szCs w:val="32"/>
        </w:rPr>
        <w:fldChar w:fldCharType="separate"/>
      </w:r>
      <w:r w:rsidRPr="009E1309">
        <w:rPr>
          <w:rStyle w:val="Hyperlink"/>
          <w:rFonts w:ascii="David" w:hAnsi="David" w:cs="David"/>
          <w:color w:val="auto"/>
          <w:sz w:val="32"/>
          <w:szCs w:val="32"/>
          <w:u w:val="none"/>
          <w:rtl/>
        </w:rPr>
        <w:t>דיגיטלים</w:t>
      </w:r>
      <w:proofErr w:type="spellEnd"/>
      <w:r w:rsidRPr="009E1309">
        <w:rPr>
          <w:rFonts w:ascii="David" w:hAnsi="David" w:cs="David"/>
          <w:sz w:val="32"/>
          <w:szCs w:val="32"/>
        </w:rPr>
        <w:fldChar w:fldCharType="end"/>
      </w:r>
      <w:r w:rsidRPr="009E1309">
        <w:rPr>
          <w:rFonts w:ascii="David" w:hAnsi="David" w:cs="David"/>
          <w:sz w:val="32"/>
          <w:szCs w:val="32"/>
        </w:rPr>
        <w:t> </w:t>
      </w:r>
      <w:r w:rsidRPr="009E1309">
        <w:rPr>
          <w:rFonts w:ascii="David" w:hAnsi="David" w:cs="David"/>
          <w:sz w:val="32"/>
          <w:szCs w:val="32"/>
          <w:rtl/>
        </w:rPr>
        <w:t>בנפח גדול וב</w:t>
      </w:r>
      <w:hyperlink r:id="rId29" w:tooltip="זמן גישה" w:history="1">
        <w:r w:rsidRPr="009E1309">
          <w:rPr>
            <w:rStyle w:val="Hyperlink"/>
            <w:rFonts w:ascii="David" w:hAnsi="David" w:cs="David"/>
            <w:color w:val="auto"/>
            <w:sz w:val="32"/>
            <w:szCs w:val="32"/>
            <w:u w:val="none"/>
            <w:rtl/>
          </w:rPr>
          <w:t>זמן גישה</w:t>
        </w:r>
      </w:hyperlink>
      <w:r w:rsidRPr="009E1309">
        <w:rPr>
          <w:rFonts w:ascii="David" w:hAnsi="David" w:cs="David"/>
          <w:sz w:val="32"/>
          <w:szCs w:val="32"/>
        </w:rPr>
        <w:t> </w:t>
      </w:r>
      <w:r w:rsidRPr="009E1309">
        <w:rPr>
          <w:rFonts w:ascii="David" w:hAnsi="David" w:cs="David"/>
          <w:sz w:val="32"/>
          <w:szCs w:val="32"/>
          <w:rtl/>
        </w:rPr>
        <w:t>קצר יחסית להתקני זיכרון מכניים אחרים. בהשוואה להתקני זיכרון אחרים באותה הקיבולת, הדיסק הקשיח זול משמעותית, אולם </w:t>
      </w:r>
      <w:hyperlink r:id="rId30" w:tooltip="זמן גישה" w:history="1">
        <w:r w:rsidRPr="009E1309">
          <w:rPr>
            <w:rStyle w:val="Hyperlink"/>
            <w:rFonts w:ascii="David" w:hAnsi="David" w:cs="David"/>
            <w:color w:val="auto"/>
            <w:sz w:val="32"/>
            <w:szCs w:val="32"/>
            <w:u w:val="none"/>
            <w:rtl/>
          </w:rPr>
          <w:t>זמן הגישה</w:t>
        </w:r>
      </w:hyperlink>
      <w:r w:rsidRPr="009E1309">
        <w:rPr>
          <w:rFonts w:ascii="David" w:hAnsi="David" w:cs="David"/>
          <w:sz w:val="32"/>
          <w:szCs w:val="32"/>
        </w:rPr>
        <w:t> </w:t>
      </w:r>
      <w:r w:rsidRPr="009E1309">
        <w:rPr>
          <w:rFonts w:ascii="David" w:hAnsi="David" w:cs="David"/>
          <w:sz w:val="32"/>
          <w:szCs w:val="32"/>
          <w:rtl/>
        </w:rPr>
        <w:t>לנתונים בדיסק ארוך בהשוואה לזיכרון הפנימי</w:t>
      </w:r>
      <w:r w:rsidRPr="009E1309">
        <w:rPr>
          <w:rFonts w:ascii="David" w:hAnsi="David" w:cs="David"/>
          <w:sz w:val="32"/>
          <w:szCs w:val="32"/>
        </w:rPr>
        <w:t xml:space="preserve"> (RAM) - </w:t>
      </w:r>
      <w:r w:rsidRPr="009E1309">
        <w:rPr>
          <w:rFonts w:ascii="David" w:hAnsi="David" w:cs="David"/>
          <w:sz w:val="32"/>
          <w:szCs w:val="32"/>
          <w:rtl/>
        </w:rPr>
        <w:t>דיסק קשיח מכני איטי פי 100,000 מהזיכרון הפנימי</w:t>
      </w:r>
      <w:r w:rsidRPr="009E1309">
        <w:rPr>
          <w:rFonts w:ascii="David" w:hAnsi="David" w:cs="David"/>
          <w:sz w:val="32"/>
          <w:szCs w:val="32"/>
        </w:rPr>
        <w:t>.</w:t>
      </w:r>
    </w:p>
    <w:p w14:paraId="519A8FC9" w14:textId="5BDC0550" w:rsidR="003846A0" w:rsidRPr="009E1309" w:rsidRDefault="003846A0" w:rsidP="003846A0">
      <w:pPr>
        <w:bidi/>
        <w:rPr>
          <w:rFonts w:ascii="David" w:hAnsi="David" w:cs="David"/>
          <w:sz w:val="32"/>
          <w:szCs w:val="32"/>
          <w:rtl/>
        </w:rPr>
      </w:pPr>
      <w:r w:rsidRPr="009E1309">
        <w:rPr>
          <w:rFonts w:ascii="David" w:hAnsi="David" w:cs="David"/>
          <w:sz w:val="32"/>
          <w:szCs w:val="32"/>
          <w:rtl/>
        </w:rPr>
        <w:t>הדיסק הקשיח מופיע בשתי תצורות: פנימית - כרכיב המוטמע בתוך המחשב, וחיצונית - כ</w:t>
      </w:r>
      <w:hyperlink r:id="rId31" w:tooltip="מכשיר" w:history="1">
        <w:r w:rsidRPr="009E1309">
          <w:rPr>
            <w:rStyle w:val="Hyperlink"/>
            <w:rFonts w:ascii="David" w:hAnsi="David" w:cs="David"/>
            <w:color w:val="auto"/>
            <w:sz w:val="32"/>
            <w:szCs w:val="32"/>
            <w:u w:val="none"/>
            <w:rtl/>
          </w:rPr>
          <w:t>מכשיר</w:t>
        </w:r>
      </w:hyperlink>
      <w:r w:rsidRPr="009E1309">
        <w:rPr>
          <w:rFonts w:ascii="David" w:hAnsi="David" w:cs="David"/>
          <w:sz w:val="32"/>
          <w:szCs w:val="32"/>
        </w:rPr>
        <w:t> </w:t>
      </w:r>
      <w:r w:rsidRPr="009E1309">
        <w:rPr>
          <w:rFonts w:ascii="David" w:hAnsi="David" w:cs="David"/>
          <w:sz w:val="32"/>
          <w:szCs w:val="32"/>
          <w:rtl/>
        </w:rPr>
        <w:t>עצמאי המתחבר למחשב באמצעות כבל מסוגים שונים</w:t>
      </w:r>
      <w:r w:rsidRPr="009E1309">
        <w:rPr>
          <w:rFonts w:ascii="David" w:hAnsi="David" w:cs="David"/>
          <w:sz w:val="32"/>
          <w:szCs w:val="32"/>
        </w:rPr>
        <w:t>. </w:t>
      </w:r>
      <w:hyperlink r:id="rId32" w:tooltip="מערכת הפעלה" w:history="1">
        <w:r w:rsidRPr="009E1309">
          <w:rPr>
            <w:rStyle w:val="Hyperlink"/>
            <w:rFonts w:ascii="David" w:hAnsi="David" w:cs="David"/>
            <w:color w:val="auto"/>
            <w:sz w:val="32"/>
            <w:szCs w:val="32"/>
            <w:u w:val="none"/>
            <w:rtl/>
          </w:rPr>
          <w:t>מערכת ההפעלה</w:t>
        </w:r>
      </w:hyperlink>
      <w:r w:rsidRPr="009E1309">
        <w:rPr>
          <w:rFonts w:ascii="David" w:hAnsi="David" w:cs="David"/>
          <w:sz w:val="32"/>
          <w:szCs w:val="32"/>
        </w:rPr>
        <w:t> </w:t>
      </w:r>
      <w:r w:rsidRPr="009E1309">
        <w:rPr>
          <w:rFonts w:ascii="David" w:hAnsi="David" w:cs="David"/>
          <w:sz w:val="32"/>
          <w:szCs w:val="32"/>
          <w:rtl/>
        </w:rPr>
        <w:t>משתמשת ב</w:t>
      </w:r>
      <w:hyperlink r:id="rId33" w:tooltip="מערכת קבצים" w:history="1">
        <w:r w:rsidRPr="009E1309">
          <w:rPr>
            <w:rStyle w:val="Hyperlink"/>
            <w:rFonts w:ascii="David" w:hAnsi="David" w:cs="David"/>
            <w:color w:val="auto"/>
            <w:sz w:val="32"/>
            <w:szCs w:val="32"/>
            <w:u w:val="none"/>
            <w:rtl/>
          </w:rPr>
          <w:t>מערכת קבצים</w:t>
        </w:r>
      </w:hyperlink>
      <w:r w:rsidRPr="009E1309">
        <w:rPr>
          <w:rFonts w:ascii="David" w:hAnsi="David" w:cs="David"/>
          <w:sz w:val="32"/>
          <w:szCs w:val="32"/>
        </w:rPr>
        <w:t> </w:t>
      </w:r>
      <w:r w:rsidRPr="009E1309">
        <w:rPr>
          <w:rFonts w:ascii="David" w:hAnsi="David" w:cs="David"/>
          <w:sz w:val="32"/>
          <w:szCs w:val="32"/>
          <w:rtl/>
        </w:rPr>
        <w:t>על מנת לנהל את הקבצים שמאוחסנים על גבי הדיסק</w:t>
      </w:r>
      <w:r w:rsidRPr="009E1309">
        <w:rPr>
          <w:rFonts w:ascii="David" w:hAnsi="David" w:cs="David"/>
          <w:sz w:val="32"/>
          <w:szCs w:val="32"/>
        </w:rPr>
        <w:t>.</w:t>
      </w:r>
    </w:p>
    <w:p w14:paraId="22C4AB0D" w14:textId="6DE2D528" w:rsidR="009E1309" w:rsidRPr="009E1309" w:rsidRDefault="009E1309" w:rsidP="009E1309">
      <w:pPr>
        <w:bidi/>
        <w:rPr>
          <w:rFonts w:ascii="David" w:hAnsi="David" w:cs="David"/>
          <w:sz w:val="32"/>
          <w:szCs w:val="32"/>
          <w:rtl/>
        </w:rPr>
      </w:pPr>
    </w:p>
    <w:p w14:paraId="32184BA7" w14:textId="691B23B3" w:rsidR="009E1309" w:rsidRPr="009E1309" w:rsidRDefault="009E1309" w:rsidP="009E1309">
      <w:pPr>
        <w:bidi/>
        <w:rPr>
          <w:rFonts w:ascii="David" w:hAnsi="David" w:cs="David"/>
          <w:sz w:val="32"/>
          <w:szCs w:val="32"/>
          <w:rtl/>
        </w:rPr>
      </w:pPr>
      <w:bookmarkStart w:id="0" w:name="_GoBack"/>
    </w:p>
    <w:bookmarkEnd w:id="0"/>
    <w:p w14:paraId="513588A8" w14:textId="77777777" w:rsidR="009E1309" w:rsidRPr="009E1309" w:rsidRDefault="009E1309" w:rsidP="009E1309">
      <w:pPr>
        <w:bidi/>
        <w:rPr>
          <w:rFonts w:ascii="David" w:hAnsi="David" w:cs="David"/>
          <w:sz w:val="32"/>
          <w:szCs w:val="32"/>
        </w:rPr>
      </w:pPr>
    </w:p>
    <w:p w14:paraId="613CA1C6" w14:textId="68712830" w:rsidR="009E1309" w:rsidRPr="009E1309" w:rsidRDefault="0042770C" w:rsidP="009E1309">
      <w:pPr>
        <w:bidi/>
        <w:jc w:val="both"/>
        <w:rPr>
          <w:rFonts w:ascii="David" w:eastAsia="Times New Roman" w:hAnsi="David" w:cs="David"/>
          <w:b/>
          <w:bCs/>
          <w:color w:val="000000"/>
          <w:kern w:val="36"/>
          <w:sz w:val="40"/>
          <w:szCs w:val="40"/>
        </w:rPr>
      </w:pPr>
      <w:proofErr w:type="spellStart"/>
      <w:r w:rsidRPr="009E1309">
        <w:rPr>
          <w:rFonts w:ascii="David" w:hAnsi="David" w:cs="David"/>
          <w:b/>
          <w:bCs/>
          <w:sz w:val="40"/>
          <w:szCs w:val="40"/>
        </w:rPr>
        <w:t>Ssd</w:t>
      </w:r>
      <w:proofErr w:type="spellEnd"/>
    </w:p>
    <w:p w14:paraId="1C229A17" w14:textId="696DB57A" w:rsidR="009E1309" w:rsidRPr="009E1309" w:rsidRDefault="009E1309" w:rsidP="009E1309">
      <w:pPr>
        <w:bidi/>
        <w:rPr>
          <w:rFonts w:ascii="David" w:hAnsi="David" w:cs="David"/>
          <w:sz w:val="32"/>
          <w:szCs w:val="32"/>
        </w:rPr>
      </w:pPr>
      <w:r w:rsidRPr="009E1309">
        <w:rPr>
          <w:rFonts w:ascii="David" w:hAnsi="David" w:cs="David"/>
          <w:sz w:val="32"/>
          <w:szCs w:val="32"/>
        </w:rPr>
        <w:t>Solid state drive</w:t>
      </w:r>
      <w:r w:rsidRPr="009E1309">
        <w:rPr>
          <w:rFonts w:ascii="David" w:hAnsi="David" w:cs="David"/>
          <w:sz w:val="32"/>
          <w:szCs w:val="32"/>
          <w:rtl/>
        </w:rPr>
        <w:t>,ובעברית</w:t>
      </w:r>
      <w:r w:rsidRPr="009E1309">
        <w:rPr>
          <w:rFonts w:ascii="David" w:hAnsi="David" w:cs="David"/>
          <w:sz w:val="32"/>
          <w:szCs w:val="32"/>
        </w:rPr>
        <w:t xml:space="preserve"> </w:t>
      </w:r>
      <w:r w:rsidRPr="009E1309">
        <w:rPr>
          <w:rFonts w:ascii="David" w:hAnsi="David" w:cs="David"/>
          <w:sz w:val="32"/>
          <w:szCs w:val="32"/>
          <w:rtl/>
        </w:rPr>
        <w:t xml:space="preserve"> על פי </w:t>
      </w:r>
      <w:hyperlink r:id="rId34" w:tooltip="האקדמיה ללשון העברית" w:history="1">
        <w:r w:rsidRPr="009E1309">
          <w:rPr>
            <w:rStyle w:val="Hyperlink"/>
            <w:rFonts w:ascii="David" w:hAnsi="David" w:cs="David"/>
            <w:color w:val="auto"/>
            <w:sz w:val="32"/>
            <w:szCs w:val="32"/>
            <w:u w:val="none"/>
            <w:rtl/>
          </w:rPr>
          <w:t>האקדמיה ללשון</w:t>
        </w:r>
      </w:hyperlink>
      <w:r w:rsidRPr="009E1309">
        <w:rPr>
          <w:rFonts w:ascii="David" w:hAnsi="David" w:cs="David"/>
          <w:sz w:val="32"/>
          <w:szCs w:val="32"/>
        </w:rPr>
        <w:t xml:space="preserve">: </w:t>
      </w:r>
      <w:r w:rsidRPr="009E1309">
        <w:rPr>
          <w:rFonts w:ascii="David" w:hAnsi="David" w:cs="David"/>
          <w:sz w:val="32"/>
          <w:szCs w:val="32"/>
          <w:rtl/>
        </w:rPr>
        <w:t>כונן שבבי הוא </w:t>
      </w:r>
      <w:hyperlink r:id="rId35" w:tooltip="אמצעי לאחסון מידע" w:history="1">
        <w:r w:rsidRPr="009E1309">
          <w:rPr>
            <w:rStyle w:val="Hyperlink"/>
            <w:rFonts w:ascii="David" w:hAnsi="David" w:cs="David"/>
            <w:color w:val="auto"/>
            <w:sz w:val="32"/>
            <w:szCs w:val="32"/>
            <w:u w:val="none"/>
            <w:rtl/>
          </w:rPr>
          <w:t>אמצעי לאחסון מידע</w:t>
        </w:r>
      </w:hyperlink>
      <w:r w:rsidRPr="009E1309">
        <w:rPr>
          <w:rFonts w:ascii="David" w:hAnsi="David" w:cs="David"/>
          <w:sz w:val="32"/>
          <w:szCs w:val="32"/>
        </w:rPr>
        <w:t> </w:t>
      </w:r>
      <w:r w:rsidRPr="009E1309">
        <w:rPr>
          <w:rFonts w:ascii="David" w:hAnsi="David" w:cs="David"/>
          <w:sz w:val="32"/>
          <w:szCs w:val="32"/>
          <w:rtl/>
        </w:rPr>
        <w:t>המופיע בכמה צורות</w:t>
      </w:r>
      <w:r w:rsidRPr="009E1309">
        <w:rPr>
          <w:rFonts w:ascii="David" w:hAnsi="David" w:cs="David"/>
          <w:sz w:val="32"/>
          <w:szCs w:val="32"/>
        </w:rPr>
        <w:t>:</w:t>
      </w:r>
    </w:p>
    <w:p w14:paraId="767E1EDF" w14:textId="77777777" w:rsidR="009E1309" w:rsidRPr="009E1309" w:rsidRDefault="009E1309" w:rsidP="009E1309">
      <w:pPr>
        <w:numPr>
          <w:ilvl w:val="0"/>
          <w:numId w:val="2"/>
        </w:numPr>
        <w:bidi/>
        <w:rPr>
          <w:rFonts w:ascii="David" w:hAnsi="David" w:cs="David"/>
          <w:sz w:val="32"/>
          <w:szCs w:val="32"/>
        </w:rPr>
      </w:pPr>
      <w:hyperlink r:id="rId36" w:tooltip="זיכרון נדיף" w:history="1">
        <w:r w:rsidRPr="009E1309">
          <w:rPr>
            <w:rStyle w:val="Hyperlink"/>
            <w:rFonts w:ascii="David" w:hAnsi="David" w:cs="David"/>
            <w:color w:val="auto"/>
            <w:sz w:val="32"/>
            <w:szCs w:val="32"/>
            <w:u w:val="none"/>
            <w:rtl/>
          </w:rPr>
          <w:t>זיכרון נדיף</w:t>
        </w:r>
      </w:hyperlink>
      <w:r w:rsidRPr="009E1309">
        <w:rPr>
          <w:rFonts w:ascii="David" w:hAnsi="David" w:cs="David"/>
          <w:sz w:val="32"/>
          <w:szCs w:val="32"/>
        </w:rPr>
        <w:t xml:space="preserve">, </w:t>
      </w:r>
      <w:r w:rsidRPr="009E1309">
        <w:rPr>
          <w:rFonts w:ascii="David" w:hAnsi="David" w:cs="David"/>
          <w:sz w:val="32"/>
          <w:szCs w:val="32"/>
          <w:rtl/>
        </w:rPr>
        <w:t>בו ה</w:t>
      </w:r>
      <w:hyperlink r:id="rId37" w:tooltip="מידע" w:history="1">
        <w:r w:rsidRPr="009E1309">
          <w:rPr>
            <w:rStyle w:val="Hyperlink"/>
            <w:rFonts w:ascii="David" w:hAnsi="David" w:cs="David"/>
            <w:color w:val="auto"/>
            <w:sz w:val="32"/>
            <w:szCs w:val="32"/>
            <w:u w:val="none"/>
            <w:rtl/>
          </w:rPr>
          <w:t>מידע</w:t>
        </w:r>
      </w:hyperlink>
      <w:r w:rsidRPr="009E1309">
        <w:rPr>
          <w:rFonts w:ascii="David" w:hAnsi="David" w:cs="David"/>
          <w:sz w:val="32"/>
          <w:szCs w:val="32"/>
        </w:rPr>
        <w:t> </w:t>
      </w:r>
      <w:r w:rsidRPr="009E1309">
        <w:rPr>
          <w:rFonts w:ascii="David" w:hAnsi="David" w:cs="David"/>
          <w:sz w:val="32"/>
          <w:szCs w:val="32"/>
          <w:rtl/>
        </w:rPr>
        <w:t>נמחק בעת הניתוק מה</w:t>
      </w:r>
      <w:hyperlink r:id="rId38" w:tooltip="חשמל" w:history="1">
        <w:r w:rsidRPr="009E1309">
          <w:rPr>
            <w:rStyle w:val="Hyperlink"/>
            <w:rFonts w:ascii="David" w:hAnsi="David" w:cs="David"/>
            <w:color w:val="auto"/>
            <w:sz w:val="32"/>
            <w:szCs w:val="32"/>
            <w:u w:val="none"/>
            <w:rtl/>
          </w:rPr>
          <w:t>חשמל</w:t>
        </w:r>
      </w:hyperlink>
      <w:r w:rsidRPr="009E1309">
        <w:rPr>
          <w:rFonts w:ascii="David" w:hAnsi="David" w:cs="David"/>
          <w:sz w:val="32"/>
          <w:szCs w:val="32"/>
        </w:rPr>
        <w:t xml:space="preserve">, </w:t>
      </w:r>
      <w:r w:rsidRPr="009E1309">
        <w:rPr>
          <w:rFonts w:ascii="David" w:hAnsi="David" w:cs="David"/>
          <w:sz w:val="32"/>
          <w:szCs w:val="32"/>
          <w:rtl/>
        </w:rPr>
        <w:t>בדומה לזיכרונות מסוג </w:t>
      </w:r>
      <w:hyperlink r:id="rId39" w:tooltip="זיכרון גישה אקראית" w:history="1">
        <w:r w:rsidRPr="009E1309">
          <w:rPr>
            <w:rStyle w:val="Hyperlink"/>
            <w:rFonts w:ascii="David" w:hAnsi="David" w:cs="David"/>
            <w:color w:val="auto"/>
            <w:sz w:val="32"/>
            <w:szCs w:val="32"/>
            <w:u w:val="none"/>
            <w:rtl/>
          </w:rPr>
          <w:t>זיכרון גישה אקראית</w:t>
        </w:r>
      </w:hyperlink>
      <w:r w:rsidRPr="009E1309">
        <w:rPr>
          <w:rFonts w:ascii="David" w:hAnsi="David" w:cs="David"/>
          <w:sz w:val="32"/>
          <w:szCs w:val="32"/>
        </w:rPr>
        <w:t>.</w:t>
      </w:r>
    </w:p>
    <w:p w14:paraId="5F734BE4" w14:textId="77777777" w:rsidR="009E1309" w:rsidRPr="009E1309" w:rsidRDefault="009E1309" w:rsidP="009E1309">
      <w:pPr>
        <w:numPr>
          <w:ilvl w:val="0"/>
          <w:numId w:val="2"/>
        </w:numPr>
        <w:bidi/>
        <w:rPr>
          <w:rFonts w:ascii="David" w:hAnsi="David" w:cs="David"/>
          <w:sz w:val="32"/>
          <w:szCs w:val="32"/>
        </w:rPr>
      </w:pPr>
      <w:r w:rsidRPr="009E1309">
        <w:rPr>
          <w:rFonts w:ascii="David" w:hAnsi="David" w:cs="David"/>
          <w:sz w:val="32"/>
          <w:szCs w:val="32"/>
          <w:rtl/>
        </w:rPr>
        <w:t>זיכרון נדיף בשילוב עם </w:t>
      </w:r>
      <w:hyperlink r:id="rId40" w:tooltip="סוללה חשמלית" w:history="1">
        <w:r w:rsidRPr="009E1309">
          <w:rPr>
            <w:rStyle w:val="Hyperlink"/>
            <w:rFonts w:ascii="David" w:hAnsi="David" w:cs="David"/>
            <w:color w:val="auto"/>
            <w:sz w:val="32"/>
            <w:szCs w:val="32"/>
            <w:u w:val="none"/>
            <w:rtl/>
          </w:rPr>
          <w:t>סוללה</w:t>
        </w:r>
      </w:hyperlink>
      <w:r w:rsidRPr="009E1309">
        <w:rPr>
          <w:rFonts w:ascii="David" w:hAnsi="David" w:cs="David"/>
          <w:sz w:val="32"/>
          <w:szCs w:val="32"/>
        </w:rPr>
        <w:t xml:space="preserve">, </w:t>
      </w:r>
      <w:r w:rsidRPr="009E1309">
        <w:rPr>
          <w:rFonts w:ascii="David" w:hAnsi="David" w:cs="David"/>
          <w:sz w:val="32"/>
          <w:szCs w:val="32"/>
          <w:rtl/>
        </w:rPr>
        <w:t>כך שתוכן הזיכרון נשמר לתקופה מוגבלת גם אם יש הפרעה באספקת המתח</w:t>
      </w:r>
      <w:r w:rsidRPr="009E1309">
        <w:rPr>
          <w:rFonts w:ascii="David" w:hAnsi="David" w:cs="David"/>
          <w:sz w:val="32"/>
          <w:szCs w:val="32"/>
        </w:rPr>
        <w:t>.</w:t>
      </w:r>
    </w:p>
    <w:p w14:paraId="653365D5" w14:textId="77777777" w:rsidR="009E1309" w:rsidRPr="009E1309" w:rsidRDefault="009E1309" w:rsidP="009E1309">
      <w:pPr>
        <w:numPr>
          <w:ilvl w:val="0"/>
          <w:numId w:val="2"/>
        </w:numPr>
        <w:bidi/>
        <w:rPr>
          <w:rFonts w:ascii="David" w:hAnsi="David" w:cs="David"/>
          <w:sz w:val="32"/>
          <w:szCs w:val="32"/>
        </w:rPr>
      </w:pPr>
      <w:hyperlink r:id="rId41" w:tooltip="זיכרון בלתי נדיף" w:history="1">
        <w:r w:rsidRPr="009E1309">
          <w:rPr>
            <w:rStyle w:val="Hyperlink"/>
            <w:rFonts w:ascii="David" w:hAnsi="David" w:cs="David"/>
            <w:color w:val="auto"/>
            <w:sz w:val="32"/>
            <w:szCs w:val="32"/>
            <w:u w:val="none"/>
            <w:rtl/>
          </w:rPr>
          <w:t>זיכרון בלתי נדיף</w:t>
        </w:r>
      </w:hyperlink>
      <w:r w:rsidRPr="009E1309">
        <w:rPr>
          <w:rFonts w:ascii="David" w:hAnsi="David" w:cs="David"/>
          <w:sz w:val="32"/>
          <w:szCs w:val="32"/>
        </w:rPr>
        <w:t xml:space="preserve">, </w:t>
      </w:r>
      <w:r w:rsidRPr="009E1309">
        <w:rPr>
          <w:rFonts w:ascii="David" w:hAnsi="David" w:cs="David"/>
          <w:sz w:val="32"/>
          <w:szCs w:val="32"/>
          <w:rtl/>
        </w:rPr>
        <w:t>בו המידע נשאר אגור בתוך רכיבי הזיכרון, בדומה לרכיבי </w:t>
      </w:r>
      <w:hyperlink r:id="rId42" w:tooltip="זיכרון הבזק" w:history="1">
        <w:r w:rsidRPr="009E1309">
          <w:rPr>
            <w:rStyle w:val="Hyperlink"/>
            <w:rFonts w:ascii="David" w:hAnsi="David" w:cs="David"/>
            <w:color w:val="auto"/>
            <w:sz w:val="32"/>
            <w:szCs w:val="32"/>
            <w:u w:val="none"/>
            <w:rtl/>
          </w:rPr>
          <w:t>זיכרון הבזק</w:t>
        </w:r>
      </w:hyperlink>
      <w:r w:rsidRPr="009E1309">
        <w:rPr>
          <w:rFonts w:ascii="David" w:hAnsi="David" w:cs="David"/>
          <w:sz w:val="32"/>
          <w:szCs w:val="32"/>
        </w:rPr>
        <w:t xml:space="preserve"> (Flash). </w:t>
      </w:r>
      <w:r w:rsidRPr="009E1309">
        <w:rPr>
          <w:rFonts w:ascii="David" w:hAnsi="David" w:cs="David"/>
          <w:sz w:val="32"/>
          <w:szCs w:val="32"/>
          <w:rtl/>
        </w:rPr>
        <w:t>זוהי הצורה הנפוצה יותר</w:t>
      </w:r>
      <w:r w:rsidRPr="009E1309">
        <w:rPr>
          <w:rFonts w:ascii="David" w:hAnsi="David" w:cs="David"/>
          <w:sz w:val="32"/>
          <w:szCs w:val="32"/>
        </w:rPr>
        <w:t>.</w:t>
      </w:r>
    </w:p>
    <w:p w14:paraId="7FD68DD1" w14:textId="581FB777" w:rsidR="009E1309" w:rsidRPr="009E1309" w:rsidRDefault="009E1309" w:rsidP="009E1309">
      <w:pPr>
        <w:bidi/>
        <w:rPr>
          <w:rFonts w:ascii="David" w:hAnsi="David" w:cs="David"/>
          <w:sz w:val="32"/>
          <w:szCs w:val="32"/>
        </w:rPr>
      </w:pPr>
      <w:r w:rsidRPr="009E1309">
        <w:rPr>
          <w:rFonts w:ascii="David" w:hAnsi="David" w:cs="David"/>
          <w:sz w:val="32"/>
          <w:szCs w:val="32"/>
        </w:rPr>
        <w:t xml:space="preserve">SSD </w:t>
      </w:r>
      <w:r w:rsidRPr="009E1309">
        <w:rPr>
          <w:rFonts w:ascii="David" w:hAnsi="David" w:cs="David"/>
          <w:sz w:val="32"/>
          <w:szCs w:val="32"/>
          <w:rtl/>
        </w:rPr>
        <w:t>מורכב מ</w:t>
      </w:r>
      <w:hyperlink r:id="rId43" w:tooltip="זיכרון הבזק" w:history="1">
        <w:r w:rsidRPr="009E1309">
          <w:rPr>
            <w:rStyle w:val="Hyperlink"/>
            <w:rFonts w:ascii="David" w:hAnsi="David" w:cs="David"/>
            <w:color w:val="auto"/>
            <w:sz w:val="32"/>
            <w:szCs w:val="32"/>
            <w:u w:val="none"/>
            <w:rtl/>
          </w:rPr>
          <w:t>שבב זיכרון</w:t>
        </w:r>
      </w:hyperlink>
      <w:r w:rsidRPr="009E1309">
        <w:rPr>
          <w:rFonts w:ascii="David" w:hAnsi="David" w:cs="David"/>
          <w:sz w:val="32"/>
          <w:szCs w:val="32"/>
        </w:rPr>
        <w:t> </w:t>
      </w:r>
      <w:r w:rsidRPr="009E1309">
        <w:rPr>
          <w:rFonts w:ascii="David" w:hAnsi="David" w:cs="David"/>
          <w:sz w:val="32"/>
          <w:szCs w:val="32"/>
          <w:rtl/>
        </w:rPr>
        <w:t>בתוספת </w:t>
      </w:r>
      <w:hyperlink r:id="rId44" w:tooltip="בקר (אלקטרוניקה)" w:history="1">
        <w:r w:rsidRPr="009E1309">
          <w:rPr>
            <w:rStyle w:val="Hyperlink"/>
            <w:rFonts w:ascii="David" w:hAnsi="David" w:cs="David"/>
            <w:color w:val="auto"/>
            <w:sz w:val="32"/>
            <w:szCs w:val="32"/>
            <w:u w:val="none"/>
            <w:rtl/>
          </w:rPr>
          <w:t>בקר</w:t>
        </w:r>
      </w:hyperlink>
      <w:r w:rsidRPr="009E1309">
        <w:rPr>
          <w:rFonts w:ascii="David" w:hAnsi="David" w:cs="David"/>
          <w:sz w:val="32"/>
          <w:szCs w:val="32"/>
        </w:rPr>
        <w:t> </w:t>
      </w:r>
      <w:r w:rsidRPr="009E1309">
        <w:rPr>
          <w:rFonts w:ascii="David" w:hAnsi="David" w:cs="David"/>
          <w:sz w:val="32"/>
          <w:szCs w:val="32"/>
          <w:rtl/>
        </w:rPr>
        <w:t xml:space="preserve">שנועד לנהל את זרימת הנתונים בין כונן </w:t>
      </w:r>
      <w:proofErr w:type="spellStart"/>
      <w:r w:rsidRPr="009E1309">
        <w:rPr>
          <w:rFonts w:ascii="David" w:hAnsi="David" w:cs="David"/>
          <w:sz w:val="32"/>
          <w:szCs w:val="32"/>
          <w:rtl/>
        </w:rPr>
        <w:t>האיחסון</w:t>
      </w:r>
      <w:proofErr w:type="spellEnd"/>
      <w:r w:rsidRPr="009E1309">
        <w:rPr>
          <w:rFonts w:ascii="David" w:hAnsi="David" w:cs="David"/>
          <w:sz w:val="32"/>
          <w:szCs w:val="32"/>
          <w:rtl/>
        </w:rPr>
        <w:t xml:space="preserve"> לבין המחשב, ללא חלקים </w:t>
      </w:r>
      <w:proofErr w:type="spellStart"/>
      <w:r w:rsidRPr="009E1309">
        <w:rPr>
          <w:rFonts w:ascii="David" w:hAnsi="David" w:cs="David"/>
          <w:sz w:val="32"/>
          <w:szCs w:val="32"/>
          <w:rtl/>
        </w:rPr>
        <w:t>מיכניים</w:t>
      </w:r>
      <w:proofErr w:type="spellEnd"/>
      <w:r w:rsidRPr="009E1309">
        <w:rPr>
          <w:rFonts w:ascii="David" w:hAnsi="David" w:cs="David"/>
          <w:sz w:val="32"/>
          <w:szCs w:val="32"/>
          <w:rtl/>
        </w:rPr>
        <w:t xml:space="preserve"> נעים</w:t>
      </w:r>
    </w:p>
    <w:p w14:paraId="650B8B47" w14:textId="77777777" w:rsidR="009E1309" w:rsidRPr="009E1309" w:rsidRDefault="009E1309" w:rsidP="009E1309">
      <w:pPr>
        <w:bidi/>
        <w:rPr>
          <w:rFonts w:ascii="David" w:hAnsi="David" w:cs="David"/>
          <w:sz w:val="32"/>
          <w:szCs w:val="32"/>
        </w:rPr>
      </w:pPr>
      <w:r w:rsidRPr="009E1309">
        <w:rPr>
          <w:rFonts w:ascii="David" w:hAnsi="David" w:cs="David"/>
          <w:sz w:val="32"/>
          <w:szCs w:val="32"/>
          <w:rtl/>
        </w:rPr>
        <w:t>מטרתם של זיכרונות אלו לשמש תחליף ל</w:t>
      </w:r>
      <w:hyperlink r:id="rId45" w:tooltip="דיסק קשיח" w:history="1">
        <w:r w:rsidRPr="009E1309">
          <w:rPr>
            <w:rStyle w:val="Hyperlink"/>
            <w:rFonts w:ascii="David" w:hAnsi="David" w:cs="David"/>
            <w:color w:val="auto"/>
            <w:sz w:val="32"/>
            <w:szCs w:val="32"/>
            <w:u w:val="none"/>
            <w:rtl/>
          </w:rPr>
          <w:t>דיסק קשיח</w:t>
        </w:r>
      </w:hyperlink>
      <w:r w:rsidRPr="009E1309">
        <w:rPr>
          <w:rFonts w:ascii="David" w:hAnsi="David" w:cs="David"/>
          <w:sz w:val="32"/>
          <w:szCs w:val="32"/>
        </w:rPr>
        <w:t xml:space="preserve"> (HDD). </w:t>
      </w:r>
      <w:r w:rsidRPr="009E1309">
        <w:rPr>
          <w:rFonts w:ascii="David" w:hAnsi="David" w:cs="David"/>
          <w:sz w:val="32"/>
          <w:szCs w:val="32"/>
          <w:rtl/>
        </w:rPr>
        <w:t>מהירותם נובעת מכך שהם, כאמור, אינם מכילים חלקים נעים ולכן </w:t>
      </w:r>
      <w:hyperlink r:id="rId46" w:tooltip="זמן גישה" w:history="1">
        <w:r w:rsidRPr="009E1309">
          <w:rPr>
            <w:rStyle w:val="Hyperlink"/>
            <w:rFonts w:ascii="David" w:hAnsi="David" w:cs="David"/>
            <w:color w:val="auto"/>
            <w:sz w:val="32"/>
            <w:szCs w:val="32"/>
            <w:u w:val="none"/>
            <w:rtl/>
          </w:rPr>
          <w:t>זמן הגישה</w:t>
        </w:r>
      </w:hyperlink>
      <w:r w:rsidRPr="009E1309">
        <w:rPr>
          <w:rFonts w:ascii="David" w:hAnsi="David" w:cs="David"/>
          <w:sz w:val="32"/>
          <w:szCs w:val="32"/>
        </w:rPr>
        <w:t> </w:t>
      </w:r>
      <w:r w:rsidRPr="009E1309">
        <w:rPr>
          <w:rFonts w:ascii="David" w:hAnsi="David" w:cs="David"/>
          <w:sz w:val="32"/>
          <w:szCs w:val="32"/>
          <w:rtl/>
        </w:rPr>
        <w:t xml:space="preserve">לנתונים קצר </w:t>
      </w:r>
      <w:r w:rsidRPr="009E1309">
        <w:rPr>
          <w:rFonts w:ascii="David" w:hAnsi="David" w:cs="David"/>
          <w:sz w:val="32"/>
          <w:szCs w:val="32"/>
          <w:rtl/>
        </w:rPr>
        <w:lastRenderedPageBreak/>
        <w:t>משמעותית. כמו כן</w:t>
      </w:r>
      <w:r w:rsidRPr="009E1309">
        <w:rPr>
          <w:rFonts w:ascii="David" w:hAnsi="David" w:cs="David"/>
          <w:sz w:val="32"/>
          <w:szCs w:val="32"/>
        </w:rPr>
        <w:t>, </w:t>
      </w:r>
      <w:hyperlink r:id="rId47" w:tooltip="צריכת חשמל" w:history="1">
        <w:r w:rsidRPr="009E1309">
          <w:rPr>
            <w:rStyle w:val="Hyperlink"/>
            <w:rFonts w:ascii="David" w:hAnsi="David" w:cs="David"/>
            <w:color w:val="auto"/>
            <w:sz w:val="32"/>
            <w:szCs w:val="32"/>
            <w:u w:val="none"/>
            <w:rtl/>
          </w:rPr>
          <w:t>צריכת החשמל</w:t>
        </w:r>
      </w:hyperlink>
      <w:r w:rsidRPr="009E1309">
        <w:rPr>
          <w:rFonts w:ascii="David" w:hAnsi="David" w:cs="David"/>
          <w:sz w:val="32"/>
          <w:szCs w:val="32"/>
        </w:rPr>
        <w:t> </w:t>
      </w:r>
      <w:r w:rsidRPr="009E1309">
        <w:rPr>
          <w:rFonts w:ascii="David" w:hAnsi="David" w:cs="David"/>
          <w:sz w:val="32"/>
          <w:szCs w:val="32"/>
          <w:rtl/>
        </w:rPr>
        <w:t>שלהם לרוב נמוכה יותר</w:t>
      </w:r>
      <w:r w:rsidRPr="009E1309">
        <w:rPr>
          <w:rFonts w:ascii="David" w:hAnsi="David" w:cs="David"/>
          <w:sz w:val="32"/>
          <w:szCs w:val="32"/>
        </w:rPr>
        <w:t xml:space="preserve"> (</w:t>
      </w:r>
      <w:r w:rsidRPr="009E1309">
        <w:rPr>
          <w:rFonts w:ascii="David" w:hAnsi="David" w:cs="David"/>
          <w:sz w:val="32"/>
          <w:szCs w:val="32"/>
          <w:rtl/>
        </w:rPr>
        <w:t>למעט כונני</w:t>
      </w:r>
      <w:r w:rsidRPr="009E1309">
        <w:rPr>
          <w:rFonts w:ascii="David" w:hAnsi="David" w:cs="David"/>
          <w:sz w:val="32"/>
          <w:szCs w:val="32"/>
        </w:rPr>
        <w:t xml:space="preserve"> SSD </w:t>
      </w:r>
      <w:r w:rsidRPr="009E1309">
        <w:rPr>
          <w:rFonts w:ascii="David" w:hAnsi="David" w:cs="David"/>
          <w:sz w:val="32"/>
          <w:szCs w:val="32"/>
          <w:rtl/>
        </w:rPr>
        <w:t>בעלי ביצועים גבוהים במיוחד</w:t>
      </w:r>
      <w:r w:rsidRPr="009E1309">
        <w:rPr>
          <w:rFonts w:ascii="David" w:hAnsi="David" w:cs="David"/>
          <w:sz w:val="32"/>
          <w:szCs w:val="32"/>
        </w:rPr>
        <w:t xml:space="preserve">), </w:t>
      </w:r>
      <w:r w:rsidRPr="009E1309">
        <w:rPr>
          <w:rFonts w:ascii="David" w:hAnsi="David" w:cs="David"/>
          <w:sz w:val="32"/>
          <w:szCs w:val="32"/>
          <w:rtl/>
        </w:rPr>
        <w:t>משקלם קטן יותר, ופעולתם שקטה יותר - כל זאת בהיעדר חלקים נעים. בנוסף, תכונה זו מגדילה גם את אמינות הכונן. לעומת זאת, מחיר אחסון נתונים פר-מגה ביט גדול יותר, הקיבולת המקסימלית קטנה יותר, ובמקרים מסוימים אורך חיי ההתקן עשוי להיות קצר יותר משל דיסק קשיח. כדי לאפשר שילוב כונני</w:t>
      </w:r>
      <w:r w:rsidRPr="009E1309">
        <w:rPr>
          <w:rFonts w:ascii="David" w:hAnsi="David" w:cs="David"/>
          <w:sz w:val="32"/>
          <w:szCs w:val="32"/>
        </w:rPr>
        <w:t xml:space="preserve"> SSD </w:t>
      </w:r>
      <w:r w:rsidRPr="009E1309">
        <w:rPr>
          <w:rFonts w:ascii="David" w:hAnsi="David" w:cs="David"/>
          <w:sz w:val="32"/>
          <w:szCs w:val="32"/>
          <w:rtl/>
        </w:rPr>
        <w:t>במערכות שנבנו במקור לדיסקים קשיחים, ה־</w:t>
      </w:r>
      <w:r w:rsidRPr="009E1309">
        <w:rPr>
          <w:rFonts w:ascii="David" w:hAnsi="David" w:cs="David"/>
          <w:sz w:val="32"/>
          <w:szCs w:val="32"/>
        </w:rPr>
        <w:t xml:space="preserve">SSD </w:t>
      </w:r>
      <w:r w:rsidRPr="009E1309">
        <w:rPr>
          <w:rFonts w:ascii="David" w:hAnsi="David" w:cs="David"/>
          <w:sz w:val="32"/>
          <w:szCs w:val="32"/>
          <w:rtl/>
        </w:rPr>
        <w:t>מדמה דיסק קשיח באמצעות מנגנון </w:t>
      </w:r>
      <w:hyperlink r:id="rId48" w:tooltip="וירטואליזציה" w:history="1">
        <w:r w:rsidRPr="009E1309">
          <w:rPr>
            <w:rStyle w:val="Hyperlink"/>
            <w:rFonts w:ascii="David" w:hAnsi="David" w:cs="David"/>
            <w:color w:val="auto"/>
            <w:sz w:val="32"/>
            <w:szCs w:val="32"/>
            <w:u w:val="none"/>
            <w:rtl/>
          </w:rPr>
          <w:t>וירטואליזציה</w:t>
        </w:r>
      </w:hyperlink>
      <w:r w:rsidRPr="009E1309">
        <w:rPr>
          <w:rFonts w:ascii="David" w:hAnsi="David" w:cs="David"/>
          <w:sz w:val="32"/>
          <w:szCs w:val="32"/>
        </w:rPr>
        <w:t> </w:t>
      </w:r>
      <w:r w:rsidRPr="009E1309">
        <w:rPr>
          <w:rFonts w:ascii="David" w:hAnsi="David" w:cs="David"/>
          <w:sz w:val="32"/>
          <w:szCs w:val="32"/>
          <w:rtl/>
        </w:rPr>
        <w:t>ממוחשב המותקן ב</w:t>
      </w:r>
      <w:hyperlink r:id="rId49" w:tooltip="בקר (אלקטרוניקה)" w:history="1">
        <w:r w:rsidRPr="009E1309">
          <w:rPr>
            <w:rStyle w:val="Hyperlink"/>
            <w:rFonts w:ascii="David" w:hAnsi="David" w:cs="David"/>
            <w:color w:val="auto"/>
            <w:sz w:val="32"/>
            <w:szCs w:val="32"/>
            <w:u w:val="none"/>
            <w:rtl/>
          </w:rPr>
          <w:t>בקר</w:t>
        </w:r>
      </w:hyperlink>
      <w:r w:rsidRPr="009E1309">
        <w:rPr>
          <w:rFonts w:ascii="David" w:hAnsi="David" w:cs="David"/>
          <w:sz w:val="32"/>
          <w:szCs w:val="32"/>
        </w:rPr>
        <w:t> </w:t>
      </w:r>
      <w:r w:rsidRPr="009E1309">
        <w:rPr>
          <w:rFonts w:ascii="David" w:hAnsi="David" w:cs="David"/>
          <w:sz w:val="32"/>
          <w:szCs w:val="32"/>
          <w:rtl/>
        </w:rPr>
        <w:t>שלו</w:t>
      </w:r>
      <w:r w:rsidRPr="009E1309">
        <w:rPr>
          <w:rFonts w:ascii="David" w:hAnsi="David" w:cs="David"/>
          <w:sz w:val="32"/>
          <w:szCs w:val="32"/>
        </w:rPr>
        <w:t>.</w:t>
      </w:r>
    </w:p>
    <w:p w14:paraId="06EB027B" w14:textId="0CE22CC4" w:rsidR="009E1309" w:rsidRPr="009E1309" w:rsidRDefault="009E1309" w:rsidP="009E1309">
      <w:pPr>
        <w:bidi/>
        <w:rPr>
          <w:rFonts w:ascii="David" w:hAnsi="David" w:cs="David"/>
          <w:sz w:val="32"/>
          <w:szCs w:val="32"/>
          <w:rtl/>
        </w:rPr>
      </w:pPr>
      <w:r w:rsidRPr="009E1309">
        <w:rPr>
          <w:rFonts w:ascii="David" w:hAnsi="David" w:cs="David"/>
          <w:sz w:val="32"/>
          <w:szCs w:val="32"/>
          <w:rtl/>
        </w:rPr>
        <w:t>באמצע </w:t>
      </w:r>
      <w:hyperlink r:id="rId50" w:tooltip="העשור הראשון של המאה ה-21" w:history="1">
        <w:r w:rsidRPr="009E1309">
          <w:rPr>
            <w:rStyle w:val="Hyperlink"/>
            <w:rFonts w:ascii="David" w:hAnsi="David" w:cs="David"/>
            <w:color w:val="auto"/>
            <w:sz w:val="32"/>
            <w:szCs w:val="32"/>
            <w:u w:val="none"/>
            <w:rtl/>
          </w:rPr>
          <w:t>העשור הראשון של המאה ה-21</w:t>
        </w:r>
      </w:hyperlink>
      <w:r w:rsidRPr="009E1309">
        <w:rPr>
          <w:rFonts w:ascii="David" w:hAnsi="David" w:cs="David"/>
          <w:sz w:val="32"/>
          <w:szCs w:val="32"/>
        </w:rPr>
        <w:t> </w:t>
      </w:r>
      <w:r w:rsidRPr="009E1309">
        <w:rPr>
          <w:rFonts w:ascii="David" w:hAnsi="David" w:cs="David"/>
          <w:sz w:val="32"/>
          <w:szCs w:val="32"/>
          <w:rtl/>
        </w:rPr>
        <w:t>התרחב השימוש בכוננים מסוג זה בגלל ירידת מחירם, הגדלת השימוש במחשבים ניידים, הגדלת הקיבולת שלהם ו</w:t>
      </w:r>
      <w:r w:rsidRPr="009E1309">
        <w:rPr>
          <w:rFonts w:ascii="David" w:hAnsi="David" w:cs="David"/>
          <w:color w:val="222222"/>
          <w:sz w:val="32"/>
          <w:szCs w:val="32"/>
          <w:shd w:val="clear" w:color="auto" w:fill="FFFFFF"/>
          <w:rtl/>
        </w:rPr>
        <w:t xml:space="preserve"> </w:t>
      </w:r>
      <w:r w:rsidRPr="009E1309">
        <w:rPr>
          <w:rFonts w:ascii="David" w:hAnsi="David" w:cs="David"/>
          <w:color w:val="222222"/>
          <w:sz w:val="32"/>
          <w:szCs w:val="32"/>
          <w:shd w:val="clear" w:color="auto" w:fill="FFFFFF"/>
          <w:rtl/>
        </w:rPr>
        <w:t>השאיפה ל"מיחשוב ירוק</w:t>
      </w:r>
      <w:r w:rsidRPr="009E1309">
        <w:rPr>
          <w:rFonts w:ascii="David" w:hAnsi="David" w:cs="David"/>
          <w:color w:val="222222"/>
          <w:sz w:val="32"/>
          <w:szCs w:val="32"/>
          <w:shd w:val="clear" w:color="auto" w:fill="FFFFFF"/>
        </w:rPr>
        <w:t>".</w:t>
      </w:r>
    </w:p>
    <w:p w14:paraId="38170979" w14:textId="77777777" w:rsidR="003846A0" w:rsidRPr="009E1309" w:rsidRDefault="003846A0" w:rsidP="003846A0">
      <w:pPr>
        <w:bidi/>
        <w:rPr>
          <w:rFonts w:ascii="David" w:hAnsi="David" w:cs="David"/>
          <w:sz w:val="32"/>
          <w:szCs w:val="32"/>
        </w:rPr>
      </w:pPr>
    </w:p>
    <w:sectPr w:rsidR="003846A0" w:rsidRPr="009E13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BE53E" w14:textId="77777777" w:rsidR="00C87726" w:rsidRDefault="00C87726" w:rsidP="003846A0">
      <w:pPr>
        <w:spacing w:after="0" w:line="240" w:lineRule="auto"/>
      </w:pPr>
      <w:r>
        <w:separator/>
      </w:r>
    </w:p>
  </w:endnote>
  <w:endnote w:type="continuationSeparator" w:id="0">
    <w:p w14:paraId="5E018DC3" w14:textId="77777777" w:rsidR="00C87726" w:rsidRDefault="00C87726" w:rsidP="0038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587D0" w14:textId="77777777" w:rsidR="00C87726" w:rsidRDefault="00C87726" w:rsidP="003846A0">
      <w:pPr>
        <w:spacing w:after="0" w:line="240" w:lineRule="auto"/>
      </w:pPr>
      <w:r>
        <w:separator/>
      </w:r>
    </w:p>
  </w:footnote>
  <w:footnote w:type="continuationSeparator" w:id="0">
    <w:p w14:paraId="1AFA7CEB" w14:textId="77777777" w:rsidR="00C87726" w:rsidRDefault="00C87726" w:rsidP="00384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F11FF"/>
    <w:multiLevelType w:val="multilevel"/>
    <w:tmpl w:val="0892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A52708"/>
    <w:multiLevelType w:val="multilevel"/>
    <w:tmpl w:val="1DD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B3"/>
    <w:rsid w:val="003846A0"/>
    <w:rsid w:val="0042770C"/>
    <w:rsid w:val="008418B3"/>
    <w:rsid w:val="009E1309"/>
    <w:rsid w:val="00C87726"/>
    <w:rsid w:val="00F67D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905F"/>
  <w15:chartTrackingRefBased/>
  <w15:docId w15:val="{4C136D6C-4976-492A-9BE3-195B80B5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18B3"/>
    <w:rPr>
      <w:b/>
      <w:bCs/>
    </w:rPr>
  </w:style>
  <w:style w:type="character" w:styleId="Hyperlink">
    <w:name w:val="Hyperlink"/>
    <w:basedOn w:val="DefaultParagraphFont"/>
    <w:uiPriority w:val="99"/>
    <w:unhideWhenUsed/>
    <w:rsid w:val="008418B3"/>
    <w:rPr>
      <w:color w:val="0000FF"/>
      <w:u w:val="single"/>
    </w:rPr>
  </w:style>
  <w:style w:type="character" w:styleId="UnresolvedMention">
    <w:name w:val="Unresolved Mention"/>
    <w:basedOn w:val="DefaultParagraphFont"/>
    <w:uiPriority w:val="99"/>
    <w:semiHidden/>
    <w:unhideWhenUsed/>
    <w:rsid w:val="003846A0"/>
    <w:rPr>
      <w:color w:val="605E5C"/>
      <w:shd w:val="clear" w:color="auto" w:fill="E1DFDD"/>
    </w:rPr>
  </w:style>
  <w:style w:type="paragraph" w:styleId="Header">
    <w:name w:val="header"/>
    <w:basedOn w:val="Normal"/>
    <w:link w:val="HeaderChar"/>
    <w:uiPriority w:val="99"/>
    <w:unhideWhenUsed/>
    <w:rsid w:val="00384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6A0"/>
  </w:style>
  <w:style w:type="paragraph" w:styleId="Footer">
    <w:name w:val="footer"/>
    <w:basedOn w:val="Normal"/>
    <w:link w:val="FooterChar"/>
    <w:uiPriority w:val="99"/>
    <w:unhideWhenUsed/>
    <w:rsid w:val="00384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6A0"/>
  </w:style>
  <w:style w:type="character" w:customStyle="1" w:styleId="Heading1Char">
    <w:name w:val="Heading 1 Char"/>
    <w:basedOn w:val="DefaultParagraphFont"/>
    <w:link w:val="Heading1"/>
    <w:uiPriority w:val="9"/>
    <w:rsid w:val="009E13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1098">
      <w:bodyDiv w:val="1"/>
      <w:marLeft w:val="0"/>
      <w:marRight w:val="0"/>
      <w:marTop w:val="0"/>
      <w:marBottom w:val="0"/>
      <w:divBdr>
        <w:top w:val="none" w:sz="0" w:space="0" w:color="auto"/>
        <w:left w:val="none" w:sz="0" w:space="0" w:color="auto"/>
        <w:bottom w:val="none" w:sz="0" w:space="0" w:color="auto"/>
        <w:right w:val="none" w:sz="0" w:space="0" w:color="auto"/>
      </w:divBdr>
    </w:div>
    <w:div w:id="84546303">
      <w:bodyDiv w:val="1"/>
      <w:marLeft w:val="0"/>
      <w:marRight w:val="0"/>
      <w:marTop w:val="0"/>
      <w:marBottom w:val="0"/>
      <w:divBdr>
        <w:top w:val="none" w:sz="0" w:space="0" w:color="auto"/>
        <w:left w:val="none" w:sz="0" w:space="0" w:color="auto"/>
        <w:bottom w:val="none" w:sz="0" w:space="0" w:color="auto"/>
        <w:right w:val="none" w:sz="0" w:space="0" w:color="auto"/>
      </w:divBdr>
    </w:div>
    <w:div w:id="1498766375">
      <w:bodyDiv w:val="1"/>
      <w:marLeft w:val="0"/>
      <w:marRight w:val="0"/>
      <w:marTop w:val="0"/>
      <w:marBottom w:val="0"/>
      <w:divBdr>
        <w:top w:val="none" w:sz="0" w:space="0" w:color="auto"/>
        <w:left w:val="none" w:sz="0" w:space="0" w:color="auto"/>
        <w:bottom w:val="none" w:sz="0" w:space="0" w:color="auto"/>
        <w:right w:val="none" w:sz="0" w:space="0" w:color="auto"/>
      </w:divBdr>
    </w:div>
    <w:div w:id="1512186119">
      <w:bodyDiv w:val="1"/>
      <w:marLeft w:val="0"/>
      <w:marRight w:val="0"/>
      <w:marTop w:val="0"/>
      <w:marBottom w:val="0"/>
      <w:divBdr>
        <w:top w:val="none" w:sz="0" w:space="0" w:color="auto"/>
        <w:left w:val="none" w:sz="0" w:space="0" w:color="auto"/>
        <w:bottom w:val="none" w:sz="0" w:space="0" w:color="auto"/>
        <w:right w:val="none" w:sz="0" w:space="0" w:color="auto"/>
      </w:divBdr>
    </w:div>
    <w:div w:id="1640957191">
      <w:bodyDiv w:val="1"/>
      <w:marLeft w:val="0"/>
      <w:marRight w:val="0"/>
      <w:marTop w:val="0"/>
      <w:marBottom w:val="0"/>
      <w:divBdr>
        <w:top w:val="none" w:sz="0" w:space="0" w:color="auto"/>
        <w:left w:val="none" w:sz="0" w:space="0" w:color="auto"/>
        <w:bottom w:val="none" w:sz="0" w:space="0" w:color="auto"/>
        <w:right w:val="none" w:sz="0" w:space="0" w:color="auto"/>
      </w:divBdr>
    </w:div>
    <w:div w:id="1960720328">
      <w:bodyDiv w:val="1"/>
      <w:marLeft w:val="0"/>
      <w:marRight w:val="0"/>
      <w:marTop w:val="0"/>
      <w:marBottom w:val="0"/>
      <w:divBdr>
        <w:top w:val="none" w:sz="0" w:space="0" w:color="auto"/>
        <w:left w:val="none" w:sz="0" w:space="0" w:color="auto"/>
        <w:bottom w:val="none" w:sz="0" w:space="0" w:color="auto"/>
        <w:right w:val="none" w:sz="0" w:space="0" w:color="auto"/>
      </w:divBdr>
    </w:div>
    <w:div w:id="2013294153">
      <w:bodyDiv w:val="1"/>
      <w:marLeft w:val="0"/>
      <w:marRight w:val="0"/>
      <w:marTop w:val="0"/>
      <w:marBottom w:val="0"/>
      <w:divBdr>
        <w:top w:val="none" w:sz="0" w:space="0" w:color="auto"/>
        <w:left w:val="none" w:sz="0" w:space="0" w:color="auto"/>
        <w:bottom w:val="none" w:sz="0" w:space="0" w:color="auto"/>
        <w:right w:val="none" w:sz="0" w:space="0" w:color="auto"/>
      </w:divBdr>
      <w:divsChild>
        <w:div w:id="1900089903">
          <w:marLeft w:val="0"/>
          <w:marRight w:val="336"/>
          <w:marTop w:val="120"/>
          <w:marBottom w:val="312"/>
          <w:divBdr>
            <w:top w:val="none" w:sz="0" w:space="0" w:color="auto"/>
            <w:left w:val="none" w:sz="0" w:space="0" w:color="auto"/>
            <w:bottom w:val="none" w:sz="0" w:space="0" w:color="auto"/>
            <w:right w:val="none" w:sz="0" w:space="0" w:color="auto"/>
          </w:divBdr>
          <w:divsChild>
            <w:div w:id="8634456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7134482">
          <w:marLeft w:val="0"/>
          <w:marRight w:val="336"/>
          <w:marTop w:val="120"/>
          <w:marBottom w:val="312"/>
          <w:divBdr>
            <w:top w:val="none" w:sz="0" w:space="0" w:color="auto"/>
            <w:left w:val="none" w:sz="0" w:space="0" w:color="auto"/>
            <w:bottom w:val="none" w:sz="0" w:space="0" w:color="auto"/>
            <w:right w:val="none" w:sz="0" w:space="0" w:color="auto"/>
          </w:divBdr>
          <w:divsChild>
            <w:div w:id="7517011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9705142">
          <w:marLeft w:val="0"/>
          <w:marRight w:val="336"/>
          <w:marTop w:val="120"/>
          <w:marBottom w:val="312"/>
          <w:divBdr>
            <w:top w:val="none" w:sz="0" w:space="0" w:color="auto"/>
            <w:left w:val="none" w:sz="0" w:space="0" w:color="auto"/>
            <w:bottom w:val="none" w:sz="0" w:space="0" w:color="auto"/>
            <w:right w:val="none" w:sz="0" w:space="0" w:color="auto"/>
          </w:divBdr>
          <w:divsChild>
            <w:div w:id="1199588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8510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97%D7%A9%D7%91_%D7%90%D7%99%D7%A9%D7%99" TargetMode="External"/><Relationship Id="rId18" Type="http://schemas.openxmlformats.org/officeDocument/2006/relationships/hyperlink" Target="https://he.wikipedia.org/wiki/%D7%96%D7%99%D7%9B%D7%A8%D7%95%D7%9F_%D7%A0%D7%93%D7%99%D7%A3" TargetMode="External"/><Relationship Id="rId26" Type="http://schemas.openxmlformats.org/officeDocument/2006/relationships/hyperlink" Target="https://he.wikipedia.org/wiki/RAM" TargetMode="External"/><Relationship Id="rId39" Type="http://schemas.openxmlformats.org/officeDocument/2006/relationships/hyperlink" Target="https://he.wikipedia.org/wiki/%D7%96%D7%99%D7%9B%D7%A8%D7%95%D7%9F_%D7%92%D7%99%D7%A9%D7%94_%D7%90%D7%A7%D7%A8%D7%90%D7%99%D7%AA" TargetMode="External"/><Relationship Id="rId3" Type="http://schemas.openxmlformats.org/officeDocument/2006/relationships/settings" Target="settings.xml"/><Relationship Id="rId21" Type="http://schemas.openxmlformats.org/officeDocument/2006/relationships/hyperlink" Target="https://he.wikipedia.org/wiki/%D7%9E%D7%95%D7%A4%D7%A2" TargetMode="External"/><Relationship Id="rId34" Type="http://schemas.openxmlformats.org/officeDocument/2006/relationships/hyperlink" Target="https://he.wikipedia.org/wiki/%D7%94%D7%90%D7%A7%D7%93%D7%9E%D7%99%D7%94_%D7%9C%D7%9C%D7%A9%D7%95%D7%9F_%D7%94%D7%A2%D7%91%D7%A8%D7%99%D7%AA" TargetMode="External"/><Relationship Id="rId42" Type="http://schemas.openxmlformats.org/officeDocument/2006/relationships/hyperlink" Target="https://he.wikipedia.org/wiki/%D7%96%D7%99%D7%9B%D7%A8%D7%95%D7%9F_%D7%94%D7%91%D7%96%D7%A7" TargetMode="External"/><Relationship Id="rId47" Type="http://schemas.openxmlformats.org/officeDocument/2006/relationships/hyperlink" Target="https://he.wikipedia.org/wiki/%D7%A6%D7%A8%D7%99%D7%9B%D7%AA_%D7%97%D7%A9%D7%9E%D7%9C" TargetMode="External"/><Relationship Id="rId50" Type="http://schemas.openxmlformats.org/officeDocument/2006/relationships/hyperlink" Target="https://he.wikipedia.org/wiki/%D7%94%D7%A2%D7%A9%D7%95%D7%A8_%D7%94%D7%A8%D7%90%D7%A9%D7%95%D7%9F_%D7%A9%D7%9C_%D7%94%D7%9E%D7%90%D7%94_%D7%94-21" TargetMode="External"/><Relationship Id="rId7" Type="http://schemas.openxmlformats.org/officeDocument/2006/relationships/hyperlink" Target="https://he.wikipedia.org/wiki/%D7%90%D7%9E%D7%A6%D7%A2%D7%99_%D7%9C%D7%90%D7%97%D7%A1%D7%95%D7%9F_%D7%A0%D7%AA%D7%95%D7%A0%D7%99%D7%9D" TargetMode="External"/><Relationship Id="rId12" Type="http://schemas.openxmlformats.org/officeDocument/2006/relationships/hyperlink" Target="https://he.wikipedia.org/wiki/%D7%9E%D7%A2%D7%A8%D7%9B%D7%AA_%D7%94%D7%A4%D7%A2%D7%9C%D7%94" TargetMode="External"/><Relationship Id="rId17" Type="http://schemas.openxmlformats.org/officeDocument/2006/relationships/hyperlink" Target="https://he.wikipedia.org/wiki/%D7%96%D7%99%D7%9B%D7%A8%D7%95%D7%9F_%D7%94%D7%91%D7%96%D7%A7" TargetMode="External"/><Relationship Id="rId25" Type="http://schemas.openxmlformats.org/officeDocument/2006/relationships/hyperlink" Target="https://he.wikipedia.org/wiki/%D7%A0%D7%AA%D7%95%D7%A0%D7%99%D7%9D" TargetMode="External"/><Relationship Id="rId33" Type="http://schemas.openxmlformats.org/officeDocument/2006/relationships/hyperlink" Target="https://he.wikipedia.org/wiki/%D7%9E%D7%A2%D7%A8%D7%9B%D7%AA_%D7%A7%D7%91%D7%A6%D7%99%D7%9D" TargetMode="External"/><Relationship Id="rId38" Type="http://schemas.openxmlformats.org/officeDocument/2006/relationships/hyperlink" Target="https://he.wikipedia.org/wiki/%D7%97%D7%A9%D7%9E%D7%9C" TargetMode="External"/><Relationship Id="rId46" Type="http://schemas.openxmlformats.org/officeDocument/2006/relationships/hyperlink" Target="https://he.wikipedia.org/wiki/%D7%96%D7%9E%D7%9F_%D7%92%D7%99%D7%A9%D7%94" TargetMode="External"/><Relationship Id="rId2" Type="http://schemas.openxmlformats.org/officeDocument/2006/relationships/styles" Target="styles.xml"/><Relationship Id="rId16" Type="http://schemas.openxmlformats.org/officeDocument/2006/relationships/hyperlink" Target="https://he.wikipedia.org/wiki/ASIC" TargetMode="External"/><Relationship Id="rId20" Type="http://schemas.openxmlformats.org/officeDocument/2006/relationships/hyperlink" Target="https://he.wikipedia.org/wiki/%D7%9E%D7%A7%D7%95%D7%9E%D7%99%D7%95%D7%AA_%D7%94%D7%99%D7%99%D7%97%D7%95%D7%A1" TargetMode="External"/><Relationship Id="rId29" Type="http://schemas.openxmlformats.org/officeDocument/2006/relationships/hyperlink" Target="https://he.wikipedia.org/wiki/%D7%96%D7%9E%D7%9F_%D7%92%D7%99%D7%A9%D7%94" TargetMode="External"/><Relationship Id="rId41" Type="http://schemas.openxmlformats.org/officeDocument/2006/relationships/hyperlink" Target="https://he.wikipedia.org/wiki/%D7%96%D7%99%D7%9B%D7%A8%D7%95%D7%9F_%D7%91%D7%9C%D7%AA%D7%99_%D7%A0%D7%93%D7%99%D7%A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D7%AA%D7%A7%D7%9C%D7%99%D7%98%D7%95%D7%A8" TargetMode="External"/><Relationship Id="rId24" Type="http://schemas.openxmlformats.org/officeDocument/2006/relationships/hyperlink" Target="https://he.wikipedia.org/wiki/%D7%A0%D7%AA%D7%95%D7%A0%D7%99%D7%9D" TargetMode="External"/><Relationship Id="rId32" Type="http://schemas.openxmlformats.org/officeDocument/2006/relationships/hyperlink" Target="https://he.wikipedia.org/wiki/%D7%9E%D7%A2%D7%A8%D7%9B%D7%AA_%D7%94%D7%A4%D7%A2%D7%9C%D7%94" TargetMode="External"/><Relationship Id="rId37" Type="http://schemas.openxmlformats.org/officeDocument/2006/relationships/hyperlink" Target="https://he.wikipedia.org/wiki/%D7%9E%D7%99%D7%93%D7%A2" TargetMode="External"/><Relationship Id="rId40" Type="http://schemas.openxmlformats.org/officeDocument/2006/relationships/hyperlink" Target="https://he.wikipedia.org/wiki/%D7%A1%D7%95%D7%9C%D7%9C%D7%94_%D7%97%D7%A9%D7%9E%D7%9C%D7%99%D7%AA" TargetMode="External"/><Relationship Id="rId45" Type="http://schemas.openxmlformats.org/officeDocument/2006/relationships/hyperlink" Target="https://he.wikipedia.org/wiki/%D7%93%D7%99%D7%A1%D7%A7_%D7%A7%D7%A9%D7%99%D7%97" TargetMode="External"/><Relationship Id="rId5" Type="http://schemas.openxmlformats.org/officeDocument/2006/relationships/footnotes" Target="footnotes.xml"/><Relationship Id="rId15" Type="http://schemas.openxmlformats.org/officeDocument/2006/relationships/hyperlink" Target="https://he.wikipedia.org/wiki/BIOS" TargetMode="External"/><Relationship Id="rId23" Type="http://schemas.openxmlformats.org/officeDocument/2006/relationships/hyperlink" Target="https://he.wikipedia.org/wiki/%D7%9E%D7%97%D7%A9%D7%91" TargetMode="External"/><Relationship Id="rId28" Type="http://schemas.openxmlformats.org/officeDocument/2006/relationships/hyperlink" Target="https://he.wikipedia.org/wiki/%D7%90%D7%9E%D7%99%D7%A0%D7%95%D7%AA" TargetMode="External"/><Relationship Id="rId36" Type="http://schemas.openxmlformats.org/officeDocument/2006/relationships/hyperlink" Target="https://he.wikipedia.org/wiki/%D7%96%D7%99%D7%9B%D7%A8%D7%95%D7%9F_%D7%A0%D7%93%D7%99%D7%A3" TargetMode="External"/><Relationship Id="rId49" Type="http://schemas.openxmlformats.org/officeDocument/2006/relationships/hyperlink" Target="https://he.wikipedia.org/wiki/%D7%91%D7%A7%D7%A8_(%D7%90%D7%9C%D7%A7%D7%98%D7%A8%D7%95%D7%A0%D7%99%D7%A7%D7%94)" TargetMode="External"/><Relationship Id="rId10" Type="http://schemas.openxmlformats.org/officeDocument/2006/relationships/hyperlink" Target="https://he.wikipedia.org/wiki/%D7%93%D7%99%D7%A1%D7%A7_%D7%A7%D7%A9%D7%99%D7%97" TargetMode="External"/><Relationship Id="rId19" Type="http://schemas.openxmlformats.org/officeDocument/2006/relationships/hyperlink" Target="https://he.wikipedia.org/wiki/%D7%90%D7%9C%D7%92%D7%95%D7%A8%D7%99%D7%AA%D7%9D" TargetMode="External"/><Relationship Id="rId31" Type="http://schemas.openxmlformats.org/officeDocument/2006/relationships/hyperlink" Target="https://he.wikipedia.org/wiki/%D7%9E%D7%9B%D7%A9%D7%99%D7%A8" TargetMode="External"/><Relationship Id="rId44" Type="http://schemas.openxmlformats.org/officeDocument/2006/relationships/hyperlink" Target="https://he.wikipedia.org/wiki/%D7%91%D7%A7%D7%A8_(%D7%90%D7%9C%D7%A7%D7%98%D7%A8%D7%95%D7%A0%D7%99%D7%A7%D7%9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wikipedia.org/wiki/RAM" TargetMode="External"/><Relationship Id="rId14" Type="http://schemas.openxmlformats.org/officeDocument/2006/relationships/hyperlink" Target="https://he.wikipedia.org/wiki/%D7%AA%D7%95%D7%9B%D7%A0%D7%94" TargetMode="External"/><Relationship Id="rId22" Type="http://schemas.openxmlformats.org/officeDocument/2006/relationships/hyperlink" Target="https://he.wikipedia.org/wiki/%D7%90%D7%A0%D7%92%D7%9C%D7%99%D7%AA" TargetMode="External"/><Relationship Id="rId27" Type="http://schemas.openxmlformats.org/officeDocument/2006/relationships/hyperlink" Target="https://he.wikipedia.org/wiki/%D7%96%D7%99%D7%9B%D7%A8%D7%95%D7%9F_%D7%91%D7%9C%D7%AA%D7%99_%D7%A0%D7%93%D7%99%D7%A3" TargetMode="External"/><Relationship Id="rId30" Type="http://schemas.openxmlformats.org/officeDocument/2006/relationships/hyperlink" Target="https://he.wikipedia.org/wiki/%D7%96%D7%9E%D7%9F_%D7%92%D7%99%D7%A9%D7%94" TargetMode="External"/><Relationship Id="rId35" Type="http://schemas.openxmlformats.org/officeDocument/2006/relationships/hyperlink" Target="https://he.wikipedia.org/wiki/%D7%90%D7%9E%D7%A6%D7%A2%D7%99_%D7%9C%D7%90%D7%97%D7%A1%D7%95%D7%9F_%D7%9E%D7%99%D7%93%D7%A2" TargetMode="External"/><Relationship Id="rId43" Type="http://schemas.openxmlformats.org/officeDocument/2006/relationships/hyperlink" Target="https://he.wikipedia.org/wiki/%D7%96%D7%99%D7%9B%D7%A8%D7%95%D7%9F_%D7%94%D7%91%D7%96%D7%A7" TargetMode="External"/><Relationship Id="rId48" Type="http://schemas.openxmlformats.org/officeDocument/2006/relationships/hyperlink" Target="https://he.wikipedia.org/wiki/%D7%95%D7%99%D7%A8%D7%98%D7%95%D7%90%D7%9C%D7%99%D7%96%D7%A6%D7%99%D7%94" TargetMode="External"/><Relationship Id="rId8" Type="http://schemas.openxmlformats.org/officeDocument/2006/relationships/hyperlink" Target="https://he.wikipedia.org/wiki/%D7%96%D7%99%D7%9B%D7%A8%D7%95%D7%9F_%D7%9E%D7%97%D7%A9%D7%91"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dc:creator>
  <cp:keywords/>
  <dc:description/>
  <cp:lastModifiedBy>Naama</cp:lastModifiedBy>
  <cp:revision>2</cp:revision>
  <dcterms:created xsi:type="dcterms:W3CDTF">2018-09-01T18:27:00Z</dcterms:created>
  <dcterms:modified xsi:type="dcterms:W3CDTF">2018-09-01T18:57:00Z</dcterms:modified>
</cp:coreProperties>
</file>