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A6B62F" w14:textId="43A10B16" w:rsidR="00A65EBA" w:rsidRDefault="00A65EBA" w:rsidP="00A65EBA">
      <w:pPr>
        <w:jc w:val="right"/>
        <w:rPr>
          <w:b/>
          <w:bCs/>
          <w:rtl/>
        </w:rPr>
      </w:pPr>
      <w:r w:rsidRPr="00A65EBA">
        <w:rPr>
          <w:rFonts w:hint="cs"/>
          <w:b/>
          <w:bCs/>
          <w:rtl/>
        </w:rPr>
        <w:t>מיני פרויקט</w:t>
      </w:r>
      <w:r>
        <w:rPr>
          <w:rFonts w:hint="cs"/>
          <w:b/>
          <w:bCs/>
          <w:rtl/>
        </w:rPr>
        <w:t xml:space="preserve"> במערכות חלונות,</w:t>
      </w:r>
    </w:p>
    <w:p w14:paraId="272D73C8" w14:textId="77777777" w:rsidR="00A65EBA" w:rsidRDefault="00A65EBA" w:rsidP="00A65EBA">
      <w:pPr>
        <w:jc w:val="right"/>
        <w:rPr>
          <w:b/>
          <w:bCs/>
          <w:rtl/>
        </w:rPr>
      </w:pPr>
      <w:r w:rsidRPr="00A65EBA">
        <w:rPr>
          <w:rFonts w:hint="cs"/>
          <w:b/>
          <w:bCs/>
          <w:rtl/>
        </w:rPr>
        <w:t xml:space="preserve"> מגישות</w:t>
      </w:r>
      <w:r>
        <w:rPr>
          <w:rFonts w:hint="cs"/>
          <w:b/>
          <w:bCs/>
          <w:rtl/>
        </w:rPr>
        <w:t>:</w:t>
      </w:r>
    </w:p>
    <w:p w14:paraId="61458B08" w14:textId="053C661C" w:rsidR="00A65EBA" w:rsidRDefault="00A65EBA" w:rsidP="00A65EBA">
      <w:pPr>
        <w:jc w:val="right"/>
        <w:rPr>
          <w:rFonts w:cs="Arial"/>
          <w:b/>
          <w:bCs/>
          <w:rtl/>
        </w:rPr>
      </w:pPr>
      <w:r w:rsidRPr="00A65EBA">
        <w:rPr>
          <w:rFonts w:hint="cs"/>
          <w:b/>
          <w:bCs/>
          <w:rtl/>
        </w:rPr>
        <w:t xml:space="preserve">רננה כהן </w:t>
      </w:r>
      <w:r w:rsidRPr="00A65EBA">
        <w:rPr>
          <w:rFonts w:cs="Arial"/>
          <w:b/>
          <w:bCs/>
          <w:rtl/>
        </w:rPr>
        <w:t>207616715</w:t>
      </w:r>
    </w:p>
    <w:p w14:paraId="7B3BBC62" w14:textId="62A7FA98" w:rsidR="00A65EBA" w:rsidRPr="00A65EBA" w:rsidRDefault="00A65EBA" w:rsidP="00A65EBA">
      <w:pPr>
        <w:jc w:val="right"/>
        <w:rPr>
          <w:b/>
          <w:bCs/>
          <w:rtl/>
        </w:rPr>
      </w:pPr>
      <w:r w:rsidRPr="00A65EBA">
        <w:rPr>
          <w:rFonts w:cs="Arial" w:hint="cs"/>
          <w:b/>
          <w:bCs/>
          <w:rtl/>
        </w:rPr>
        <w:t xml:space="preserve"> ונעמה קרעי 206567489</w:t>
      </w:r>
    </w:p>
    <w:p w14:paraId="41150D05" w14:textId="090761B3" w:rsidR="008C1609" w:rsidRDefault="008C1609" w:rsidP="008C1609">
      <w:pPr>
        <w:rPr>
          <w:rtl/>
        </w:rPr>
      </w:pPr>
      <w:r>
        <w:rPr>
          <w:rFonts w:hint="cs"/>
          <w:rtl/>
        </w:rPr>
        <w:t>בס"ד</w:t>
      </w:r>
    </w:p>
    <w:p w14:paraId="3A2B99C2" w14:textId="4F7A443F" w:rsidR="006B5F29" w:rsidRDefault="008C1609" w:rsidP="006B5F29">
      <w:pPr>
        <w:rPr>
          <w:b/>
          <w:bCs/>
          <w:sz w:val="40"/>
          <w:szCs w:val="40"/>
          <w:u w:val="single"/>
          <w:rtl/>
        </w:rPr>
      </w:pPr>
      <w:r w:rsidRPr="006B5F29">
        <w:rPr>
          <w:rFonts w:hint="cs"/>
          <w:b/>
          <w:bCs/>
          <w:sz w:val="40"/>
          <w:szCs w:val="40"/>
          <w:u w:val="single"/>
          <w:rtl/>
        </w:rPr>
        <w:t>דף הסבר לפרויקט:</w:t>
      </w:r>
    </w:p>
    <w:p w14:paraId="511E0D71" w14:textId="3E138839" w:rsidR="008C1609" w:rsidRDefault="008C1609" w:rsidP="008C1609">
      <w:pPr>
        <w:rPr>
          <w:rtl/>
        </w:rPr>
      </w:pPr>
      <w:r>
        <w:rPr>
          <w:rFonts w:hint="cs"/>
          <w:rtl/>
        </w:rPr>
        <w:t>חלון הכניסה לפרויקט מאפשר למשתמש קיים לה</w:t>
      </w:r>
      <w:r w:rsidR="00E848F2">
        <w:rPr>
          <w:rFonts w:hint="cs"/>
          <w:rtl/>
        </w:rPr>
        <w:t>י</w:t>
      </w:r>
      <w:r>
        <w:rPr>
          <w:rFonts w:hint="cs"/>
          <w:rtl/>
        </w:rPr>
        <w:t>כנס באמצעות שם המשתמש ו</w:t>
      </w:r>
      <w:r w:rsidR="00853D44">
        <w:rPr>
          <w:rFonts w:hint="cs"/>
          <w:rtl/>
        </w:rPr>
        <w:t>הסיסמא שלו (במידה ואין שם משתמש וסיסמא יש אפשרות ליצור חשבון בעזרת הכפתור מצד ימין למטה).</w:t>
      </w:r>
    </w:p>
    <w:p w14:paraId="7D561FF5" w14:textId="090A4B16" w:rsidR="00853D44" w:rsidRDefault="00853D44" w:rsidP="008C1609">
      <w:pPr>
        <w:rPr>
          <w:rtl/>
        </w:rPr>
      </w:pPr>
      <w:r>
        <w:rPr>
          <w:rFonts w:hint="cs"/>
          <w:rtl/>
        </w:rPr>
        <w:t>לאחר ששם המשתמש והסיסמא נמצאו מתאימים</w:t>
      </w:r>
      <w:r w:rsidR="001371E1">
        <w:rPr>
          <w:rFonts w:hint="cs"/>
          <w:rtl/>
        </w:rPr>
        <w:t>,</w:t>
      </w:r>
      <w:r>
        <w:rPr>
          <w:rFonts w:hint="cs"/>
          <w:rtl/>
        </w:rPr>
        <w:t xml:space="preserve"> משתמש שהוא מנהל יועבר לחלון ניהול ומשתמש שהוא נ</w:t>
      </w:r>
      <w:r w:rsidR="007F13C9">
        <w:rPr>
          <w:rFonts w:hint="cs"/>
          <w:rtl/>
        </w:rPr>
        <w:t>ו</w:t>
      </w:r>
      <w:r>
        <w:rPr>
          <w:rFonts w:hint="cs"/>
          <w:rtl/>
        </w:rPr>
        <w:t>סע יועבר לחלון של חישוב מסלול.</w:t>
      </w:r>
    </w:p>
    <w:p w14:paraId="45D5B16A" w14:textId="6DB21FD8" w:rsidR="007F13C9" w:rsidRDefault="007F13C9" w:rsidP="008C1609">
      <w:pPr>
        <w:rPr>
          <w:rtl/>
        </w:rPr>
      </w:pPr>
      <w:r>
        <w:rPr>
          <w:rFonts w:hint="cs"/>
          <w:rtl/>
        </w:rPr>
        <w:t>בכל שלב ניתן לצאת ולה</w:t>
      </w:r>
      <w:r w:rsidR="00A65EBA">
        <w:rPr>
          <w:rFonts w:hint="cs"/>
          <w:rtl/>
        </w:rPr>
        <w:t>י</w:t>
      </w:r>
      <w:r>
        <w:rPr>
          <w:rFonts w:hint="cs"/>
          <w:rtl/>
        </w:rPr>
        <w:t>כנס בתור משתמש אחר.</w:t>
      </w:r>
    </w:p>
    <w:p w14:paraId="3CBF8816" w14:textId="60DD18A4" w:rsidR="00E848F2" w:rsidRDefault="00E848F2" w:rsidP="008C1609">
      <w:pPr>
        <w:rPr>
          <w:b/>
          <w:bCs/>
          <w:rtl/>
        </w:rPr>
      </w:pPr>
      <w:r w:rsidRPr="00E848F2">
        <w:rPr>
          <w:rFonts w:hint="cs"/>
          <w:b/>
          <w:bCs/>
          <w:rtl/>
        </w:rPr>
        <w:t>חלון ניהול:</w:t>
      </w:r>
    </w:p>
    <w:p w14:paraId="1D074770" w14:textId="6AEF38C5" w:rsidR="00E848F2" w:rsidRDefault="00E848F2" w:rsidP="008C1609">
      <w:pPr>
        <w:rPr>
          <w:rtl/>
        </w:rPr>
      </w:pPr>
      <w:r>
        <w:rPr>
          <w:rFonts w:hint="cs"/>
          <w:rtl/>
        </w:rPr>
        <w:t>בחלון זה ניתן לנהל את נתוני המערכת</w:t>
      </w:r>
      <w:r w:rsidR="006B5F29">
        <w:rPr>
          <w:rFonts w:hint="cs"/>
          <w:rtl/>
        </w:rPr>
        <w:t xml:space="preserve">. ניתן להציג, </w:t>
      </w:r>
      <w:r w:rsidR="001371E1">
        <w:rPr>
          <w:rFonts w:hint="cs"/>
          <w:rtl/>
        </w:rPr>
        <w:t>ל</w:t>
      </w:r>
      <w:r w:rsidR="006B5F29">
        <w:rPr>
          <w:rFonts w:hint="cs"/>
          <w:rtl/>
        </w:rPr>
        <w:t>הוסיף למחוק ולעדכן</w:t>
      </w:r>
      <w:r>
        <w:rPr>
          <w:rFonts w:hint="cs"/>
          <w:rtl/>
        </w:rPr>
        <w:t xml:space="preserve"> קווי אוטובוס, אוטובוסים (רכבים של החברה)</w:t>
      </w:r>
      <w:r w:rsidR="006B5F29">
        <w:rPr>
          <w:rFonts w:hint="cs"/>
          <w:rtl/>
        </w:rPr>
        <w:t xml:space="preserve"> ו</w:t>
      </w:r>
      <w:r>
        <w:rPr>
          <w:rFonts w:hint="cs"/>
          <w:rtl/>
        </w:rPr>
        <w:t xml:space="preserve">תחנות </w:t>
      </w:r>
      <w:r w:rsidR="007F13C9">
        <w:rPr>
          <w:rFonts w:hint="cs"/>
          <w:rtl/>
        </w:rPr>
        <w:t>ה</w:t>
      </w:r>
      <w:r>
        <w:rPr>
          <w:rFonts w:hint="cs"/>
          <w:rtl/>
        </w:rPr>
        <w:t>אוטובוס</w:t>
      </w:r>
      <w:r w:rsidR="007F13C9">
        <w:rPr>
          <w:rFonts w:hint="cs"/>
          <w:rtl/>
        </w:rPr>
        <w:t xml:space="preserve"> המפוזרות בארץ</w:t>
      </w:r>
      <w:r>
        <w:rPr>
          <w:rFonts w:hint="cs"/>
          <w:rtl/>
        </w:rPr>
        <w:t>.</w:t>
      </w:r>
    </w:p>
    <w:p w14:paraId="30839D9A" w14:textId="71AFBD6C" w:rsidR="007F13C9" w:rsidRDefault="007F13C9" w:rsidP="002E54E3">
      <w:pPr>
        <w:pStyle w:val="a7"/>
        <w:numPr>
          <w:ilvl w:val="0"/>
          <w:numId w:val="1"/>
        </w:numPr>
        <w:rPr>
          <w:rtl/>
        </w:rPr>
      </w:pPr>
      <w:r>
        <w:rPr>
          <w:rFonts w:hint="cs"/>
          <w:rtl/>
        </w:rPr>
        <w:t>בחלון ניהול קווי האוטובוס,</w:t>
      </w:r>
      <w:r w:rsidR="002E54E3">
        <w:rPr>
          <w:rFonts w:hint="cs"/>
          <w:rtl/>
        </w:rPr>
        <w:t xml:space="preserve"> ניתן יהיה לצפות עבור כל קו את מסלול התחנות שלו.</w:t>
      </w:r>
      <w:r>
        <w:rPr>
          <w:rFonts w:hint="cs"/>
          <w:rtl/>
        </w:rPr>
        <w:t xml:space="preserve"> בין היתר, ניתן </w:t>
      </w:r>
      <w:r w:rsidR="002E54E3">
        <w:rPr>
          <w:rFonts w:hint="cs"/>
          <w:rtl/>
        </w:rPr>
        <w:t xml:space="preserve">גם </w:t>
      </w:r>
      <w:r>
        <w:rPr>
          <w:rFonts w:hint="cs"/>
          <w:rtl/>
        </w:rPr>
        <w:t xml:space="preserve">להוסיף קו אוטובוס חדש ולבחור עבורו מסלול תחנות. קו אוטובוס נדרש למינימום 2 תחנות. ייתכן והמשתמש </w:t>
      </w:r>
      <w:r w:rsidR="00A65EBA">
        <w:rPr>
          <w:rFonts w:hint="cs"/>
          <w:rtl/>
        </w:rPr>
        <w:t>י</w:t>
      </w:r>
      <w:r>
        <w:rPr>
          <w:rFonts w:hint="cs"/>
          <w:rtl/>
        </w:rPr>
        <w:t>ידרש להכניס את הזמן והמרחק בין שתי תחנות עוקבות (במידה ומידע זה לא קיים כבר במערכת).</w:t>
      </w:r>
    </w:p>
    <w:p w14:paraId="3E9A33EC" w14:textId="279766E5" w:rsidR="007F13C9" w:rsidRDefault="007F13C9" w:rsidP="002E54E3">
      <w:pPr>
        <w:pStyle w:val="a7"/>
        <w:numPr>
          <w:ilvl w:val="0"/>
          <w:numId w:val="1"/>
        </w:numPr>
        <w:rPr>
          <w:rtl/>
        </w:rPr>
      </w:pPr>
      <w:r>
        <w:rPr>
          <w:rFonts w:hint="cs"/>
          <w:rtl/>
        </w:rPr>
        <w:t>בחלון ניהול הא</w:t>
      </w:r>
      <w:r w:rsidR="002E54E3">
        <w:rPr>
          <w:rFonts w:hint="cs"/>
          <w:rtl/>
        </w:rPr>
        <w:t>וטו</w:t>
      </w:r>
      <w:r>
        <w:rPr>
          <w:rFonts w:hint="cs"/>
          <w:rtl/>
        </w:rPr>
        <w:t>בוסים, ניתן לשלוח את האוטובוס לתדלוק ולטיפול</w:t>
      </w:r>
      <w:r w:rsidR="00A65EBA">
        <w:rPr>
          <w:rFonts w:hint="cs"/>
          <w:rtl/>
        </w:rPr>
        <w:t xml:space="preserve"> (מתבצע בתהליכונים שונים, אחד לטיפול ואחד לתדלוק).</w:t>
      </w:r>
    </w:p>
    <w:p w14:paraId="45813FB9" w14:textId="4A36BE55" w:rsidR="002E54E3" w:rsidRDefault="002E54E3" w:rsidP="002E54E3">
      <w:pPr>
        <w:pStyle w:val="a7"/>
        <w:numPr>
          <w:ilvl w:val="0"/>
          <w:numId w:val="1"/>
        </w:numPr>
        <w:rPr>
          <w:rtl/>
        </w:rPr>
      </w:pPr>
      <w:r>
        <w:rPr>
          <w:rFonts w:hint="cs"/>
          <w:rtl/>
        </w:rPr>
        <w:t>בחלון ניהול תחנות האוטובוס ניתן יהיה לצפות עבור כל תחנה אילו קווים עוברים בה.</w:t>
      </w:r>
    </w:p>
    <w:p w14:paraId="4538DCE8" w14:textId="0F6704AB" w:rsidR="00E848F2" w:rsidRDefault="00E848F2" w:rsidP="00E848F2">
      <w:pPr>
        <w:rPr>
          <w:b/>
          <w:bCs/>
          <w:rtl/>
        </w:rPr>
      </w:pPr>
      <w:r w:rsidRPr="00E848F2">
        <w:rPr>
          <w:rFonts w:hint="cs"/>
          <w:b/>
          <w:bCs/>
          <w:rtl/>
        </w:rPr>
        <w:t>חלון חישוב מסלול:</w:t>
      </w:r>
    </w:p>
    <w:p w14:paraId="7E2AC32C" w14:textId="7D7E3487" w:rsidR="00E848F2" w:rsidRDefault="00E848F2" w:rsidP="00E848F2">
      <w:pPr>
        <w:rPr>
          <w:rtl/>
        </w:rPr>
      </w:pPr>
      <w:r>
        <w:rPr>
          <w:rFonts w:hint="cs"/>
          <w:rtl/>
        </w:rPr>
        <w:t>הנוסע יוכל לבחור את המסלול שלו, באיזה תחנה הוא נמצא ולאן הוא רוצה לנסוע (ניתן לה</w:t>
      </w:r>
      <w:r w:rsidR="00A65EBA">
        <w:rPr>
          <w:rFonts w:hint="cs"/>
          <w:rtl/>
        </w:rPr>
        <w:t>י</w:t>
      </w:r>
      <w:r>
        <w:rPr>
          <w:rFonts w:hint="cs"/>
          <w:rtl/>
        </w:rPr>
        <w:t>עזר בתיבת החיפוש בכדי למצוא תחנות בקלות). לאחר לחיצה על כפתור החיפוש יוצגו לנוסע כל הקווים הקיימים במערכת העושים את המסלול בין שתי התחנות</w:t>
      </w:r>
      <w:r w:rsidR="006B5F29">
        <w:rPr>
          <w:rFonts w:hint="cs"/>
          <w:rtl/>
        </w:rPr>
        <w:t xml:space="preserve"> (במידה ויש)</w:t>
      </w:r>
      <w:r>
        <w:rPr>
          <w:rFonts w:hint="cs"/>
          <w:rtl/>
        </w:rPr>
        <w:t>. לחיצה על כפתור "לצפי</w:t>
      </w:r>
      <w:r w:rsidR="00A65EBA">
        <w:rPr>
          <w:rFonts w:hint="cs"/>
          <w:rtl/>
        </w:rPr>
        <w:t>י</w:t>
      </w:r>
      <w:r>
        <w:rPr>
          <w:rFonts w:hint="cs"/>
          <w:rtl/>
        </w:rPr>
        <w:t>ה בזמני הגעת הא</w:t>
      </w:r>
      <w:r w:rsidR="002E54E3">
        <w:rPr>
          <w:rFonts w:hint="cs"/>
          <w:rtl/>
        </w:rPr>
        <w:t>ו</w:t>
      </w:r>
      <w:r>
        <w:rPr>
          <w:rFonts w:hint="cs"/>
          <w:rtl/>
        </w:rPr>
        <w:t>טוב</w:t>
      </w:r>
      <w:r w:rsidR="002E54E3">
        <w:rPr>
          <w:rFonts w:hint="cs"/>
          <w:rtl/>
        </w:rPr>
        <w:t>ו</w:t>
      </w:r>
      <w:r>
        <w:rPr>
          <w:rFonts w:hint="cs"/>
          <w:rtl/>
        </w:rPr>
        <w:t>סים" תציג את הזמנים של הא</w:t>
      </w:r>
      <w:r w:rsidR="002E54E3">
        <w:rPr>
          <w:rFonts w:hint="cs"/>
          <w:rtl/>
        </w:rPr>
        <w:t>ו</w:t>
      </w:r>
      <w:r>
        <w:rPr>
          <w:rFonts w:hint="cs"/>
          <w:rtl/>
        </w:rPr>
        <w:t xml:space="preserve">טובוסים </w:t>
      </w:r>
      <w:r w:rsidR="002E54E3">
        <w:rPr>
          <w:rFonts w:hint="cs"/>
          <w:rtl/>
        </w:rPr>
        <w:t>הרלוונטיי</w:t>
      </w:r>
      <w:r w:rsidR="002E54E3">
        <w:rPr>
          <w:rFonts w:hint="eastAsia"/>
          <w:rtl/>
        </w:rPr>
        <w:t>ם</w:t>
      </w:r>
      <w:r>
        <w:rPr>
          <w:rFonts w:hint="cs"/>
          <w:rtl/>
        </w:rPr>
        <w:t xml:space="preserve"> הקרבים לתחנה בזמן אמת. (במידה </w:t>
      </w:r>
      <w:r w:rsidR="006B5F29">
        <w:rPr>
          <w:rFonts w:hint="cs"/>
          <w:rtl/>
        </w:rPr>
        <w:t>ואכן קיימים קווים המגיעים בזמן הקרוב).</w:t>
      </w:r>
    </w:p>
    <w:p w14:paraId="219418E6" w14:textId="047F969C" w:rsidR="007F13C9" w:rsidRDefault="007F13C9" w:rsidP="00E848F2">
      <w:pPr>
        <w:rPr>
          <w:b/>
          <w:bCs/>
          <w:sz w:val="28"/>
          <w:szCs w:val="28"/>
          <w:u w:val="single"/>
          <w:rtl/>
        </w:rPr>
      </w:pPr>
      <w:r w:rsidRPr="007F13C9">
        <w:rPr>
          <w:rFonts w:hint="cs"/>
          <w:b/>
          <w:bCs/>
          <w:sz w:val="28"/>
          <w:szCs w:val="28"/>
          <w:u w:val="single"/>
          <w:rtl/>
        </w:rPr>
        <w:t>בונוסים:</w:t>
      </w:r>
    </w:p>
    <w:p w14:paraId="743C0E0D" w14:textId="77777777" w:rsidR="00A65EBA" w:rsidRPr="00622E95" w:rsidRDefault="00A65EBA" w:rsidP="00A65EBA">
      <w:pPr>
        <w:spacing w:line="240" w:lineRule="auto"/>
        <w:rPr>
          <w:b/>
          <w:bCs/>
          <w:u w:val="single"/>
          <w:rtl/>
        </w:rPr>
      </w:pPr>
      <w:r w:rsidRPr="00622E95">
        <w:rPr>
          <w:rFonts w:hint="cs"/>
          <w:b/>
          <w:bCs/>
          <w:u w:val="single"/>
          <w:rtl/>
        </w:rPr>
        <w:t>ארכיטקטורה:</w:t>
      </w:r>
    </w:p>
    <w:p w14:paraId="3EF3FCAD" w14:textId="657C8499" w:rsidR="00A65EBA" w:rsidRDefault="00A65EBA" w:rsidP="00A65EBA">
      <w:pPr>
        <w:pStyle w:val="a7"/>
        <w:numPr>
          <w:ilvl w:val="0"/>
          <w:numId w:val="2"/>
        </w:numPr>
        <w:spacing w:line="240" w:lineRule="auto"/>
        <w:rPr>
          <w:rtl/>
        </w:rPr>
      </w:pPr>
      <w:r>
        <w:rPr>
          <w:rFonts w:hint="cs"/>
          <w:rtl/>
        </w:rPr>
        <w:t xml:space="preserve">עשינו את מבנה 2 של מודל השכבות, חילוק של שכבת </w:t>
      </w:r>
      <w:r>
        <w:rPr>
          <w:rFonts w:hint="cs"/>
        </w:rPr>
        <w:t>D</w:t>
      </w:r>
      <w:r>
        <w:t>AL</w:t>
      </w:r>
      <w:r>
        <w:rPr>
          <w:rFonts w:hint="cs"/>
          <w:rtl/>
        </w:rPr>
        <w:t xml:space="preserve"> ל2 פרויקטים.</w:t>
      </w:r>
    </w:p>
    <w:p w14:paraId="313142F4" w14:textId="77777777" w:rsidR="00A65EBA" w:rsidRPr="00622E95" w:rsidRDefault="00A65EBA" w:rsidP="00A65EBA">
      <w:pPr>
        <w:spacing w:line="240" w:lineRule="auto"/>
        <w:rPr>
          <w:b/>
          <w:bCs/>
          <w:u w:val="single"/>
          <w:rtl/>
        </w:rPr>
      </w:pPr>
      <w:r w:rsidRPr="00622E95">
        <w:rPr>
          <w:rFonts w:hint="cs"/>
          <w:b/>
          <w:bCs/>
          <w:u w:val="single"/>
        </w:rPr>
        <w:t>DAL</w:t>
      </w:r>
      <w:r w:rsidRPr="00622E95">
        <w:rPr>
          <w:rFonts w:hint="cs"/>
          <w:b/>
          <w:bCs/>
          <w:u w:val="single"/>
          <w:rtl/>
        </w:rPr>
        <w:t>:</w:t>
      </w:r>
    </w:p>
    <w:p w14:paraId="49E256C4" w14:textId="1D4CA423" w:rsidR="00A65EBA" w:rsidRDefault="00A65EBA" w:rsidP="00A65EBA">
      <w:pPr>
        <w:pStyle w:val="a7"/>
        <w:numPr>
          <w:ilvl w:val="0"/>
          <w:numId w:val="2"/>
        </w:numPr>
        <w:spacing w:line="240" w:lineRule="auto"/>
        <w:rPr>
          <w:rtl/>
        </w:rPr>
      </w:pPr>
      <w:r>
        <w:rPr>
          <w:rFonts w:hint="cs"/>
          <w:rtl/>
        </w:rPr>
        <w:t>שימוש ב</w:t>
      </w:r>
      <w:r>
        <w:rPr>
          <w:rFonts w:hint="cs"/>
        </w:rPr>
        <w:t>C</w:t>
      </w:r>
      <w:r>
        <w:t xml:space="preserve">lone </w:t>
      </w:r>
      <w:r>
        <w:rPr>
          <w:rFonts w:hint="cs"/>
          <w:rtl/>
        </w:rPr>
        <w:t xml:space="preserve"> גנרי</w:t>
      </w:r>
    </w:p>
    <w:p w14:paraId="0B278C07" w14:textId="7A743CF8" w:rsidR="00A65EBA" w:rsidRDefault="00A65EBA" w:rsidP="00A65EBA">
      <w:pPr>
        <w:pStyle w:val="a7"/>
        <w:numPr>
          <w:ilvl w:val="0"/>
          <w:numId w:val="2"/>
        </w:numPr>
        <w:spacing w:line="240" w:lineRule="auto"/>
        <w:rPr>
          <w:rtl/>
        </w:rPr>
      </w:pPr>
      <w:r>
        <w:rPr>
          <w:rFonts w:hint="cs"/>
          <w:rtl/>
        </w:rPr>
        <w:t>ישות לא נמחקת לגמרי אלא הופכת ללא פעילה ורק מסומנת כמחוקה.</w:t>
      </w:r>
    </w:p>
    <w:p w14:paraId="07338E76" w14:textId="31114601" w:rsidR="00A65EBA" w:rsidRDefault="00A65EBA" w:rsidP="00A65EBA">
      <w:pPr>
        <w:pStyle w:val="a7"/>
        <w:numPr>
          <w:ilvl w:val="0"/>
          <w:numId w:val="2"/>
        </w:numPr>
        <w:spacing w:line="240" w:lineRule="auto"/>
      </w:pPr>
      <w:r>
        <w:rPr>
          <w:rFonts w:hint="cs"/>
          <w:rtl/>
        </w:rPr>
        <w:t>ישות אוטובוס פיזי. חלון נוסף עבורו ב</w:t>
      </w:r>
      <w:r>
        <w:rPr>
          <w:rFonts w:hint="cs"/>
        </w:rPr>
        <w:t>WPF</w:t>
      </w:r>
    </w:p>
    <w:p w14:paraId="5FECF4E5" w14:textId="7EB76608" w:rsidR="00A65EBA" w:rsidRDefault="00A65EBA" w:rsidP="00A65EBA">
      <w:pPr>
        <w:pStyle w:val="a7"/>
        <w:numPr>
          <w:ilvl w:val="0"/>
          <w:numId w:val="2"/>
        </w:numPr>
        <w:spacing w:line="240" w:lineRule="auto"/>
        <w:rPr>
          <w:rtl/>
        </w:rPr>
      </w:pPr>
      <w:r>
        <w:rPr>
          <w:rFonts w:hint="cs"/>
          <w:rtl/>
        </w:rPr>
        <w:t xml:space="preserve">ישות </w:t>
      </w:r>
      <w:r>
        <w:rPr>
          <w:rFonts w:hint="cs"/>
        </w:rPr>
        <w:t>U</w:t>
      </w:r>
      <w:r>
        <w:t>ser</w:t>
      </w:r>
      <w:r>
        <w:rPr>
          <w:rFonts w:hint="cs"/>
          <w:rtl/>
        </w:rPr>
        <w:t>.</w:t>
      </w:r>
    </w:p>
    <w:p w14:paraId="207BDF98" w14:textId="77777777" w:rsidR="00A65EBA" w:rsidRPr="00622E95" w:rsidRDefault="00A65EBA" w:rsidP="00A65EBA">
      <w:pPr>
        <w:spacing w:line="240" w:lineRule="auto"/>
        <w:rPr>
          <w:b/>
          <w:bCs/>
          <w:u w:val="single"/>
          <w:rtl/>
        </w:rPr>
      </w:pPr>
      <w:r>
        <w:rPr>
          <w:rFonts w:hint="cs"/>
          <w:b/>
          <w:bCs/>
          <w:u w:val="single"/>
        </w:rPr>
        <w:t>BL</w:t>
      </w:r>
      <w:r>
        <w:rPr>
          <w:rFonts w:hint="cs"/>
          <w:b/>
          <w:bCs/>
          <w:u w:val="single"/>
          <w:rtl/>
        </w:rPr>
        <w:t>:</w:t>
      </w:r>
    </w:p>
    <w:p w14:paraId="4B3D7AFF" w14:textId="1B398473" w:rsidR="00A65EBA" w:rsidRDefault="00A65EBA" w:rsidP="00A65EBA">
      <w:pPr>
        <w:pStyle w:val="a7"/>
        <w:numPr>
          <w:ilvl w:val="0"/>
          <w:numId w:val="3"/>
        </w:numPr>
        <w:spacing w:line="240" w:lineRule="auto"/>
      </w:pPr>
      <w:r>
        <w:rPr>
          <w:rFonts w:hint="cs"/>
        </w:rPr>
        <w:t>C</w:t>
      </w:r>
      <w:r>
        <w:t>lone</w:t>
      </w:r>
      <w:r>
        <w:rPr>
          <w:rFonts w:hint="cs"/>
          <w:rtl/>
        </w:rPr>
        <w:t xml:space="preserve"> העתקה מישות </w:t>
      </w:r>
      <w:r>
        <w:rPr>
          <w:rFonts w:hint="cs"/>
        </w:rPr>
        <w:t>BO</w:t>
      </w:r>
      <w:r>
        <w:rPr>
          <w:rFonts w:hint="cs"/>
          <w:rtl/>
        </w:rPr>
        <w:t xml:space="preserve"> לישות </w:t>
      </w:r>
      <w:r>
        <w:rPr>
          <w:rFonts w:hint="cs"/>
        </w:rPr>
        <w:t>DO</w:t>
      </w:r>
      <w:r>
        <w:rPr>
          <w:rFonts w:hint="cs"/>
          <w:rtl/>
        </w:rPr>
        <w:t xml:space="preserve"> ולהפך.</w:t>
      </w:r>
    </w:p>
    <w:p w14:paraId="089AF278" w14:textId="7F3F27AA" w:rsidR="00360378" w:rsidRDefault="00360378" w:rsidP="00A65EBA">
      <w:pPr>
        <w:pStyle w:val="a7"/>
        <w:numPr>
          <w:ilvl w:val="0"/>
          <w:numId w:val="3"/>
        </w:numPr>
        <w:spacing w:line="240" w:lineRule="auto"/>
        <w:rPr>
          <w:rtl/>
        </w:rPr>
      </w:pPr>
      <w:r>
        <w:rPr>
          <w:rFonts w:ascii="Arial" w:hAnsi="Arial" w:cs="Arial"/>
          <w:color w:val="222222"/>
          <w:shd w:val="clear" w:color="auto" w:fill="FFFFFF"/>
          <w:rtl/>
        </w:rPr>
        <w:t>מחיקה משוכללת שגורמת למחיקת התחנה מכל המקומות של תחנת אוטובוס</w:t>
      </w:r>
    </w:p>
    <w:p w14:paraId="10A46BFF" w14:textId="77777777" w:rsidR="00A65EBA" w:rsidRPr="00622E95" w:rsidRDefault="00A65EBA" w:rsidP="00A65EBA">
      <w:pPr>
        <w:spacing w:line="240" w:lineRule="auto"/>
        <w:rPr>
          <w:b/>
          <w:bCs/>
          <w:u w:val="single"/>
          <w:rtl/>
        </w:rPr>
      </w:pPr>
      <w:r>
        <w:rPr>
          <w:rFonts w:hint="cs"/>
          <w:b/>
          <w:bCs/>
          <w:u w:val="single"/>
        </w:rPr>
        <w:lastRenderedPageBreak/>
        <w:t>GUI</w:t>
      </w:r>
      <w:r>
        <w:rPr>
          <w:rFonts w:hint="cs"/>
          <w:b/>
          <w:bCs/>
          <w:u w:val="single"/>
          <w:rtl/>
        </w:rPr>
        <w:t>:</w:t>
      </w:r>
    </w:p>
    <w:p w14:paraId="0ECFC392" w14:textId="3AD23743" w:rsidR="00A65EBA" w:rsidRDefault="00A65EBA" w:rsidP="00A65EBA">
      <w:pPr>
        <w:pStyle w:val="a7"/>
        <w:numPr>
          <w:ilvl w:val="0"/>
          <w:numId w:val="3"/>
        </w:numPr>
        <w:spacing w:line="240" w:lineRule="auto"/>
      </w:pPr>
      <w:r>
        <w:rPr>
          <w:rFonts w:hint="cs"/>
          <w:rtl/>
        </w:rPr>
        <w:t>שימוש ב</w:t>
      </w:r>
      <w:r>
        <w:t>.data template</w:t>
      </w:r>
    </w:p>
    <w:p w14:paraId="538E78C7" w14:textId="6F915913" w:rsidR="00A65EBA" w:rsidRDefault="00A65EBA" w:rsidP="00A65EBA">
      <w:pPr>
        <w:pStyle w:val="a7"/>
        <w:numPr>
          <w:ilvl w:val="0"/>
          <w:numId w:val="3"/>
        </w:numPr>
        <w:spacing w:line="240" w:lineRule="auto"/>
        <w:rPr>
          <w:rtl/>
        </w:rPr>
      </w:pPr>
      <w:r>
        <w:rPr>
          <w:rFonts w:hint="cs"/>
          <w:rtl/>
        </w:rPr>
        <w:t>חלון נוסע- חיפוש קו לפי תחנת יעד ותחנת יציאה. אפשרות של חיפוש הקווים בתיבת הטקסט המתאימה.</w:t>
      </w:r>
    </w:p>
    <w:p w14:paraId="1E3FC2A3" w14:textId="77777777" w:rsidR="00360378" w:rsidRDefault="00A65EBA" w:rsidP="00360378">
      <w:pPr>
        <w:spacing w:line="240" w:lineRule="auto"/>
        <w:rPr>
          <w:rtl/>
        </w:rPr>
      </w:pPr>
      <w:r>
        <w:rPr>
          <w:rFonts w:hint="cs"/>
          <w:b/>
          <w:bCs/>
          <w:u w:val="single"/>
          <w:rtl/>
        </w:rPr>
        <w:t>העשרת ממשק משתמש:</w:t>
      </w:r>
    </w:p>
    <w:p w14:paraId="2DC185F0" w14:textId="55F1B11F" w:rsidR="00A65EBA" w:rsidRDefault="00A65EBA" w:rsidP="00360378">
      <w:pPr>
        <w:pStyle w:val="a7"/>
        <w:numPr>
          <w:ilvl w:val="0"/>
          <w:numId w:val="6"/>
        </w:numPr>
        <w:spacing w:line="240" w:lineRule="auto"/>
      </w:pPr>
      <w:r>
        <w:rPr>
          <w:rFonts w:hint="cs"/>
          <w:rtl/>
        </w:rPr>
        <w:t>תיבת טקסט של חיפוש של קוו אוטובוס וחיפוש של תחנה- בחלונות המתאימים.</w:t>
      </w:r>
    </w:p>
    <w:p w14:paraId="3424D578" w14:textId="546602D1" w:rsidR="00360378" w:rsidRPr="00A65EBA" w:rsidRDefault="00360378" w:rsidP="00360378">
      <w:pPr>
        <w:pStyle w:val="a7"/>
        <w:numPr>
          <w:ilvl w:val="0"/>
          <w:numId w:val="6"/>
        </w:numPr>
        <w:spacing w:line="240" w:lineRule="auto"/>
        <w:rPr>
          <w:rtl/>
        </w:rPr>
      </w:pPr>
      <w:r>
        <w:t>ToolTip</w:t>
      </w:r>
      <w:r>
        <w:rPr>
          <w:rFonts w:hint="cs"/>
          <w:rtl/>
        </w:rPr>
        <w:t xml:space="preserve"> עבור כפתורים מסויימים והערות במקומות בהם יש צורך.</w:t>
      </w:r>
    </w:p>
    <w:sectPr w:rsidR="00360378" w:rsidRPr="00A65EBA" w:rsidSect="00A57AF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0A395B" w14:textId="77777777" w:rsidR="006B44CE" w:rsidRDefault="006B44CE" w:rsidP="006B5F29">
      <w:pPr>
        <w:spacing w:after="0" w:line="240" w:lineRule="auto"/>
      </w:pPr>
      <w:r>
        <w:separator/>
      </w:r>
    </w:p>
  </w:endnote>
  <w:endnote w:type="continuationSeparator" w:id="0">
    <w:p w14:paraId="4C7F6631" w14:textId="77777777" w:rsidR="006B44CE" w:rsidRDefault="006B44CE" w:rsidP="006B5F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A32DFB" w14:textId="77777777" w:rsidR="006B44CE" w:rsidRDefault="006B44CE" w:rsidP="006B5F29">
      <w:pPr>
        <w:spacing w:after="0" w:line="240" w:lineRule="auto"/>
      </w:pPr>
      <w:r>
        <w:separator/>
      </w:r>
    </w:p>
  </w:footnote>
  <w:footnote w:type="continuationSeparator" w:id="0">
    <w:p w14:paraId="1FCE208A" w14:textId="77777777" w:rsidR="006B44CE" w:rsidRDefault="006B44CE" w:rsidP="006B5F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1A0BEF"/>
    <w:multiLevelType w:val="hybridMultilevel"/>
    <w:tmpl w:val="E7924F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3A24FF"/>
    <w:multiLevelType w:val="hybridMultilevel"/>
    <w:tmpl w:val="17CEA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740040"/>
    <w:multiLevelType w:val="hybridMultilevel"/>
    <w:tmpl w:val="6C242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F660A9"/>
    <w:multiLevelType w:val="hybridMultilevel"/>
    <w:tmpl w:val="9D16F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57281C"/>
    <w:multiLevelType w:val="hybridMultilevel"/>
    <w:tmpl w:val="E13C66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B9B43D5"/>
    <w:multiLevelType w:val="hybridMultilevel"/>
    <w:tmpl w:val="47AA93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609"/>
    <w:rsid w:val="001371E1"/>
    <w:rsid w:val="002E54E3"/>
    <w:rsid w:val="00360378"/>
    <w:rsid w:val="00501C62"/>
    <w:rsid w:val="006B44CE"/>
    <w:rsid w:val="006B5F29"/>
    <w:rsid w:val="007F13C9"/>
    <w:rsid w:val="00853D44"/>
    <w:rsid w:val="008C1609"/>
    <w:rsid w:val="00A57AF3"/>
    <w:rsid w:val="00A65EBA"/>
    <w:rsid w:val="00B4132A"/>
    <w:rsid w:val="00E84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816433"/>
  <w15:chartTrackingRefBased/>
  <w15:docId w15:val="{3AFB41DD-24DB-4171-A7F0-C493C5DBD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B5F2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6B5F29"/>
  </w:style>
  <w:style w:type="paragraph" w:styleId="a5">
    <w:name w:val="footer"/>
    <w:basedOn w:val="a"/>
    <w:link w:val="a6"/>
    <w:uiPriority w:val="99"/>
    <w:unhideWhenUsed/>
    <w:rsid w:val="006B5F2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6B5F29"/>
  </w:style>
  <w:style w:type="paragraph" w:styleId="a7">
    <w:name w:val="List Paragraph"/>
    <w:basedOn w:val="a"/>
    <w:uiPriority w:val="34"/>
    <w:qFormat/>
    <w:rsid w:val="002E54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4A9615-7CBE-447F-A9DE-DDF6EAC372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336</Words>
  <Characters>1682</Characters>
  <Application>Microsoft Office Word</Application>
  <DocSecurity>0</DocSecurity>
  <Lines>14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רננה כהן</dc:creator>
  <cp:keywords/>
  <dc:description/>
  <cp:lastModifiedBy>רננה כהן</cp:lastModifiedBy>
  <cp:revision>4</cp:revision>
  <dcterms:created xsi:type="dcterms:W3CDTF">2021-01-18T11:08:00Z</dcterms:created>
  <dcterms:modified xsi:type="dcterms:W3CDTF">2021-01-18T23:05:00Z</dcterms:modified>
</cp:coreProperties>
</file>