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C13CB" w:rsidR="00033611" w:rsidRDefault="00AC557B" w14:paraId="1733CC53" w14:textId="4E536195">
      <w:pPr>
        <w:rPr>
          <w:sz w:val="28"/>
          <w:szCs w:val="28"/>
          <w:lang w:val="en-US"/>
        </w:rPr>
      </w:pPr>
      <w:r w:rsidRPr="00FC13CB">
        <w:rPr>
          <w:sz w:val="28"/>
          <w:szCs w:val="28"/>
          <w:lang w:val="en-US"/>
        </w:rPr>
        <w:t xml:space="preserve">Application Development with .NET MAUI and Blazer: Exception Handling </w:t>
      </w:r>
    </w:p>
    <w:p w:rsidR="00AC557B" w:rsidRDefault="00FC13CB" w14:paraId="1F1442BD" w14:textId="098E6DD1">
      <w:pPr>
        <w:rPr>
          <w:lang w:val="en-US"/>
        </w:rPr>
      </w:pPr>
      <w:r>
        <w:rPr>
          <w:lang w:val="en-US"/>
        </w:rPr>
        <w:t>Group 3: Nida Amir, Ashleen Sidhu</w:t>
      </w:r>
    </w:p>
    <w:p w:rsidR="00FC13CB" w:rsidRDefault="00FC13CB" w14:paraId="6824955C" w14:textId="77777777">
      <w:pPr>
        <w:rPr>
          <w:lang w:val="en-US"/>
        </w:rPr>
      </w:pPr>
    </w:p>
    <w:p w:rsidR="000B1B94" w:rsidP="000B1B94" w:rsidRDefault="000B1B94" w14:paraId="0A3F67B8" w14:textId="13235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</w:t>
      </w:r>
      <w:r w:rsidR="00FE707C">
        <w:rPr>
          <w:lang w:val="en-US"/>
        </w:rPr>
        <w:t>d</w:t>
      </w:r>
      <w:r>
        <w:rPr>
          <w:lang w:val="en-US"/>
        </w:rPr>
        <w:t xml:space="preserve">o List: Invalid Input </w:t>
      </w:r>
    </w:p>
    <w:p w:rsidR="000B1B94" w:rsidP="00FE707C" w:rsidRDefault="00FE707C" w14:paraId="2D76D666" w14:textId="522FA3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this exception we </w:t>
      </w:r>
      <w:r w:rsidR="00CB0332">
        <w:rPr>
          <w:lang w:val="en-US"/>
        </w:rPr>
        <w:t xml:space="preserve">implemented if a user enters </w:t>
      </w:r>
      <w:r w:rsidR="00470E7E">
        <w:rPr>
          <w:lang w:val="en-US"/>
        </w:rPr>
        <w:t xml:space="preserve">special </w:t>
      </w:r>
      <w:r w:rsidR="00766076">
        <w:rPr>
          <w:lang w:val="en-US"/>
        </w:rPr>
        <w:t>characters</w:t>
      </w:r>
      <w:r w:rsidR="00470E7E">
        <w:rPr>
          <w:lang w:val="en-US"/>
        </w:rPr>
        <w:t xml:space="preserve"> </w:t>
      </w:r>
      <w:r w:rsidR="005028C1">
        <w:rPr>
          <w:lang w:val="en-US"/>
        </w:rPr>
        <w:t xml:space="preserve">(@, #, $, %) it throws the exception. </w:t>
      </w:r>
      <w:r w:rsidR="007B48A5">
        <w:rPr>
          <w:lang w:val="en-US"/>
        </w:rPr>
        <w:t xml:space="preserve">The custom exception has a message </w:t>
      </w:r>
      <w:r w:rsidR="00D85F3A">
        <w:rPr>
          <w:lang w:val="en-US"/>
        </w:rPr>
        <w:t>which is shown when the error is displayed</w:t>
      </w:r>
      <w:r w:rsidR="004907DB">
        <w:rPr>
          <w:lang w:val="en-US"/>
        </w:rPr>
        <w:t xml:space="preserve">. </w:t>
      </w:r>
      <w:r w:rsidR="00507CEA">
        <w:rPr>
          <w:lang w:val="en-US"/>
        </w:rPr>
        <w:t xml:space="preserve">In the code the CheckInvalidCharacters method checks if a </w:t>
      </w:r>
      <w:r w:rsidR="008E1E5A">
        <w:rPr>
          <w:lang w:val="en-US"/>
        </w:rPr>
        <w:t>Todo</w:t>
      </w:r>
      <w:r w:rsidR="00507CEA">
        <w:rPr>
          <w:lang w:val="en-US"/>
        </w:rPr>
        <w:t xml:space="preserve"> item contains </w:t>
      </w:r>
      <w:r w:rsidR="00C24A52">
        <w:rPr>
          <w:lang w:val="en-US"/>
        </w:rPr>
        <w:t xml:space="preserve">any special characters, if yes then </w:t>
      </w:r>
      <w:r w:rsidR="00BC66DC">
        <w:rPr>
          <w:lang w:val="en-US"/>
        </w:rPr>
        <w:t xml:space="preserve">the exception is </w:t>
      </w:r>
      <w:r w:rsidR="008E1E5A">
        <w:rPr>
          <w:lang w:val="en-US"/>
        </w:rPr>
        <w:t>thrown</w:t>
      </w:r>
      <w:r w:rsidR="00BC66DC">
        <w:rPr>
          <w:lang w:val="en-US"/>
        </w:rPr>
        <w:t xml:space="preserve"> and</w:t>
      </w:r>
      <w:r w:rsidR="008E1E5A">
        <w:rPr>
          <w:lang w:val="en-US"/>
        </w:rPr>
        <w:t xml:space="preserve"> prompts the show Modal method to display the error message.</w:t>
      </w:r>
    </w:p>
    <w:p w:rsidR="00277DAC" w:rsidP="00277DAC" w:rsidRDefault="00277DAC" w14:paraId="0BE34F25" w14:textId="4F98EA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Non-Numeric</w:t>
      </w:r>
      <w:r w:rsidR="007E571E">
        <w:rPr>
          <w:lang w:val="en-US"/>
        </w:rPr>
        <w:t xml:space="preserve"> input </w:t>
      </w:r>
    </w:p>
    <w:p w:rsidR="007E571E" w:rsidP="007E571E" w:rsidRDefault="007E571E" w14:paraId="126E9825" w14:textId="24948F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exception is thrown when </w:t>
      </w:r>
      <w:r w:rsidR="009F6655">
        <w:rPr>
          <w:lang w:val="en-US"/>
        </w:rPr>
        <w:t>a</w:t>
      </w:r>
      <w:r w:rsidR="00B272D6">
        <w:rPr>
          <w:lang w:val="en-US"/>
        </w:rPr>
        <w:t xml:space="preserve"> </w:t>
      </w:r>
      <w:r w:rsidR="00E50BAA">
        <w:rPr>
          <w:lang w:val="en-US"/>
        </w:rPr>
        <w:t>non-numeric</w:t>
      </w:r>
      <w:r w:rsidR="00B272D6">
        <w:rPr>
          <w:lang w:val="en-US"/>
        </w:rPr>
        <w:t xml:space="preserve"> input is entered. All the methods, Add, Subtract, Multiply, Divide, and Remainder </w:t>
      </w:r>
      <w:r w:rsidR="00CB0332">
        <w:rPr>
          <w:lang w:val="en-US"/>
        </w:rPr>
        <w:t>have</w:t>
      </w:r>
      <w:r w:rsidR="00B272D6">
        <w:rPr>
          <w:lang w:val="en-US"/>
        </w:rPr>
        <w:t xml:space="preserve"> this </w:t>
      </w:r>
      <w:r w:rsidR="004B521B">
        <w:rPr>
          <w:lang w:val="en-US"/>
        </w:rPr>
        <w:t>exceptio</w:t>
      </w:r>
      <w:r w:rsidR="00140D98">
        <w:rPr>
          <w:lang w:val="en-US"/>
        </w:rPr>
        <w:t>n.</w:t>
      </w:r>
      <w:r w:rsidR="00F92A62">
        <w:rPr>
          <w:lang w:val="en-US"/>
        </w:rPr>
        <w:t xml:space="preserve"> </w:t>
      </w:r>
      <w:r w:rsidR="008A22D9">
        <w:rPr>
          <w:lang w:val="en-US"/>
        </w:rPr>
        <w:t xml:space="preserve">In each method there is a try and catch, first it checks if </w:t>
      </w:r>
      <w:r w:rsidR="00945BC7">
        <w:rPr>
          <w:lang w:val="en-US"/>
        </w:rPr>
        <w:t xml:space="preserve">the format is correct, </w:t>
      </w:r>
      <w:r w:rsidR="00C322F8">
        <w:rPr>
          <w:lang w:val="en-US"/>
        </w:rPr>
        <w:t xml:space="preserve">if not the exception is thrown and error message is displayed with </w:t>
      </w:r>
      <w:proofErr w:type="spellStart"/>
      <w:proofErr w:type="gramStart"/>
      <w:r w:rsidR="00C322F8">
        <w:rPr>
          <w:lang w:val="en-US"/>
        </w:rPr>
        <w:t>ShowModal</w:t>
      </w:r>
      <w:proofErr w:type="spellEnd"/>
      <w:r w:rsidR="00C322F8">
        <w:rPr>
          <w:lang w:val="en-US"/>
        </w:rPr>
        <w:t>(</w:t>
      </w:r>
      <w:proofErr w:type="gramEnd"/>
      <w:r w:rsidR="00C322F8">
        <w:rPr>
          <w:lang w:val="en-US"/>
        </w:rPr>
        <w:t>);</w:t>
      </w:r>
      <w:r w:rsidR="00140D98">
        <w:rPr>
          <w:lang w:val="en-US"/>
        </w:rPr>
        <w:t xml:space="preserve"> </w:t>
      </w:r>
    </w:p>
    <w:p w:rsidR="00D56BA4" w:rsidP="00D56BA4" w:rsidRDefault="00D56BA4" w14:paraId="7BB42306" w14:textId="59AE06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Divide by Zero Exception </w:t>
      </w:r>
    </w:p>
    <w:p w:rsidR="00D56BA4" w:rsidP="00D56BA4" w:rsidRDefault="004438B8" w14:paraId="0C726033" w14:textId="50D317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exception is thrown when a number is being divided by zero</w:t>
      </w:r>
      <w:r w:rsidR="00D72A91">
        <w:rPr>
          <w:lang w:val="en-US"/>
        </w:rPr>
        <w:t xml:space="preserve">, it is called in the Divide method and checks if the second number is 0, if yes then the </w:t>
      </w:r>
      <w:r w:rsidR="00E50BAA">
        <w:rPr>
          <w:lang w:val="en-US"/>
        </w:rPr>
        <w:t>exception</w:t>
      </w:r>
      <w:r w:rsidR="00D72A91">
        <w:rPr>
          <w:lang w:val="en-US"/>
        </w:rPr>
        <w:t xml:space="preserve"> is </w:t>
      </w:r>
      <w:r w:rsidR="00E50BAA">
        <w:rPr>
          <w:lang w:val="en-US"/>
        </w:rPr>
        <w:t>thrown,</w:t>
      </w:r>
      <w:r w:rsidR="00D72A91">
        <w:rPr>
          <w:lang w:val="en-US"/>
        </w:rPr>
        <w:t xml:space="preserve"> and </w:t>
      </w:r>
      <w:r w:rsidR="00413FAB">
        <w:rPr>
          <w:lang w:val="en-US"/>
        </w:rPr>
        <w:t xml:space="preserve">the error is displayed. </w:t>
      </w:r>
    </w:p>
    <w:p w:rsidR="00CB0332" w:rsidP="00CB0332" w:rsidRDefault="00CB0332" w14:paraId="653AF95C" w14:textId="77777777">
      <w:pPr>
        <w:rPr>
          <w:lang w:val="en-US"/>
        </w:rPr>
      </w:pPr>
    </w:p>
    <w:p w:rsidR="00CB0332" w:rsidP="00CB0332" w:rsidRDefault="00CB0332" w14:paraId="677952FB" w14:textId="594383E0">
      <w:pPr>
        <w:rPr>
          <w:lang w:val="en-US"/>
        </w:rPr>
      </w:pPr>
      <w:r>
        <w:rPr>
          <w:lang w:val="en-US"/>
        </w:rPr>
        <w:t>Screenshots:</w:t>
      </w:r>
    </w:p>
    <w:p w:rsidRPr="004907DB" w:rsidR="004907DB" w:rsidP="004907DB" w:rsidRDefault="004907DB" w14:paraId="0FA10F08" w14:textId="5871D86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CA"/>
          <w14:ligatures w14:val="none"/>
        </w:rPr>
      </w:pPr>
      <w:r w:rsidRPr="004907DB">
        <w:rPr>
          <w:rFonts w:ascii="Times New Roman" w:hAnsi="Times New Roman" w:eastAsia="Times New Roman" w:cs="Times New Roman"/>
          <w:noProof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1A5A2744" wp14:editId="2AB4BE42">
            <wp:extent cx="5943600" cy="3354070"/>
            <wp:effectExtent l="0" t="0" r="0" b="0"/>
            <wp:docPr id="103942338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2338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7DB" w:rsidP="00CB0332" w:rsidRDefault="004907DB" w14:paraId="6A7AE58D" w14:textId="77777777">
      <w:pPr>
        <w:rPr>
          <w:lang w:val="en-US"/>
        </w:rPr>
      </w:pPr>
    </w:p>
    <w:p w:rsidRPr="00F46C8C" w:rsidR="00F46C8C" w:rsidP="00F46C8C" w:rsidRDefault="00F46C8C" w14:paraId="4EC48E15" w14:textId="64EFF6A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CA"/>
          <w14:ligatures w14:val="none"/>
        </w:rPr>
      </w:pPr>
      <w:r w:rsidRPr="00F46C8C">
        <w:rPr>
          <w:rFonts w:ascii="Times New Roman" w:hAnsi="Times New Roman" w:eastAsia="Times New Roman" w:cs="Times New Roman"/>
          <w:noProof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40F33EFF" wp14:editId="7B94A4D1">
            <wp:extent cx="5943600" cy="3360420"/>
            <wp:effectExtent l="0" t="0" r="0" b="0"/>
            <wp:docPr id="1345454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5493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0731B" w:rsidR="0020731B" w:rsidP="0020731B" w:rsidRDefault="0020731B" w14:paraId="344F99FA" w14:textId="4049A03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CA"/>
          <w14:ligatures w14:val="none"/>
        </w:rPr>
      </w:pPr>
    </w:p>
    <w:p w:rsidRPr="00F46C8C" w:rsidR="00F46C8C" w:rsidP="00F46C8C" w:rsidRDefault="002456ED" w14:paraId="26D87FA9" w14:textId="7D7BC55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CA"/>
          <w14:ligatures w14:val="none"/>
        </w:rPr>
      </w:pPr>
      <w:r w:rsidRPr="008A55FF">
        <w:rPr>
          <w:rFonts w:ascii="Times New Roman" w:hAnsi="Times New Roman" w:eastAsia="Times New Roman" w:cs="Times New Roman"/>
          <w:noProof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104E07CD" wp14:editId="5CD5A4B9">
            <wp:extent cx="5943600" cy="2517775"/>
            <wp:effectExtent l="0" t="0" r="0" b="0"/>
            <wp:docPr id="9135438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384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8A55FF" w:rsidR="008A55FF" w:rsidP="008A55FF" w:rsidRDefault="008A55FF" w14:paraId="518F7C81" w14:textId="7263F1F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CA"/>
          <w14:ligatures w14:val="none"/>
        </w:rPr>
      </w:pPr>
    </w:p>
    <w:p w:rsidRPr="002456ED" w:rsidR="002456ED" w:rsidP="002456ED" w:rsidRDefault="002456ED" w14:paraId="0B992AD9" w14:textId="5B3B10AA"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CA"/>
          <w14:ligatures w14:val="none"/>
        </w:rPr>
      </w:pPr>
      <w:r w:rsidRPr="002456ED">
        <w:rPr>
          <w:rFonts w:ascii="Times New Roman" w:hAnsi="Times New Roman" w:eastAsia="Times New Roman" w:cs="Times New Roman"/>
          <w:noProof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03FB3369" wp14:editId="4D5681D1">
            <wp:extent cx="5943600" cy="2385695"/>
            <wp:effectExtent l="0" t="0" r="0" b="0"/>
            <wp:docPr id="199441699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169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B7011" w:rsidR="00CB7011" w:rsidP="00CB7011" w:rsidRDefault="00CB7011" w14:paraId="575341F5" w14:textId="79E1565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CA"/>
          <w14:ligatures w14:val="none"/>
        </w:rPr>
      </w:pPr>
      <w:r w:rsidRPr="00CB7011">
        <w:rPr>
          <w:rFonts w:ascii="Times New Roman" w:hAnsi="Times New Roman" w:eastAsia="Times New Roman" w:cs="Times New Roman"/>
          <w:noProof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07E0D4E0" wp14:editId="1083E2AF">
            <wp:extent cx="5943600" cy="3855720"/>
            <wp:effectExtent l="0" t="0" r="0" b="0"/>
            <wp:docPr id="190891151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1151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456ED" w:rsidR="002456ED" w:rsidP="002456ED" w:rsidRDefault="002456ED" w14:paraId="39E301E3" w14:textId="065D48E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CA"/>
          <w14:ligatures w14:val="none"/>
        </w:rPr>
      </w:pPr>
    </w:p>
    <w:p w:rsidRPr="00C807F3" w:rsidR="00C807F3" w:rsidP="00C807F3" w:rsidRDefault="00C807F3" w14:paraId="11A528B4" w14:textId="7A8F924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CA"/>
          <w14:ligatures w14:val="none"/>
        </w:rPr>
      </w:pPr>
      <w:r w:rsidRPr="00C807F3">
        <w:rPr>
          <w:rFonts w:ascii="Times New Roman" w:hAnsi="Times New Roman" w:eastAsia="Times New Roman" w:cs="Times New Roman"/>
          <w:noProof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2CF016BD" wp14:editId="2718674D">
            <wp:extent cx="5943600" cy="3357880"/>
            <wp:effectExtent l="0" t="0" r="0" b="0"/>
            <wp:docPr id="163946675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6675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B0332" w:rsidR="005202C8" w:rsidP="00CB0332" w:rsidRDefault="00AE51C9" w14:paraId="52915F19" w14:noSpellErr="1" w14:textId="48BF03AF">
      <w:pPr>
        <w:rPr>
          <w:lang w:val="en-US"/>
        </w:rPr>
      </w:pPr>
    </w:p>
    <w:sectPr w:rsidRPr="00CB0332" w:rsidR="005202C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F6B03"/>
    <w:multiLevelType w:val="hybridMultilevel"/>
    <w:tmpl w:val="1422C006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4D9C0E80"/>
    <w:multiLevelType w:val="hybridMultilevel"/>
    <w:tmpl w:val="ACC0B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42835">
    <w:abstractNumId w:val="1"/>
  </w:num>
  <w:num w:numId="2" w16cid:durableId="145806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8B"/>
    <w:rsid w:val="00033611"/>
    <w:rsid w:val="000B1B94"/>
    <w:rsid w:val="00140D98"/>
    <w:rsid w:val="0020731B"/>
    <w:rsid w:val="002456ED"/>
    <w:rsid w:val="00277DAC"/>
    <w:rsid w:val="002E0C3B"/>
    <w:rsid w:val="00413FAB"/>
    <w:rsid w:val="004438B8"/>
    <w:rsid w:val="00446C04"/>
    <w:rsid w:val="00470E7E"/>
    <w:rsid w:val="004907DB"/>
    <w:rsid w:val="004B521B"/>
    <w:rsid w:val="005028C1"/>
    <w:rsid w:val="00507CEA"/>
    <w:rsid w:val="005202C8"/>
    <w:rsid w:val="00544B59"/>
    <w:rsid w:val="00724C2F"/>
    <w:rsid w:val="00766076"/>
    <w:rsid w:val="007B48A5"/>
    <w:rsid w:val="007E571E"/>
    <w:rsid w:val="008A22D9"/>
    <w:rsid w:val="008A55FF"/>
    <w:rsid w:val="008E1E5A"/>
    <w:rsid w:val="00945BC7"/>
    <w:rsid w:val="009F6655"/>
    <w:rsid w:val="00AC3D74"/>
    <w:rsid w:val="00AC557B"/>
    <w:rsid w:val="00AE51C9"/>
    <w:rsid w:val="00B272D6"/>
    <w:rsid w:val="00BC66DC"/>
    <w:rsid w:val="00C24A52"/>
    <w:rsid w:val="00C322F8"/>
    <w:rsid w:val="00C807F3"/>
    <w:rsid w:val="00CB0332"/>
    <w:rsid w:val="00CB7011"/>
    <w:rsid w:val="00D56BA4"/>
    <w:rsid w:val="00D72A91"/>
    <w:rsid w:val="00D85F3A"/>
    <w:rsid w:val="00D93CEE"/>
    <w:rsid w:val="00E3543F"/>
    <w:rsid w:val="00E50BAA"/>
    <w:rsid w:val="00E8043B"/>
    <w:rsid w:val="00F0048B"/>
    <w:rsid w:val="00F46C8C"/>
    <w:rsid w:val="00F92A62"/>
    <w:rsid w:val="00FC13CB"/>
    <w:rsid w:val="00FE707C"/>
    <w:rsid w:val="566EB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3678"/>
  <w15:chartTrackingRefBased/>
  <w15:docId w15:val="{1E4461DC-D0B1-46F9-8BEF-979C2D5D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48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48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0048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0048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0048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0048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0048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0048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0048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0048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00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48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0048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00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48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00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48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00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4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Ashleen Sidhu</dc:creator>
  <keywords/>
  <dc:description/>
  <lastModifiedBy>Ashleen Sidhu</lastModifiedBy>
  <revision>45</revision>
  <dcterms:created xsi:type="dcterms:W3CDTF">2024-07-14T22:39:00.0000000Z</dcterms:created>
  <dcterms:modified xsi:type="dcterms:W3CDTF">2024-07-15T05:46:12.1112570Z</dcterms:modified>
</coreProperties>
</file>