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F535" w14:textId="3E1AA365" w:rsidR="00C53993" w:rsidRDefault="00C53993" w:rsidP="00C53993">
      <w:pPr>
        <w:pStyle w:val="Heading1"/>
      </w:pPr>
      <w:r w:rsidRPr="00C53993">
        <w:t>CONTENIDO</w:t>
      </w:r>
    </w:p>
    <w:p w14:paraId="2692D2F8" w14:textId="40A491D0" w:rsidR="00C53993" w:rsidRPr="00C53993" w:rsidRDefault="00C53993" w:rsidP="00C53993">
      <w:pPr>
        <w:rPr>
          <w:b/>
          <w:bCs/>
        </w:rPr>
      </w:pPr>
      <w:r w:rsidRPr="00C53993">
        <w:rPr>
          <w:b/>
          <w:bCs/>
        </w:rPr>
        <w:t>Tecnología del concreto:</w:t>
      </w:r>
    </w:p>
    <w:p w14:paraId="711276FC" w14:textId="237249B1" w:rsidR="00C53993" w:rsidRDefault="00C53993" w:rsidP="00C53993">
      <w:pPr>
        <w:pStyle w:val="ListParagraph"/>
        <w:numPr>
          <w:ilvl w:val="0"/>
          <w:numId w:val="2"/>
        </w:numPr>
      </w:pPr>
      <w:r>
        <w:t>Fundamentos del concreto</w:t>
      </w:r>
    </w:p>
    <w:p w14:paraId="77248297" w14:textId="0B979106" w:rsidR="00C53993" w:rsidRDefault="00C53993" w:rsidP="00C53993">
      <w:pPr>
        <w:pStyle w:val="ListParagraph"/>
        <w:numPr>
          <w:ilvl w:val="0"/>
          <w:numId w:val="2"/>
        </w:numPr>
      </w:pPr>
      <w:r>
        <w:t>Fundamentos del cemento</w:t>
      </w:r>
    </w:p>
    <w:p w14:paraId="232AE916" w14:textId="2EB72563" w:rsidR="00C53993" w:rsidRDefault="00C53993" w:rsidP="00C53993">
      <w:pPr>
        <w:pStyle w:val="ListParagraph"/>
        <w:numPr>
          <w:ilvl w:val="0"/>
          <w:numId w:val="2"/>
        </w:numPr>
      </w:pPr>
      <w:r>
        <w:t>Visión práctica en la administración del concreto</w:t>
      </w:r>
    </w:p>
    <w:p w14:paraId="0ECFF655" w14:textId="03ADA973" w:rsidR="00C53993" w:rsidRDefault="00C53993" w:rsidP="00C53993">
      <w:pPr>
        <w:pStyle w:val="ListParagraph"/>
        <w:numPr>
          <w:ilvl w:val="0"/>
          <w:numId w:val="2"/>
        </w:numPr>
      </w:pPr>
      <w:r>
        <w:t>Criterios de aceptación y rechazo</w:t>
      </w:r>
    </w:p>
    <w:p w14:paraId="13C6335C" w14:textId="55B9FC00" w:rsidR="00C53993" w:rsidRDefault="00C53993" w:rsidP="00C53993">
      <w:pPr>
        <w:pStyle w:val="ListParagraph"/>
        <w:numPr>
          <w:ilvl w:val="0"/>
          <w:numId w:val="2"/>
        </w:numPr>
      </w:pPr>
      <w:r>
        <w:t>Fundamentos del concreto y diseño de mezclas de concreto</w:t>
      </w:r>
    </w:p>
    <w:p w14:paraId="7CC6F0BE" w14:textId="07C79EC0" w:rsidR="00C53993" w:rsidRDefault="00C53993" w:rsidP="00C53993">
      <w:pPr>
        <w:pStyle w:val="ListParagraph"/>
        <w:numPr>
          <w:ilvl w:val="0"/>
          <w:numId w:val="2"/>
        </w:numPr>
      </w:pPr>
      <w:r>
        <w:t>Tecnología de los agregados</w:t>
      </w:r>
    </w:p>
    <w:p w14:paraId="7D38B45A" w14:textId="2F0A857C" w:rsidR="00C53993" w:rsidRDefault="00C53993" w:rsidP="00C53993">
      <w:pPr>
        <w:pStyle w:val="ListParagraph"/>
        <w:numPr>
          <w:ilvl w:val="0"/>
          <w:numId w:val="2"/>
        </w:numPr>
      </w:pPr>
      <w:r>
        <w:t>Pisos postensados de concreto</w:t>
      </w:r>
    </w:p>
    <w:p w14:paraId="0B47DCD6" w14:textId="346C37EE" w:rsidR="00C53993" w:rsidRDefault="00C53993" w:rsidP="00C53993">
      <w:pPr>
        <w:pStyle w:val="ListParagraph"/>
        <w:numPr>
          <w:ilvl w:val="0"/>
          <w:numId w:val="2"/>
        </w:numPr>
      </w:pPr>
      <w:r>
        <w:t>Colocación de concreto en clima cálido</w:t>
      </w:r>
    </w:p>
    <w:p w14:paraId="44C319F7" w14:textId="6D651A44" w:rsidR="00C53993" w:rsidRDefault="00C53993" w:rsidP="00C53993">
      <w:pPr>
        <w:pStyle w:val="ListParagraph"/>
        <w:numPr>
          <w:ilvl w:val="0"/>
          <w:numId w:val="2"/>
        </w:numPr>
      </w:pPr>
      <w:r>
        <w:t>Colocación de concreto en clima frío</w:t>
      </w:r>
    </w:p>
    <w:p w14:paraId="4F8F2FCA" w14:textId="721A5F91" w:rsidR="00C53993" w:rsidRDefault="00C53993" w:rsidP="00C53993">
      <w:pPr>
        <w:pStyle w:val="ListParagraph"/>
        <w:numPr>
          <w:ilvl w:val="0"/>
          <w:numId w:val="2"/>
        </w:numPr>
      </w:pPr>
      <w:r>
        <w:t>Reforzamiento técnico de productos especiales</w:t>
      </w:r>
    </w:p>
    <w:p w14:paraId="0ADE797E" w14:textId="1BFB18C9" w:rsidR="00C53993" w:rsidRDefault="00C53993" w:rsidP="00C53993">
      <w:pPr>
        <w:pStyle w:val="ListParagraph"/>
        <w:numPr>
          <w:ilvl w:val="0"/>
          <w:numId w:val="2"/>
        </w:numPr>
      </w:pPr>
      <w:r>
        <w:t>Durabilidad del concreto</w:t>
      </w:r>
    </w:p>
    <w:p w14:paraId="15398180" w14:textId="2EB1E576" w:rsidR="00C53993" w:rsidRDefault="00C53993" w:rsidP="00C53993">
      <w:pPr>
        <w:pStyle w:val="ListParagraph"/>
        <w:numPr>
          <w:ilvl w:val="0"/>
          <w:numId w:val="2"/>
        </w:numPr>
      </w:pPr>
      <w:r>
        <w:t>Pisos industriales</w:t>
      </w:r>
    </w:p>
    <w:p w14:paraId="0A897C36" w14:textId="5C5AB452" w:rsidR="00C53993" w:rsidRDefault="00C53993" w:rsidP="00C53993">
      <w:pPr>
        <w:pStyle w:val="ListParagraph"/>
        <w:numPr>
          <w:ilvl w:val="0"/>
          <w:numId w:val="2"/>
        </w:numPr>
      </w:pPr>
      <w:r>
        <w:t>Estrategia comercial</w:t>
      </w:r>
    </w:p>
    <w:p w14:paraId="77B31934" w14:textId="05EAADC4" w:rsidR="00C53993" w:rsidRDefault="00C53993" w:rsidP="00C53993">
      <w:pPr>
        <w:pStyle w:val="ListParagraph"/>
        <w:numPr>
          <w:ilvl w:val="0"/>
          <w:numId w:val="2"/>
        </w:numPr>
      </w:pPr>
      <w:r>
        <w:t>Habilitado del acero de refuerzo</w:t>
      </w:r>
    </w:p>
    <w:p w14:paraId="33F92E28" w14:textId="279D0DC0" w:rsidR="00C53993" w:rsidRDefault="00C53993" w:rsidP="00C53993">
      <w:pPr>
        <w:pStyle w:val="ListParagraph"/>
        <w:numPr>
          <w:ilvl w:val="0"/>
          <w:numId w:val="2"/>
        </w:numPr>
      </w:pPr>
      <w:r>
        <w:t>Bombeo del concreto</w:t>
      </w:r>
    </w:p>
    <w:p w14:paraId="638B6FA4" w14:textId="6FFBDE80" w:rsidR="00C53993" w:rsidRDefault="00C53993" w:rsidP="00C53993">
      <w:pPr>
        <w:pStyle w:val="ListParagraph"/>
        <w:numPr>
          <w:ilvl w:val="0"/>
          <w:numId w:val="2"/>
        </w:numPr>
      </w:pPr>
      <w:r>
        <w:t>Pruebas físicas de cemento</w:t>
      </w:r>
    </w:p>
    <w:p w14:paraId="54F70B69" w14:textId="63DE6747" w:rsidR="00C53993" w:rsidRDefault="00C53993" w:rsidP="00C53993">
      <w:pPr>
        <w:pStyle w:val="ListParagraph"/>
        <w:numPr>
          <w:ilvl w:val="0"/>
          <w:numId w:val="2"/>
        </w:numPr>
      </w:pPr>
      <w:r>
        <w:t>Análisis y diseño estructural de pisos industriales</w:t>
      </w:r>
    </w:p>
    <w:p w14:paraId="660D47B1" w14:textId="2C0BFDC5" w:rsidR="00C53993" w:rsidRDefault="00C53993" w:rsidP="00C53993">
      <w:pPr>
        <w:pStyle w:val="ListParagraph"/>
        <w:numPr>
          <w:ilvl w:val="0"/>
          <w:numId w:val="2"/>
        </w:numPr>
      </w:pPr>
      <w:r>
        <w:t>Bioclimática módulo uno</w:t>
      </w:r>
    </w:p>
    <w:p w14:paraId="75CD8F73" w14:textId="1BC24036" w:rsidR="00C53993" w:rsidRDefault="00C53993" w:rsidP="00C53993">
      <w:pPr>
        <w:pStyle w:val="ListParagraph"/>
        <w:numPr>
          <w:ilvl w:val="0"/>
          <w:numId w:val="2"/>
        </w:numPr>
      </w:pPr>
      <w:r>
        <w:t>Bioclimática módulo</w:t>
      </w:r>
      <w:r>
        <w:t xml:space="preserve"> dos</w:t>
      </w:r>
    </w:p>
    <w:p w14:paraId="7D1FA267" w14:textId="35D7CE48" w:rsidR="00C53993" w:rsidRDefault="00C53993" w:rsidP="00C53993">
      <w:pPr>
        <w:pStyle w:val="ListParagraph"/>
        <w:numPr>
          <w:ilvl w:val="0"/>
          <w:numId w:val="2"/>
        </w:numPr>
      </w:pPr>
      <w:r>
        <w:t>Uso de fibras en el concreto</w:t>
      </w:r>
    </w:p>
    <w:p w14:paraId="78AEC096" w14:textId="10EE3159" w:rsidR="00C53993" w:rsidRDefault="00C53993" w:rsidP="00C53993">
      <w:pPr>
        <w:pStyle w:val="ListParagraph"/>
        <w:numPr>
          <w:ilvl w:val="0"/>
          <w:numId w:val="2"/>
        </w:numPr>
      </w:pPr>
      <w:r>
        <w:t>Dosificación, mezclado, transporte y manejo del concreto</w:t>
      </w:r>
    </w:p>
    <w:p w14:paraId="03FDA253" w14:textId="7BE59F7A" w:rsidR="00C53993" w:rsidRDefault="00C53993" w:rsidP="00C53993">
      <w:pPr>
        <w:pStyle w:val="ListParagraph"/>
        <w:numPr>
          <w:ilvl w:val="0"/>
          <w:numId w:val="2"/>
        </w:numPr>
      </w:pPr>
      <w:r>
        <w:t>Aditivos para concreto</w:t>
      </w:r>
    </w:p>
    <w:p w14:paraId="035A1515" w14:textId="1838B000" w:rsidR="00C53993" w:rsidRPr="001728B1" w:rsidRDefault="00C53993" w:rsidP="00C53993">
      <w:pPr>
        <w:rPr>
          <w:b/>
          <w:bCs/>
        </w:rPr>
      </w:pPr>
      <w:r w:rsidRPr="001728B1">
        <w:rPr>
          <w:b/>
          <w:bCs/>
        </w:rPr>
        <w:t>Certificaciones IMCYC OCEPER:</w:t>
      </w:r>
    </w:p>
    <w:p w14:paraId="3822F835" w14:textId="78904203" w:rsidR="00C53993" w:rsidRDefault="00C53993" w:rsidP="001728B1">
      <w:pPr>
        <w:pStyle w:val="ListParagraph"/>
        <w:numPr>
          <w:ilvl w:val="0"/>
          <w:numId w:val="4"/>
        </w:numPr>
      </w:pPr>
      <w:r>
        <w:t>Técnico laboratorista en ensayos de concreto fresco</w:t>
      </w:r>
    </w:p>
    <w:p w14:paraId="0540A0AE" w14:textId="4903B83A" w:rsidR="00C53993" w:rsidRDefault="00C53993" w:rsidP="001728B1">
      <w:pPr>
        <w:pStyle w:val="ListParagraph"/>
        <w:numPr>
          <w:ilvl w:val="0"/>
          <w:numId w:val="4"/>
        </w:numPr>
      </w:pPr>
      <w:r>
        <w:t xml:space="preserve">Técnico laboratorista en ensayos de concreto </w:t>
      </w:r>
      <w:r>
        <w:t>endurecido</w:t>
      </w:r>
    </w:p>
    <w:p w14:paraId="2EBF66A9" w14:textId="008E9420" w:rsidR="00C53993" w:rsidRDefault="00C53993" w:rsidP="001728B1">
      <w:pPr>
        <w:pStyle w:val="ListParagraph"/>
        <w:numPr>
          <w:ilvl w:val="0"/>
          <w:numId w:val="4"/>
        </w:numPr>
      </w:pPr>
      <w:r>
        <w:t xml:space="preserve">Técnico laboratorista en ensayos </w:t>
      </w:r>
      <w:r>
        <w:t>físicos de agregados</w:t>
      </w:r>
    </w:p>
    <w:p w14:paraId="3462B09B" w14:textId="1AE2F69A" w:rsidR="00C53993" w:rsidRDefault="00C53993" w:rsidP="001728B1">
      <w:pPr>
        <w:pStyle w:val="ListParagraph"/>
        <w:numPr>
          <w:ilvl w:val="0"/>
          <w:numId w:val="4"/>
        </w:numPr>
      </w:pPr>
      <w:r>
        <w:t xml:space="preserve">Técnico laboratorista en ensayos </w:t>
      </w:r>
      <w:r>
        <w:t>químicos de cemento</w:t>
      </w:r>
    </w:p>
    <w:p w14:paraId="280073AE" w14:textId="2C7F2803" w:rsidR="00C53993" w:rsidRDefault="001728B1" w:rsidP="001728B1">
      <w:pPr>
        <w:pStyle w:val="ListParagraph"/>
        <w:numPr>
          <w:ilvl w:val="0"/>
          <w:numId w:val="4"/>
        </w:numPr>
      </w:pPr>
      <w:r>
        <w:t xml:space="preserve">Técnico </w:t>
      </w:r>
      <w:r>
        <w:t>especialista en durabilidad</w:t>
      </w:r>
    </w:p>
    <w:p w14:paraId="0F60EF02" w14:textId="04C6C8FB" w:rsidR="001728B1" w:rsidRDefault="001728B1" w:rsidP="001728B1">
      <w:pPr>
        <w:pStyle w:val="ListParagraph"/>
        <w:numPr>
          <w:ilvl w:val="0"/>
          <w:numId w:val="4"/>
        </w:numPr>
      </w:pPr>
      <w:r>
        <w:t>Técnico en uso de aditivos</w:t>
      </w:r>
    </w:p>
    <w:p w14:paraId="309A7F74" w14:textId="56781D0E" w:rsidR="001728B1" w:rsidRDefault="001728B1" w:rsidP="001728B1">
      <w:pPr>
        <w:pStyle w:val="ListParagraph"/>
        <w:numPr>
          <w:ilvl w:val="0"/>
          <w:numId w:val="4"/>
        </w:numPr>
      </w:pPr>
      <w:r>
        <w:t>Colocación de concreto en climas extremos</w:t>
      </w:r>
    </w:p>
    <w:p w14:paraId="620E94B5" w14:textId="77777777" w:rsidR="001728B1" w:rsidRDefault="001728B1" w:rsidP="001728B1"/>
    <w:p w14:paraId="17DBD949" w14:textId="77777777" w:rsidR="001728B1" w:rsidRDefault="001728B1" w:rsidP="001728B1"/>
    <w:p w14:paraId="5DCBD30D" w14:textId="646BD51E" w:rsidR="001728B1" w:rsidRPr="001728B1" w:rsidRDefault="001728B1" w:rsidP="001728B1">
      <w:pPr>
        <w:rPr>
          <w:b/>
          <w:bCs/>
        </w:rPr>
      </w:pPr>
      <w:r w:rsidRPr="001728B1">
        <w:rPr>
          <w:b/>
          <w:bCs/>
        </w:rPr>
        <w:lastRenderedPageBreak/>
        <w:t>Certificaciones ACI:</w:t>
      </w:r>
    </w:p>
    <w:p w14:paraId="61496266" w14:textId="127119A8" w:rsidR="001728B1" w:rsidRDefault="001728B1" w:rsidP="001728B1">
      <w:pPr>
        <w:pStyle w:val="ListParagraph"/>
        <w:numPr>
          <w:ilvl w:val="0"/>
          <w:numId w:val="5"/>
        </w:numPr>
      </w:pPr>
      <w:r>
        <w:t>Técnico en pruebas de campo Grado 1</w:t>
      </w:r>
    </w:p>
    <w:p w14:paraId="07F1242D" w14:textId="74125663" w:rsidR="001728B1" w:rsidRDefault="001728B1" w:rsidP="001728B1">
      <w:pPr>
        <w:pStyle w:val="ListParagraph"/>
        <w:numPr>
          <w:ilvl w:val="0"/>
          <w:numId w:val="5"/>
        </w:numPr>
      </w:pPr>
      <w:r>
        <w:t>Técnico en pruebas de resistencia</w:t>
      </w:r>
    </w:p>
    <w:p w14:paraId="35A09430" w14:textId="56A154CF" w:rsidR="001728B1" w:rsidRDefault="001728B1" w:rsidP="001728B1">
      <w:pPr>
        <w:pStyle w:val="ListParagraph"/>
        <w:numPr>
          <w:ilvl w:val="0"/>
          <w:numId w:val="5"/>
        </w:numPr>
      </w:pPr>
      <w:r>
        <w:t>Técnico en pruebas</w:t>
      </w:r>
      <w:r>
        <w:t xml:space="preserve"> de agregados Nivel 1</w:t>
      </w:r>
    </w:p>
    <w:p w14:paraId="4853919F" w14:textId="0D34C7BC" w:rsidR="001728B1" w:rsidRDefault="001728B1" w:rsidP="001728B1">
      <w:pPr>
        <w:pStyle w:val="ListParagraph"/>
        <w:numPr>
          <w:ilvl w:val="0"/>
          <w:numId w:val="5"/>
        </w:numPr>
      </w:pPr>
      <w:r>
        <w:t>Técnico laboratorista Nivel 2</w:t>
      </w:r>
    </w:p>
    <w:p w14:paraId="39670243" w14:textId="3E1096BE" w:rsidR="001728B1" w:rsidRDefault="001728B1" w:rsidP="001728B1">
      <w:pPr>
        <w:pStyle w:val="ListParagraph"/>
        <w:numPr>
          <w:ilvl w:val="0"/>
          <w:numId w:val="5"/>
        </w:numPr>
      </w:pPr>
      <w:r>
        <w:t xml:space="preserve">Técnico </w:t>
      </w:r>
      <w:r>
        <w:t xml:space="preserve">y acabador de superficies planas de concreto </w:t>
      </w:r>
    </w:p>
    <w:p w14:paraId="7D1DF71A" w14:textId="4B39A4BA" w:rsidR="001728B1" w:rsidRDefault="001728B1" w:rsidP="001728B1">
      <w:pPr>
        <w:pStyle w:val="ListParagraph"/>
        <w:numPr>
          <w:ilvl w:val="0"/>
          <w:numId w:val="5"/>
        </w:numPr>
      </w:pPr>
      <w:r>
        <w:t>Técnico en pruebas de concreto autocompactable</w:t>
      </w:r>
    </w:p>
    <w:p w14:paraId="4781BF9F" w14:textId="330BC251" w:rsidR="001728B1" w:rsidRPr="001728B1" w:rsidRDefault="001728B1" w:rsidP="001728B1">
      <w:pPr>
        <w:rPr>
          <w:b/>
          <w:bCs/>
        </w:rPr>
      </w:pPr>
      <w:r w:rsidRPr="001728B1">
        <w:rPr>
          <w:b/>
          <w:bCs/>
        </w:rPr>
        <w:t>Temas selectos:</w:t>
      </w:r>
    </w:p>
    <w:p w14:paraId="287C0565" w14:textId="7D9CA5A3" w:rsidR="001728B1" w:rsidRDefault="001728B1" w:rsidP="001728B1">
      <w:pPr>
        <w:pStyle w:val="ListParagraph"/>
        <w:numPr>
          <w:ilvl w:val="0"/>
          <w:numId w:val="6"/>
        </w:numPr>
      </w:pPr>
      <w:r>
        <w:t>Evaluación forense en las estructuras del concreto</w:t>
      </w:r>
    </w:p>
    <w:p w14:paraId="379E1124" w14:textId="4B510901" w:rsidR="001728B1" w:rsidRDefault="001728B1" w:rsidP="001728B1">
      <w:pPr>
        <w:pStyle w:val="ListParagraph"/>
        <w:numPr>
          <w:ilvl w:val="0"/>
          <w:numId w:val="6"/>
        </w:numPr>
      </w:pPr>
      <w:r>
        <w:t>Inspección y mantenimiento de puentes de concreto</w:t>
      </w:r>
    </w:p>
    <w:p w14:paraId="0AD904A4" w14:textId="18339F94" w:rsidR="001728B1" w:rsidRDefault="001728B1" w:rsidP="001728B1">
      <w:pPr>
        <w:pStyle w:val="ListParagraph"/>
        <w:numPr>
          <w:ilvl w:val="0"/>
          <w:numId w:val="6"/>
        </w:numPr>
      </w:pPr>
      <w:r>
        <w:t>Manual de construcción de vivienda</w:t>
      </w:r>
    </w:p>
    <w:p w14:paraId="64997318" w14:textId="0BD7502E" w:rsidR="001728B1" w:rsidRDefault="001728B1" w:rsidP="001728B1">
      <w:pPr>
        <w:pStyle w:val="ListParagraph"/>
        <w:numPr>
          <w:ilvl w:val="0"/>
          <w:numId w:val="6"/>
        </w:numPr>
      </w:pPr>
      <w:r>
        <w:t>Pruebas no destructivas aplicadas al concreto</w:t>
      </w:r>
    </w:p>
    <w:p w14:paraId="4D52DA6D" w14:textId="1E37D01E" w:rsidR="001728B1" w:rsidRDefault="001728B1" w:rsidP="001728B1">
      <w:pPr>
        <w:pStyle w:val="ListParagraph"/>
        <w:numPr>
          <w:ilvl w:val="0"/>
          <w:numId w:val="6"/>
        </w:numPr>
      </w:pPr>
      <w:r>
        <w:t>Economía circular</w:t>
      </w:r>
    </w:p>
    <w:p w14:paraId="1C84AA69" w14:textId="016357E5" w:rsidR="001728B1" w:rsidRDefault="001728B1" w:rsidP="001728B1">
      <w:pPr>
        <w:pStyle w:val="ListParagraph"/>
        <w:numPr>
          <w:ilvl w:val="0"/>
          <w:numId w:val="6"/>
        </w:numPr>
      </w:pPr>
      <w:r>
        <w:t>El concreto en la geotecnia</w:t>
      </w:r>
    </w:p>
    <w:p w14:paraId="5B7B911E" w14:textId="6F63E863" w:rsidR="001728B1" w:rsidRDefault="001728B1" w:rsidP="00A90FC3">
      <w:pPr>
        <w:pStyle w:val="ListParagraph"/>
        <w:numPr>
          <w:ilvl w:val="0"/>
          <w:numId w:val="6"/>
        </w:numPr>
      </w:pPr>
      <w:r>
        <w:t>Técnico para pruebas al concreto en la obra</w:t>
      </w:r>
    </w:p>
    <w:p w14:paraId="2EC3334C" w14:textId="50748537" w:rsidR="001728B1" w:rsidRPr="00A90FC3" w:rsidRDefault="00A90FC3" w:rsidP="001728B1">
      <w:pPr>
        <w:rPr>
          <w:b/>
          <w:bCs/>
        </w:rPr>
      </w:pPr>
      <w:r w:rsidRPr="00A90FC3">
        <w:rPr>
          <w:b/>
          <w:bCs/>
        </w:rPr>
        <w:t>Valor agregado:</w:t>
      </w:r>
    </w:p>
    <w:p w14:paraId="02FDCEA9" w14:textId="0F60CC46" w:rsidR="00A90FC3" w:rsidRDefault="00A90FC3" w:rsidP="00A90FC3">
      <w:pPr>
        <w:pStyle w:val="ListParagraph"/>
        <w:numPr>
          <w:ilvl w:val="0"/>
          <w:numId w:val="8"/>
        </w:numPr>
      </w:pPr>
      <w:r>
        <w:t xml:space="preserve">Librería de la construcción </w:t>
      </w:r>
    </w:p>
    <w:p w14:paraId="203E7EA1" w14:textId="7F9C0A3A" w:rsidR="00A90FC3" w:rsidRDefault="00A90FC3" w:rsidP="00A90FC3">
      <w:pPr>
        <w:pStyle w:val="ListParagraph"/>
        <w:numPr>
          <w:ilvl w:val="0"/>
          <w:numId w:val="8"/>
        </w:numPr>
      </w:pPr>
      <w:r>
        <w:t>Concreton: problemas, causas y soluciones</w:t>
      </w:r>
    </w:p>
    <w:p w14:paraId="01DFFBBD" w14:textId="2C3EB0CD" w:rsidR="00A90FC3" w:rsidRDefault="00A90FC3" w:rsidP="00A90FC3">
      <w:pPr>
        <w:pStyle w:val="ListParagraph"/>
        <w:numPr>
          <w:ilvl w:val="0"/>
          <w:numId w:val="8"/>
        </w:numPr>
      </w:pPr>
      <w:r>
        <w:t>Líderes de la construcción</w:t>
      </w:r>
    </w:p>
    <w:p w14:paraId="474262EA" w14:textId="77976AD7" w:rsidR="00A90FC3" w:rsidRDefault="00A90FC3" w:rsidP="00A90FC3">
      <w:pPr>
        <w:pStyle w:val="ListParagraph"/>
        <w:numPr>
          <w:ilvl w:val="0"/>
          <w:numId w:val="8"/>
        </w:numPr>
      </w:pPr>
      <w:r>
        <w:t>Encuentro IMCYC</w:t>
      </w:r>
    </w:p>
    <w:p w14:paraId="74E926A7" w14:textId="68281927" w:rsidR="00A90FC3" w:rsidRDefault="00A90FC3" w:rsidP="00A90FC3">
      <w:pPr>
        <w:pStyle w:val="ListParagraph"/>
        <w:numPr>
          <w:ilvl w:val="0"/>
          <w:numId w:val="8"/>
        </w:numPr>
      </w:pPr>
      <w:r>
        <w:t>Acervo IMCYC</w:t>
      </w:r>
    </w:p>
    <w:p w14:paraId="40F500BC" w14:textId="4C63FC6E" w:rsidR="00A90FC3" w:rsidRDefault="00A90FC3" w:rsidP="00A90FC3">
      <w:pPr>
        <w:pStyle w:val="ListParagraph"/>
        <w:numPr>
          <w:ilvl w:val="0"/>
          <w:numId w:val="8"/>
        </w:numPr>
      </w:pPr>
      <w:r>
        <w:t>Investigación y desarrollo IMCYC</w:t>
      </w:r>
    </w:p>
    <w:p w14:paraId="1D913792" w14:textId="75D1F667" w:rsidR="00A90FC3" w:rsidRDefault="00A90FC3" w:rsidP="00A90FC3">
      <w:pPr>
        <w:pStyle w:val="ListParagraph"/>
        <w:numPr>
          <w:ilvl w:val="0"/>
          <w:numId w:val="8"/>
        </w:numPr>
      </w:pPr>
      <w:r>
        <w:t>Publicaciones especiales IMCYC</w:t>
      </w:r>
    </w:p>
    <w:p w14:paraId="3A79A95F" w14:textId="16B8E9A4" w:rsidR="00A90FC3" w:rsidRDefault="00A90FC3" w:rsidP="00A90FC3">
      <w:pPr>
        <w:pStyle w:val="ListParagraph"/>
        <w:numPr>
          <w:ilvl w:val="0"/>
          <w:numId w:val="8"/>
        </w:numPr>
      </w:pPr>
      <w:r>
        <w:t>Revista construcción y tecnología en concreto</w:t>
      </w:r>
    </w:p>
    <w:p w14:paraId="320A0A40" w14:textId="77777777" w:rsidR="00A90FC3" w:rsidRDefault="00A90FC3" w:rsidP="00A90FC3">
      <w:pPr>
        <w:pStyle w:val="ListParagraph"/>
      </w:pPr>
    </w:p>
    <w:p w14:paraId="53AA3949" w14:textId="77777777" w:rsidR="001728B1" w:rsidRDefault="001728B1" w:rsidP="001728B1"/>
    <w:p w14:paraId="566C6398" w14:textId="77777777" w:rsidR="00C53993" w:rsidRPr="00C53993" w:rsidRDefault="00C53993" w:rsidP="00C53993">
      <w:pPr>
        <w:pStyle w:val="ListParagraph"/>
      </w:pPr>
    </w:p>
    <w:sectPr w:rsidR="00C53993" w:rsidRPr="00C539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5pt;height:11.5pt" o:bullet="t">
        <v:imagedata r:id="rId1" o:title="msoE30"/>
      </v:shape>
    </w:pict>
  </w:numPicBullet>
  <w:abstractNum w:abstractNumId="0" w15:restartNumberingAfterBreak="0">
    <w:nsid w:val="18F778AC"/>
    <w:multiLevelType w:val="hybridMultilevel"/>
    <w:tmpl w:val="091A8218"/>
    <w:lvl w:ilvl="0" w:tplc="C248B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0651A"/>
    <w:multiLevelType w:val="hybridMultilevel"/>
    <w:tmpl w:val="8B000FC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0024F"/>
    <w:multiLevelType w:val="hybridMultilevel"/>
    <w:tmpl w:val="4090263C"/>
    <w:lvl w:ilvl="0" w:tplc="0FA803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27908"/>
    <w:multiLevelType w:val="hybridMultilevel"/>
    <w:tmpl w:val="9F724948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B5882"/>
    <w:multiLevelType w:val="hybridMultilevel"/>
    <w:tmpl w:val="77264B3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369FF"/>
    <w:multiLevelType w:val="hybridMultilevel"/>
    <w:tmpl w:val="CB48331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3A79"/>
    <w:multiLevelType w:val="hybridMultilevel"/>
    <w:tmpl w:val="EA5088EC"/>
    <w:lvl w:ilvl="0" w:tplc="E7D6A2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47850"/>
    <w:multiLevelType w:val="hybridMultilevel"/>
    <w:tmpl w:val="3A64727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842762">
    <w:abstractNumId w:val="6"/>
  </w:num>
  <w:num w:numId="2" w16cid:durableId="534193850">
    <w:abstractNumId w:val="5"/>
  </w:num>
  <w:num w:numId="3" w16cid:durableId="1417901477">
    <w:abstractNumId w:val="2"/>
  </w:num>
  <w:num w:numId="4" w16cid:durableId="869949651">
    <w:abstractNumId w:val="4"/>
  </w:num>
  <w:num w:numId="5" w16cid:durableId="1645503939">
    <w:abstractNumId w:val="1"/>
  </w:num>
  <w:num w:numId="6" w16cid:durableId="106002571">
    <w:abstractNumId w:val="3"/>
  </w:num>
  <w:num w:numId="7" w16cid:durableId="1428304647">
    <w:abstractNumId w:val="0"/>
  </w:num>
  <w:num w:numId="8" w16cid:durableId="1456095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93"/>
    <w:rsid w:val="001728B1"/>
    <w:rsid w:val="00A90FC3"/>
    <w:rsid w:val="00C53993"/>
    <w:rsid w:val="00CA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1FAD"/>
  <w15:chartTrackingRefBased/>
  <w15:docId w15:val="{3F9D95DB-1841-42CE-BA4C-B08D54BC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ni</dc:creator>
  <cp:keywords/>
  <dc:description/>
  <cp:lastModifiedBy>na ni</cp:lastModifiedBy>
  <cp:revision>1</cp:revision>
  <dcterms:created xsi:type="dcterms:W3CDTF">2025-07-10T15:10:00Z</dcterms:created>
  <dcterms:modified xsi:type="dcterms:W3CDTF">2025-07-10T15:37:00Z</dcterms:modified>
</cp:coreProperties>
</file>