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761F2" w14:textId="77777777" w:rsidR="00D920C2" w:rsidRDefault="00D920C2" w:rsidP="004057B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CHAPTER ONE</w:t>
      </w:r>
    </w:p>
    <w:p w14:paraId="19657714" w14:textId="77777777" w:rsidR="00D920C2" w:rsidRPr="0083375E" w:rsidRDefault="00D920C2" w:rsidP="004057B6">
      <w:pPr>
        <w:spacing w:line="360" w:lineRule="auto"/>
        <w:jc w:val="both"/>
        <w:rPr>
          <w:rFonts w:ascii="Times New Roman" w:hAnsi="Times New Roman" w:cs="Times New Roman"/>
          <w:b/>
          <w:bCs/>
          <w:sz w:val="24"/>
          <w:szCs w:val="24"/>
        </w:rPr>
      </w:pPr>
      <w:r w:rsidRPr="0083375E">
        <w:rPr>
          <w:rFonts w:ascii="Times New Roman" w:hAnsi="Times New Roman" w:cs="Times New Roman"/>
          <w:b/>
          <w:bCs/>
          <w:sz w:val="24"/>
          <w:szCs w:val="24"/>
        </w:rPr>
        <w:t>Introduction</w:t>
      </w:r>
    </w:p>
    <w:p w14:paraId="6495FEF9" w14:textId="77777777" w:rsidR="00D920C2" w:rsidRPr="00A060ED" w:rsidRDefault="00D920C2" w:rsidP="004057B6">
      <w:pPr>
        <w:spacing w:line="360" w:lineRule="auto"/>
        <w:jc w:val="both"/>
        <w:rPr>
          <w:rFonts w:ascii="Times New Roman" w:hAnsi="Times New Roman" w:cs="Times New Roman"/>
          <w:b/>
          <w:bCs/>
          <w:sz w:val="24"/>
          <w:szCs w:val="24"/>
        </w:rPr>
      </w:pPr>
      <w:r w:rsidRPr="00A060ED">
        <w:rPr>
          <w:rFonts w:ascii="Times New Roman" w:hAnsi="Times New Roman" w:cs="Times New Roman"/>
          <w:b/>
          <w:bCs/>
          <w:sz w:val="24"/>
          <w:szCs w:val="24"/>
        </w:rPr>
        <w:t>Background</w:t>
      </w:r>
    </w:p>
    <w:p w14:paraId="696385F3" w14:textId="77777777" w:rsidR="00D920C2" w:rsidRPr="0083375E" w:rsidRDefault="00D920C2" w:rsidP="004057B6">
      <w:pPr>
        <w:spacing w:line="360" w:lineRule="auto"/>
        <w:jc w:val="both"/>
        <w:rPr>
          <w:rFonts w:ascii="Times New Roman" w:hAnsi="Times New Roman" w:cs="Times New Roman"/>
          <w:sz w:val="24"/>
          <w:szCs w:val="24"/>
        </w:rPr>
      </w:pPr>
      <w:bookmarkStart w:id="0" w:name="_Hlk102320869"/>
      <w:r w:rsidRPr="0083375E">
        <w:rPr>
          <w:rFonts w:ascii="Times New Roman" w:hAnsi="Times New Roman" w:cs="Times New Roman"/>
          <w:sz w:val="24"/>
          <w:szCs w:val="24"/>
        </w:rPr>
        <w:t xml:space="preserve">The coronavirus disease (COVID-19) is an unusual epidemic that has affected millions of people worldwide, with thousands dying every day </w:t>
      </w:r>
      <w:r w:rsidRPr="0083375E">
        <w:rPr>
          <w:rFonts w:ascii="Times New Roman" w:hAnsi="Times New Roman" w:cs="Times New Roman"/>
          <w:noProof/>
          <w:sz w:val="24"/>
          <w:szCs w:val="24"/>
        </w:rPr>
        <w:t>(Sharma, Basu, Shetti and Aminabhavi, 2020)</w:t>
      </w:r>
      <w:r w:rsidRPr="0083375E">
        <w:rPr>
          <w:rFonts w:ascii="Times New Roman" w:hAnsi="Times New Roman" w:cs="Times New Roman"/>
          <w:sz w:val="24"/>
          <w:szCs w:val="24"/>
        </w:rPr>
        <w:t xml:space="preserve">. The fast spread of the severe acute respiratory syndrome (SARS) coronavirus-2 and the healthcare system's struggle to meet demand for patient treatment have defined the COVID-19 pandemic  </w:t>
      </w:r>
      <w:r w:rsidRPr="0083375E">
        <w:rPr>
          <w:rFonts w:ascii="Times New Roman" w:hAnsi="Times New Roman" w:cs="Times New Roman"/>
          <w:noProof/>
          <w:sz w:val="24"/>
          <w:szCs w:val="24"/>
        </w:rPr>
        <w:t>(Bambi, Iozzo and Lucchini, 2020)</w:t>
      </w:r>
      <w:r w:rsidRPr="0083375E">
        <w:rPr>
          <w:rFonts w:ascii="Times New Roman" w:hAnsi="Times New Roman" w:cs="Times New Roman"/>
          <w:sz w:val="24"/>
          <w:szCs w:val="24"/>
        </w:rPr>
        <w:t xml:space="preserve">. Since the beginning of the pandemic, hospitals and community-based care institutions have been overburdened with critically ill patients. A lack of emergency readiness has reinforced the dearth of understanding about the new disease, with healthcare organizations grappling with a lack of suitable medical and personal protective equipment (PPE) </w:t>
      </w:r>
      <w:r w:rsidRPr="0083375E">
        <w:rPr>
          <w:rFonts w:ascii="Times New Roman" w:hAnsi="Times New Roman" w:cs="Times New Roman"/>
          <w:noProof/>
          <w:sz w:val="24"/>
          <w:szCs w:val="24"/>
        </w:rPr>
        <w:t>(Adams and Walls, 2020)</w:t>
      </w:r>
      <w:r w:rsidRPr="0083375E">
        <w:rPr>
          <w:rFonts w:ascii="Times New Roman" w:hAnsi="Times New Roman" w:cs="Times New Roman"/>
          <w:sz w:val="24"/>
          <w:szCs w:val="24"/>
        </w:rPr>
        <w:t xml:space="preserve">. The overwhelming number of patients has forced the entrance of non-pulmonary health professionals to assist in the treatment of people infected with the respiratory virus  </w:t>
      </w:r>
      <w:r w:rsidRPr="0083375E">
        <w:rPr>
          <w:rFonts w:ascii="Times New Roman" w:hAnsi="Times New Roman" w:cs="Times New Roman"/>
          <w:noProof/>
          <w:sz w:val="24"/>
          <w:szCs w:val="24"/>
        </w:rPr>
        <w:t>(Bambi et al., 2020)</w:t>
      </w:r>
      <w:r w:rsidRPr="0083375E">
        <w:rPr>
          <w:rFonts w:ascii="Times New Roman" w:hAnsi="Times New Roman" w:cs="Times New Roman"/>
          <w:sz w:val="24"/>
          <w:szCs w:val="24"/>
        </w:rPr>
        <w:t xml:space="preserve">. This has put an already overworked health-care workforce under unprecedented strain. </w:t>
      </w:r>
    </w:p>
    <w:bookmarkEnd w:id="0"/>
    <w:p w14:paraId="2A169FE8" w14:textId="77777777" w:rsidR="00D920C2" w:rsidRPr="0083375E" w:rsidRDefault="00D920C2" w:rsidP="004057B6">
      <w:pPr>
        <w:spacing w:line="360" w:lineRule="auto"/>
        <w:jc w:val="both"/>
        <w:rPr>
          <w:rFonts w:ascii="Times New Roman" w:hAnsi="Times New Roman" w:cs="Times New Roman"/>
          <w:sz w:val="24"/>
          <w:szCs w:val="24"/>
        </w:rPr>
      </w:pPr>
      <w:r w:rsidRPr="0083375E">
        <w:rPr>
          <w:rFonts w:ascii="Times New Roman" w:hAnsi="Times New Roman" w:cs="Times New Roman"/>
          <w:sz w:val="24"/>
          <w:szCs w:val="24"/>
        </w:rPr>
        <w:t xml:space="preserve">Ghana reported its first COVID-19 cases on March 12, 2020, and as of May 25, 2020, had over 7,000 cases with 34 deaths </w:t>
      </w:r>
      <w:r w:rsidRPr="0083375E">
        <w:rPr>
          <w:rFonts w:ascii="Times New Roman" w:hAnsi="Times New Roman" w:cs="Times New Roman"/>
          <w:noProof/>
          <w:sz w:val="24"/>
          <w:szCs w:val="24"/>
        </w:rPr>
        <w:t>(Kenu, Frimpong and Koram, 2020)</w:t>
      </w:r>
      <w:r w:rsidRPr="0083375E">
        <w:rPr>
          <w:rFonts w:ascii="Times New Roman" w:hAnsi="Times New Roman" w:cs="Times New Roman"/>
          <w:sz w:val="24"/>
          <w:szCs w:val="24"/>
        </w:rPr>
        <w:t xml:space="preserve">. Non-availability of personal protective equipment (PPE), extensive disinfection demands, cost escalation of care, constrained infrastructure, limited human resources, pre-existing social prejudices and environmental vulnerability make running primary care clinics in a low-resource setting like, Ghana, a significant challenge during the pandemic </w:t>
      </w:r>
      <w:r w:rsidRPr="0083375E">
        <w:rPr>
          <w:rFonts w:ascii="Times New Roman" w:hAnsi="Times New Roman" w:cs="Times New Roman"/>
          <w:noProof/>
          <w:sz w:val="24"/>
          <w:szCs w:val="24"/>
        </w:rPr>
        <w:t>(George, Inbaraj, Rajukutty and de Witte, 2020)</w:t>
      </w:r>
      <w:r w:rsidRPr="0083375E">
        <w:rPr>
          <w:rFonts w:ascii="Times New Roman" w:hAnsi="Times New Roman" w:cs="Times New Roman"/>
          <w:sz w:val="24"/>
          <w:szCs w:val="24"/>
        </w:rPr>
        <w:t xml:space="preserve">. </w:t>
      </w:r>
    </w:p>
    <w:p w14:paraId="41015EF3" w14:textId="77777777" w:rsidR="00D920C2" w:rsidRPr="0083375E" w:rsidRDefault="00D920C2" w:rsidP="004057B6">
      <w:pPr>
        <w:spacing w:line="360" w:lineRule="auto"/>
        <w:jc w:val="both"/>
        <w:rPr>
          <w:rFonts w:ascii="Times New Roman" w:hAnsi="Times New Roman" w:cs="Times New Roman"/>
          <w:sz w:val="24"/>
          <w:szCs w:val="24"/>
        </w:rPr>
      </w:pPr>
      <w:r w:rsidRPr="00356A4A">
        <w:rPr>
          <w:rFonts w:ascii="Times New Roman" w:hAnsi="Times New Roman" w:cs="Times New Roman"/>
          <w:sz w:val="24"/>
          <w:szCs w:val="24"/>
        </w:rPr>
        <w:t xml:space="preserve">Healthcare providers are responsible for directly providing and managing COVID-19 care processes, (Paiano, Jaques, </w:t>
      </w:r>
      <w:proofErr w:type="spellStart"/>
      <w:r w:rsidRPr="00356A4A">
        <w:rPr>
          <w:rFonts w:ascii="Times New Roman" w:hAnsi="Times New Roman" w:cs="Times New Roman"/>
          <w:sz w:val="24"/>
          <w:szCs w:val="24"/>
        </w:rPr>
        <w:t>Nacamura</w:t>
      </w:r>
      <w:proofErr w:type="spellEnd"/>
      <w:r w:rsidRPr="00356A4A">
        <w:rPr>
          <w:rFonts w:ascii="Times New Roman" w:hAnsi="Times New Roman" w:cs="Times New Roman"/>
          <w:sz w:val="24"/>
          <w:szCs w:val="24"/>
        </w:rPr>
        <w:t xml:space="preserve">, </w:t>
      </w:r>
      <w:proofErr w:type="spellStart"/>
      <w:r w:rsidRPr="00356A4A">
        <w:rPr>
          <w:rFonts w:ascii="Times New Roman" w:hAnsi="Times New Roman" w:cs="Times New Roman"/>
          <w:sz w:val="24"/>
          <w:szCs w:val="24"/>
        </w:rPr>
        <w:t>Salci</w:t>
      </w:r>
      <w:proofErr w:type="spellEnd"/>
      <w:r w:rsidRPr="00356A4A">
        <w:rPr>
          <w:rFonts w:ascii="Times New Roman" w:hAnsi="Times New Roman" w:cs="Times New Roman"/>
          <w:sz w:val="24"/>
          <w:szCs w:val="24"/>
        </w:rPr>
        <w:t xml:space="preserve">, Radovanovic and Carreira, 2020; Cole, Ali, Ahmed, </w:t>
      </w:r>
      <w:proofErr w:type="spellStart"/>
      <w:r w:rsidRPr="00356A4A">
        <w:rPr>
          <w:rFonts w:ascii="Times New Roman" w:hAnsi="Times New Roman" w:cs="Times New Roman"/>
          <w:sz w:val="24"/>
          <w:szCs w:val="24"/>
        </w:rPr>
        <w:t>Hamasha</w:t>
      </w:r>
      <w:proofErr w:type="spellEnd"/>
      <w:r w:rsidRPr="00356A4A">
        <w:rPr>
          <w:rFonts w:ascii="Times New Roman" w:hAnsi="Times New Roman" w:cs="Times New Roman"/>
          <w:sz w:val="24"/>
          <w:szCs w:val="24"/>
        </w:rPr>
        <w:t xml:space="preserve"> and Jordan, 2021) which, in the vast majority of situations, may lead to mental health problems and a failure to recognize their own psychological distress signals such as depression or anxiety </w:t>
      </w:r>
      <w:r w:rsidRPr="0083375E">
        <w:rPr>
          <w:rFonts w:ascii="Times New Roman" w:hAnsi="Times New Roman" w:cs="Times New Roman"/>
          <w:noProof/>
          <w:sz w:val="24"/>
          <w:szCs w:val="24"/>
        </w:rPr>
        <w:t>(Lai, Ma, Wang, Cai, Hu, Wei et al., 2020; Sommerstein, Fux, Vuichard-Gysin, Abbas, Marschall, Balmelli et al., 2020)</w:t>
      </w:r>
      <w:r w:rsidRPr="00356A4A">
        <w:rPr>
          <w:rFonts w:ascii="Times New Roman" w:hAnsi="Times New Roman" w:cs="Times New Roman"/>
          <w:sz w:val="24"/>
          <w:szCs w:val="24"/>
        </w:rPr>
        <w:t>.</w:t>
      </w:r>
      <w:r w:rsidRPr="0083375E">
        <w:rPr>
          <w:rFonts w:ascii="Times New Roman" w:hAnsi="Times New Roman" w:cs="Times New Roman"/>
          <w:sz w:val="24"/>
          <w:szCs w:val="24"/>
        </w:rPr>
        <w:t xml:space="preserve"> In the event of a major epidemic breakout, the demand for healthcare staff will increase </w:t>
      </w:r>
      <w:r w:rsidRPr="0083375E">
        <w:rPr>
          <w:rFonts w:ascii="Times New Roman" w:hAnsi="Times New Roman" w:cs="Times New Roman"/>
          <w:noProof/>
          <w:sz w:val="24"/>
          <w:szCs w:val="24"/>
        </w:rPr>
        <w:t>(Chen, Liang, Li, Guo, Fei, Wang et al., 2020)</w:t>
      </w:r>
      <w:r w:rsidRPr="0083375E">
        <w:rPr>
          <w:rFonts w:ascii="Times New Roman" w:hAnsi="Times New Roman" w:cs="Times New Roman"/>
          <w:sz w:val="24"/>
          <w:szCs w:val="24"/>
        </w:rPr>
        <w:t xml:space="preserve">. A constant increase in infected patients, a rise in the incidence of mortality, a lack of particular </w:t>
      </w:r>
      <w:r w:rsidRPr="0083375E">
        <w:rPr>
          <w:rFonts w:ascii="Times New Roman" w:hAnsi="Times New Roman" w:cs="Times New Roman"/>
          <w:sz w:val="24"/>
          <w:szCs w:val="24"/>
        </w:rPr>
        <w:lastRenderedPageBreak/>
        <w:t xml:space="preserve">medicine or vaccination, considerable media coverage, tremendous workload, a lack of personal protective equipment, and perceptions of inadequate support can all add to the mental strain on these health professionals </w:t>
      </w:r>
      <w:r w:rsidRPr="0083375E">
        <w:rPr>
          <w:rFonts w:ascii="Times New Roman" w:hAnsi="Times New Roman" w:cs="Times New Roman"/>
          <w:noProof/>
          <w:sz w:val="24"/>
          <w:szCs w:val="24"/>
        </w:rPr>
        <w:t>(Lai et al., 2020)</w:t>
      </w:r>
      <w:r w:rsidRPr="0083375E">
        <w:rPr>
          <w:rFonts w:ascii="Times New Roman" w:hAnsi="Times New Roman" w:cs="Times New Roman"/>
          <w:sz w:val="24"/>
          <w:szCs w:val="24"/>
        </w:rPr>
        <w:t xml:space="preserve">. In these circumstances, health workers are required to work long hours while under extreme stress. When treating sick patients, they run the danger of becoming infected. On the other hand, they, like other people, are subjected to a significant amount of false news and rumors, all of which contribute to their uneasiness </w:t>
      </w:r>
      <w:r w:rsidRPr="0083375E">
        <w:rPr>
          <w:rFonts w:ascii="Times New Roman" w:hAnsi="Times New Roman" w:cs="Times New Roman"/>
          <w:noProof/>
          <w:sz w:val="24"/>
          <w:szCs w:val="24"/>
        </w:rPr>
        <w:t>(Schwartz, King and Yen, 2020)</w:t>
      </w:r>
      <w:r w:rsidRPr="0083375E">
        <w:rPr>
          <w:rFonts w:ascii="Times New Roman" w:hAnsi="Times New Roman" w:cs="Times New Roman"/>
          <w:sz w:val="24"/>
          <w:szCs w:val="24"/>
        </w:rPr>
        <w:t xml:space="preserve">. Several health personnel have been reported to have contracted SARS-CoV-2 after coming into close contact with infected patients </w:t>
      </w:r>
      <w:r w:rsidRPr="0083375E">
        <w:rPr>
          <w:rFonts w:ascii="Times New Roman" w:hAnsi="Times New Roman" w:cs="Times New Roman"/>
          <w:noProof/>
          <w:sz w:val="24"/>
          <w:szCs w:val="24"/>
        </w:rPr>
        <w:t>(Xiao, Zhang, Kong, Li and Yang, 2020)</w:t>
      </w:r>
      <w:r w:rsidRPr="0083375E">
        <w:rPr>
          <w:rFonts w:ascii="Times New Roman" w:hAnsi="Times New Roman" w:cs="Times New Roman"/>
          <w:sz w:val="24"/>
          <w:szCs w:val="24"/>
        </w:rPr>
        <w:t xml:space="preserve">. In the early stages of the SARS-CoV-2 outbreak, health professionals made up 29% of all hospitalized patients </w:t>
      </w:r>
      <w:r w:rsidRPr="0083375E">
        <w:rPr>
          <w:rFonts w:ascii="Times New Roman" w:hAnsi="Times New Roman" w:cs="Times New Roman"/>
          <w:noProof/>
          <w:sz w:val="24"/>
          <w:szCs w:val="24"/>
        </w:rPr>
        <w:t>(Zhu, Xu, Wang, Liu, Wu, Li et al., 2020)</w:t>
      </w:r>
      <w:r w:rsidRPr="0083375E">
        <w:rPr>
          <w:rFonts w:ascii="Times New Roman" w:hAnsi="Times New Roman" w:cs="Times New Roman"/>
          <w:sz w:val="24"/>
          <w:szCs w:val="24"/>
        </w:rPr>
        <w:t xml:space="preserve">. Working in these environments puts medical personnel at risk for a variety of psychiatric and mental diseases, as well as physical and emotional suffering </w:t>
      </w:r>
      <w:r w:rsidRPr="0083375E">
        <w:rPr>
          <w:rFonts w:ascii="Times New Roman" w:hAnsi="Times New Roman" w:cs="Times New Roman"/>
          <w:noProof/>
          <w:sz w:val="24"/>
          <w:szCs w:val="24"/>
        </w:rPr>
        <w:t>(Lai et al., 2020; Xiao et al., 2020)</w:t>
      </w:r>
      <w:r w:rsidRPr="0083375E">
        <w:rPr>
          <w:rFonts w:ascii="Times New Roman" w:hAnsi="Times New Roman" w:cs="Times New Roman"/>
          <w:sz w:val="24"/>
          <w:szCs w:val="24"/>
        </w:rPr>
        <w:t>.</w:t>
      </w:r>
    </w:p>
    <w:p w14:paraId="6CA457AE" w14:textId="77777777" w:rsidR="00D920C2" w:rsidRPr="0083375E" w:rsidRDefault="00D920C2" w:rsidP="004057B6">
      <w:pPr>
        <w:spacing w:line="360" w:lineRule="auto"/>
        <w:jc w:val="both"/>
        <w:rPr>
          <w:rFonts w:ascii="Times New Roman" w:hAnsi="Times New Roman" w:cs="Times New Roman"/>
          <w:sz w:val="24"/>
          <w:szCs w:val="24"/>
        </w:rPr>
      </w:pPr>
      <w:r w:rsidRPr="0083375E">
        <w:rPr>
          <w:rFonts w:ascii="Times New Roman" w:hAnsi="Times New Roman" w:cs="Times New Roman"/>
          <w:sz w:val="24"/>
          <w:szCs w:val="24"/>
        </w:rPr>
        <w:t xml:space="preserve">During outbreaks of other infectious diseases, such as severe acute respiratory syndrome (SARS), Middle East Respiratory Syndrome (MERS), and the Ebola virus, research has indicated that a significant number of health professionals experience significant mental distress </w:t>
      </w:r>
      <w:r w:rsidRPr="0083375E">
        <w:rPr>
          <w:rFonts w:ascii="Times New Roman" w:hAnsi="Times New Roman" w:cs="Times New Roman"/>
          <w:noProof/>
          <w:sz w:val="24"/>
          <w:szCs w:val="24"/>
        </w:rPr>
        <w:t>(Lee, Kang, Cho, Kim and Park, 2018)</w:t>
      </w:r>
      <w:r w:rsidRPr="0083375E">
        <w:rPr>
          <w:rFonts w:ascii="Times New Roman" w:hAnsi="Times New Roman" w:cs="Times New Roman"/>
          <w:sz w:val="24"/>
          <w:szCs w:val="24"/>
        </w:rPr>
        <w:t xml:space="preserve">. According to a study of 1257 health workers who treated SARS infected patients, given the rapid spread of infection in the early stages of the epidemic, feelings of uncertainty, the threat of death, and significant vulnerability characterized by somatic and cognitive symptoms of anxiety were prevalent </w:t>
      </w:r>
      <w:r w:rsidRPr="0083375E">
        <w:rPr>
          <w:rFonts w:ascii="Times New Roman" w:hAnsi="Times New Roman" w:cs="Times New Roman"/>
          <w:noProof/>
          <w:sz w:val="24"/>
          <w:szCs w:val="24"/>
        </w:rPr>
        <w:t>(Chong, Wang, Hsieh, Lee, Chiu, Yeh et al., 2004)</w:t>
      </w:r>
      <w:r w:rsidRPr="0083375E">
        <w:rPr>
          <w:rFonts w:ascii="Times New Roman" w:hAnsi="Times New Roman" w:cs="Times New Roman"/>
          <w:sz w:val="24"/>
          <w:szCs w:val="24"/>
        </w:rPr>
        <w:t xml:space="preserve">. According to a study of 1257 frontline healthcare workers treating COVID patients in China, when compared to other healthcare professionals, nurses were at higher risk for depression, anxiety, sleeplessness, and psychological distress. </w:t>
      </w:r>
      <w:r w:rsidRPr="0083375E">
        <w:rPr>
          <w:rFonts w:ascii="Times New Roman" w:hAnsi="Times New Roman" w:cs="Times New Roman"/>
          <w:noProof/>
          <w:sz w:val="24"/>
          <w:szCs w:val="24"/>
        </w:rPr>
        <w:t>(Lai et al., 2020)</w:t>
      </w:r>
      <w:r w:rsidRPr="0083375E">
        <w:rPr>
          <w:rFonts w:ascii="Times New Roman" w:hAnsi="Times New Roman" w:cs="Times New Roman"/>
          <w:sz w:val="24"/>
          <w:szCs w:val="24"/>
        </w:rPr>
        <w:t xml:space="preserve">. More exposure to COVID-infected persons was linked to worse mental health in another study of 994 physicians and nurses in Wuhan, the pandemic's epicenter, </w:t>
      </w:r>
      <w:r w:rsidRPr="0083375E">
        <w:rPr>
          <w:rFonts w:ascii="Times New Roman" w:hAnsi="Times New Roman" w:cs="Times New Roman"/>
          <w:noProof/>
          <w:sz w:val="24"/>
          <w:szCs w:val="24"/>
        </w:rPr>
        <w:t>(Kang, Ma, Chen, Yang, Wang, Li et al., 2020)</w:t>
      </w:r>
      <w:r w:rsidRPr="0083375E">
        <w:rPr>
          <w:rFonts w:ascii="Times New Roman" w:hAnsi="Times New Roman" w:cs="Times New Roman"/>
          <w:sz w:val="24"/>
          <w:szCs w:val="24"/>
        </w:rPr>
        <w:t xml:space="preserve">, however, that study did not look into the differences between professional groups. In another study conducted among Italian health professionals, nurses were shown to have a higher incidence of severe insomnia than physicians </w:t>
      </w:r>
      <w:r w:rsidRPr="0083375E">
        <w:rPr>
          <w:rFonts w:ascii="Times New Roman" w:hAnsi="Times New Roman" w:cs="Times New Roman"/>
          <w:noProof/>
          <w:sz w:val="24"/>
          <w:szCs w:val="24"/>
        </w:rPr>
        <w:t>(Rossi, Socci, Pacitti, Di Lorenzo, Di Marco, Siracusano et al., 2020)</w:t>
      </w:r>
      <w:r w:rsidRPr="0083375E">
        <w:rPr>
          <w:rFonts w:ascii="Times New Roman" w:hAnsi="Times New Roman" w:cs="Times New Roman"/>
          <w:sz w:val="24"/>
          <w:szCs w:val="24"/>
        </w:rPr>
        <w:t>.</w:t>
      </w:r>
    </w:p>
    <w:p w14:paraId="77C4B262" w14:textId="77777777" w:rsidR="00D920C2" w:rsidRPr="0083375E" w:rsidRDefault="00D920C2" w:rsidP="004057B6">
      <w:pPr>
        <w:spacing w:line="360" w:lineRule="auto"/>
        <w:jc w:val="both"/>
        <w:rPr>
          <w:rFonts w:ascii="Times New Roman" w:hAnsi="Times New Roman" w:cs="Times New Roman"/>
          <w:sz w:val="24"/>
          <w:szCs w:val="24"/>
        </w:rPr>
      </w:pPr>
    </w:p>
    <w:p w14:paraId="4FFC4353" w14:textId="77777777" w:rsidR="00D920C2" w:rsidRDefault="00D920C2" w:rsidP="004057B6">
      <w:pPr>
        <w:spacing w:line="360" w:lineRule="auto"/>
        <w:jc w:val="both"/>
        <w:rPr>
          <w:rFonts w:ascii="Times New Roman" w:hAnsi="Times New Roman" w:cs="Times New Roman"/>
          <w:b/>
          <w:bCs/>
          <w:sz w:val="24"/>
          <w:szCs w:val="24"/>
        </w:rPr>
      </w:pPr>
    </w:p>
    <w:p w14:paraId="1BAFAC62" w14:textId="77777777" w:rsidR="00D920C2" w:rsidRDefault="00D920C2" w:rsidP="004057B6">
      <w:pPr>
        <w:spacing w:line="360" w:lineRule="auto"/>
        <w:jc w:val="both"/>
        <w:rPr>
          <w:rFonts w:ascii="Times New Roman" w:hAnsi="Times New Roman" w:cs="Times New Roman"/>
          <w:b/>
          <w:bCs/>
          <w:sz w:val="24"/>
          <w:szCs w:val="24"/>
        </w:rPr>
      </w:pPr>
    </w:p>
    <w:p w14:paraId="3D74EE4A" w14:textId="77777777" w:rsidR="00D920C2" w:rsidRPr="00F97BDC" w:rsidRDefault="00D920C2" w:rsidP="004057B6">
      <w:pPr>
        <w:spacing w:line="360" w:lineRule="auto"/>
        <w:jc w:val="both"/>
        <w:rPr>
          <w:rFonts w:ascii="Times New Roman" w:hAnsi="Times New Roman" w:cs="Times New Roman"/>
          <w:b/>
          <w:bCs/>
          <w:sz w:val="24"/>
          <w:szCs w:val="24"/>
        </w:rPr>
      </w:pPr>
      <w:r w:rsidRPr="00F97BDC">
        <w:rPr>
          <w:rFonts w:ascii="Times New Roman" w:hAnsi="Times New Roman" w:cs="Times New Roman"/>
          <w:b/>
          <w:bCs/>
          <w:sz w:val="24"/>
          <w:szCs w:val="24"/>
        </w:rPr>
        <w:t>Problem</w:t>
      </w:r>
      <w:r>
        <w:rPr>
          <w:rFonts w:ascii="Times New Roman" w:hAnsi="Times New Roman" w:cs="Times New Roman"/>
          <w:b/>
          <w:bCs/>
          <w:sz w:val="24"/>
          <w:szCs w:val="24"/>
        </w:rPr>
        <w:t xml:space="preserve"> statement</w:t>
      </w:r>
    </w:p>
    <w:p w14:paraId="49E659AF" w14:textId="77777777" w:rsidR="00D920C2" w:rsidRPr="0083375E" w:rsidRDefault="00D920C2" w:rsidP="004057B6">
      <w:pPr>
        <w:spacing w:line="360" w:lineRule="auto"/>
        <w:jc w:val="both"/>
        <w:rPr>
          <w:rFonts w:ascii="Times New Roman" w:hAnsi="Times New Roman" w:cs="Times New Roman"/>
          <w:sz w:val="24"/>
          <w:szCs w:val="24"/>
        </w:rPr>
      </w:pPr>
      <w:r w:rsidRPr="0083375E">
        <w:rPr>
          <w:rFonts w:ascii="Times New Roman" w:hAnsi="Times New Roman" w:cs="Times New Roman"/>
          <w:sz w:val="24"/>
          <w:szCs w:val="24"/>
        </w:rPr>
        <w:t xml:space="preserve">There is a global trend of challenges that </w:t>
      </w:r>
      <w:r>
        <w:rPr>
          <w:rFonts w:ascii="Times New Roman" w:hAnsi="Times New Roman" w:cs="Times New Roman"/>
          <w:sz w:val="24"/>
          <w:szCs w:val="24"/>
        </w:rPr>
        <w:t>health professionals</w:t>
      </w:r>
      <w:r w:rsidRPr="0083375E">
        <w:rPr>
          <w:rFonts w:ascii="Times New Roman" w:hAnsi="Times New Roman" w:cs="Times New Roman"/>
          <w:sz w:val="24"/>
          <w:szCs w:val="24"/>
        </w:rPr>
        <w:t xml:space="preserve"> faced during the COVID 19 pandemic. These challenges had massive impact on how health workers confronted the pandemic and how affected people were handled and treated. The decisions clinical leaders took during the pandemic were influenced by the challenges faced. These challenges encountered cut across all the 220 countries that were affected by the pandemic. Irrespective of the visible global challenges faced by </w:t>
      </w:r>
      <w:r>
        <w:rPr>
          <w:rFonts w:ascii="Times New Roman" w:hAnsi="Times New Roman" w:cs="Times New Roman"/>
          <w:sz w:val="24"/>
          <w:szCs w:val="24"/>
        </w:rPr>
        <w:t>health professionals</w:t>
      </w:r>
      <w:r w:rsidRPr="0083375E">
        <w:rPr>
          <w:rFonts w:ascii="Times New Roman" w:hAnsi="Times New Roman" w:cs="Times New Roman"/>
          <w:sz w:val="24"/>
          <w:szCs w:val="24"/>
        </w:rPr>
        <w:t xml:space="preserve"> during the pandemic, there are very few literally works that cover this topic. These challenges, if not addressed, would lead to a surge in confirmed cases as new variants of the disease are emerging. The paper seeks to bridge this gap and outline the challenges </w:t>
      </w:r>
      <w:r>
        <w:rPr>
          <w:rFonts w:ascii="Times New Roman" w:hAnsi="Times New Roman" w:cs="Times New Roman"/>
          <w:sz w:val="24"/>
          <w:szCs w:val="24"/>
        </w:rPr>
        <w:t>Ghanaian health professionals</w:t>
      </w:r>
      <w:r w:rsidRPr="0083375E">
        <w:rPr>
          <w:rFonts w:ascii="Times New Roman" w:hAnsi="Times New Roman" w:cs="Times New Roman"/>
          <w:sz w:val="24"/>
          <w:szCs w:val="24"/>
        </w:rPr>
        <w:t xml:space="preserve"> faced during the COVID 19 pandemic.</w:t>
      </w:r>
    </w:p>
    <w:p w14:paraId="250B6F62" w14:textId="77777777" w:rsidR="00D920C2" w:rsidRPr="0083375E" w:rsidRDefault="00D920C2" w:rsidP="00405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Healthcare workers, especially those who may come into contact with suspected or confirmed cases, are under a lot of stress from COVID-19 because of the high risk of infection, loss of control, </w:t>
      </w:r>
      <w:r w:rsidRPr="00786349">
        <w:rPr>
          <w:rFonts w:ascii="Times New Roman" w:hAnsi="Times New Roman" w:cs="Times New Roman"/>
          <w:sz w:val="24"/>
          <w:szCs w:val="24"/>
        </w:rPr>
        <w:t>perceived stigma</w:t>
      </w:r>
      <w:r>
        <w:rPr>
          <w:rFonts w:ascii="Times New Roman" w:hAnsi="Times New Roman" w:cs="Times New Roman"/>
          <w:sz w:val="24"/>
          <w:szCs w:val="24"/>
        </w:rPr>
        <w:t xml:space="preserve">, lack of experience in managing the disease, overwork, </w:t>
      </w:r>
      <w:r w:rsidRPr="00901F2F">
        <w:rPr>
          <w:rFonts w:ascii="Times New Roman" w:hAnsi="Times New Roman" w:cs="Times New Roman"/>
          <w:sz w:val="24"/>
          <w:szCs w:val="24"/>
        </w:rPr>
        <w:t>significant lifestyle changes</w:t>
      </w:r>
      <w:r>
        <w:rPr>
          <w:rFonts w:ascii="Times New Roman" w:hAnsi="Times New Roman" w:cs="Times New Roman"/>
          <w:sz w:val="24"/>
          <w:szCs w:val="24"/>
        </w:rPr>
        <w:t xml:space="preserve">, </w:t>
      </w:r>
      <w:r w:rsidRPr="00786349">
        <w:rPr>
          <w:rFonts w:ascii="Times New Roman" w:hAnsi="Times New Roman" w:cs="Times New Roman"/>
          <w:sz w:val="24"/>
          <w:szCs w:val="24"/>
        </w:rPr>
        <w:t>inadequate protection</w:t>
      </w:r>
      <w:r>
        <w:rPr>
          <w:rFonts w:ascii="Times New Roman" w:hAnsi="Times New Roman" w:cs="Times New Roman"/>
          <w:sz w:val="24"/>
          <w:szCs w:val="24"/>
        </w:rPr>
        <w:t>, negative feedback from patients, less family support</w:t>
      </w:r>
      <w:r w:rsidRPr="00C83718">
        <w:t xml:space="preserve"> </w:t>
      </w:r>
      <w:r>
        <w:t xml:space="preserve">and </w:t>
      </w:r>
      <w:r w:rsidRPr="00C83718">
        <w:rPr>
          <w:rFonts w:ascii="Times New Roman" w:hAnsi="Times New Roman" w:cs="Times New Roman"/>
          <w:sz w:val="24"/>
          <w:szCs w:val="24"/>
        </w:rPr>
        <w:t>quarantine</w:t>
      </w:r>
      <w:r>
        <w:rPr>
          <w:rFonts w:ascii="Times New Roman" w:hAnsi="Times New Roman" w:cs="Times New Roman"/>
          <w:sz w:val="24"/>
          <w:szCs w:val="24"/>
        </w:rPr>
        <w:t xml:space="preserve"> </w:t>
      </w:r>
      <w:r>
        <w:rPr>
          <w:rFonts w:ascii="Times New Roman" w:hAnsi="Times New Roman" w:cs="Times New Roman"/>
          <w:noProof/>
          <w:sz w:val="24"/>
          <w:szCs w:val="24"/>
        </w:rPr>
        <w:t>(Chong et al., 2004; Kang, Hwang and Cha, 2009; Kang, Li, Hu, Chen, Yang, Yang et al., 2020)</w:t>
      </w:r>
      <w:r>
        <w:rPr>
          <w:rFonts w:ascii="Times New Roman" w:hAnsi="Times New Roman" w:cs="Times New Roman"/>
          <w:sz w:val="24"/>
          <w:szCs w:val="24"/>
        </w:rPr>
        <w:t>.</w:t>
      </w:r>
      <w:r w:rsidRPr="002024BC">
        <w:rPr>
          <w:rFonts w:ascii="Times New Roman" w:hAnsi="Times New Roman" w:cs="Times New Roman"/>
          <w:sz w:val="24"/>
          <w:szCs w:val="24"/>
        </w:rPr>
        <w:t xml:space="preserve"> </w:t>
      </w:r>
      <w:r w:rsidRPr="0083375E">
        <w:rPr>
          <w:rFonts w:ascii="Times New Roman" w:hAnsi="Times New Roman" w:cs="Times New Roman"/>
          <w:sz w:val="24"/>
          <w:szCs w:val="24"/>
        </w:rPr>
        <w:t xml:space="preserve">During the viral epidemics, the mental health </w:t>
      </w:r>
      <w:r>
        <w:rPr>
          <w:rFonts w:ascii="Times New Roman" w:hAnsi="Times New Roman" w:cs="Times New Roman"/>
          <w:sz w:val="24"/>
          <w:szCs w:val="24"/>
        </w:rPr>
        <w:t xml:space="preserve">among others </w:t>
      </w:r>
      <w:r w:rsidRPr="0083375E">
        <w:rPr>
          <w:rFonts w:ascii="Times New Roman" w:hAnsi="Times New Roman" w:cs="Times New Roman"/>
          <w:sz w:val="24"/>
          <w:szCs w:val="24"/>
        </w:rPr>
        <w:t xml:space="preserve">of </w:t>
      </w:r>
      <w:r>
        <w:rPr>
          <w:rFonts w:ascii="Times New Roman" w:hAnsi="Times New Roman" w:cs="Times New Roman"/>
          <w:sz w:val="24"/>
          <w:szCs w:val="24"/>
        </w:rPr>
        <w:t>health professionals</w:t>
      </w:r>
      <w:r w:rsidRPr="0083375E">
        <w:rPr>
          <w:rFonts w:ascii="Times New Roman" w:hAnsi="Times New Roman" w:cs="Times New Roman"/>
          <w:sz w:val="24"/>
          <w:szCs w:val="24"/>
        </w:rPr>
        <w:t xml:space="preserve"> confronts serious challenges</w:t>
      </w:r>
      <w:r>
        <w:rPr>
          <w:rFonts w:ascii="Times New Roman" w:hAnsi="Times New Roman" w:cs="Times New Roman"/>
          <w:sz w:val="24"/>
          <w:szCs w:val="24"/>
        </w:rPr>
        <w:t xml:space="preserve"> </w:t>
      </w:r>
      <w:r>
        <w:rPr>
          <w:rFonts w:ascii="Times New Roman" w:hAnsi="Times New Roman" w:cs="Times New Roman"/>
          <w:noProof/>
          <w:sz w:val="24"/>
          <w:szCs w:val="24"/>
        </w:rPr>
        <w:t>(Zhu et al., 2020)</w:t>
      </w:r>
      <w:r w:rsidRPr="0083375E">
        <w:rPr>
          <w:rFonts w:ascii="Times New Roman" w:hAnsi="Times New Roman" w:cs="Times New Roman"/>
          <w:sz w:val="24"/>
          <w:szCs w:val="24"/>
        </w:rPr>
        <w:t xml:space="preserve">. </w:t>
      </w:r>
      <w:r>
        <w:rPr>
          <w:rFonts w:ascii="Times New Roman" w:hAnsi="Times New Roman" w:cs="Times New Roman"/>
          <w:sz w:val="24"/>
          <w:szCs w:val="24"/>
        </w:rPr>
        <w:t>In addition, t</w:t>
      </w:r>
      <w:r w:rsidRPr="00D30C91">
        <w:rPr>
          <w:rFonts w:ascii="Times New Roman" w:hAnsi="Times New Roman" w:cs="Times New Roman"/>
          <w:sz w:val="24"/>
          <w:szCs w:val="24"/>
        </w:rPr>
        <w:t>he perspectives of healthcare providers experiencing burnout during the current pandemic should thus be obtained to gain a better understanding of how they are handling such situation and to help them resolve their issues.</w:t>
      </w:r>
      <w:r>
        <w:rPr>
          <w:rFonts w:ascii="Times New Roman" w:hAnsi="Times New Roman" w:cs="Times New Roman"/>
          <w:sz w:val="24"/>
          <w:szCs w:val="24"/>
        </w:rPr>
        <w:t xml:space="preserve"> Health professionals</w:t>
      </w:r>
      <w:r w:rsidRPr="0083375E">
        <w:rPr>
          <w:rFonts w:ascii="Times New Roman" w:hAnsi="Times New Roman" w:cs="Times New Roman"/>
          <w:sz w:val="24"/>
          <w:szCs w:val="24"/>
        </w:rPr>
        <w:t xml:space="preserve"> face the death of their colleagues and threats to their lives. Moreover, the fear of becoming infected, the absence of an effective social support system, and the high workload all increase mental disorders</w:t>
      </w:r>
      <w:r>
        <w:rPr>
          <w:rFonts w:ascii="Times New Roman" w:hAnsi="Times New Roman" w:cs="Times New Roman"/>
          <w:sz w:val="24"/>
          <w:szCs w:val="24"/>
        </w:rPr>
        <w:t xml:space="preserve"> </w:t>
      </w:r>
      <w:r>
        <w:rPr>
          <w:rFonts w:ascii="Times New Roman" w:hAnsi="Times New Roman" w:cs="Times New Roman"/>
          <w:noProof/>
          <w:sz w:val="24"/>
          <w:szCs w:val="24"/>
        </w:rPr>
        <w:t>(Ji, Ji, Duan, Li, Sun, Song et al., 2017)</w:t>
      </w:r>
      <w:r w:rsidRPr="0083375E">
        <w:rPr>
          <w:rFonts w:ascii="Times New Roman" w:hAnsi="Times New Roman" w:cs="Times New Roman"/>
          <w:sz w:val="24"/>
          <w:szCs w:val="24"/>
        </w:rPr>
        <w:t xml:space="preserve">. However, few studies </w:t>
      </w:r>
      <w:r>
        <w:rPr>
          <w:rFonts w:ascii="Times New Roman" w:hAnsi="Times New Roman" w:cs="Times New Roman"/>
          <w:sz w:val="24"/>
          <w:szCs w:val="24"/>
        </w:rPr>
        <w:t xml:space="preserve">in Ghana </w:t>
      </w:r>
      <w:r w:rsidRPr="0083375E">
        <w:rPr>
          <w:rFonts w:ascii="Times New Roman" w:hAnsi="Times New Roman" w:cs="Times New Roman"/>
          <w:sz w:val="24"/>
          <w:szCs w:val="24"/>
        </w:rPr>
        <w:t xml:space="preserve">have addressed </w:t>
      </w:r>
      <w:r>
        <w:rPr>
          <w:rFonts w:ascii="Times New Roman" w:hAnsi="Times New Roman" w:cs="Times New Roman"/>
          <w:sz w:val="24"/>
          <w:szCs w:val="24"/>
        </w:rPr>
        <w:t xml:space="preserve">the challenges or burden </w:t>
      </w:r>
      <w:r w:rsidRPr="0083375E">
        <w:rPr>
          <w:rFonts w:ascii="Times New Roman" w:hAnsi="Times New Roman" w:cs="Times New Roman"/>
          <w:sz w:val="24"/>
          <w:szCs w:val="24"/>
        </w:rPr>
        <w:t xml:space="preserve">of </w:t>
      </w:r>
      <w:r>
        <w:rPr>
          <w:rFonts w:ascii="Times New Roman" w:hAnsi="Times New Roman" w:cs="Times New Roman"/>
          <w:sz w:val="24"/>
          <w:szCs w:val="24"/>
        </w:rPr>
        <w:t>health professionals</w:t>
      </w:r>
      <w:r w:rsidRPr="0083375E">
        <w:rPr>
          <w:rFonts w:ascii="Times New Roman" w:hAnsi="Times New Roman" w:cs="Times New Roman"/>
          <w:sz w:val="24"/>
          <w:szCs w:val="24"/>
        </w:rPr>
        <w:t xml:space="preserve"> during the </w:t>
      </w:r>
      <w:r>
        <w:rPr>
          <w:rFonts w:ascii="Times New Roman" w:hAnsi="Times New Roman" w:cs="Times New Roman"/>
          <w:sz w:val="24"/>
          <w:szCs w:val="24"/>
        </w:rPr>
        <w:t>COVID-19</w:t>
      </w:r>
      <w:r w:rsidRPr="0083375E">
        <w:rPr>
          <w:rFonts w:ascii="Times New Roman" w:hAnsi="Times New Roman" w:cs="Times New Roman"/>
          <w:sz w:val="24"/>
          <w:szCs w:val="24"/>
        </w:rPr>
        <w:t xml:space="preserve"> pandemic</w:t>
      </w:r>
      <w:r>
        <w:rPr>
          <w:rFonts w:ascii="Times New Roman" w:hAnsi="Times New Roman" w:cs="Times New Roman"/>
          <w:sz w:val="24"/>
          <w:szCs w:val="24"/>
        </w:rPr>
        <w:t xml:space="preserve">. </w:t>
      </w:r>
    </w:p>
    <w:p w14:paraId="42BCD027" w14:textId="77777777" w:rsidR="00D920C2" w:rsidRDefault="00D920C2" w:rsidP="004057B6">
      <w:pPr>
        <w:spacing w:line="360" w:lineRule="auto"/>
        <w:jc w:val="both"/>
        <w:rPr>
          <w:rFonts w:ascii="Times New Roman" w:hAnsi="Times New Roman" w:cs="Times New Roman"/>
          <w:b/>
          <w:bCs/>
          <w:sz w:val="24"/>
          <w:szCs w:val="24"/>
        </w:rPr>
      </w:pPr>
      <w:r w:rsidRPr="0083375E">
        <w:rPr>
          <w:rFonts w:ascii="Times New Roman" w:hAnsi="Times New Roman" w:cs="Times New Roman"/>
          <w:b/>
          <w:bCs/>
          <w:sz w:val="24"/>
          <w:szCs w:val="24"/>
        </w:rPr>
        <w:t>Research question</w:t>
      </w:r>
      <w:r>
        <w:rPr>
          <w:rFonts w:ascii="Times New Roman" w:hAnsi="Times New Roman" w:cs="Times New Roman"/>
          <w:b/>
          <w:bCs/>
          <w:sz w:val="24"/>
          <w:szCs w:val="24"/>
        </w:rPr>
        <w:t>s</w:t>
      </w:r>
    </w:p>
    <w:p w14:paraId="608A41EE" w14:textId="77777777" w:rsidR="00D920C2" w:rsidRDefault="00D920C2" w:rsidP="004057B6">
      <w:pPr>
        <w:spacing w:line="360" w:lineRule="auto"/>
        <w:jc w:val="both"/>
        <w:rPr>
          <w:rFonts w:ascii="Times New Roman" w:hAnsi="Times New Roman" w:cs="Times New Roman"/>
          <w:sz w:val="24"/>
          <w:szCs w:val="24"/>
        </w:rPr>
      </w:pPr>
      <w:r w:rsidRPr="002F155E">
        <w:rPr>
          <w:rFonts w:ascii="Times New Roman" w:hAnsi="Times New Roman" w:cs="Times New Roman"/>
          <w:sz w:val="24"/>
          <w:szCs w:val="24"/>
        </w:rPr>
        <w:t>The research questions the study seeks to ask include</w:t>
      </w:r>
      <w:r>
        <w:rPr>
          <w:rFonts w:ascii="Times New Roman" w:hAnsi="Times New Roman" w:cs="Times New Roman"/>
          <w:sz w:val="24"/>
          <w:szCs w:val="24"/>
        </w:rPr>
        <w:t>:</w:t>
      </w:r>
    </w:p>
    <w:p w14:paraId="33103887" w14:textId="77777777" w:rsidR="00D920C2" w:rsidRDefault="00D920C2" w:rsidP="004057B6">
      <w:pPr>
        <w:pStyle w:val="ListParagraph"/>
        <w:numPr>
          <w:ilvl w:val="0"/>
          <w:numId w:val="2"/>
        </w:numPr>
        <w:spacing w:line="360" w:lineRule="auto"/>
        <w:jc w:val="both"/>
        <w:rPr>
          <w:rFonts w:ascii="Times New Roman" w:hAnsi="Times New Roman" w:cs="Times New Roman"/>
          <w:sz w:val="24"/>
          <w:szCs w:val="24"/>
        </w:rPr>
      </w:pPr>
      <w:r w:rsidRPr="00706859">
        <w:rPr>
          <w:rFonts w:ascii="Times New Roman" w:hAnsi="Times New Roman" w:cs="Times New Roman"/>
          <w:sz w:val="24"/>
          <w:szCs w:val="24"/>
        </w:rPr>
        <w:t>What was the state of health professionals in Ghana before the pandemic?</w:t>
      </w:r>
    </w:p>
    <w:p w14:paraId="1055708F" w14:textId="77777777" w:rsidR="00D920C2" w:rsidRDefault="00D920C2" w:rsidP="004057B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What were the challenges faced by health professionals in Ghana during the pandemic?</w:t>
      </w:r>
    </w:p>
    <w:p w14:paraId="38CBC570" w14:textId="77777777" w:rsidR="00D920C2" w:rsidRDefault="00D920C2" w:rsidP="004057B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What were the coping mechanisms/strategies by health professionals during the pandemic?</w:t>
      </w:r>
    </w:p>
    <w:p w14:paraId="7C6228F5" w14:textId="77777777" w:rsidR="00D920C2" w:rsidRPr="00233EB3" w:rsidRDefault="00D920C2" w:rsidP="004057B6">
      <w:pPr>
        <w:pStyle w:val="ListParagraph"/>
        <w:numPr>
          <w:ilvl w:val="0"/>
          <w:numId w:val="2"/>
        </w:numPr>
        <w:spacing w:line="360" w:lineRule="auto"/>
        <w:jc w:val="both"/>
        <w:rPr>
          <w:rFonts w:ascii="Times New Roman" w:hAnsi="Times New Roman" w:cs="Times New Roman"/>
          <w:sz w:val="24"/>
          <w:szCs w:val="24"/>
        </w:rPr>
      </w:pPr>
      <w:r w:rsidRPr="006D44CC">
        <w:rPr>
          <w:rFonts w:ascii="Times New Roman" w:hAnsi="Times New Roman" w:cs="Times New Roman"/>
          <w:sz w:val="24"/>
          <w:szCs w:val="24"/>
        </w:rPr>
        <w:t>What are the recommendations to address the challenges?</w:t>
      </w:r>
    </w:p>
    <w:p w14:paraId="5CCA45F3" w14:textId="77777777" w:rsidR="00D920C2" w:rsidRPr="00082884" w:rsidRDefault="00D920C2" w:rsidP="004057B6">
      <w:pPr>
        <w:spacing w:line="360" w:lineRule="auto"/>
        <w:jc w:val="both"/>
        <w:rPr>
          <w:rFonts w:ascii="Times New Roman" w:hAnsi="Times New Roman" w:cs="Times New Roman"/>
          <w:b/>
          <w:bCs/>
          <w:sz w:val="24"/>
          <w:szCs w:val="24"/>
        </w:rPr>
      </w:pPr>
      <w:r w:rsidRPr="00082884">
        <w:rPr>
          <w:rFonts w:ascii="Times New Roman" w:hAnsi="Times New Roman" w:cs="Times New Roman"/>
          <w:b/>
          <w:bCs/>
          <w:sz w:val="24"/>
          <w:szCs w:val="24"/>
        </w:rPr>
        <w:t>Aim</w:t>
      </w:r>
    </w:p>
    <w:p w14:paraId="56EA5A5C" w14:textId="77777777" w:rsidR="00D920C2" w:rsidRPr="0083375E" w:rsidRDefault="00D920C2" w:rsidP="004057B6">
      <w:pPr>
        <w:spacing w:line="360" w:lineRule="auto"/>
        <w:jc w:val="both"/>
        <w:rPr>
          <w:rFonts w:ascii="Times New Roman" w:hAnsi="Times New Roman" w:cs="Times New Roman"/>
          <w:sz w:val="24"/>
          <w:szCs w:val="24"/>
        </w:rPr>
      </w:pPr>
      <w:r>
        <w:rPr>
          <w:rFonts w:ascii="Times New Roman" w:hAnsi="Times New Roman" w:cs="Times New Roman"/>
          <w:sz w:val="24"/>
          <w:szCs w:val="24"/>
        </w:rPr>
        <w:t>The aim of the study is to determine the challenges encountered by health professionals in Ghana during the COVID 19 pandemic</w:t>
      </w:r>
    </w:p>
    <w:p w14:paraId="77996884" w14:textId="77777777" w:rsidR="00D920C2" w:rsidRDefault="00D920C2" w:rsidP="004057B6">
      <w:pPr>
        <w:spacing w:line="360" w:lineRule="auto"/>
        <w:jc w:val="both"/>
        <w:rPr>
          <w:rFonts w:ascii="Times New Roman" w:hAnsi="Times New Roman" w:cs="Times New Roman"/>
          <w:b/>
          <w:bCs/>
          <w:sz w:val="24"/>
          <w:szCs w:val="24"/>
        </w:rPr>
      </w:pPr>
      <w:r w:rsidRPr="00082884">
        <w:rPr>
          <w:rFonts w:ascii="Times New Roman" w:hAnsi="Times New Roman" w:cs="Times New Roman"/>
          <w:b/>
          <w:bCs/>
          <w:sz w:val="24"/>
          <w:szCs w:val="24"/>
        </w:rPr>
        <w:t>Objectives</w:t>
      </w:r>
    </w:p>
    <w:p w14:paraId="534B7BC6" w14:textId="77777777" w:rsidR="00D920C2" w:rsidRPr="003F0C5E" w:rsidRDefault="00D920C2" w:rsidP="004057B6">
      <w:pPr>
        <w:spacing w:line="360" w:lineRule="auto"/>
        <w:jc w:val="both"/>
        <w:rPr>
          <w:rFonts w:ascii="Times New Roman" w:hAnsi="Times New Roman" w:cs="Times New Roman"/>
          <w:sz w:val="24"/>
          <w:szCs w:val="24"/>
        </w:rPr>
      </w:pPr>
      <w:r w:rsidRPr="003F0C5E">
        <w:rPr>
          <w:rFonts w:ascii="Times New Roman" w:hAnsi="Times New Roman" w:cs="Times New Roman"/>
          <w:sz w:val="24"/>
          <w:szCs w:val="24"/>
        </w:rPr>
        <w:t>The objectives of the study were to:</w:t>
      </w:r>
    </w:p>
    <w:p w14:paraId="11D84375" w14:textId="77777777" w:rsidR="00D920C2" w:rsidRPr="006B5669" w:rsidRDefault="00D920C2" w:rsidP="004057B6">
      <w:pPr>
        <w:pStyle w:val="ListParagraph"/>
        <w:numPr>
          <w:ilvl w:val="0"/>
          <w:numId w:val="1"/>
        </w:numPr>
        <w:spacing w:line="360" w:lineRule="auto"/>
        <w:jc w:val="both"/>
        <w:rPr>
          <w:rFonts w:ascii="Times New Roman" w:hAnsi="Times New Roman" w:cs="Times New Roman"/>
          <w:sz w:val="24"/>
          <w:szCs w:val="24"/>
        </w:rPr>
      </w:pPr>
      <w:r w:rsidRPr="006B5669">
        <w:rPr>
          <w:rFonts w:ascii="Times New Roman" w:hAnsi="Times New Roman" w:cs="Times New Roman"/>
          <w:sz w:val="24"/>
          <w:szCs w:val="24"/>
        </w:rPr>
        <w:t>Determine the state of health professionals before the COVID 19 pandemic</w:t>
      </w:r>
    </w:p>
    <w:p w14:paraId="30A0A1E4" w14:textId="77777777" w:rsidR="00D920C2" w:rsidRPr="006B5669" w:rsidRDefault="00D920C2" w:rsidP="004057B6">
      <w:pPr>
        <w:pStyle w:val="ListParagraph"/>
        <w:numPr>
          <w:ilvl w:val="0"/>
          <w:numId w:val="1"/>
        </w:numPr>
        <w:spacing w:line="360" w:lineRule="auto"/>
        <w:jc w:val="both"/>
        <w:rPr>
          <w:rFonts w:ascii="Times New Roman" w:hAnsi="Times New Roman" w:cs="Times New Roman"/>
          <w:sz w:val="24"/>
          <w:szCs w:val="24"/>
        </w:rPr>
      </w:pPr>
      <w:r w:rsidRPr="006B5669">
        <w:rPr>
          <w:rFonts w:ascii="Times New Roman" w:hAnsi="Times New Roman" w:cs="Times New Roman"/>
          <w:sz w:val="24"/>
          <w:szCs w:val="24"/>
        </w:rPr>
        <w:t>Determine the challenges faced by health professionals during the COVID 19 pandemic</w:t>
      </w:r>
    </w:p>
    <w:p w14:paraId="1D6F7F1F" w14:textId="77777777" w:rsidR="00D920C2" w:rsidRPr="006B5669" w:rsidRDefault="00D920C2" w:rsidP="004057B6">
      <w:pPr>
        <w:pStyle w:val="ListParagraph"/>
        <w:numPr>
          <w:ilvl w:val="0"/>
          <w:numId w:val="1"/>
        </w:numPr>
        <w:spacing w:line="360" w:lineRule="auto"/>
        <w:jc w:val="both"/>
        <w:rPr>
          <w:rFonts w:ascii="Times New Roman" w:hAnsi="Times New Roman" w:cs="Times New Roman"/>
          <w:sz w:val="24"/>
          <w:szCs w:val="24"/>
        </w:rPr>
      </w:pPr>
      <w:r w:rsidRPr="006B5669">
        <w:rPr>
          <w:rFonts w:ascii="Times New Roman" w:hAnsi="Times New Roman" w:cs="Times New Roman"/>
          <w:sz w:val="24"/>
          <w:szCs w:val="24"/>
        </w:rPr>
        <w:t>Determine the coping strategies of health professionals during the COVID 19 pandemic</w:t>
      </w:r>
    </w:p>
    <w:p w14:paraId="596C9330" w14:textId="77777777" w:rsidR="00D920C2" w:rsidRPr="006B5669" w:rsidRDefault="00D920C2" w:rsidP="004057B6">
      <w:pPr>
        <w:pStyle w:val="ListParagraph"/>
        <w:numPr>
          <w:ilvl w:val="0"/>
          <w:numId w:val="1"/>
        </w:numPr>
        <w:spacing w:line="360" w:lineRule="auto"/>
        <w:jc w:val="both"/>
        <w:rPr>
          <w:rFonts w:ascii="Times New Roman" w:hAnsi="Times New Roman" w:cs="Times New Roman"/>
          <w:sz w:val="24"/>
          <w:szCs w:val="24"/>
        </w:rPr>
      </w:pPr>
      <w:r w:rsidRPr="006B5669">
        <w:rPr>
          <w:rFonts w:ascii="Times New Roman" w:hAnsi="Times New Roman" w:cs="Times New Roman"/>
          <w:sz w:val="24"/>
          <w:szCs w:val="24"/>
        </w:rPr>
        <w:t>Suggesting recommendations to address the challenges.</w:t>
      </w:r>
    </w:p>
    <w:p w14:paraId="35578ADB" w14:textId="77777777" w:rsidR="00D920C2" w:rsidRPr="0034480B" w:rsidRDefault="00D920C2" w:rsidP="004057B6">
      <w:pPr>
        <w:spacing w:line="360" w:lineRule="auto"/>
        <w:jc w:val="both"/>
        <w:rPr>
          <w:rFonts w:ascii="Times New Roman" w:hAnsi="Times New Roman" w:cs="Times New Roman"/>
          <w:b/>
          <w:bCs/>
          <w:sz w:val="24"/>
          <w:szCs w:val="24"/>
        </w:rPr>
      </w:pPr>
      <w:r w:rsidRPr="0034480B">
        <w:rPr>
          <w:rFonts w:ascii="Times New Roman" w:hAnsi="Times New Roman" w:cs="Times New Roman"/>
          <w:b/>
          <w:bCs/>
          <w:sz w:val="24"/>
          <w:szCs w:val="24"/>
        </w:rPr>
        <w:t>Significance of study</w:t>
      </w:r>
    </w:p>
    <w:p w14:paraId="7A76B50B" w14:textId="77777777" w:rsidR="00D920C2" w:rsidRDefault="00D920C2" w:rsidP="004057B6">
      <w:pPr>
        <w:spacing w:line="360" w:lineRule="auto"/>
        <w:jc w:val="both"/>
        <w:rPr>
          <w:rFonts w:ascii="Times New Roman" w:hAnsi="Times New Roman" w:cs="Times New Roman"/>
          <w:sz w:val="24"/>
          <w:szCs w:val="24"/>
        </w:rPr>
      </w:pPr>
      <w:r w:rsidRPr="00082884">
        <w:rPr>
          <w:rFonts w:ascii="Times New Roman" w:hAnsi="Times New Roman" w:cs="Times New Roman"/>
          <w:sz w:val="24"/>
          <w:szCs w:val="24"/>
        </w:rPr>
        <w:t>Many research works on COVID 19 address the impact of the pandemic on the economy, sports, sanitation etc. The few that addresses the impact on the health sector</w:t>
      </w:r>
      <w:r>
        <w:rPr>
          <w:rFonts w:ascii="Times New Roman" w:hAnsi="Times New Roman" w:cs="Times New Roman"/>
          <w:sz w:val="24"/>
          <w:szCs w:val="24"/>
        </w:rPr>
        <w:t xml:space="preserve"> are mostly conducted in China, Europe and the USA</w:t>
      </w:r>
      <w:r w:rsidRPr="00082884">
        <w:rPr>
          <w:rFonts w:ascii="Times New Roman" w:hAnsi="Times New Roman" w:cs="Times New Roman"/>
          <w:sz w:val="24"/>
          <w:szCs w:val="24"/>
        </w:rPr>
        <w:t xml:space="preserve">. The outcome of this study will enable policy makers, health professionals and the citizenry to know the effective roles of </w:t>
      </w:r>
      <w:r>
        <w:rPr>
          <w:rFonts w:ascii="Times New Roman" w:hAnsi="Times New Roman" w:cs="Times New Roman"/>
          <w:sz w:val="24"/>
          <w:szCs w:val="24"/>
        </w:rPr>
        <w:t>health professionals</w:t>
      </w:r>
      <w:r w:rsidRPr="00082884">
        <w:rPr>
          <w:rFonts w:ascii="Times New Roman" w:hAnsi="Times New Roman" w:cs="Times New Roman"/>
          <w:sz w:val="24"/>
          <w:szCs w:val="24"/>
        </w:rPr>
        <w:t xml:space="preserve">, as the challenges these </w:t>
      </w:r>
      <w:r>
        <w:rPr>
          <w:rFonts w:ascii="Times New Roman" w:hAnsi="Times New Roman" w:cs="Times New Roman"/>
          <w:sz w:val="24"/>
          <w:szCs w:val="24"/>
        </w:rPr>
        <w:t>clinicians</w:t>
      </w:r>
      <w:r w:rsidRPr="00082884">
        <w:rPr>
          <w:rFonts w:ascii="Times New Roman" w:hAnsi="Times New Roman" w:cs="Times New Roman"/>
          <w:sz w:val="24"/>
          <w:szCs w:val="24"/>
        </w:rPr>
        <w:t xml:space="preserve"> faced during the pandemic are unraveled. Moreover, the study would aid in the planning against the pandemic</w:t>
      </w:r>
      <w:r>
        <w:rPr>
          <w:rFonts w:ascii="Times New Roman" w:hAnsi="Times New Roman" w:cs="Times New Roman"/>
          <w:sz w:val="24"/>
          <w:szCs w:val="24"/>
        </w:rPr>
        <w:t>.</w:t>
      </w:r>
    </w:p>
    <w:p w14:paraId="370C5DC2" w14:textId="77777777" w:rsidR="00D920C2" w:rsidRDefault="00D920C2" w:rsidP="004057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SARS epidemic, between 29 and 35 percent of healthcare personnel experienced severe emotional anguish </w:t>
      </w:r>
      <w:r>
        <w:rPr>
          <w:rFonts w:ascii="Times New Roman" w:hAnsi="Times New Roman" w:cs="Times New Roman"/>
          <w:noProof/>
          <w:sz w:val="24"/>
          <w:szCs w:val="24"/>
        </w:rPr>
        <w:t>(Maunder, 2004)</w:t>
      </w:r>
      <w:r w:rsidRPr="00E42665">
        <w:rPr>
          <w:rFonts w:ascii="Times New Roman" w:hAnsi="Times New Roman" w:cs="Times New Roman"/>
          <w:sz w:val="24"/>
          <w:szCs w:val="24"/>
        </w:rPr>
        <w:t xml:space="preserve">. </w:t>
      </w:r>
      <w:r>
        <w:rPr>
          <w:rFonts w:ascii="Times New Roman" w:hAnsi="Times New Roman" w:cs="Times New Roman"/>
          <w:sz w:val="24"/>
          <w:szCs w:val="24"/>
        </w:rPr>
        <w:t xml:space="preserve">Even after several years, 10% of healthcare workers exhibited symptoms of post-traumatic stress disorder (PTSD) </w:t>
      </w:r>
      <w:r>
        <w:rPr>
          <w:rFonts w:ascii="Times New Roman" w:hAnsi="Times New Roman" w:cs="Times New Roman"/>
          <w:noProof/>
          <w:sz w:val="24"/>
          <w:szCs w:val="24"/>
        </w:rPr>
        <w:t>(Wu, Fang, Guan, Fan, Kong, Yao et al., 2009)</w:t>
      </w:r>
      <w:r w:rsidRPr="00E42665">
        <w:rPr>
          <w:rFonts w:ascii="Times New Roman" w:hAnsi="Times New Roman" w:cs="Times New Roman"/>
          <w:sz w:val="24"/>
          <w:szCs w:val="24"/>
        </w:rPr>
        <w:t xml:space="preserve">. </w:t>
      </w:r>
      <w:r>
        <w:rPr>
          <w:rFonts w:ascii="Times New Roman" w:hAnsi="Times New Roman" w:cs="Times New Roman"/>
          <w:sz w:val="24"/>
          <w:szCs w:val="24"/>
        </w:rPr>
        <w:t xml:space="preserve">People who were quarantined or worked in wards for infected patients were two to three times as likely to develop post-traumatic stress symptoms </w:t>
      </w:r>
      <w:r>
        <w:rPr>
          <w:rFonts w:ascii="Times New Roman" w:hAnsi="Times New Roman" w:cs="Times New Roman"/>
          <w:noProof/>
          <w:sz w:val="24"/>
          <w:szCs w:val="24"/>
        </w:rPr>
        <w:t>(Wu et al., 2009)</w:t>
      </w:r>
      <w:r w:rsidRPr="00E42665">
        <w:rPr>
          <w:rFonts w:ascii="Times New Roman" w:hAnsi="Times New Roman" w:cs="Times New Roman"/>
          <w:sz w:val="24"/>
          <w:szCs w:val="24"/>
        </w:rPr>
        <w:t xml:space="preserve">. </w:t>
      </w:r>
      <w:r>
        <w:rPr>
          <w:rFonts w:ascii="Times New Roman" w:hAnsi="Times New Roman" w:cs="Times New Roman"/>
          <w:sz w:val="24"/>
          <w:szCs w:val="24"/>
        </w:rPr>
        <w:t>As a result, gaining a better knowledge of the load or obstacles faced by various groups of healthcare workers during this time is critical for providing psychological support, increasing mental health support services, and strengthening mental healthcare globally.</w:t>
      </w:r>
    </w:p>
    <w:p w14:paraId="7075B191" w14:textId="77777777" w:rsidR="00D920C2" w:rsidRDefault="00D920C2" w:rsidP="004057B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findings of the study could aid in the development of a post-pandemic return-to-work preparedness program for healthcare personnel with PTSD or other mental health concerns, allowing them to better cope with the rigors of their jobs while also managing their overall health. </w:t>
      </w:r>
    </w:p>
    <w:p w14:paraId="6E29FC90" w14:textId="77777777" w:rsidR="00D920C2" w:rsidRDefault="00D920C2" w:rsidP="004057B6">
      <w:pPr>
        <w:spacing w:line="360" w:lineRule="auto"/>
        <w:jc w:val="both"/>
        <w:rPr>
          <w:rFonts w:ascii="Times New Roman" w:hAnsi="Times New Roman" w:cs="Times New Roman"/>
          <w:b/>
          <w:bCs/>
          <w:sz w:val="24"/>
          <w:szCs w:val="24"/>
        </w:rPr>
      </w:pPr>
    </w:p>
    <w:p w14:paraId="5BCB07F0" w14:textId="77777777" w:rsidR="00D920C2" w:rsidRDefault="00D920C2" w:rsidP="004057B6">
      <w:pPr>
        <w:spacing w:line="360" w:lineRule="auto"/>
        <w:jc w:val="both"/>
        <w:rPr>
          <w:rFonts w:ascii="Times New Roman" w:hAnsi="Times New Roman" w:cs="Times New Roman"/>
          <w:b/>
          <w:bCs/>
          <w:sz w:val="24"/>
          <w:szCs w:val="24"/>
        </w:rPr>
      </w:pPr>
    </w:p>
    <w:p w14:paraId="16FC641F" w14:textId="77777777" w:rsidR="00D920C2" w:rsidRPr="004352E3" w:rsidRDefault="00D920C2" w:rsidP="004057B6">
      <w:pPr>
        <w:spacing w:line="360" w:lineRule="auto"/>
        <w:jc w:val="both"/>
        <w:rPr>
          <w:rFonts w:ascii="Times New Roman" w:hAnsi="Times New Roman" w:cs="Times New Roman"/>
          <w:b/>
          <w:bCs/>
          <w:sz w:val="24"/>
          <w:szCs w:val="24"/>
        </w:rPr>
      </w:pPr>
      <w:r w:rsidRPr="004352E3">
        <w:rPr>
          <w:rFonts w:ascii="Times New Roman" w:hAnsi="Times New Roman" w:cs="Times New Roman"/>
          <w:b/>
          <w:bCs/>
          <w:sz w:val="24"/>
          <w:szCs w:val="24"/>
        </w:rPr>
        <w:t>Definitions of key terms</w:t>
      </w:r>
    </w:p>
    <w:tbl>
      <w:tblPr>
        <w:tblStyle w:val="TableGrid"/>
        <w:tblW w:w="0" w:type="auto"/>
        <w:tblLook w:val="04A0" w:firstRow="1" w:lastRow="0" w:firstColumn="1" w:lastColumn="0" w:noHBand="0" w:noVBand="1"/>
      </w:tblPr>
      <w:tblGrid>
        <w:gridCol w:w="2335"/>
        <w:gridCol w:w="7015"/>
      </w:tblGrid>
      <w:tr w:rsidR="00D920C2" w14:paraId="02F755B7" w14:textId="77777777" w:rsidTr="00833B77">
        <w:tc>
          <w:tcPr>
            <w:tcW w:w="2335" w:type="dxa"/>
          </w:tcPr>
          <w:p w14:paraId="6B99BC3F" w14:textId="77777777" w:rsidR="00D920C2" w:rsidRDefault="00D920C2" w:rsidP="00833B77">
            <w:pPr>
              <w:spacing w:line="360" w:lineRule="auto"/>
              <w:jc w:val="both"/>
              <w:rPr>
                <w:rFonts w:ascii="Times New Roman" w:hAnsi="Times New Roman" w:cs="Times New Roman"/>
                <w:sz w:val="24"/>
                <w:szCs w:val="24"/>
              </w:rPr>
            </w:pPr>
            <w:r>
              <w:rPr>
                <w:rFonts w:ascii="Times New Roman" w:hAnsi="Times New Roman" w:cs="Times New Roman"/>
                <w:sz w:val="24"/>
                <w:szCs w:val="24"/>
              </w:rPr>
              <w:t>Term</w:t>
            </w:r>
          </w:p>
        </w:tc>
        <w:tc>
          <w:tcPr>
            <w:tcW w:w="7015" w:type="dxa"/>
          </w:tcPr>
          <w:p w14:paraId="03D7A591" w14:textId="77777777" w:rsidR="00D920C2" w:rsidRDefault="00D920C2" w:rsidP="00833B77">
            <w:p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tc>
      </w:tr>
      <w:tr w:rsidR="00D920C2" w14:paraId="48EE2CD1" w14:textId="77777777" w:rsidTr="00833B77">
        <w:tc>
          <w:tcPr>
            <w:tcW w:w="2335" w:type="dxa"/>
          </w:tcPr>
          <w:p w14:paraId="659FFD22" w14:textId="77777777" w:rsidR="00D920C2" w:rsidRDefault="00D920C2" w:rsidP="00833B77">
            <w:pPr>
              <w:spacing w:line="360" w:lineRule="auto"/>
              <w:jc w:val="both"/>
              <w:rPr>
                <w:rFonts w:ascii="Times New Roman" w:hAnsi="Times New Roman" w:cs="Times New Roman"/>
                <w:sz w:val="24"/>
                <w:szCs w:val="24"/>
              </w:rPr>
            </w:pPr>
            <w:r>
              <w:rPr>
                <w:rFonts w:ascii="Times New Roman" w:hAnsi="Times New Roman" w:cs="Times New Roman"/>
                <w:sz w:val="24"/>
                <w:szCs w:val="24"/>
              </w:rPr>
              <w:t>Pandemic</w:t>
            </w:r>
          </w:p>
        </w:tc>
        <w:tc>
          <w:tcPr>
            <w:tcW w:w="7015" w:type="dxa"/>
          </w:tcPr>
          <w:p w14:paraId="45BEEF46" w14:textId="77777777" w:rsidR="00D920C2" w:rsidRPr="00BF7422" w:rsidRDefault="00D920C2" w:rsidP="00833B77">
            <w:pPr>
              <w:spacing w:line="360" w:lineRule="auto"/>
              <w:jc w:val="both"/>
              <w:rPr>
                <w:rFonts w:ascii="Times New Roman" w:hAnsi="Times New Roman" w:cs="Times New Roman"/>
                <w:sz w:val="24"/>
                <w:szCs w:val="24"/>
              </w:rPr>
            </w:pPr>
            <w:r w:rsidRPr="00673B5B">
              <w:rPr>
                <w:rFonts w:ascii="Times New Roman" w:hAnsi="Times New Roman" w:cs="Times New Roman"/>
                <w:sz w:val="24"/>
                <w:szCs w:val="24"/>
                <w:lang w:val="en-GB"/>
              </w:rPr>
              <w:t>“</w:t>
            </w:r>
            <w:r w:rsidRPr="00BF7422">
              <w:rPr>
                <w:rFonts w:ascii="Times New Roman" w:hAnsi="Times New Roman" w:cs="Times New Roman"/>
                <w:sz w:val="24"/>
                <w:szCs w:val="24"/>
                <w:lang w:val="en-GB"/>
              </w:rPr>
              <w:t>The word is commonly taken to refer to a widespread epidemic of contagious disease throughout the whole of a country or one or more continents at the same time</w:t>
            </w:r>
            <w:r w:rsidRPr="00673B5B">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noProof/>
                <w:sz w:val="24"/>
                <w:szCs w:val="24"/>
                <w:lang w:val="en-GB"/>
              </w:rPr>
              <w:t>(Honigsbaum, 2009)</w:t>
            </w:r>
            <w:r>
              <w:rPr>
                <w:rFonts w:ascii="Times New Roman" w:hAnsi="Times New Roman" w:cs="Times New Roman"/>
                <w:sz w:val="24"/>
                <w:szCs w:val="24"/>
                <w:lang w:val="en-GB"/>
              </w:rPr>
              <w:t>.</w:t>
            </w:r>
          </w:p>
        </w:tc>
      </w:tr>
      <w:tr w:rsidR="00D920C2" w14:paraId="56DB9DEA" w14:textId="77777777" w:rsidTr="00833B77">
        <w:tc>
          <w:tcPr>
            <w:tcW w:w="2335" w:type="dxa"/>
          </w:tcPr>
          <w:p w14:paraId="743A2657" w14:textId="77777777" w:rsidR="00D920C2" w:rsidRDefault="00D920C2" w:rsidP="00833B77">
            <w:pPr>
              <w:spacing w:line="360" w:lineRule="auto"/>
              <w:jc w:val="both"/>
              <w:rPr>
                <w:rFonts w:ascii="Times New Roman" w:hAnsi="Times New Roman" w:cs="Times New Roman"/>
                <w:sz w:val="24"/>
                <w:szCs w:val="24"/>
              </w:rPr>
            </w:pPr>
            <w:r>
              <w:rPr>
                <w:rFonts w:ascii="Times New Roman" w:hAnsi="Times New Roman" w:cs="Times New Roman"/>
                <w:sz w:val="24"/>
                <w:szCs w:val="24"/>
              </w:rPr>
              <w:t>Health professional</w:t>
            </w:r>
          </w:p>
        </w:tc>
        <w:tc>
          <w:tcPr>
            <w:tcW w:w="7015" w:type="dxa"/>
          </w:tcPr>
          <w:p w14:paraId="75DDBE54" w14:textId="77777777" w:rsidR="00D920C2" w:rsidRDefault="00D920C2" w:rsidP="00833B77">
            <w:pPr>
              <w:spacing w:line="360" w:lineRule="auto"/>
              <w:jc w:val="both"/>
              <w:rPr>
                <w:rFonts w:ascii="Times New Roman" w:hAnsi="Times New Roman" w:cs="Times New Roman"/>
                <w:sz w:val="24"/>
                <w:szCs w:val="24"/>
              </w:rPr>
            </w:pPr>
            <w:r w:rsidRPr="007B2A4E">
              <w:rPr>
                <w:rFonts w:ascii="Times New Roman" w:hAnsi="Times New Roman" w:cs="Times New Roman"/>
                <w:sz w:val="24"/>
                <w:szCs w:val="24"/>
              </w:rPr>
              <w:t>Health professionals maintain health in humans through the application of the principles and procedures of evidence-based medicine and caring. Health professionals study, diagnose, treat and prevent human illness, injury and other physical and mental impairments in accordance with the needs of the populations they serve</w:t>
            </w:r>
            <w:r>
              <w:rPr>
                <w:rFonts w:ascii="Times New Roman" w:hAnsi="Times New Roman" w:cs="Times New Roman"/>
                <w:sz w:val="24"/>
                <w:szCs w:val="24"/>
              </w:rPr>
              <w:t xml:space="preserve"> </w:t>
            </w:r>
            <w:r>
              <w:rPr>
                <w:rFonts w:ascii="Times New Roman" w:hAnsi="Times New Roman" w:cs="Times New Roman"/>
                <w:noProof/>
                <w:sz w:val="24"/>
                <w:szCs w:val="24"/>
              </w:rPr>
              <w:t>(Organization, 2013)</w:t>
            </w:r>
            <w:r>
              <w:rPr>
                <w:rFonts w:ascii="Times New Roman" w:hAnsi="Times New Roman" w:cs="Times New Roman"/>
                <w:sz w:val="24"/>
                <w:szCs w:val="24"/>
              </w:rPr>
              <w:t>.</w:t>
            </w:r>
          </w:p>
        </w:tc>
      </w:tr>
      <w:tr w:rsidR="00D920C2" w14:paraId="099A7855" w14:textId="77777777" w:rsidTr="00833B77">
        <w:tc>
          <w:tcPr>
            <w:tcW w:w="2335" w:type="dxa"/>
          </w:tcPr>
          <w:p w14:paraId="42460E86" w14:textId="77777777" w:rsidR="00D920C2" w:rsidRDefault="00D920C2" w:rsidP="00833B77">
            <w:pPr>
              <w:spacing w:line="360" w:lineRule="auto"/>
              <w:jc w:val="both"/>
              <w:rPr>
                <w:rFonts w:ascii="Times New Roman" w:hAnsi="Times New Roman" w:cs="Times New Roman"/>
                <w:sz w:val="24"/>
                <w:szCs w:val="24"/>
              </w:rPr>
            </w:pPr>
            <w:r>
              <w:rPr>
                <w:rFonts w:ascii="Times New Roman" w:hAnsi="Times New Roman" w:cs="Times New Roman"/>
                <w:sz w:val="24"/>
                <w:szCs w:val="24"/>
              </w:rPr>
              <w:t>COVID 19</w:t>
            </w:r>
          </w:p>
        </w:tc>
        <w:tc>
          <w:tcPr>
            <w:tcW w:w="7015" w:type="dxa"/>
          </w:tcPr>
          <w:p w14:paraId="14A7EF78" w14:textId="77777777" w:rsidR="00D920C2" w:rsidRDefault="00D920C2" w:rsidP="00833B77">
            <w:pPr>
              <w:spacing w:line="360" w:lineRule="auto"/>
              <w:jc w:val="both"/>
              <w:rPr>
                <w:rFonts w:ascii="Times New Roman" w:hAnsi="Times New Roman" w:cs="Times New Roman"/>
                <w:sz w:val="24"/>
                <w:szCs w:val="24"/>
              </w:rPr>
            </w:pPr>
            <w:r w:rsidRPr="00AE64DD">
              <w:t>Coronavirus disease (COVID-19) is an infectious disease caused by the SARS-CoV-2 virus</w:t>
            </w:r>
            <w:r>
              <w:t xml:space="preserve"> </w:t>
            </w:r>
            <w:r>
              <w:rPr>
                <w:noProof/>
              </w:rPr>
              <w:t>(Organization, 2020)</w:t>
            </w:r>
            <w:r>
              <w:t>.</w:t>
            </w:r>
          </w:p>
        </w:tc>
      </w:tr>
    </w:tbl>
    <w:p w14:paraId="06070F07" w14:textId="77777777" w:rsidR="00D920C2" w:rsidRPr="0083375E" w:rsidRDefault="00D920C2" w:rsidP="004057B6">
      <w:pPr>
        <w:spacing w:line="360" w:lineRule="auto"/>
        <w:jc w:val="both"/>
        <w:rPr>
          <w:rFonts w:ascii="Times New Roman" w:hAnsi="Times New Roman" w:cs="Times New Roman"/>
          <w:sz w:val="24"/>
          <w:szCs w:val="24"/>
        </w:rPr>
      </w:pPr>
    </w:p>
    <w:p w14:paraId="57D83138" w14:textId="77777777" w:rsidR="00D920C2" w:rsidRPr="0072563D" w:rsidRDefault="00D920C2" w:rsidP="004057B6">
      <w:pPr>
        <w:spacing w:line="360" w:lineRule="auto"/>
        <w:jc w:val="both"/>
        <w:rPr>
          <w:rFonts w:ascii="Times New Roman" w:hAnsi="Times New Roman" w:cs="Times New Roman"/>
          <w:b/>
          <w:bCs/>
          <w:sz w:val="24"/>
          <w:szCs w:val="24"/>
        </w:rPr>
      </w:pPr>
      <w:r w:rsidRPr="0072563D">
        <w:rPr>
          <w:rFonts w:ascii="Times New Roman" w:hAnsi="Times New Roman" w:cs="Times New Roman"/>
          <w:b/>
          <w:bCs/>
          <w:sz w:val="24"/>
          <w:szCs w:val="24"/>
        </w:rPr>
        <w:t>Outline of dissertation</w:t>
      </w:r>
    </w:p>
    <w:p w14:paraId="1BE51B98" w14:textId="77777777" w:rsidR="00D920C2" w:rsidRPr="004057B6" w:rsidRDefault="00D920C2" w:rsidP="004057B6">
      <w:pPr>
        <w:spacing w:line="360" w:lineRule="auto"/>
        <w:jc w:val="both"/>
        <w:rPr>
          <w:rFonts w:ascii="Times New Roman" w:hAnsi="Times New Roman" w:cs="Times New Roman"/>
          <w:sz w:val="24"/>
          <w:szCs w:val="24"/>
        </w:rPr>
      </w:pPr>
      <w:r w:rsidRPr="00587D8B">
        <w:rPr>
          <w:rFonts w:ascii="Times New Roman" w:hAnsi="Times New Roman" w:cs="Times New Roman"/>
          <w:sz w:val="24"/>
          <w:szCs w:val="24"/>
        </w:rPr>
        <w:t xml:space="preserve">This </w:t>
      </w:r>
      <w:r>
        <w:rPr>
          <w:rFonts w:ascii="Times New Roman" w:hAnsi="Times New Roman" w:cs="Times New Roman"/>
          <w:sz w:val="24"/>
          <w:szCs w:val="24"/>
        </w:rPr>
        <w:t>dissertation</w:t>
      </w:r>
      <w:r w:rsidRPr="00587D8B">
        <w:rPr>
          <w:rFonts w:ascii="Times New Roman" w:hAnsi="Times New Roman" w:cs="Times New Roman"/>
          <w:sz w:val="24"/>
          <w:szCs w:val="24"/>
        </w:rPr>
        <w:t xml:space="preserve"> consists of five chapters. Chapter one provides an introduction to the study and an overview of what is to follow. This is followed by a literature review in Chapter two. The literature review starts with a wider scope looking at</w:t>
      </w:r>
      <w:r>
        <w:rPr>
          <w:rFonts w:ascii="Times New Roman" w:hAnsi="Times New Roman" w:cs="Times New Roman"/>
          <w:sz w:val="24"/>
          <w:szCs w:val="24"/>
        </w:rPr>
        <w:t xml:space="preserve"> the COVID 19 pandemic, its epidemiology in the world, challenges faced by health professionals in Europe and the USA</w:t>
      </w:r>
      <w:r w:rsidRPr="00587D8B">
        <w:rPr>
          <w:rFonts w:ascii="Times New Roman" w:hAnsi="Times New Roman" w:cs="Times New Roman"/>
          <w:sz w:val="24"/>
          <w:szCs w:val="24"/>
        </w:rPr>
        <w:t>. Chapter three</w:t>
      </w:r>
      <w:r>
        <w:rPr>
          <w:rFonts w:ascii="Times New Roman" w:hAnsi="Times New Roman" w:cs="Times New Roman"/>
          <w:sz w:val="24"/>
          <w:szCs w:val="24"/>
        </w:rPr>
        <w:t xml:space="preserve"> outlines the procedure of data collection and outcome measures utilized</w:t>
      </w:r>
      <w:r w:rsidRPr="00587D8B">
        <w:rPr>
          <w:rFonts w:ascii="Times New Roman" w:hAnsi="Times New Roman" w:cs="Times New Roman"/>
          <w:sz w:val="24"/>
          <w:szCs w:val="24"/>
        </w:rPr>
        <w:t xml:space="preserve">. Chapter four presents </w:t>
      </w:r>
      <w:r>
        <w:rPr>
          <w:rFonts w:ascii="Times New Roman" w:hAnsi="Times New Roman" w:cs="Times New Roman"/>
          <w:sz w:val="24"/>
          <w:szCs w:val="24"/>
        </w:rPr>
        <w:t>the results of the study.</w:t>
      </w:r>
      <w:r w:rsidRPr="00587D8B">
        <w:rPr>
          <w:rFonts w:ascii="Times New Roman" w:hAnsi="Times New Roman" w:cs="Times New Roman"/>
          <w:sz w:val="24"/>
          <w:szCs w:val="24"/>
        </w:rPr>
        <w:t xml:space="preserve"> A discussion will follow in Chapter five on the findings concluding remarks and recommendations.</w:t>
      </w:r>
    </w:p>
    <w:p w14:paraId="3F605F6D" w14:textId="77777777" w:rsidR="00D920C2" w:rsidRPr="004057B6" w:rsidRDefault="00D920C2" w:rsidP="004057B6">
      <w:pPr>
        <w:pStyle w:val="EndNoteBibliographyTitle"/>
      </w:pPr>
      <w:r w:rsidRPr="004057B6">
        <w:lastRenderedPageBreak/>
        <w:t>References</w:t>
      </w:r>
    </w:p>
    <w:p w14:paraId="6F399DD4" w14:textId="77777777" w:rsidR="00D920C2" w:rsidRPr="004057B6" w:rsidRDefault="00D920C2" w:rsidP="004057B6">
      <w:pPr>
        <w:pStyle w:val="EndNoteBibliographyTitle"/>
      </w:pPr>
    </w:p>
    <w:p w14:paraId="1068C7ED" w14:textId="77777777" w:rsidR="00D920C2" w:rsidRDefault="00D920C2" w:rsidP="004057B6">
      <w:pPr>
        <w:pStyle w:val="EndNoteBibliography"/>
        <w:spacing w:after="0"/>
      </w:pPr>
      <w:r w:rsidRPr="004057B6">
        <w:t>Adams, J.G., Walls, R.M. 2020. Supporting the Health Care Workforce During the Covid-19 Global Epidemic</w:t>
      </w:r>
      <w:r w:rsidRPr="004057B6">
        <w:rPr>
          <w:i/>
        </w:rPr>
        <w:t xml:space="preserve">. </w:t>
      </w:r>
      <w:r w:rsidRPr="004057B6">
        <w:t>Jama. 323(15)</w:t>
      </w:r>
      <w:r w:rsidRPr="004057B6">
        <w:rPr>
          <w:b/>
        </w:rPr>
        <w:t>:</w:t>
      </w:r>
      <w:r w:rsidRPr="004057B6">
        <w:t>1439-40.</w:t>
      </w:r>
    </w:p>
    <w:p w14:paraId="1ECA96F5" w14:textId="77777777" w:rsidR="00D920C2" w:rsidRPr="004057B6" w:rsidRDefault="00D920C2" w:rsidP="004057B6">
      <w:pPr>
        <w:pStyle w:val="EndNoteBibliography"/>
        <w:spacing w:after="0"/>
      </w:pPr>
    </w:p>
    <w:p w14:paraId="5D0DEFE5" w14:textId="77777777" w:rsidR="00D920C2" w:rsidRDefault="00D920C2" w:rsidP="004057B6">
      <w:pPr>
        <w:pStyle w:val="EndNoteBibliography"/>
        <w:spacing w:after="0"/>
      </w:pPr>
      <w:r w:rsidRPr="004057B6">
        <w:t>Bambi, S., Iozzo, P., Lucchini, A. 2020. New Issues in Nursing Management During the Covid-19 Pandemic in Italy</w:t>
      </w:r>
      <w:r w:rsidRPr="004057B6">
        <w:rPr>
          <w:i/>
        </w:rPr>
        <w:t xml:space="preserve">. </w:t>
      </w:r>
      <w:r w:rsidRPr="004057B6">
        <w:t>Am J Crit Care. 29(4)</w:t>
      </w:r>
      <w:r w:rsidRPr="004057B6">
        <w:rPr>
          <w:b/>
        </w:rPr>
        <w:t>:</w:t>
      </w:r>
      <w:r w:rsidRPr="004057B6">
        <w:t>e92-e3.</w:t>
      </w:r>
    </w:p>
    <w:p w14:paraId="7AB91B8D" w14:textId="77777777" w:rsidR="00D920C2" w:rsidRPr="004057B6" w:rsidRDefault="00D920C2" w:rsidP="004057B6">
      <w:pPr>
        <w:pStyle w:val="EndNoteBibliography"/>
        <w:spacing w:after="0"/>
      </w:pPr>
    </w:p>
    <w:p w14:paraId="2A62D7A0" w14:textId="77777777" w:rsidR="00D920C2" w:rsidRDefault="00D920C2" w:rsidP="004057B6">
      <w:pPr>
        <w:pStyle w:val="EndNoteBibliography"/>
        <w:spacing w:after="0"/>
      </w:pPr>
      <w:r w:rsidRPr="004057B6">
        <w:t>Chen, Q., Liang, M., Li, Y., Guo, J., Fei, D., Wang, L., et al. 2020. Mental Health Care for Medical Staff in China During the Covid-19 Outbreak</w:t>
      </w:r>
      <w:r w:rsidRPr="004057B6">
        <w:rPr>
          <w:i/>
        </w:rPr>
        <w:t xml:space="preserve">. </w:t>
      </w:r>
      <w:r w:rsidRPr="004057B6">
        <w:t>Lancet Psychiatry. 7(4)</w:t>
      </w:r>
      <w:r w:rsidRPr="004057B6">
        <w:rPr>
          <w:b/>
        </w:rPr>
        <w:t>:</w:t>
      </w:r>
      <w:r w:rsidRPr="004057B6">
        <w:t>e15-e6.</w:t>
      </w:r>
    </w:p>
    <w:p w14:paraId="2CF6E214" w14:textId="77777777" w:rsidR="00D920C2" w:rsidRPr="004057B6" w:rsidRDefault="00D920C2" w:rsidP="004057B6">
      <w:pPr>
        <w:pStyle w:val="EndNoteBibliography"/>
        <w:spacing w:after="0"/>
      </w:pPr>
    </w:p>
    <w:p w14:paraId="164BE1A6" w14:textId="77777777" w:rsidR="00D920C2" w:rsidRDefault="00D920C2" w:rsidP="004057B6">
      <w:pPr>
        <w:pStyle w:val="EndNoteBibliography"/>
        <w:spacing w:after="0"/>
      </w:pPr>
      <w:r w:rsidRPr="004057B6">
        <w:t>Chong, M.Y., Wang, W.C., Hsieh, W.C., Lee, C.Y., Chiu, N.M., Yeh, W.C., et al. 2004. Psychological Impact of Severe Acute Respiratory Syndrome on Health Workers in a Tertiary Hospital</w:t>
      </w:r>
      <w:r w:rsidRPr="004057B6">
        <w:rPr>
          <w:i/>
        </w:rPr>
        <w:t xml:space="preserve">. </w:t>
      </w:r>
      <w:r w:rsidRPr="004057B6">
        <w:t>Br J Psychiatry. 185127-33.</w:t>
      </w:r>
    </w:p>
    <w:p w14:paraId="781C629C" w14:textId="77777777" w:rsidR="00D920C2" w:rsidRPr="004057B6" w:rsidRDefault="00D920C2" w:rsidP="004057B6">
      <w:pPr>
        <w:pStyle w:val="EndNoteBibliography"/>
        <w:spacing w:after="0"/>
      </w:pPr>
    </w:p>
    <w:p w14:paraId="73FFFB8C" w14:textId="77777777" w:rsidR="00D920C2" w:rsidRDefault="00D920C2" w:rsidP="004057B6">
      <w:pPr>
        <w:pStyle w:val="EndNoteBibliography"/>
        <w:spacing w:after="0"/>
      </w:pPr>
      <w:r w:rsidRPr="004057B6">
        <w:t>Cole, A., Ali, H., Ahmed, A., Hamasha, M., Jordan, S. 2021. Identifying Patterns of Turnover Intention among Alabama Frontline Nurses in Hospital Settings During the Covid-19 Pandemic</w:t>
      </w:r>
      <w:r w:rsidRPr="004057B6">
        <w:rPr>
          <w:i/>
        </w:rPr>
        <w:t xml:space="preserve">. </w:t>
      </w:r>
      <w:r w:rsidRPr="004057B6">
        <w:t>Journal of multidisciplinary healthcare. 141783-94.</w:t>
      </w:r>
    </w:p>
    <w:p w14:paraId="3E6213E2" w14:textId="77777777" w:rsidR="00D920C2" w:rsidRPr="004057B6" w:rsidRDefault="00D920C2" w:rsidP="004057B6">
      <w:pPr>
        <w:pStyle w:val="EndNoteBibliography"/>
        <w:spacing w:after="0"/>
      </w:pPr>
    </w:p>
    <w:p w14:paraId="53A19FD7" w14:textId="77777777" w:rsidR="00D920C2" w:rsidRDefault="00D920C2" w:rsidP="004057B6">
      <w:pPr>
        <w:pStyle w:val="EndNoteBibliography"/>
        <w:spacing w:after="0"/>
      </w:pPr>
      <w:r w:rsidRPr="004057B6">
        <w:t>George, C.E., Inbaraj, L.R., Rajukutty, S., De Witte, L.P. 2020. Challenges, Experience and Coping of Health Professionals in Delivering Healthcare in an Urban Slum in India During the First 40 Days of Covid-19 Crisis: A Mixed Method Study</w:t>
      </w:r>
      <w:r w:rsidRPr="004057B6">
        <w:rPr>
          <w:i/>
        </w:rPr>
        <w:t xml:space="preserve">. </w:t>
      </w:r>
      <w:r w:rsidRPr="004057B6">
        <w:t>BMJ Open. 10(11)</w:t>
      </w:r>
      <w:r w:rsidRPr="004057B6">
        <w:rPr>
          <w:b/>
        </w:rPr>
        <w:t>:</w:t>
      </w:r>
      <w:r w:rsidRPr="004057B6">
        <w:t>e042171.</w:t>
      </w:r>
    </w:p>
    <w:p w14:paraId="7A7DD3AB" w14:textId="77777777" w:rsidR="00D920C2" w:rsidRPr="004057B6" w:rsidRDefault="00D920C2" w:rsidP="004057B6">
      <w:pPr>
        <w:pStyle w:val="EndNoteBibliography"/>
        <w:spacing w:after="0"/>
      </w:pPr>
    </w:p>
    <w:p w14:paraId="482E3BC9" w14:textId="77777777" w:rsidR="00D920C2" w:rsidRDefault="00D920C2" w:rsidP="004057B6">
      <w:pPr>
        <w:pStyle w:val="EndNoteBibliography"/>
        <w:spacing w:after="0"/>
      </w:pPr>
      <w:r w:rsidRPr="004057B6">
        <w:t>Honigsbaum, M. 2009. Pandemic</w:t>
      </w:r>
      <w:r w:rsidRPr="004057B6">
        <w:rPr>
          <w:i/>
        </w:rPr>
        <w:t xml:space="preserve">. </w:t>
      </w:r>
      <w:r w:rsidRPr="004057B6">
        <w:t>The Lancet. 373(9679)</w:t>
      </w:r>
      <w:r w:rsidRPr="004057B6">
        <w:rPr>
          <w:b/>
        </w:rPr>
        <w:t>:</w:t>
      </w:r>
      <w:r w:rsidRPr="004057B6">
        <w:t>1939.</w:t>
      </w:r>
    </w:p>
    <w:p w14:paraId="30B860D1" w14:textId="77777777" w:rsidR="00D920C2" w:rsidRPr="004057B6" w:rsidRDefault="00D920C2" w:rsidP="004057B6">
      <w:pPr>
        <w:pStyle w:val="EndNoteBibliography"/>
        <w:spacing w:after="0"/>
      </w:pPr>
    </w:p>
    <w:p w14:paraId="2C6700C0" w14:textId="77777777" w:rsidR="00D920C2" w:rsidRDefault="00D920C2" w:rsidP="004057B6">
      <w:pPr>
        <w:pStyle w:val="EndNoteBibliography"/>
        <w:spacing w:after="0"/>
      </w:pPr>
      <w:r w:rsidRPr="004057B6">
        <w:t>Ji, D., Ji, Y.J., Duan, X.Z., Li, W.G., Sun, Z.Q., Song, X.A., et al. 2017. Prevalence of Psychological Symptoms among Ebola Survivors and Healthcare Workers During the 2014-2015 Ebola Outbreak in Sierra Leone: A Cross-Sectional Study</w:t>
      </w:r>
      <w:r w:rsidRPr="004057B6">
        <w:rPr>
          <w:i/>
        </w:rPr>
        <w:t xml:space="preserve">. </w:t>
      </w:r>
      <w:r w:rsidRPr="004057B6">
        <w:t>Oncotarget. 8(8)</w:t>
      </w:r>
      <w:r w:rsidRPr="004057B6">
        <w:rPr>
          <w:b/>
        </w:rPr>
        <w:t>:</w:t>
      </w:r>
      <w:r w:rsidRPr="004057B6">
        <w:t>12784-91.</w:t>
      </w:r>
    </w:p>
    <w:p w14:paraId="0694A2E4" w14:textId="77777777" w:rsidR="00D920C2" w:rsidRPr="004057B6" w:rsidRDefault="00D920C2" w:rsidP="004057B6">
      <w:pPr>
        <w:pStyle w:val="EndNoteBibliography"/>
        <w:spacing w:after="0"/>
      </w:pPr>
    </w:p>
    <w:p w14:paraId="0F39AFD7" w14:textId="77777777" w:rsidR="00D920C2" w:rsidRDefault="00D920C2" w:rsidP="004057B6">
      <w:pPr>
        <w:pStyle w:val="EndNoteBibliography"/>
        <w:spacing w:after="0"/>
      </w:pPr>
      <w:r w:rsidRPr="004057B6">
        <w:t>Kang, C., Hwang, D.-S., Cha, S.-M. 2009. Acetabular Labral Tears in Patients with Sports Injury</w:t>
      </w:r>
      <w:r w:rsidRPr="004057B6">
        <w:rPr>
          <w:i/>
        </w:rPr>
        <w:t xml:space="preserve">. </w:t>
      </w:r>
      <w:r w:rsidRPr="004057B6">
        <w:t>Clinics in Orthopedic Surgery. 1(4)</w:t>
      </w:r>
      <w:r w:rsidRPr="004057B6">
        <w:rPr>
          <w:b/>
        </w:rPr>
        <w:t>:</w:t>
      </w:r>
      <w:r w:rsidRPr="004057B6">
        <w:t>230-5.</w:t>
      </w:r>
    </w:p>
    <w:p w14:paraId="331B889F" w14:textId="77777777" w:rsidR="00D920C2" w:rsidRPr="004057B6" w:rsidRDefault="00D920C2" w:rsidP="004057B6">
      <w:pPr>
        <w:pStyle w:val="EndNoteBibliography"/>
        <w:spacing w:after="0"/>
      </w:pPr>
    </w:p>
    <w:p w14:paraId="42551A79" w14:textId="77777777" w:rsidR="00D920C2" w:rsidRDefault="00D920C2" w:rsidP="004057B6">
      <w:pPr>
        <w:pStyle w:val="EndNoteBibliography"/>
        <w:spacing w:after="0"/>
      </w:pPr>
      <w:r w:rsidRPr="004057B6">
        <w:t>Kang, L., Ma, S., Chen, M., Yang, J., Wang, Y., Li, R., et al. 2020. Impact on Mental Health and Perceptions of Psychological Care among Medical and Nursing Staff in Wuhan During the 2019 Novel Coronavirus Disease Outbreak: A Cross-Sectional Study</w:t>
      </w:r>
      <w:r w:rsidRPr="004057B6">
        <w:rPr>
          <w:i/>
        </w:rPr>
        <w:t xml:space="preserve">. </w:t>
      </w:r>
      <w:r w:rsidRPr="004057B6">
        <w:t>Brain Behav Immun. 8711-7.</w:t>
      </w:r>
    </w:p>
    <w:p w14:paraId="55E55E36" w14:textId="77777777" w:rsidR="00D920C2" w:rsidRPr="004057B6" w:rsidRDefault="00D920C2" w:rsidP="004057B6">
      <w:pPr>
        <w:pStyle w:val="EndNoteBibliography"/>
        <w:spacing w:after="0"/>
      </w:pPr>
    </w:p>
    <w:p w14:paraId="5B5C17AE" w14:textId="77777777" w:rsidR="00D920C2" w:rsidRDefault="00D920C2" w:rsidP="004057B6">
      <w:pPr>
        <w:pStyle w:val="EndNoteBibliography"/>
        <w:spacing w:after="0"/>
      </w:pPr>
      <w:r w:rsidRPr="004057B6">
        <w:t>Kang, L., Li, Y., Hu, S., Chen, M., Yang, C., Yang, B.X., et al. 2020. The Mental Health of Medical Workers in Wuhan, China Dealing with the 2019 Novel Coronavirus</w:t>
      </w:r>
      <w:r w:rsidRPr="004057B6">
        <w:rPr>
          <w:i/>
        </w:rPr>
        <w:t xml:space="preserve">. </w:t>
      </w:r>
      <w:r w:rsidRPr="004057B6">
        <w:t>Lancet Psychiatry. 7(3)</w:t>
      </w:r>
      <w:r w:rsidRPr="004057B6">
        <w:rPr>
          <w:b/>
        </w:rPr>
        <w:t>:</w:t>
      </w:r>
      <w:r w:rsidRPr="004057B6">
        <w:t>e14.</w:t>
      </w:r>
    </w:p>
    <w:p w14:paraId="770554C9" w14:textId="77777777" w:rsidR="00D920C2" w:rsidRPr="004057B6" w:rsidRDefault="00D920C2" w:rsidP="004057B6">
      <w:pPr>
        <w:pStyle w:val="EndNoteBibliography"/>
        <w:spacing w:after="0"/>
      </w:pPr>
    </w:p>
    <w:p w14:paraId="22929669" w14:textId="77777777" w:rsidR="00D920C2" w:rsidRDefault="00D920C2" w:rsidP="004057B6">
      <w:pPr>
        <w:pStyle w:val="EndNoteBibliography"/>
        <w:spacing w:after="0"/>
      </w:pPr>
      <w:r w:rsidRPr="004057B6">
        <w:t>Kenu, E., Frimpong, J.A., Koram, K.A. 2020. Responding to the Covid-19 Pandemic in Ghana</w:t>
      </w:r>
      <w:r w:rsidRPr="004057B6">
        <w:rPr>
          <w:i/>
        </w:rPr>
        <w:t xml:space="preserve">. </w:t>
      </w:r>
      <w:r w:rsidRPr="004057B6">
        <w:t>Ghana medical journal. 54(2)</w:t>
      </w:r>
      <w:r w:rsidRPr="004057B6">
        <w:rPr>
          <w:b/>
        </w:rPr>
        <w:t>:</w:t>
      </w:r>
      <w:r w:rsidRPr="004057B6">
        <w:t>72-3.</w:t>
      </w:r>
    </w:p>
    <w:p w14:paraId="6CA1097E" w14:textId="77777777" w:rsidR="00D920C2" w:rsidRPr="004057B6" w:rsidRDefault="00D920C2" w:rsidP="004057B6">
      <w:pPr>
        <w:pStyle w:val="EndNoteBibliography"/>
        <w:spacing w:after="0"/>
      </w:pPr>
    </w:p>
    <w:p w14:paraId="78F60E52" w14:textId="77777777" w:rsidR="00D920C2" w:rsidRDefault="00D920C2" w:rsidP="004057B6">
      <w:pPr>
        <w:pStyle w:val="EndNoteBibliography"/>
        <w:spacing w:after="0"/>
      </w:pPr>
      <w:r w:rsidRPr="004057B6">
        <w:t>Lai, J., Ma, S., Wang, Y., Cai, Z., Hu, J., Wei, N., et al. 2020. Factors Associated with Mental Health Outcomes among Health Care Workers Exposed to Coronavirus Disease 2019</w:t>
      </w:r>
      <w:r w:rsidRPr="004057B6">
        <w:rPr>
          <w:i/>
        </w:rPr>
        <w:t xml:space="preserve">. </w:t>
      </w:r>
      <w:r w:rsidRPr="004057B6">
        <w:t>JAMA network open. 3(3)</w:t>
      </w:r>
      <w:r w:rsidRPr="004057B6">
        <w:rPr>
          <w:b/>
        </w:rPr>
        <w:t>:</w:t>
      </w:r>
      <w:r w:rsidRPr="004057B6">
        <w:t>e203976-e.</w:t>
      </w:r>
    </w:p>
    <w:p w14:paraId="12906131" w14:textId="77777777" w:rsidR="00D920C2" w:rsidRPr="004057B6" w:rsidRDefault="00D920C2" w:rsidP="004057B6">
      <w:pPr>
        <w:pStyle w:val="EndNoteBibliography"/>
        <w:spacing w:after="0"/>
      </w:pPr>
    </w:p>
    <w:p w14:paraId="47ED62F3" w14:textId="77777777" w:rsidR="00D920C2" w:rsidRPr="004057B6" w:rsidRDefault="00D920C2" w:rsidP="004057B6">
      <w:pPr>
        <w:pStyle w:val="EndNoteBibliography"/>
        <w:spacing w:after="0"/>
      </w:pPr>
      <w:r w:rsidRPr="004057B6">
        <w:t>Lee, S.M., Kang, W.S., Cho, A.R., Kim, T., Park, J.K. 2018. Psychological Impact of the 2015 Mers Outbreak on Hospital Workers and Quarantined Hemodialysis Patients</w:t>
      </w:r>
      <w:r w:rsidRPr="004057B6">
        <w:rPr>
          <w:i/>
        </w:rPr>
        <w:t xml:space="preserve">. </w:t>
      </w:r>
      <w:r w:rsidRPr="004057B6">
        <w:t>Compr Psychiatry. 87123-7.</w:t>
      </w:r>
    </w:p>
    <w:p w14:paraId="78F9EF6C" w14:textId="77777777" w:rsidR="00D920C2" w:rsidRDefault="00D920C2" w:rsidP="004057B6">
      <w:pPr>
        <w:pStyle w:val="EndNoteBibliography"/>
        <w:spacing w:after="0"/>
      </w:pPr>
      <w:r w:rsidRPr="004057B6">
        <w:lastRenderedPageBreak/>
        <w:t>Maunder, R. 2004. The Experience of the 2003 Sars Outbreak as a Traumatic Stress among Frontline Healthcare Workers in Toronto: Lessons Learned</w:t>
      </w:r>
      <w:r w:rsidRPr="004057B6">
        <w:rPr>
          <w:i/>
        </w:rPr>
        <w:t xml:space="preserve">. </w:t>
      </w:r>
      <w:r w:rsidRPr="004057B6">
        <w:t>Philos Trans R Soc Lond B Biol Sci. 359(1447)</w:t>
      </w:r>
      <w:r w:rsidRPr="004057B6">
        <w:rPr>
          <w:b/>
        </w:rPr>
        <w:t>:</w:t>
      </w:r>
      <w:r w:rsidRPr="004057B6">
        <w:t>1117-25.</w:t>
      </w:r>
    </w:p>
    <w:p w14:paraId="2762F8B3" w14:textId="77777777" w:rsidR="00D920C2" w:rsidRPr="004057B6" w:rsidRDefault="00D920C2" w:rsidP="004057B6">
      <w:pPr>
        <w:pStyle w:val="EndNoteBibliography"/>
        <w:spacing w:after="0"/>
      </w:pPr>
    </w:p>
    <w:p w14:paraId="1AEBA540" w14:textId="77777777" w:rsidR="00D920C2" w:rsidRDefault="00D920C2" w:rsidP="004057B6">
      <w:pPr>
        <w:pStyle w:val="EndNoteBibliography"/>
        <w:spacing w:after="0"/>
      </w:pPr>
      <w:r w:rsidRPr="004057B6">
        <w:t>Organization, W.H. 2013. Transforming and Scaling up Health Professionals’ Education and Training: World Health Organization Guidelines 2013, World Health Organization.</w:t>
      </w:r>
    </w:p>
    <w:p w14:paraId="5D2F40E5" w14:textId="77777777" w:rsidR="00D920C2" w:rsidRPr="004057B6" w:rsidRDefault="00D920C2" w:rsidP="004057B6">
      <w:pPr>
        <w:pStyle w:val="EndNoteBibliography"/>
        <w:spacing w:after="0"/>
      </w:pPr>
    </w:p>
    <w:p w14:paraId="78D97751" w14:textId="77777777" w:rsidR="00D920C2" w:rsidRDefault="00D920C2" w:rsidP="004057B6">
      <w:pPr>
        <w:pStyle w:val="EndNoteBibliography"/>
        <w:spacing w:after="0"/>
      </w:pPr>
      <w:r w:rsidRPr="004057B6">
        <w:t>Organization, W.H. 2020. Who Covid-19 Case Definition. World Health Organization.</w:t>
      </w:r>
    </w:p>
    <w:p w14:paraId="49C34E5E" w14:textId="77777777" w:rsidR="00D920C2" w:rsidRPr="004057B6" w:rsidRDefault="00D920C2" w:rsidP="004057B6">
      <w:pPr>
        <w:pStyle w:val="EndNoteBibliography"/>
        <w:spacing w:after="0"/>
      </w:pPr>
    </w:p>
    <w:p w14:paraId="64A2545F" w14:textId="77777777" w:rsidR="00D920C2" w:rsidRDefault="00D920C2" w:rsidP="004057B6">
      <w:pPr>
        <w:pStyle w:val="EndNoteBibliography"/>
        <w:spacing w:after="0"/>
      </w:pPr>
      <w:r w:rsidRPr="004057B6">
        <w:t>Paiano, M., Jaques, A.E., Nacamura, P.a.B., Salci, M.A., Radovanovic, C.a.T., Carreira, L. 2020. Mental Health of Healthcare Professionals in China During the New Coronavirus Pandemic: An Integrative Review</w:t>
      </w:r>
      <w:r w:rsidRPr="004057B6">
        <w:rPr>
          <w:i/>
        </w:rPr>
        <w:t xml:space="preserve">. </w:t>
      </w:r>
      <w:r w:rsidRPr="004057B6">
        <w:t>Rev Bras Enferm. 73(suppl 2)</w:t>
      </w:r>
      <w:r w:rsidRPr="004057B6">
        <w:rPr>
          <w:b/>
        </w:rPr>
        <w:t>:</w:t>
      </w:r>
      <w:r w:rsidRPr="004057B6">
        <w:t>e20200338.</w:t>
      </w:r>
    </w:p>
    <w:p w14:paraId="428BB3C0" w14:textId="77777777" w:rsidR="00D920C2" w:rsidRPr="004057B6" w:rsidRDefault="00D920C2" w:rsidP="004057B6">
      <w:pPr>
        <w:pStyle w:val="EndNoteBibliography"/>
        <w:spacing w:after="0"/>
      </w:pPr>
    </w:p>
    <w:p w14:paraId="047BB488" w14:textId="77777777" w:rsidR="00D920C2" w:rsidRDefault="00D920C2" w:rsidP="004057B6">
      <w:pPr>
        <w:pStyle w:val="EndNoteBibliography"/>
        <w:spacing w:after="0"/>
      </w:pPr>
      <w:r w:rsidRPr="004057B6">
        <w:t>Rossi, R., Socci, V., Pacitti, F., Di Lorenzo, G., Di Marco, A., Siracusano, A., et al. 2020. Mental Health Outcomes among Frontline and Second-Line Health Care Workers During the Coronavirus Disease 2019 (Covid-19) Pandemic in Italy</w:t>
      </w:r>
      <w:r w:rsidRPr="004057B6">
        <w:rPr>
          <w:i/>
        </w:rPr>
        <w:t xml:space="preserve">. </w:t>
      </w:r>
      <w:r w:rsidRPr="004057B6">
        <w:t>JAMA network open. 3(5)</w:t>
      </w:r>
      <w:r w:rsidRPr="004057B6">
        <w:rPr>
          <w:b/>
        </w:rPr>
        <w:t>:</w:t>
      </w:r>
      <w:r w:rsidRPr="004057B6">
        <w:t>e2010185.</w:t>
      </w:r>
    </w:p>
    <w:p w14:paraId="18C9687A" w14:textId="77777777" w:rsidR="00D920C2" w:rsidRPr="004057B6" w:rsidRDefault="00D920C2" w:rsidP="004057B6">
      <w:pPr>
        <w:pStyle w:val="EndNoteBibliography"/>
        <w:spacing w:after="0"/>
      </w:pPr>
    </w:p>
    <w:p w14:paraId="01B9C41A" w14:textId="77777777" w:rsidR="00D920C2" w:rsidRDefault="00D920C2" w:rsidP="004057B6">
      <w:pPr>
        <w:pStyle w:val="EndNoteBibliography"/>
        <w:spacing w:after="0"/>
      </w:pPr>
      <w:r w:rsidRPr="004057B6">
        <w:t>Schwartz, J., King, C.C., Yen, M.Y. 2020. Protecting Healthcare Workers During the Coronavirus Disease 2019 (Covid-19) Outbreak: Lessons from Taiwan's Severe Acute Respiratory Syndrome Response</w:t>
      </w:r>
      <w:r w:rsidRPr="004057B6">
        <w:rPr>
          <w:i/>
        </w:rPr>
        <w:t xml:space="preserve">. </w:t>
      </w:r>
      <w:r w:rsidRPr="004057B6">
        <w:t>Clin Infect Dis. 71(15)</w:t>
      </w:r>
      <w:r w:rsidRPr="004057B6">
        <w:rPr>
          <w:b/>
        </w:rPr>
        <w:t>:</w:t>
      </w:r>
      <w:r w:rsidRPr="004057B6">
        <w:t>858-60.</w:t>
      </w:r>
    </w:p>
    <w:p w14:paraId="4EA4BA43" w14:textId="77777777" w:rsidR="00D920C2" w:rsidRPr="004057B6" w:rsidRDefault="00D920C2" w:rsidP="004057B6">
      <w:pPr>
        <w:pStyle w:val="EndNoteBibliography"/>
        <w:spacing w:after="0"/>
      </w:pPr>
    </w:p>
    <w:p w14:paraId="208A8B9D" w14:textId="77777777" w:rsidR="00D920C2" w:rsidRDefault="00D920C2" w:rsidP="004057B6">
      <w:pPr>
        <w:pStyle w:val="EndNoteBibliography"/>
        <w:spacing w:after="0"/>
      </w:pPr>
      <w:r w:rsidRPr="004057B6">
        <w:t>Sharma, S., Basu, S., Shetti, N.P., Aminabhavi, T.M. 2020. Current Treatment Protocol for Covid-19 in India</w:t>
      </w:r>
      <w:r w:rsidRPr="004057B6">
        <w:rPr>
          <w:i/>
        </w:rPr>
        <w:t xml:space="preserve">. </w:t>
      </w:r>
      <w:r w:rsidRPr="004057B6">
        <w:t>Sensors International. 1100013.</w:t>
      </w:r>
    </w:p>
    <w:p w14:paraId="7E1AC665" w14:textId="77777777" w:rsidR="00D920C2" w:rsidRPr="004057B6" w:rsidRDefault="00D920C2" w:rsidP="004057B6">
      <w:pPr>
        <w:pStyle w:val="EndNoteBibliography"/>
        <w:spacing w:after="0"/>
      </w:pPr>
    </w:p>
    <w:p w14:paraId="643A1204" w14:textId="77777777" w:rsidR="00D920C2" w:rsidRDefault="00D920C2" w:rsidP="004057B6">
      <w:pPr>
        <w:pStyle w:val="EndNoteBibliography"/>
        <w:spacing w:after="0"/>
      </w:pPr>
      <w:r w:rsidRPr="004057B6">
        <w:t>Sommerstein, R., Fux, C.A., Vuichard-Gysin, D., Abbas, M., Marschall, J., Balmelli, C., et al. 2020. Risk of Sars-Cov-2 Transmission by Aerosols, the Rational Use of Masks, and Protection of Healthcare Workers from Covid-19</w:t>
      </w:r>
      <w:r w:rsidRPr="004057B6">
        <w:rPr>
          <w:i/>
        </w:rPr>
        <w:t xml:space="preserve">. </w:t>
      </w:r>
      <w:r w:rsidRPr="004057B6">
        <w:t>Antimicrob Resist Infect Control. 9(1)</w:t>
      </w:r>
      <w:r w:rsidRPr="004057B6">
        <w:rPr>
          <w:b/>
        </w:rPr>
        <w:t>:</w:t>
      </w:r>
      <w:r w:rsidRPr="004057B6">
        <w:t>100.</w:t>
      </w:r>
    </w:p>
    <w:p w14:paraId="22D21113" w14:textId="77777777" w:rsidR="00D920C2" w:rsidRPr="004057B6" w:rsidRDefault="00D920C2" w:rsidP="004057B6">
      <w:pPr>
        <w:pStyle w:val="EndNoteBibliography"/>
        <w:spacing w:after="0"/>
      </w:pPr>
    </w:p>
    <w:p w14:paraId="6FE5D5C6" w14:textId="77777777" w:rsidR="00D920C2" w:rsidRDefault="00D920C2" w:rsidP="004057B6">
      <w:pPr>
        <w:pStyle w:val="EndNoteBibliography"/>
        <w:spacing w:after="0"/>
      </w:pPr>
      <w:r w:rsidRPr="004057B6">
        <w:t>Wu, P., Fang, Y., Guan, Z., Fan, B., Kong, J., Yao, Z., et al. 2009. The Psychological Impact of the Sars Epidemic on Hospital Employees in China: Exposure, Risk Perception, and Altruistic Acceptance of Risk</w:t>
      </w:r>
      <w:r w:rsidRPr="004057B6">
        <w:rPr>
          <w:i/>
        </w:rPr>
        <w:t xml:space="preserve">. </w:t>
      </w:r>
      <w:r w:rsidRPr="004057B6">
        <w:t>Can J Psychiatry. 54(5)</w:t>
      </w:r>
      <w:r w:rsidRPr="004057B6">
        <w:rPr>
          <w:b/>
        </w:rPr>
        <w:t>:</w:t>
      </w:r>
      <w:r w:rsidRPr="004057B6">
        <w:t>302-11.</w:t>
      </w:r>
    </w:p>
    <w:p w14:paraId="5F46FEE5" w14:textId="77777777" w:rsidR="00D920C2" w:rsidRPr="004057B6" w:rsidRDefault="00D920C2" w:rsidP="004057B6">
      <w:pPr>
        <w:pStyle w:val="EndNoteBibliography"/>
        <w:spacing w:after="0"/>
      </w:pPr>
    </w:p>
    <w:p w14:paraId="41AD7BAC" w14:textId="77777777" w:rsidR="00D920C2" w:rsidRDefault="00D920C2" w:rsidP="004057B6">
      <w:pPr>
        <w:pStyle w:val="EndNoteBibliography"/>
        <w:spacing w:after="0"/>
      </w:pPr>
      <w:r w:rsidRPr="004057B6">
        <w:t>Xiao, H., Zhang, Y., Kong, D., Li, S., Yang, N. 2020. The Effects of Social Support on Sleep Quality of Medical Staff Treating Patients with Coronavirus Disease 2019 (Covid-19) in January and February 2020 in China</w:t>
      </w:r>
      <w:r w:rsidRPr="004057B6">
        <w:rPr>
          <w:i/>
        </w:rPr>
        <w:t xml:space="preserve">. </w:t>
      </w:r>
      <w:r w:rsidRPr="004057B6">
        <w:t>Med Sci Monit. 26e923549.</w:t>
      </w:r>
    </w:p>
    <w:p w14:paraId="376E3F37" w14:textId="77777777" w:rsidR="00D920C2" w:rsidRPr="004057B6" w:rsidRDefault="00D920C2" w:rsidP="004057B6">
      <w:pPr>
        <w:pStyle w:val="EndNoteBibliography"/>
        <w:spacing w:after="0"/>
      </w:pPr>
    </w:p>
    <w:p w14:paraId="1B7BF0A2" w14:textId="77777777" w:rsidR="00D920C2" w:rsidRPr="004057B6" w:rsidRDefault="00D920C2" w:rsidP="004057B6">
      <w:pPr>
        <w:pStyle w:val="EndNoteBibliography"/>
      </w:pPr>
      <w:r w:rsidRPr="004057B6">
        <w:t>Zhu, Z., Xu, S., Wang, H., Liu, Z., Wu, J., Li, G., et al. 2020. Covid-19 in Wuhan: Immediate Psychological Impact on 5062 Health Workers</w:t>
      </w:r>
      <w:r w:rsidRPr="004057B6">
        <w:rPr>
          <w:i/>
        </w:rPr>
        <w:t xml:space="preserve">. </w:t>
      </w:r>
      <w:r w:rsidRPr="004057B6">
        <w:t>medRxiv. 10.1101/2020.02.20.200253382020.02.20.20025338.</w:t>
      </w:r>
    </w:p>
    <w:p w14:paraId="7CCB2D8C" w14:textId="77777777" w:rsidR="00D920C2" w:rsidRDefault="00D920C2"/>
    <w:p w14:paraId="199F44A1" w14:textId="77777777" w:rsidR="00842BFC" w:rsidRDefault="00842BFC"/>
    <w:sectPr w:rsidR="00842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B0105"/>
    <w:multiLevelType w:val="hybridMultilevel"/>
    <w:tmpl w:val="AFEC7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A407F6"/>
    <w:multiLevelType w:val="hybridMultilevel"/>
    <w:tmpl w:val="583A0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046868">
    <w:abstractNumId w:val="1"/>
  </w:num>
  <w:num w:numId="2" w16cid:durableId="1692997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D920C2"/>
    <w:rsid w:val="00361E9A"/>
    <w:rsid w:val="003F32FC"/>
    <w:rsid w:val="005D79C7"/>
    <w:rsid w:val="006040F3"/>
    <w:rsid w:val="00825943"/>
    <w:rsid w:val="00842BFC"/>
    <w:rsid w:val="00B54723"/>
    <w:rsid w:val="00D920C2"/>
    <w:rsid w:val="00E14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E0B5"/>
  <w15:chartTrackingRefBased/>
  <w15:docId w15:val="{4DE700F6-8367-48C9-84B1-EF679DEFB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0C2"/>
  </w:style>
  <w:style w:type="character" w:default="1" w:styleId="DefaultParagraphFont">
    <w:name w:val="Default Paragraph Font"/>
    <w:uiPriority w:val="1"/>
    <w:unhideWhenUsed/>
    <w:rsid w:val="00D920C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20C2"/>
  </w:style>
  <w:style w:type="paragraph" w:styleId="ListParagraph">
    <w:name w:val="List Paragraph"/>
    <w:basedOn w:val="Normal"/>
    <w:uiPriority w:val="34"/>
    <w:qFormat/>
    <w:rsid w:val="00D920C2"/>
    <w:pPr>
      <w:ind w:left="720"/>
      <w:contextualSpacing/>
    </w:pPr>
  </w:style>
  <w:style w:type="table" w:styleId="TableGrid">
    <w:name w:val="Table Grid"/>
    <w:basedOn w:val="TableNormal"/>
    <w:uiPriority w:val="39"/>
    <w:rsid w:val="00D92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D920C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920C2"/>
    <w:rPr>
      <w:rFonts w:ascii="Calibri" w:hAnsi="Calibri" w:cs="Calibri"/>
      <w:noProof/>
    </w:rPr>
  </w:style>
  <w:style w:type="paragraph" w:customStyle="1" w:styleId="EndNoteBibliography">
    <w:name w:val="EndNote Bibliography"/>
    <w:basedOn w:val="Normal"/>
    <w:link w:val="EndNoteBibliographyChar"/>
    <w:rsid w:val="00D920C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920C2"/>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2339</Words>
  <Characters>13336</Characters>
  <Application>Microsoft Office Word</Application>
  <DocSecurity>0</DocSecurity>
  <Lines>111</Lines>
  <Paragraphs>31</Paragraphs>
  <ScaleCrop>false</ScaleCrop>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Kwakye</dc:creator>
  <cp:keywords/>
  <dc:description/>
  <cp:lastModifiedBy>Samuel Kwakye</cp:lastModifiedBy>
  <cp:revision>1</cp:revision>
  <dcterms:created xsi:type="dcterms:W3CDTF">2022-05-03T11:11:00Z</dcterms:created>
  <dcterms:modified xsi:type="dcterms:W3CDTF">2022-05-03T11:12:00Z</dcterms:modified>
</cp:coreProperties>
</file>