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A1017" w14:textId="1ACA3084" w:rsidR="006437C3" w:rsidRDefault="005F7556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9B3E582" wp14:editId="66831281">
                <wp:simplePos x="0" y="0"/>
                <wp:positionH relativeFrom="column">
                  <wp:posOffset>-70042</wp:posOffset>
                </wp:positionH>
                <wp:positionV relativeFrom="paragraph">
                  <wp:posOffset>-325637</wp:posOffset>
                </wp:positionV>
                <wp:extent cx="5730949" cy="4284921"/>
                <wp:effectExtent l="0" t="0" r="22225" b="20955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949" cy="4284921"/>
                          <a:chOff x="0" y="0"/>
                          <a:chExt cx="5730949" cy="4284921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0" y="0"/>
                            <a:ext cx="5730949" cy="428492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aixa de Texto 1"/>
                        <wps:cNvSpPr txBox="1"/>
                        <wps:spPr>
                          <a:xfrm>
                            <a:off x="3657553" y="584712"/>
                            <a:ext cx="1795145" cy="1009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9BD9A2" w14:textId="1873A7BB" w:rsidR="001C1CC7" w:rsidRDefault="001C1CC7">
                              <w:r>
                                <w:t>Cliente</w:t>
                              </w:r>
                            </w:p>
                            <w:p w14:paraId="27F67DBD" w14:textId="24CABF52" w:rsidR="001C1CC7" w:rsidRDefault="001C1CC7" w:rsidP="001C1CC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Cadastro de usuário</w:t>
                              </w:r>
                            </w:p>
                            <w:p w14:paraId="08FB9D16" w14:textId="334F2DD4" w:rsidR="001C1CC7" w:rsidRDefault="001C1CC7" w:rsidP="001C1CC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Cadastro de carro</w:t>
                              </w:r>
                            </w:p>
                            <w:p w14:paraId="2C73D222" w14:textId="279EBE73" w:rsidR="001C1CC7" w:rsidRDefault="001C1CC7" w:rsidP="001C1CC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Meio de pagamento</w:t>
                              </w:r>
                            </w:p>
                            <w:p w14:paraId="0D4E3BFA" w14:textId="77777777" w:rsidR="001C1CC7" w:rsidRDefault="001C1CC7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aixa de Texto 2"/>
                        <wps:cNvSpPr txBox="1"/>
                        <wps:spPr>
                          <a:xfrm>
                            <a:off x="3870201" y="1881710"/>
                            <a:ext cx="1581785" cy="1339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6C8BAE" w14:textId="6911FD68" w:rsidR="001C1CC7" w:rsidRDefault="001C1CC7">
                              <w:r>
                                <w:t>Estacionamento</w:t>
                              </w:r>
                            </w:p>
                            <w:p w14:paraId="723370BF" w14:textId="446E5FC8" w:rsidR="001C1CC7" w:rsidRDefault="001C1CC7" w:rsidP="001C1CC7">
                              <w:pPr>
                                <w:pStyle w:val="Pargrafoda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Responsável</w:t>
                              </w:r>
                            </w:p>
                            <w:p w14:paraId="595D635B" w14:textId="11943184" w:rsidR="001C1CC7" w:rsidRDefault="001C1CC7" w:rsidP="001C1CC7">
                              <w:pPr>
                                <w:pStyle w:val="Pargrafoda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Localização</w:t>
                              </w:r>
                            </w:p>
                            <w:p w14:paraId="2292CDEA" w14:textId="73D8B000" w:rsidR="001C1CC7" w:rsidRDefault="001C1CC7" w:rsidP="001C1CC7">
                              <w:pPr>
                                <w:pStyle w:val="Pargrafoda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Vagas</w:t>
                              </w:r>
                            </w:p>
                            <w:p w14:paraId="5AE4F1D9" w14:textId="462FFDF4" w:rsidR="001C1CC7" w:rsidRDefault="001C1CC7" w:rsidP="001C1CC7">
                              <w:pPr>
                                <w:pStyle w:val="Pargrafoda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Disponibilidade</w:t>
                              </w:r>
                            </w:p>
                            <w:p w14:paraId="31CE504D" w14:textId="4A56827C" w:rsidR="001C1CC7" w:rsidRDefault="001C1CC7" w:rsidP="001C1CC7">
                              <w:pPr>
                                <w:pStyle w:val="Pargrafoda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Dados bancários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ixa de Texto 3"/>
                        <wps:cNvSpPr txBox="1"/>
                        <wps:spPr>
                          <a:xfrm>
                            <a:off x="372135" y="1605300"/>
                            <a:ext cx="2864485" cy="2306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283F9E" w14:textId="68D29345" w:rsidR="00D1431B" w:rsidRDefault="00D1431B">
                              <w:r>
                                <w:t>Funções principais</w:t>
                              </w:r>
                            </w:p>
                            <w:p w14:paraId="31D6A74B" w14:textId="5F2CA327" w:rsidR="00D1431B" w:rsidRDefault="00D1431B" w:rsidP="00D1431B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Disponibilidade de vaga</w:t>
                              </w:r>
                            </w:p>
                            <w:p w14:paraId="5DD249E7" w14:textId="0E9C3839" w:rsidR="00D1431B" w:rsidRDefault="00D1431B" w:rsidP="00D1431B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Solicitação de entrada na vaga</w:t>
                              </w:r>
                            </w:p>
                            <w:p w14:paraId="1A25998F" w14:textId="79A1D261" w:rsidR="00D1431B" w:rsidRDefault="00D1431B" w:rsidP="00D1431B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Solicitação de saída da vaga</w:t>
                              </w:r>
                            </w:p>
                            <w:p w14:paraId="5010CF78" w14:textId="102842BD" w:rsidR="00D1431B" w:rsidRDefault="00D1431B" w:rsidP="00D1431B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Pagamento</w:t>
                              </w:r>
                            </w:p>
                            <w:p w14:paraId="7395096D" w14:textId="65ADFC65" w:rsidR="00D1431B" w:rsidRDefault="00D1431B" w:rsidP="00D1431B">
                              <w:r>
                                <w:t>Funções secundarias</w:t>
                              </w:r>
                            </w:p>
                            <w:p w14:paraId="5EB88E26" w14:textId="4C74824B" w:rsidR="00D1431B" w:rsidRDefault="005F7556" w:rsidP="00D1431B">
                              <w:pPr>
                                <w:pStyle w:val="PargrafodaLista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Informar posição da vaga ao entrar</w:t>
                              </w:r>
                            </w:p>
                            <w:p w14:paraId="2CB75DD3" w14:textId="2496BF57" w:rsidR="005F7556" w:rsidRDefault="005F7556" w:rsidP="00D1431B">
                              <w:pPr>
                                <w:pStyle w:val="PargrafodaLista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Informar vaga mais próxima ao destino</w:t>
                              </w:r>
                            </w:p>
                            <w:p w14:paraId="46373AC1" w14:textId="0519F445" w:rsidR="005F7556" w:rsidRDefault="005F7556" w:rsidP="00D1431B">
                              <w:pPr>
                                <w:pStyle w:val="PargrafodaLista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Traçar rota até o destino/vaga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ixa de Texto 5"/>
                        <wps:cNvSpPr txBox="1"/>
                        <wps:spPr>
                          <a:xfrm>
                            <a:off x="457194" y="350828"/>
                            <a:ext cx="257111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4BCC60" w14:textId="4BB1C06E" w:rsidR="005F7556" w:rsidRPr="005F7556" w:rsidRDefault="005F7556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5F7556">
                                <w:rPr>
                                  <w:sz w:val="40"/>
                                  <w:szCs w:val="40"/>
                                </w:rPr>
                                <w:t>Funcionalidades da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3E582" id="Agrupar 6" o:spid="_x0000_s1026" style="position:absolute;margin-left:-5.5pt;margin-top:-25.65pt;width:451.25pt;height:337.4pt;z-index:251662336" coordsize="57309,42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">
                <v:rect id="Retângulo 4" o:spid="_x0000_s1027" style="position:absolute;width:57309;height:42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" fillcolor="#d9e2f3 [660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left:36575;top:5847;width:17951;height:10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" fillcolor="white [3201]" strokeweight=".5pt">
                  <v:textbox>
                    <w:txbxContent>
                      <w:p w14:paraId="4A9BD9A2" w14:textId="1873A7BB" w:rsidR="001C1CC7" w:rsidRDefault="001C1CC7">
                        <w:r>
                          <w:t>Cliente</w:t>
                        </w:r>
                      </w:p>
                      <w:p w14:paraId="27F67DBD" w14:textId="24CABF52" w:rsidR="001C1CC7" w:rsidRDefault="001C1CC7" w:rsidP="001C1CC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</w:pPr>
                        <w:r>
                          <w:t>Cadastro de usuário</w:t>
                        </w:r>
                      </w:p>
                      <w:p w14:paraId="08FB9D16" w14:textId="334F2DD4" w:rsidR="001C1CC7" w:rsidRDefault="001C1CC7" w:rsidP="001C1CC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</w:pPr>
                        <w:r>
                          <w:t>Cadastro de carro</w:t>
                        </w:r>
                      </w:p>
                      <w:p w14:paraId="2C73D222" w14:textId="279EBE73" w:rsidR="001C1CC7" w:rsidRDefault="001C1CC7" w:rsidP="001C1CC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</w:pPr>
                        <w:r>
                          <w:t>Meio de pagamento</w:t>
                        </w:r>
                      </w:p>
                      <w:p w14:paraId="0D4E3BFA" w14:textId="77777777" w:rsidR="001C1CC7" w:rsidRDefault="001C1CC7"/>
                    </w:txbxContent>
                  </v:textbox>
                </v:shape>
                <v:shape id="Caixa de Texto 2" o:spid="_x0000_s1029" type="#_x0000_t202" style="position:absolute;left:38702;top:18817;width:15817;height:133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" fillcolor="white [3201]" strokeweight=".5pt">
                  <v:textbox>
                    <w:txbxContent>
                      <w:p w14:paraId="426C8BAE" w14:textId="6911FD68" w:rsidR="001C1CC7" w:rsidRDefault="001C1CC7">
                        <w:r>
                          <w:t>Estacionamento</w:t>
                        </w:r>
                      </w:p>
                      <w:p w14:paraId="723370BF" w14:textId="446E5FC8" w:rsidR="001C1CC7" w:rsidRDefault="001C1CC7" w:rsidP="001C1CC7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</w:pPr>
                        <w:r>
                          <w:t>Responsável</w:t>
                        </w:r>
                      </w:p>
                      <w:p w14:paraId="595D635B" w14:textId="11943184" w:rsidR="001C1CC7" w:rsidRDefault="001C1CC7" w:rsidP="001C1CC7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</w:pPr>
                        <w:r>
                          <w:t>Localização</w:t>
                        </w:r>
                      </w:p>
                      <w:p w14:paraId="2292CDEA" w14:textId="73D8B000" w:rsidR="001C1CC7" w:rsidRDefault="001C1CC7" w:rsidP="001C1CC7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</w:pPr>
                        <w:r>
                          <w:t>Vagas</w:t>
                        </w:r>
                      </w:p>
                      <w:p w14:paraId="5AE4F1D9" w14:textId="462FFDF4" w:rsidR="001C1CC7" w:rsidRDefault="001C1CC7" w:rsidP="001C1CC7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</w:pPr>
                        <w:r>
                          <w:t>Disponibilidade</w:t>
                        </w:r>
                      </w:p>
                      <w:p w14:paraId="31CE504D" w14:textId="4A56827C" w:rsidR="001C1CC7" w:rsidRDefault="001C1CC7" w:rsidP="001C1CC7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</w:pPr>
                        <w:r>
                          <w:t>Dados bancários</w:t>
                        </w:r>
                      </w:p>
                    </w:txbxContent>
                  </v:textbox>
                </v:shape>
                <v:shape id="Caixa de Texto 3" o:spid="_x0000_s1030" type="#_x0000_t202" style="position:absolute;left:3721;top:16053;width:28645;height:230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" fillcolor="white [3201]" strokeweight=".5pt">
                  <v:textbox>
                    <w:txbxContent>
                      <w:p w14:paraId="38283F9E" w14:textId="68D29345" w:rsidR="00D1431B" w:rsidRDefault="00D1431B">
                        <w:r>
                          <w:t>Funções principais</w:t>
                        </w:r>
                      </w:p>
                      <w:p w14:paraId="31D6A74B" w14:textId="5F2CA327" w:rsidR="00D1431B" w:rsidRDefault="00D1431B" w:rsidP="00D1431B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</w:pPr>
                        <w:r>
                          <w:t>Disponibilidade de vaga</w:t>
                        </w:r>
                      </w:p>
                      <w:p w14:paraId="5DD249E7" w14:textId="0E9C3839" w:rsidR="00D1431B" w:rsidRDefault="00D1431B" w:rsidP="00D1431B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</w:pPr>
                        <w:r>
                          <w:t>Solicitação de entrada na vaga</w:t>
                        </w:r>
                      </w:p>
                      <w:p w14:paraId="1A25998F" w14:textId="79A1D261" w:rsidR="00D1431B" w:rsidRDefault="00D1431B" w:rsidP="00D1431B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</w:pPr>
                        <w:r>
                          <w:t>Solicitação de saída da vaga</w:t>
                        </w:r>
                      </w:p>
                      <w:p w14:paraId="5010CF78" w14:textId="102842BD" w:rsidR="00D1431B" w:rsidRDefault="00D1431B" w:rsidP="00D1431B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</w:pPr>
                        <w:r>
                          <w:t>Pagamento</w:t>
                        </w:r>
                      </w:p>
                      <w:p w14:paraId="7395096D" w14:textId="65ADFC65" w:rsidR="00D1431B" w:rsidRDefault="00D1431B" w:rsidP="00D1431B">
                        <w:r>
                          <w:t>Funções secundarias</w:t>
                        </w:r>
                      </w:p>
                      <w:p w14:paraId="5EB88E26" w14:textId="4C74824B" w:rsidR="00D1431B" w:rsidRDefault="005F7556" w:rsidP="00D1431B">
                        <w:pPr>
                          <w:pStyle w:val="PargrafodaLista"/>
                          <w:numPr>
                            <w:ilvl w:val="0"/>
                            <w:numId w:val="4"/>
                          </w:numPr>
                        </w:pPr>
                        <w:r>
                          <w:t>Informar posição da vaga ao entrar</w:t>
                        </w:r>
                      </w:p>
                      <w:p w14:paraId="2CB75DD3" w14:textId="2496BF57" w:rsidR="005F7556" w:rsidRDefault="005F7556" w:rsidP="00D1431B">
                        <w:pPr>
                          <w:pStyle w:val="PargrafodaLista"/>
                          <w:numPr>
                            <w:ilvl w:val="0"/>
                            <w:numId w:val="4"/>
                          </w:numPr>
                        </w:pPr>
                        <w:r>
                          <w:t>Informar vaga mais próxima ao destino</w:t>
                        </w:r>
                      </w:p>
                      <w:p w14:paraId="46373AC1" w14:textId="0519F445" w:rsidR="005F7556" w:rsidRDefault="005F7556" w:rsidP="00D1431B">
                        <w:pPr>
                          <w:pStyle w:val="PargrafodaLista"/>
                          <w:numPr>
                            <w:ilvl w:val="0"/>
                            <w:numId w:val="4"/>
                          </w:numPr>
                        </w:pPr>
                        <w:r>
                          <w:t>Traçar rota até o destino/vaga</w:t>
                        </w:r>
                      </w:p>
                    </w:txbxContent>
                  </v:textbox>
                </v:shape>
                <v:shape id="Caixa de Texto 5" o:spid="_x0000_s1031" type="#_x0000_t202" style="position:absolute;left:4571;top:3508;width:25712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<v:textbox>
                    <w:txbxContent>
                      <w:p w14:paraId="054BCC60" w14:textId="4BB1C06E" w:rsidR="005F7556" w:rsidRPr="005F7556" w:rsidRDefault="005F7556">
                        <w:pPr>
                          <w:rPr>
                            <w:sz w:val="40"/>
                            <w:szCs w:val="40"/>
                          </w:rPr>
                        </w:pPr>
                        <w:r w:rsidRPr="005F7556">
                          <w:rPr>
                            <w:sz w:val="40"/>
                            <w:szCs w:val="40"/>
                          </w:rPr>
                          <w:t>Funcionalidades da API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43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B3CDE"/>
    <w:multiLevelType w:val="hybridMultilevel"/>
    <w:tmpl w:val="9B2A3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856C4"/>
    <w:multiLevelType w:val="hybridMultilevel"/>
    <w:tmpl w:val="A6E64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F560A"/>
    <w:multiLevelType w:val="hybridMultilevel"/>
    <w:tmpl w:val="03566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1459C"/>
    <w:multiLevelType w:val="hybridMultilevel"/>
    <w:tmpl w:val="73CA7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C7"/>
    <w:rsid w:val="001C1CC7"/>
    <w:rsid w:val="005F7556"/>
    <w:rsid w:val="006437C3"/>
    <w:rsid w:val="00D1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8400"/>
  <w15:chartTrackingRefBased/>
  <w15:docId w15:val="{C127F814-31BC-462B-A877-51E5FF41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Naason Lauro Da Cunha Soares</dc:creator>
  <cp:keywords/>
  <dc:description/>
  <cp:lastModifiedBy>Naason Lauro Da Cunha Soares</cp:lastModifiedBy>
  <cp:revision>1</cp:revision>
  <dcterms:created xsi:type="dcterms:W3CDTF">2021-02-15T11:08:00Z</dcterms:created>
  <dcterms:modified xsi:type="dcterms:W3CDTF">2021-02-15T12:42:00Z</dcterms:modified>
</cp:coreProperties>
</file>