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486353542"/>
        <w:docPartObj>
          <w:docPartGallery w:val="Cover Pages"/>
          <w:docPartUnique/>
        </w:docPartObj>
      </w:sdtPr>
      <w:sdtEndPr>
        <w:rPr>
          <w:color w:val="auto"/>
          <w:lang w:bidi="ar-EG"/>
        </w:rPr>
      </w:sdtEndPr>
      <w:sdtContent>
        <w:p w14:paraId="3DF8B88A" w14:textId="065CF426" w:rsidR="005A48EB" w:rsidRDefault="00F723E0">
          <w:pPr>
            <w:pStyle w:val="NoSpacing"/>
            <w:spacing w:before="1540" w:after="240"/>
            <w:jc w:val="center"/>
            <w:rPr>
              <w:color w:val="4472C4" w:themeColor="accent1"/>
            </w:rPr>
          </w:pPr>
          <w:r>
            <w:rPr>
              <w:rFonts w:ascii="Times New Roman" w:eastAsia="Times New Roman" w:hAnsi="Times New Roman" w:cs="Times New Roman"/>
              <w:noProof/>
            </w:rPr>
            <w:drawing>
              <wp:anchor distT="0" distB="0" distL="114300" distR="114300" simplePos="0" relativeHeight="251660288" behindDoc="0" locked="0" layoutInCell="1" allowOverlap="1" wp14:anchorId="56C73631" wp14:editId="454E850C">
                <wp:simplePos x="0" y="0"/>
                <wp:positionH relativeFrom="margin">
                  <wp:align>center</wp:align>
                </wp:positionH>
                <wp:positionV relativeFrom="paragraph">
                  <wp:posOffset>-57150</wp:posOffset>
                </wp:positionV>
                <wp:extent cx="5152390" cy="552450"/>
                <wp:effectExtent l="0" t="0" r="0" b="0"/>
                <wp:wrapNone/>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5152390" cy="552450"/>
                        </a:xfrm>
                        <a:prstGeom prst="rect">
                          <a:avLst/>
                        </a:prstGeom>
                        <a:ln/>
                      </pic:spPr>
                    </pic:pic>
                  </a:graphicData>
                </a:graphic>
                <wp14:sizeRelH relativeFrom="margin">
                  <wp14:pctWidth>0</wp14:pctWidth>
                </wp14:sizeRelH>
                <wp14:sizeRelV relativeFrom="margin">
                  <wp14:pctHeight>0</wp14:pctHeight>
                </wp14:sizeRelV>
              </wp:anchor>
            </w:drawing>
          </w:r>
          <w:r w:rsidR="005A48EB">
            <w:rPr>
              <w:noProof/>
              <w:color w:val="4472C4" w:themeColor="accent1"/>
            </w:rPr>
            <w:drawing>
              <wp:inline distT="0" distB="0" distL="0" distR="0" wp14:anchorId="3EE3A78A" wp14:editId="3E9F2D0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E8644E7E26F42F6999390BAD021838F"/>
            </w:placeholder>
            <w:dataBinding w:prefixMappings="xmlns:ns0='http://purl.org/dc/elements/1.1/' xmlns:ns1='http://schemas.openxmlformats.org/package/2006/metadata/core-properties' " w:xpath="/ns1:coreProperties[1]/ns0:title[1]" w:storeItemID="{6C3C8BC8-F283-45AE-878A-BAB7291924A1}"/>
            <w:text/>
          </w:sdtPr>
          <w:sdtEndPr/>
          <w:sdtContent>
            <w:p w14:paraId="09CC6765" w14:textId="06EB4BA8" w:rsidR="005A48EB" w:rsidRDefault="005A48E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5A48EB">
                <w:rPr>
                  <w:rFonts w:asciiTheme="majorHAnsi" w:eastAsiaTheme="majorEastAsia" w:hAnsiTheme="majorHAnsi" w:cstheme="majorBidi"/>
                  <w:caps/>
                  <w:color w:val="4472C4" w:themeColor="accent1"/>
                  <w:sz w:val="72"/>
                  <w:szCs w:val="72"/>
                </w:rPr>
                <w:t>CMOS Circuit SPICE Generator</w:t>
              </w:r>
            </w:p>
          </w:sdtContent>
        </w:sdt>
        <w:p w14:paraId="01A73854" w14:textId="228FEBFC" w:rsidR="005A48EB" w:rsidRDefault="005A48EB">
          <w:pPr>
            <w:pStyle w:val="NoSpacing"/>
            <w:jc w:val="center"/>
            <w:rPr>
              <w:color w:val="4472C4" w:themeColor="accent1"/>
              <w:sz w:val="28"/>
              <w:szCs w:val="28"/>
            </w:rPr>
          </w:pPr>
        </w:p>
        <w:p w14:paraId="0728AF8F" w14:textId="2DA5A708" w:rsidR="005A48EB" w:rsidRDefault="005A48E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B8EC65F" wp14:editId="2F5D152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2092223288"/>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50A2030" w14:textId="3BA2A236" w:rsidR="005A48EB" w:rsidRDefault="005A48EB">
                                    <w:pPr>
                                      <w:pStyle w:val="NoSpacing"/>
                                      <w:spacing w:after="40"/>
                                      <w:jc w:val="center"/>
                                      <w:rPr>
                                        <w:caps/>
                                        <w:color w:val="4472C4" w:themeColor="accent1"/>
                                        <w:sz w:val="28"/>
                                        <w:szCs w:val="28"/>
                                      </w:rPr>
                                    </w:pPr>
                                    <w:r>
                                      <w:rPr>
                                        <w:caps/>
                                        <w:color w:val="4472C4" w:themeColor="accent1"/>
                                        <w:sz w:val="28"/>
                                        <w:szCs w:val="28"/>
                                      </w:rPr>
                                      <w:t>spring 2019</w:t>
                                    </w:r>
                                  </w:p>
                                </w:sdtContent>
                              </w:sdt>
                              <w:p w14:paraId="1081AA02" w14:textId="59C6C497" w:rsidR="005A48EB" w:rsidRDefault="0052284D">
                                <w:pPr>
                                  <w:pStyle w:val="NoSpacing"/>
                                  <w:jc w:val="center"/>
                                  <w:rPr>
                                    <w:color w:val="4472C4" w:themeColor="accent1"/>
                                  </w:rPr>
                                </w:pPr>
                                <w:sdt>
                                  <w:sdtPr>
                                    <w:rPr>
                                      <w:caps/>
                                      <w:color w:val="4472C4" w:themeColor="accent1"/>
                                    </w:rPr>
                                    <w:alias w:val="Company"/>
                                    <w:tag w:val=""/>
                                    <w:id w:val="1066300118"/>
                                    <w:dataBinding w:prefixMappings="xmlns:ns0='http://schemas.openxmlformats.org/officeDocument/2006/extended-properties' " w:xpath="/ns0:Properties[1]/ns0:Company[1]" w:storeItemID="{6668398D-A668-4E3E-A5EB-62B293D839F1}"/>
                                    <w:text/>
                                  </w:sdtPr>
                                  <w:sdtEndPr/>
                                  <w:sdtContent>
                                    <w:r w:rsidR="005A48EB">
                                      <w:rPr>
                                        <w:caps/>
                                        <w:color w:val="4472C4" w:themeColor="accent1"/>
                                      </w:rPr>
                                      <w:t>the american university in cairo</w:t>
                                    </w:r>
                                  </w:sdtContent>
                                </w:sdt>
                              </w:p>
                              <w:p w14:paraId="5963B6AA" w14:textId="1DEC0039" w:rsidR="005A48EB" w:rsidRDefault="0052284D">
                                <w:pPr>
                                  <w:pStyle w:val="NoSpacing"/>
                                  <w:jc w:val="center"/>
                                  <w:rPr>
                                    <w:color w:val="4472C4" w:themeColor="accent1"/>
                                  </w:rPr>
                                </w:pPr>
                                <w:sdt>
                                  <w:sdtPr>
                                    <w:rPr>
                                      <w:color w:val="4472C4" w:themeColor="accent1"/>
                                    </w:rPr>
                                    <w:alias w:val="Address"/>
                                    <w:tag w:val=""/>
                                    <w:id w:val="-864056271"/>
                                    <w:dataBinding w:prefixMappings="xmlns:ns0='http://schemas.microsoft.com/office/2006/coverPageProps' " w:xpath="/ns0:CoverPageProperties[1]/ns0:CompanyAddress[1]" w:storeItemID="{55AF091B-3C7A-41E3-B477-F2FDAA23CFDA}"/>
                                    <w:text/>
                                  </w:sdtPr>
                                  <w:sdtEndPr/>
                                  <w:sdtContent>
                                    <w:r w:rsidR="00B931C9">
                                      <w:rPr>
                                        <w:color w:val="4472C4" w:themeColor="accent1"/>
                                      </w:rPr>
                                      <w:t xml:space="preserve">Nada Badawy – </w:t>
                                    </w:r>
                                    <w:proofErr w:type="spellStart"/>
                                    <w:r w:rsidR="00B931C9">
                                      <w:rPr>
                                        <w:color w:val="4472C4" w:themeColor="accent1"/>
                                      </w:rPr>
                                      <w:t>Eman</w:t>
                                    </w:r>
                                    <w:proofErr w:type="spellEnd"/>
                                    <w:r w:rsidR="00B931C9">
                                      <w:rPr>
                                        <w:color w:val="4472C4" w:themeColor="accent1"/>
                                      </w:rPr>
                                      <w:t xml:space="preserve"> </w:t>
                                    </w:r>
                                    <w:proofErr w:type="spellStart"/>
                                    <w:r w:rsidR="00B931C9">
                                      <w:rPr>
                                        <w:color w:val="4472C4" w:themeColor="accent1"/>
                                      </w:rPr>
                                      <w:t>Asem</w:t>
                                    </w:r>
                                    <w:proofErr w:type="spellEnd"/>
                                  </w:sdtContent>
                                </w:sdt>
                              </w:p>
                              <w:p w14:paraId="01D14707" w14:textId="55AB523B" w:rsidR="00B931C9" w:rsidRDefault="00B931C9">
                                <w:pPr>
                                  <w:pStyle w:val="NoSpacing"/>
                                  <w:jc w:val="center"/>
                                  <w:rPr>
                                    <w:color w:val="4472C4" w:themeColor="accent1"/>
                                  </w:rPr>
                                </w:pPr>
                                <w:r>
                                  <w:rPr>
                                    <w:color w:val="4472C4" w:themeColor="accent1"/>
                                  </w:rPr>
                                  <w:t>900171975 - 900172070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B8EC65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2092223288"/>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50A2030" w14:textId="3BA2A236" w:rsidR="005A48EB" w:rsidRDefault="005A48EB">
                              <w:pPr>
                                <w:pStyle w:val="NoSpacing"/>
                                <w:spacing w:after="40"/>
                                <w:jc w:val="center"/>
                                <w:rPr>
                                  <w:caps/>
                                  <w:color w:val="4472C4" w:themeColor="accent1"/>
                                  <w:sz w:val="28"/>
                                  <w:szCs w:val="28"/>
                                </w:rPr>
                              </w:pPr>
                              <w:r>
                                <w:rPr>
                                  <w:caps/>
                                  <w:color w:val="4472C4" w:themeColor="accent1"/>
                                  <w:sz w:val="28"/>
                                  <w:szCs w:val="28"/>
                                </w:rPr>
                                <w:t>spring 2019</w:t>
                              </w:r>
                            </w:p>
                          </w:sdtContent>
                        </w:sdt>
                        <w:p w14:paraId="1081AA02" w14:textId="59C6C497" w:rsidR="005A48EB" w:rsidRDefault="005A48EB">
                          <w:pPr>
                            <w:pStyle w:val="NoSpacing"/>
                            <w:jc w:val="center"/>
                            <w:rPr>
                              <w:color w:val="4472C4" w:themeColor="accent1"/>
                            </w:rPr>
                          </w:pPr>
                          <w:sdt>
                            <w:sdtPr>
                              <w:rPr>
                                <w:caps/>
                                <w:color w:val="4472C4" w:themeColor="accent1"/>
                              </w:rPr>
                              <w:alias w:val="Company"/>
                              <w:tag w:val=""/>
                              <w:id w:val="1066300118"/>
                              <w:dataBinding w:prefixMappings="xmlns:ns0='http://schemas.openxmlformats.org/officeDocument/2006/extended-properties' " w:xpath="/ns0:Properties[1]/ns0:Company[1]" w:storeItemID="{6668398D-A668-4E3E-A5EB-62B293D839F1}"/>
                              <w:text/>
                            </w:sdtPr>
                            <w:sdtContent>
                              <w:r>
                                <w:rPr>
                                  <w:caps/>
                                  <w:color w:val="4472C4" w:themeColor="accent1"/>
                                </w:rPr>
                                <w:t>the american university in cairo</w:t>
                              </w:r>
                            </w:sdtContent>
                          </w:sdt>
                        </w:p>
                        <w:p w14:paraId="5963B6AA" w14:textId="1DEC0039" w:rsidR="005A48EB" w:rsidRDefault="005A48EB">
                          <w:pPr>
                            <w:pStyle w:val="NoSpacing"/>
                            <w:jc w:val="center"/>
                            <w:rPr>
                              <w:color w:val="4472C4" w:themeColor="accent1"/>
                            </w:rPr>
                          </w:pPr>
                          <w:sdt>
                            <w:sdtPr>
                              <w:rPr>
                                <w:color w:val="4472C4" w:themeColor="accent1"/>
                              </w:rPr>
                              <w:alias w:val="Address"/>
                              <w:tag w:val=""/>
                              <w:id w:val="-864056271"/>
                              <w:dataBinding w:prefixMappings="xmlns:ns0='http://schemas.microsoft.com/office/2006/coverPageProps' " w:xpath="/ns0:CoverPageProperties[1]/ns0:CompanyAddress[1]" w:storeItemID="{55AF091B-3C7A-41E3-B477-F2FDAA23CFDA}"/>
                              <w:text/>
                            </w:sdtPr>
                            <w:sdtContent>
                              <w:r w:rsidR="00B931C9">
                                <w:rPr>
                                  <w:color w:val="4472C4" w:themeColor="accent1"/>
                                </w:rPr>
                                <w:t xml:space="preserve">Nada </w:t>
                              </w:r>
                              <w:proofErr w:type="spellStart"/>
                              <w:r w:rsidR="00B931C9">
                                <w:rPr>
                                  <w:color w:val="4472C4" w:themeColor="accent1"/>
                                </w:rPr>
                                <w:t>Badawy</w:t>
                              </w:r>
                              <w:proofErr w:type="spellEnd"/>
                              <w:r w:rsidR="00B931C9">
                                <w:rPr>
                                  <w:color w:val="4472C4" w:themeColor="accent1"/>
                                </w:rPr>
                                <w:t xml:space="preserve"> – Eman Asem</w:t>
                              </w:r>
                            </w:sdtContent>
                          </w:sdt>
                        </w:p>
                        <w:p w14:paraId="01D14707" w14:textId="55AB523B" w:rsidR="00B931C9" w:rsidRDefault="00B931C9">
                          <w:pPr>
                            <w:pStyle w:val="NoSpacing"/>
                            <w:jc w:val="center"/>
                            <w:rPr>
                              <w:color w:val="4472C4" w:themeColor="accent1"/>
                            </w:rPr>
                          </w:pPr>
                          <w:r>
                            <w:rPr>
                              <w:color w:val="4472C4" w:themeColor="accent1"/>
                            </w:rPr>
                            <w:t>900171975 - 900172070</w:t>
                          </w:r>
                        </w:p>
                      </w:txbxContent>
                    </v:textbox>
                    <w10:wrap anchorx="margin" anchory="page"/>
                  </v:shape>
                </w:pict>
              </mc:Fallback>
            </mc:AlternateContent>
          </w:r>
          <w:r>
            <w:rPr>
              <w:noProof/>
              <w:color w:val="4472C4" w:themeColor="accent1"/>
            </w:rPr>
            <w:drawing>
              <wp:inline distT="0" distB="0" distL="0" distR="0" wp14:anchorId="2100A57A" wp14:editId="30D8F0E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BCEF49E" w14:textId="6B3F57D5" w:rsidR="005A48EB" w:rsidRDefault="005A48EB">
          <w:pPr>
            <w:rPr>
              <w:lang w:bidi="ar-EG"/>
            </w:rPr>
          </w:pPr>
          <w:r>
            <w:rPr>
              <w:lang w:bidi="ar-EG"/>
            </w:rPr>
            <w:br w:type="page"/>
          </w:r>
        </w:p>
      </w:sdtContent>
    </w:sdt>
    <w:sdt>
      <w:sdtPr>
        <w:rPr>
          <w:rFonts w:asciiTheme="minorHAnsi" w:eastAsiaTheme="minorHAnsi" w:hAnsiTheme="minorHAnsi" w:cstheme="minorBidi"/>
          <w:color w:val="auto"/>
          <w:sz w:val="44"/>
          <w:szCs w:val="44"/>
        </w:rPr>
        <w:id w:val="-137101201"/>
        <w:docPartObj>
          <w:docPartGallery w:val="Table of Contents"/>
          <w:docPartUnique/>
        </w:docPartObj>
      </w:sdtPr>
      <w:sdtEndPr>
        <w:rPr>
          <w:b/>
          <w:bCs/>
          <w:noProof/>
          <w:sz w:val="22"/>
          <w:szCs w:val="22"/>
        </w:rPr>
      </w:sdtEndPr>
      <w:sdtContent>
        <w:p w14:paraId="4FDFA1F0" w14:textId="6F6B2157" w:rsidR="00870BEE" w:rsidRPr="005E0FB0" w:rsidRDefault="00870BEE" w:rsidP="005E0FB0">
          <w:pPr>
            <w:pStyle w:val="TOCHeading"/>
            <w:jc w:val="center"/>
            <w:rPr>
              <w:sz w:val="44"/>
              <w:szCs w:val="44"/>
            </w:rPr>
          </w:pPr>
          <w:r w:rsidRPr="005E0FB0">
            <w:rPr>
              <w:sz w:val="44"/>
              <w:szCs w:val="44"/>
            </w:rPr>
            <w:t>Contents</w:t>
          </w:r>
        </w:p>
        <w:p w14:paraId="380EA427" w14:textId="0F8806FF" w:rsidR="001145CC" w:rsidRPr="005E0FB0" w:rsidRDefault="00870BEE">
          <w:pPr>
            <w:pStyle w:val="TOC1"/>
            <w:tabs>
              <w:tab w:val="right" w:leader="dot" w:pos="9350"/>
            </w:tabs>
            <w:rPr>
              <w:rFonts w:asciiTheme="majorBidi" w:eastAsiaTheme="minorEastAsia" w:hAnsiTheme="majorBidi" w:cstheme="majorBidi"/>
              <w:noProof/>
              <w:sz w:val="36"/>
              <w:szCs w:val="36"/>
            </w:rPr>
          </w:pPr>
          <w:r>
            <w:fldChar w:fldCharType="begin"/>
          </w:r>
          <w:r>
            <w:instrText xml:space="preserve"> TOC \o "1-3" \h \z \u </w:instrText>
          </w:r>
          <w:r>
            <w:fldChar w:fldCharType="separate"/>
          </w:r>
          <w:hyperlink w:anchor="_Toc8986105" w:history="1">
            <w:r w:rsidR="001145CC" w:rsidRPr="005E0FB0">
              <w:rPr>
                <w:rStyle w:val="Hyperlink"/>
                <w:rFonts w:asciiTheme="majorBidi" w:hAnsiTheme="majorBidi" w:cstheme="majorBidi"/>
                <w:noProof/>
                <w:sz w:val="36"/>
                <w:szCs w:val="36"/>
              </w:rPr>
              <w:t>Description</w:t>
            </w:r>
            <w:r w:rsidR="001145CC" w:rsidRPr="005E0FB0">
              <w:rPr>
                <w:rFonts w:asciiTheme="majorBidi" w:hAnsiTheme="majorBidi" w:cstheme="majorBidi"/>
                <w:noProof/>
                <w:webHidden/>
                <w:sz w:val="36"/>
                <w:szCs w:val="36"/>
              </w:rPr>
              <w:tab/>
            </w:r>
            <w:r w:rsidR="001145CC" w:rsidRPr="005E0FB0">
              <w:rPr>
                <w:rFonts w:asciiTheme="majorBidi" w:hAnsiTheme="majorBidi" w:cstheme="majorBidi"/>
                <w:noProof/>
                <w:webHidden/>
                <w:sz w:val="36"/>
                <w:szCs w:val="36"/>
              </w:rPr>
              <w:fldChar w:fldCharType="begin"/>
            </w:r>
            <w:r w:rsidR="001145CC" w:rsidRPr="005E0FB0">
              <w:rPr>
                <w:rFonts w:asciiTheme="majorBidi" w:hAnsiTheme="majorBidi" w:cstheme="majorBidi"/>
                <w:noProof/>
                <w:webHidden/>
                <w:sz w:val="36"/>
                <w:szCs w:val="36"/>
              </w:rPr>
              <w:instrText xml:space="preserve"> PAGEREF _Toc8986105 \h </w:instrText>
            </w:r>
            <w:r w:rsidR="001145CC" w:rsidRPr="005E0FB0">
              <w:rPr>
                <w:rFonts w:asciiTheme="majorBidi" w:hAnsiTheme="majorBidi" w:cstheme="majorBidi"/>
                <w:noProof/>
                <w:webHidden/>
                <w:sz w:val="36"/>
                <w:szCs w:val="36"/>
              </w:rPr>
            </w:r>
            <w:r w:rsidR="001145CC" w:rsidRPr="005E0FB0">
              <w:rPr>
                <w:rFonts w:asciiTheme="majorBidi" w:hAnsiTheme="majorBidi" w:cstheme="majorBidi"/>
                <w:noProof/>
                <w:webHidden/>
                <w:sz w:val="36"/>
                <w:szCs w:val="36"/>
              </w:rPr>
              <w:fldChar w:fldCharType="separate"/>
            </w:r>
            <w:r w:rsidR="001145CC" w:rsidRPr="005E0FB0">
              <w:rPr>
                <w:rFonts w:asciiTheme="majorBidi" w:hAnsiTheme="majorBidi" w:cstheme="majorBidi"/>
                <w:noProof/>
                <w:webHidden/>
                <w:sz w:val="36"/>
                <w:szCs w:val="36"/>
              </w:rPr>
              <w:t>2</w:t>
            </w:r>
            <w:r w:rsidR="001145CC" w:rsidRPr="005E0FB0">
              <w:rPr>
                <w:rFonts w:asciiTheme="majorBidi" w:hAnsiTheme="majorBidi" w:cstheme="majorBidi"/>
                <w:noProof/>
                <w:webHidden/>
                <w:sz w:val="36"/>
                <w:szCs w:val="36"/>
              </w:rPr>
              <w:fldChar w:fldCharType="end"/>
            </w:r>
          </w:hyperlink>
        </w:p>
        <w:p w14:paraId="24BC4A21" w14:textId="5A26B33B" w:rsidR="001145CC" w:rsidRPr="005E0FB0" w:rsidRDefault="0052284D">
          <w:pPr>
            <w:pStyle w:val="TOC1"/>
            <w:tabs>
              <w:tab w:val="right" w:leader="dot" w:pos="9350"/>
            </w:tabs>
            <w:rPr>
              <w:rFonts w:asciiTheme="majorBidi" w:eastAsiaTheme="minorEastAsia" w:hAnsiTheme="majorBidi" w:cstheme="majorBidi"/>
              <w:noProof/>
              <w:sz w:val="36"/>
              <w:szCs w:val="36"/>
            </w:rPr>
          </w:pPr>
          <w:hyperlink w:anchor="_Toc8986106" w:history="1">
            <w:r w:rsidR="001145CC" w:rsidRPr="005E0FB0">
              <w:rPr>
                <w:rStyle w:val="Hyperlink"/>
                <w:rFonts w:asciiTheme="majorBidi" w:hAnsiTheme="majorBidi" w:cstheme="majorBidi"/>
                <w:noProof/>
                <w:sz w:val="36"/>
                <w:szCs w:val="36"/>
              </w:rPr>
              <w:t>Coding and assumptions</w:t>
            </w:r>
            <w:r w:rsidR="001145CC" w:rsidRPr="005E0FB0">
              <w:rPr>
                <w:rFonts w:asciiTheme="majorBidi" w:hAnsiTheme="majorBidi" w:cstheme="majorBidi"/>
                <w:noProof/>
                <w:webHidden/>
                <w:sz w:val="36"/>
                <w:szCs w:val="36"/>
              </w:rPr>
              <w:tab/>
            </w:r>
            <w:r w:rsidR="001145CC" w:rsidRPr="005E0FB0">
              <w:rPr>
                <w:rFonts w:asciiTheme="majorBidi" w:hAnsiTheme="majorBidi" w:cstheme="majorBidi"/>
                <w:noProof/>
                <w:webHidden/>
                <w:sz w:val="36"/>
                <w:szCs w:val="36"/>
              </w:rPr>
              <w:fldChar w:fldCharType="begin"/>
            </w:r>
            <w:r w:rsidR="001145CC" w:rsidRPr="005E0FB0">
              <w:rPr>
                <w:rFonts w:asciiTheme="majorBidi" w:hAnsiTheme="majorBidi" w:cstheme="majorBidi"/>
                <w:noProof/>
                <w:webHidden/>
                <w:sz w:val="36"/>
                <w:szCs w:val="36"/>
              </w:rPr>
              <w:instrText xml:space="preserve"> PAGEREF _Toc8986106 \h </w:instrText>
            </w:r>
            <w:r w:rsidR="001145CC" w:rsidRPr="005E0FB0">
              <w:rPr>
                <w:rFonts w:asciiTheme="majorBidi" w:hAnsiTheme="majorBidi" w:cstheme="majorBidi"/>
                <w:noProof/>
                <w:webHidden/>
                <w:sz w:val="36"/>
                <w:szCs w:val="36"/>
              </w:rPr>
            </w:r>
            <w:r w:rsidR="001145CC" w:rsidRPr="005E0FB0">
              <w:rPr>
                <w:rFonts w:asciiTheme="majorBidi" w:hAnsiTheme="majorBidi" w:cstheme="majorBidi"/>
                <w:noProof/>
                <w:webHidden/>
                <w:sz w:val="36"/>
                <w:szCs w:val="36"/>
              </w:rPr>
              <w:fldChar w:fldCharType="separate"/>
            </w:r>
            <w:r w:rsidR="001145CC" w:rsidRPr="005E0FB0">
              <w:rPr>
                <w:rFonts w:asciiTheme="majorBidi" w:hAnsiTheme="majorBidi" w:cstheme="majorBidi"/>
                <w:noProof/>
                <w:webHidden/>
                <w:sz w:val="36"/>
                <w:szCs w:val="36"/>
              </w:rPr>
              <w:t>2</w:t>
            </w:r>
            <w:r w:rsidR="001145CC" w:rsidRPr="005E0FB0">
              <w:rPr>
                <w:rFonts w:asciiTheme="majorBidi" w:hAnsiTheme="majorBidi" w:cstheme="majorBidi"/>
                <w:noProof/>
                <w:webHidden/>
                <w:sz w:val="36"/>
                <w:szCs w:val="36"/>
              </w:rPr>
              <w:fldChar w:fldCharType="end"/>
            </w:r>
          </w:hyperlink>
        </w:p>
        <w:p w14:paraId="6674A549" w14:textId="405644D1" w:rsidR="001145CC" w:rsidRPr="005E0FB0" w:rsidRDefault="0052284D">
          <w:pPr>
            <w:pStyle w:val="TOC2"/>
            <w:tabs>
              <w:tab w:val="right" w:leader="dot" w:pos="9350"/>
            </w:tabs>
            <w:rPr>
              <w:rFonts w:asciiTheme="majorBidi" w:hAnsiTheme="majorBidi" w:cstheme="majorBidi"/>
              <w:noProof/>
              <w:sz w:val="36"/>
              <w:szCs w:val="36"/>
            </w:rPr>
          </w:pPr>
          <w:hyperlink w:anchor="_Toc8986107" w:history="1">
            <w:r w:rsidR="001145CC" w:rsidRPr="005E0FB0">
              <w:rPr>
                <w:rStyle w:val="Hyperlink"/>
                <w:rFonts w:asciiTheme="majorBidi" w:hAnsiTheme="majorBidi" w:cstheme="majorBidi"/>
                <w:noProof/>
                <w:sz w:val="36"/>
                <w:szCs w:val="36"/>
              </w:rPr>
              <w:t>Coding:</w:t>
            </w:r>
            <w:r w:rsidR="001145CC" w:rsidRPr="005E0FB0">
              <w:rPr>
                <w:rFonts w:asciiTheme="majorBidi" w:hAnsiTheme="majorBidi" w:cstheme="majorBidi"/>
                <w:noProof/>
                <w:webHidden/>
                <w:sz w:val="36"/>
                <w:szCs w:val="36"/>
              </w:rPr>
              <w:tab/>
            </w:r>
            <w:r w:rsidR="001145CC" w:rsidRPr="005E0FB0">
              <w:rPr>
                <w:rFonts w:asciiTheme="majorBidi" w:hAnsiTheme="majorBidi" w:cstheme="majorBidi"/>
                <w:noProof/>
                <w:webHidden/>
                <w:sz w:val="36"/>
                <w:szCs w:val="36"/>
              </w:rPr>
              <w:fldChar w:fldCharType="begin"/>
            </w:r>
            <w:r w:rsidR="001145CC" w:rsidRPr="005E0FB0">
              <w:rPr>
                <w:rFonts w:asciiTheme="majorBidi" w:hAnsiTheme="majorBidi" w:cstheme="majorBidi"/>
                <w:noProof/>
                <w:webHidden/>
                <w:sz w:val="36"/>
                <w:szCs w:val="36"/>
              </w:rPr>
              <w:instrText xml:space="preserve"> PAGEREF _Toc8986107 \h </w:instrText>
            </w:r>
            <w:r w:rsidR="001145CC" w:rsidRPr="005E0FB0">
              <w:rPr>
                <w:rFonts w:asciiTheme="majorBidi" w:hAnsiTheme="majorBidi" w:cstheme="majorBidi"/>
                <w:noProof/>
                <w:webHidden/>
                <w:sz w:val="36"/>
                <w:szCs w:val="36"/>
              </w:rPr>
            </w:r>
            <w:r w:rsidR="001145CC" w:rsidRPr="005E0FB0">
              <w:rPr>
                <w:rFonts w:asciiTheme="majorBidi" w:hAnsiTheme="majorBidi" w:cstheme="majorBidi"/>
                <w:noProof/>
                <w:webHidden/>
                <w:sz w:val="36"/>
                <w:szCs w:val="36"/>
              </w:rPr>
              <w:fldChar w:fldCharType="separate"/>
            </w:r>
            <w:r w:rsidR="001145CC" w:rsidRPr="005E0FB0">
              <w:rPr>
                <w:rFonts w:asciiTheme="majorBidi" w:hAnsiTheme="majorBidi" w:cstheme="majorBidi"/>
                <w:noProof/>
                <w:webHidden/>
                <w:sz w:val="36"/>
                <w:szCs w:val="36"/>
              </w:rPr>
              <w:t>2</w:t>
            </w:r>
            <w:r w:rsidR="001145CC" w:rsidRPr="005E0FB0">
              <w:rPr>
                <w:rFonts w:asciiTheme="majorBidi" w:hAnsiTheme="majorBidi" w:cstheme="majorBidi"/>
                <w:noProof/>
                <w:webHidden/>
                <w:sz w:val="36"/>
                <w:szCs w:val="36"/>
              </w:rPr>
              <w:fldChar w:fldCharType="end"/>
            </w:r>
          </w:hyperlink>
        </w:p>
        <w:p w14:paraId="23F5BE6F" w14:textId="14132718" w:rsidR="001145CC" w:rsidRPr="005E0FB0" w:rsidRDefault="0052284D">
          <w:pPr>
            <w:pStyle w:val="TOC2"/>
            <w:tabs>
              <w:tab w:val="right" w:leader="dot" w:pos="9350"/>
            </w:tabs>
            <w:rPr>
              <w:rFonts w:asciiTheme="majorBidi" w:hAnsiTheme="majorBidi" w:cstheme="majorBidi"/>
              <w:noProof/>
              <w:sz w:val="36"/>
              <w:szCs w:val="36"/>
            </w:rPr>
          </w:pPr>
          <w:hyperlink w:anchor="_Toc8986108" w:history="1">
            <w:r w:rsidR="001145CC" w:rsidRPr="005E0FB0">
              <w:rPr>
                <w:rStyle w:val="Hyperlink"/>
                <w:rFonts w:asciiTheme="majorBidi" w:hAnsiTheme="majorBidi" w:cstheme="majorBidi"/>
                <w:noProof/>
                <w:sz w:val="36"/>
                <w:szCs w:val="36"/>
              </w:rPr>
              <w:t>Assumptions:</w:t>
            </w:r>
            <w:r w:rsidR="001145CC" w:rsidRPr="005E0FB0">
              <w:rPr>
                <w:rFonts w:asciiTheme="majorBidi" w:hAnsiTheme="majorBidi" w:cstheme="majorBidi"/>
                <w:noProof/>
                <w:webHidden/>
                <w:sz w:val="36"/>
                <w:szCs w:val="36"/>
              </w:rPr>
              <w:tab/>
            </w:r>
            <w:r w:rsidR="001145CC" w:rsidRPr="005E0FB0">
              <w:rPr>
                <w:rFonts w:asciiTheme="majorBidi" w:hAnsiTheme="majorBidi" w:cstheme="majorBidi"/>
                <w:noProof/>
                <w:webHidden/>
                <w:sz w:val="36"/>
                <w:szCs w:val="36"/>
              </w:rPr>
              <w:fldChar w:fldCharType="begin"/>
            </w:r>
            <w:r w:rsidR="001145CC" w:rsidRPr="005E0FB0">
              <w:rPr>
                <w:rFonts w:asciiTheme="majorBidi" w:hAnsiTheme="majorBidi" w:cstheme="majorBidi"/>
                <w:noProof/>
                <w:webHidden/>
                <w:sz w:val="36"/>
                <w:szCs w:val="36"/>
              </w:rPr>
              <w:instrText xml:space="preserve"> PAGEREF _Toc8986108 \h </w:instrText>
            </w:r>
            <w:r w:rsidR="001145CC" w:rsidRPr="005E0FB0">
              <w:rPr>
                <w:rFonts w:asciiTheme="majorBidi" w:hAnsiTheme="majorBidi" w:cstheme="majorBidi"/>
                <w:noProof/>
                <w:webHidden/>
                <w:sz w:val="36"/>
                <w:szCs w:val="36"/>
              </w:rPr>
            </w:r>
            <w:r w:rsidR="001145CC" w:rsidRPr="005E0FB0">
              <w:rPr>
                <w:rFonts w:asciiTheme="majorBidi" w:hAnsiTheme="majorBidi" w:cstheme="majorBidi"/>
                <w:noProof/>
                <w:webHidden/>
                <w:sz w:val="36"/>
                <w:szCs w:val="36"/>
              </w:rPr>
              <w:fldChar w:fldCharType="separate"/>
            </w:r>
            <w:r w:rsidR="001145CC" w:rsidRPr="005E0FB0">
              <w:rPr>
                <w:rFonts w:asciiTheme="majorBidi" w:hAnsiTheme="majorBidi" w:cstheme="majorBidi"/>
                <w:noProof/>
                <w:webHidden/>
                <w:sz w:val="36"/>
                <w:szCs w:val="36"/>
              </w:rPr>
              <w:t>2</w:t>
            </w:r>
            <w:r w:rsidR="001145CC" w:rsidRPr="005E0FB0">
              <w:rPr>
                <w:rFonts w:asciiTheme="majorBidi" w:hAnsiTheme="majorBidi" w:cstheme="majorBidi"/>
                <w:noProof/>
                <w:webHidden/>
                <w:sz w:val="36"/>
                <w:szCs w:val="36"/>
              </w:rPr>
              <w:fldChar w:fldCharType="end"/>
            </w:r>
          </w:hyperlink>
        </w:p>
        <w:p w14:paraId="259764CB" w14:textId="5F504F94" w:rsidR="001145CC" w:rsidRPr="005E0FB0" w:rsidRDefault="0052284D">
          <w:pPr>
            <w:pStyle w:val="TOC1"/>
            <w:tabs>
              <w:tab w:val="right" w:leader="dot" w:pos="9350"/>
            </w:tabs>
            <w:rPr>
              <w:rFonts w:asciiTheme="majorBidi" w:eastAsiaTheme="minorEastAsia" w:hAnsiTheme="majorBidi" w:cstheme="majorBidi"/>
              <w:noProof/>
              <w:sz w:val="36"/>
              <w:szCs w:val="36"/>
            </w:rPr>
          </w:pPr>
          <w:hyperlink w:anchor="_Toc8986109" w:history="1">
            <w:r w:rsidR="001145CC" w:rsidRPr="005E0FB0">
              <w:rPr>
                <w:rStyle w:val="Hyperlink"/>
                <w:rFonts w:asciiTheme="majorBidi" w:hAnsiTheme="majorBidi" w:cstheme="majorBidi"/>
                <w:noProof/>
                <w:sz w:val="36"/>
                <w:szCs w:val="36"/>
              </w:rPr>
              <w:t>Testing the program</w:t>
            </w:r>
            <w:r w:rsidR="001145CC" w:rsidRPr="005E0FB0">
              <w:rPr>
                <w:rFonts w:asciiTheme="majorBidi" w:hAnsiTheme="majorBidi" w:cstheme="majorBidi"/>
                <w:noProof/>
                <w:webHidden/>
                <w:sz w:val="36"/>
                <w:szCs w:val="36"/>
              </w:rPr>
              <w:tab/>
            </w:r>
            <w:r w:rsidR="001145CC" w:rsidRPr="005E0FB0">
              <w:rPr>
                <w:rFonts w:asciiTheme="majorBidi" w:hAnsiTheme="majorBidi" w:cstheme="majorBidi"/>
                <w:noProof/>
                <w:webHidden/>
                <w:sz w:val="36"/>
                <w:szCs w:val="36"/>
              </w:rPr>
              <w:fldChar w:fldCharType="begin"/>
            </w:r>
            <w:r w:rsidR="001145CC" w:rsidRPr="005E0FB0">
              <w:rPr>
                <w:rFonts w:asciiTheme="majorBidi" w:hAnsiTheme="majorBidi" w:cstheme="majorBidi"/>
                <w:noProof/>
                <w:webHidden/>
                <w:sz w:val="36"/>
                <w:szCs w:val="36"/>
              </w:rPr>
              <w:instrText xml:space="preserve"> PAGEREF _Toc8986109 \h </w:instrText>
            </w:r>
            <w:r w:rsidR="001145CC" w:rsidRPr="005E0FB0">
              <w:rPr>
                <w:rFonts w:asciiTheme="majorBidi" w:hAnsiTheme="majorBidi" w:cstheme="majorBidi"/>
                <w:noProof/>
                <w:webHidden/>
                <w:sz w:val="36"/>
                <w:szCs w:val="36"/>
              </w:rPr>
            </w:r>
            <w:r w:rsidR="001145CC" w:rsidRPr="005E0FB0">
              <w:rPr>
                <w:rFonts w:asciiTheme="majorBidi" w:hAnsiTheme="majorBidi" w:cstheme="majorBidi"/>
                <w:noProof/>
                <w:webHidden/>
                <w:sz w:val="36"/>
                <w:szCs w:val="36"/>
              </w:rPr>
              <w:fldChar w:fldCharType="separate"/>
            </w:r>
            <w:r w:rsidR="001145CC" w:rsidRPr="005E0FB0">
              <w:rPr>
                <w:rFonts w:asciiTheme="majorBidi" w:hAnsiTheme="majorBidi" w:cstheme="majorBidi"/>
                <w:noProof/>
                <w:webHidden/>
                <w:sz w:val="36"/>
                <w:szCs w:val="36"/>
              </w:rPr>
              <w:t>2</w:t>
            </w:r>
            <w:r w:rsidR="001145CC" w:rsidRPr="005E0FB0">
              <w:rPr>
                <w:rFonts w:asciiTheme="majorBidi" w:hAnsiTheme="majorBidi" w:cstheme="majorBidi"/>
                <w:noProof/>
                <w:webHidden/>
                <w:sz w:val="36"/>
                <w:szCs w:val="36"/>
              </w:rPr>
              <w:fldChar w:fldCharType="end"/>
            </w:r>
          </w:hyperlink>
        </w:p>
        <w:p w14:paraId="3C0289A0" w14:textId="6DD75E38" w:rsidR="001145CC" w:rsidRPr="005E0FB0" w:rsidRDefault="0052284D">
          <w:pPr>
            <w:pStyle w:val="TOC1"/>
            <w:tabs>
              <w:tab w:val="right" w:leader="dot" w:pos="9350"/>
            </w:tabs>
            <w:rPr>
              <w:rFonts w:asciiTheme="majorBidi" w:eastAsiaTheme="minorEastAsia" w:hAnsiTheme="majorBidi" w:cstheme="majorBidi"/>
              <w:noProof/>
              <w:sz w:val="36"/>
              <w:szCs w:val="36"/>
            </w:rPr>
          </w:pPr>
          <w:hyperlink w:anchor="_Toc8986110" w:history="1">
            <w:r w:rsidR="001145CC" w:rsidRPr="005E0FB0">
              <w:rPr>
                <w:rStyle w:val="Hyperlink"/>
                <w:rFonts w:asciiTheme="majorBidi" w:hAnsiTheme="majorBidi" w:cstheme="majorBidi"/>
                <w:noProof/>
                <w:sz w:val="36"/>
                <w:szCs w:val="36"/>
              </w:rPr>
              <w:t>How to run and compile the program</w:t>
            </w:r>
            <w:r w:rsidR="001145CC" w:rsidRPr="005E0FB0">
              <w:rPr>
                <w:rFonts w:asciiTheme="majorBidi" w:hAnsiTheme="majorBidi" w:cstheme="majorBidi"/>
                <w:noProof/>
                <w:webHidden/>
                <w:sz w:val="36"/>
                <w:szCs w:val="36"/>
              </w:rPr>
              <w:tab/>
            </w:r>
            <w:r w:rsidR="001145CC" w:rsidRPr="005E0FB0">
              <w:rPr>
                <w:rFonts w:asciiTheme="majorBidi" w:hAnsiTheme="majorBidi" w:cstheme="majorBidi"/>
                <w:noProof/>
                <w:webHidden/>
                <w:sz w:val="36"/>
                <w:szCs w:val="36"/>
              </w:rPr>
              <w:fldChar w:fldCharType="begin"/>
            </w:r>
            <w:r w:rsidR="001145CC" w:rsidRPr="005E0FB0">
              <w:rPr>
                <w:rFonts w:asciiTheme="majorBidi" w:hAnsiTheme="majorBidi" w:cstheme="majorBidi"/>
                <w:noProof/>
                <w:webHidden/>
                <w:sz w:val="36"/>
                <w:szCs w:val="36"/>
              </w:rPr>
              <w:instrText xml:space="preserve"> PAGEREF _Toc8986110 \h </w:instrText>
            </w:r>
            <w:r w:rsidR="001145CC" w:rsidRPr="005E0FB0">
              <w:rPr>
                <w:rFonts w:asciiTheme="majorBidi" w:hAnsiTheme="majorBidi" w:cstheme="majorBidi"/>
                <w:noProof/>
                <w:webHidden/>
                <w:sz w:val="36"/>
                <w:szCs w:val="36"/>
              </w:rPr>
            </w:r>
            <w:r w:rsidR="001145CC" w:rsidRPr="005E0FB0">
              <w:rPr>
                <w:rFonts w:asciiTheme="majorBidi" w:hAnsiTheme="majorBidi" w:cstheme="majorBidi"/>
                <w:noProof/>
                <w:webHidden/>
                <w:sz w:val="36"/>
                <w:szCs w:val="36"/>
              </w:rPr>
              <w:fldChar w:fldCharType="separate"/>
            </w:r>
            <w:r w:rsidR="001145CC" w:rsidRPr="005E0FB0">
              <w:rPr>
                <w:rFonts w:asciiTheme="majorBidi" w:hAnsiTheme="majorBidi" w:cstheme="majorBidi"/>
                <w:noProof/>
                <w:webHidden/>
                <w:sz w:val="36"/>
                <w:szCs w:val="36"/>
              </w:rPr>
              <w:t>2</w:t>
            </w:r>
            <w:r w:rsidR="001145CC" w:rsidRPr="005E0FB0">
              <w:rPr>
                <w:rFonts w:asciiTheme="majorBidi" w:hAnsiTheme="majorBidi" w:cstheme="majorBidi"/>
                <w:noProof/>
                <w:webHidden/>
                <w:sz w:val="36"/>
                <w:szCs w:val="36"/>
              </w:rPr>
              <w:fldChar w:fldCharType="end"/>
            </w:r>
          </w:hyperlink>
        </w:p>
        <w:p w14:paraId="48669CB6" w14:textId="51171729" w:rsidR="001145CC" w:rsidRPr="005E0FB0" w:rsidRDefault="0052284D">
          <w:pPr>
            <w:pStyle w:val="TOC1"/>
            <w:tabs>
              <w:tab w:val="right" w:leader="dot" w:pos="9350"/>
            </w:tabs>
            <w:rPr>
              <w:rFonts w:asciiTheme="majorBidi" w:eastAsiaTheme="minorEastAsia" w:hAnsiTheme="majorBidi" w:cstheme="majorBidi"/>
              <w:noProof/>
              <w:sz w:val="36"/>
              <w:szCs w:val="36"/>
            </w:rPr>
          </w:pPr>
          <w:hyperlink w:anchor="_Toc8986111" w:history="1">
            <w:r w:rsidR="001145CC" w:rsidRPr="005E0FB0">
              <w:rPr>
                <w:rStyle w:val="Hyperlink"/>
                <w:rFonts w:asciiTheme="majorBidi" w:hAnsiTheme="majorBidi" w:cstheme="majorBidi"/>
                <w:noProof/>
                <w:sz w:val="36"/>
                <w:szCs w:val="36"/>
              </w:rPr>
              <w:t>Contribution of each member:</w:t>
            </w:r>
            <w:r w:rsidR="001145CC" w:rsidRPr="005E0FB0">
              <w:rPr>
                <w:rFonts w:asciiTheme="majorBidi" w:hAnsiTheme="majorBidi" w:cstheme="majorBidi"/>
                <w:noProof/>
                <w:webHidden/>
                <w:sz w:val="36"/>
                <w:szCs w:val="36"/>
              </w:rPr>
              <w:tab/>
            </w:r>
            <w:r w:rsidR="001145CC" w:rsidRPr="005E0FB0">
              <w:rPr>
                <w:rFonts w:asciiTheme="majorBidi" w:hAnsiTheme="majorBidi" w:cstheme="majorBidi"/>
                <w:noProof/>
                <w:webHidden/>
                <w:sz w:val="36"/>
                <w:szCs w:val="36"/>
              </w:rPr>
              <w:fldChar w:fldCharType="begin"/>
            </w:r>
            <w:r w:rsidR="001145CC" w:rsidRPr="005E0FB0">
              <w:rPr>
                <w:rFonts w:asciiTheme="majorBidi" w:hAnsiTheme="majorBidi" w:cstheme="majorBidi"/>
                <w:noProof/>
                <w:webHidden/>
                <w:sz w:val="36"/>
                <w:szCs w:val="36"/>
              </w:rPr>
              <w:instrText xml:space="preserve"> PAGEREF _Toc8986111 \h </w:instrText>
            </w:r>
            <w:r w:rsidR="001145CC" w:rsidRPr="005E0FB0">
              <w:rPr>
                <w:rFonts w:asciiTheme="majorBidi" w:hAnsiTheme="majorBidi" w:cstheme="majorBidi"/>
                <w:noProof/>
                <w:webHidden/>
                <w:sz w:val="36"/>
                <w:szCs w:val="36"/>
              </w:rPr>
            </w:r>
            <w:r w:rsidR="001145CC" w:rsidRPr="005E0FB0">
              <w:rPr>
                <w:rFonts w:asciiTheme="majorBidi" w:hAnsiTheme="majorBidi" w:cstheme="majorBidi"/>
                <w:noProof/>
                <w:webHidden/>
                <w:sz w:val="36"/>
                <w:szCs w:val="36"/>
              </w:rPr>
              <w:fldChar w:fldCharType="separate"/>
            </w:r>
            <w:r w:rsidR="001145CC" w:rsidRPr="005E0FB0">
              <w:rPr>
                <w:rFonts w:asciiTheme="majorBidi" w:hAnsiTheme="majorBidi" w:cstheme="majorBidi"/>
                <w:noProof/>
                <w:webHidden/>
                <w:sz w:val="36"/>
                <w:szCs w:val="36"/>
              </w:rPr>
              <w:t>3</w:t>
            </w:r>
            <w:r w:rsidR="001145CC" w:rsidRPr="005E0FB0">
              <w:rPr>
                <w:rFonts w:asciiTheme="majorBidi" w:hAnsiTheme="majorBidi" w:cstheme="majorBidi"/>
                <w:noProof/>
                <w:webHidden/>
                <w:sz w:val="36"/>
                <w:szCs w:val="36"/>
              </w:rPr>
              <w:fldChar w:fldCharType="end"/>
            </w:r>
          </w:hyperlink>
        </w:p>
        <w:p w14:paraId="51544542" w14:textId="158C07A9" w:rsidR="00870BEE" w:rsidRDefault="00870BEE">
          <w:r>
            <w:rPr>
              <w:b/>
              <w:bCs/>
              <w:noProof/>
            </w:rPr>
            <w:fldChar w:fldCharType="end"/>
          </w:r>
        </w:p>
      </w:sdtContent>
    </w:sdt>
    <w:p w14:paraId="2EAFC051" w14:textId="7A61B1FE" w:rsidR="00082A9A" w:rsidRDefault="00082A9A" w:rsidP="00870BEE"/>
    <w:p w14:paraId="10F65743" w14:textId="557E5C1D" w:rsidR="00870BEE" w:rsidRDefault="00870BEE" w:rsidP="00870BEE"/>
    <w:p w14:paraId="6BA095E8" w14:textId="0AA3C92A" w:rsidR="00870BEE" w:rsidRDefault="00870BEE" w:rsidP="00870BEE"/>
    <w:p w14:paraId="486908AE" w14:textId="007ECC70" w:rsidR="00870BEE" w:rsidRDefault="00870BEE" w:rsidP="00870BEE"/>
    <w:p w14:paraId="1B759445" w14:textId="08C5DBA9" w:rsidR="00870BEE" w:rsidRDefault="00870BEE" w:rsidP="00870BEE"/>
    <w:p w14:paraId="2988910A" w14:textId="7730F606" w:rsidR="00870BEE" w:rsidRDefault="00870BEE" w:rsidP="00870BEE"/>
    <w:p w14:paraId="2C5B2E04" w14:textId="41012BFD" w:rsidR="00870BEE" w:rsidRDefault="00870BEE" w:rsidP="00870BEE"/>
    <w:p w14:paraId="65016F43" w14:textId="03163BD4" w:rsidR="00870BEE" w:rsidRDefault="00870BEE" w:rsidP="00870BEE"/>
    <w:p w14:paraId="0701E95E" w14:textId="6F627B36" w:rsidR="00870BEE" w:rsidRDefault="00870BEE" w:rsidP="00870BEE"/>
    <w:p w14:paraId="301DC311" w14:textId="00D1227F" w:rsidR="00870BEE" w:rsidRDefault="00870BEE" w:rsidP="00870BEE"/>
    <w:p w14:paraId="722501E7" w14:textId="77777777" w:rsidR="00870BEE" w:rsidRPr="00870BEE" w:rsidRDefault="00870BEE" w:rsidP="00870BEE"/>
    <w:p w14:paraId="4E015335" w14:textId="716C1662" w:rsidR="00082A9A" w:rsidRDefault="00082A9A" w:rsidP="00082A9A">
      <w:pPr>
        <w:pStyle w:val="Heading1"/>
      </w:pPr>
    </w:p>
    <w:p w14:paraId="5AA3B24C" w14:textId="54FC01D2" w:rsidR="00870BEE" w:rsidRDefault="00870BEE" w:rsidP="00870BEE"/>
    <w:p w14:paraId="62DECAED" w14:textId="6923AA78" w:rsidR="00870BEE" w:rsidRDefault="00870BEE" w:rsidP="00870BEE"/>
    <w:p w14:paraId="184FAD9D" w14:textId="52C3A4C9" w:rsidR="00870BEE" w:rsidRDefault="00870BEE" w:rsidP="00870BEE"/>
    <w:p w14:paraId="36959E8B" w14:textId="30D2CBC0" w:rsidR="00870BEE" w:rsidRDefault="00870BEE" w:rsidP="00870BEE"/>
    <w:p w14:paraId="21DF5D64" w14:textId="5720094E" w:rsidR="00870BEE" w:rsidRDefault="00870BEE" w:rsidP="00870BEE"/>
    <w:p w14:paraId="0311D313" w14:textId="58F8D106" w:rsidR="00870BEE" w:rsidRDefault="00870BEE" w:rsidP="00870BEE"/>
    <w:p w14:paraId="5C77C4EB" w14:textId="16E67562" w:rsidR="00870BEE" w:rsidRDefault="00870BEE" w:rsidP="00870BEE"/>
    <w:p w14:paraId="2231F17E" w14:textId="362E6449" w:rsidR="00870BEE" w:rsidRDefault="00870BEE" w:rsidP="00870BEE"/>
    <w:p w14:paraId="2CCA2614" w14:textId="77777777" w:rsidR="00870BEE" w:rsidRPr="00870BEE" w:rsidRDefault="00870BEE" w:rsidP="00870BEE"/>
    <w:p w14:paraId="5AA83936" w14:textId="2771A630" w:rsidR="00C47153" w:rsidRDefault="00B37202" w:rsidP="00082A9A">
      <w:pPr>
        <w:pStyle w:val="Heading1"/>
      </w:pPr>
      <w:bookmarkStart w:id="0" w:name="_Toc8986105"/>
      <w:r>
        <w:t>Description</w:t>
      </w:r>
      <w:bookmarkEnd w:id="0"/>
    </w:p>
    <w:p w14:paraId="09D7354E" w14:textId="7DAEDF21" w:rsidR="00324674" w:rsidRPr="00324674" w:rsidRDefault="00324674" w:rsidP="00324674">
      <w:pPr>
        <w:rPr>
          <w:rFonts w:asciiTheme="majorBidi" w:hAnsiTheme="majorBidi" w:cstheme="majorBidi"/>
          <w:sz w:val="24"/>
          <w:szCs w:val="24"/>
        </w:rPr>
      </w:pPr>
      <w:r w:rsidRPr="00324674">
        <w:rPr>
          <w:rFonts w:asciiTheme="majorBidi" w:hAnsiTheme="majorBidi" w:cstheme="majorBidi"/>
          <w:sz w:val="24"/>
          <w:szCs w:val="24"/>
        </w:rPr>
        <w:t xml:space="preserve">The program </w:t>
      </w:r>
      <w:r w:rsidRPr="00324674">
        <w:rPr>
          <w:rFonts w:asciiTheme="majorBidi" w:hAnsiTheme="majorBidi" w:cstheme="majorBidi"/>
          <w:sz w:val="24"/>
          <w:szCs w:val="24"/>
        </w:rPr>
        <w:t>generates</w:t>
      </w:r>
      <w:r w:rsidRPr="00324674">
        <w:rPr>
          <w:rFonts w:asciiTheme="majorBidi" w:hAnsiTheme="majorBidi" w:cstheme="majorBidi"/>
          <w:sz w:val="24"/>
          <w:szCs w:val="24"/>
        </w:rPr>
        <w:t xml:space="preserve"> the data statements part of the SPICE deck describing a digital CMOS circuit that realizes the Boolean expression entered by the user. This output only consists of a listing of interconnected NMOS transistors and PMOS transistors Each element statement ha</w:t>
      </w:r>
      <w:r>
        <w:rPr>
          <w:rFonts w:asciiTheme="majorBidi" w:hAnsiTheme="majorBidi" w:cstheme="majorBidi"/>
          <w:sz w:val="24"/>
          <w:szCs w:val="24"/>
        </w:rPr>
        <w:t xml:space="preserve">s </w:t>
      </w:r>
      <w:r w:rsidRPr="00324674">
        <w:rPr>
          <w:rFonts w:asciiTheme="majorBidi" w:hAnsiTheme="majorBidi" w:cstheme="majorBidi"/>
          <w:sz w:val="24"/>
          <w:szCs w:val="24"/>
        </w:rPr>
        <w:t xml:space="preserve">the following syntax: </w:t>
      </w:r>
    </w:p>
    <w:p w14:paraId="177EB633" w14:textId="46947208" w:rsidR="00082A9A" w:rsidRDefault="00324674" w:rsidP="00324674">
      <w:pPr>
        <w:rPr>
          <w:rFonts w:asciiTheme="majorBidi" w:hAnsiTheme="majorBidi" w:cstheme="majorBidi"/>
          <w:sz w:val="24"/>
          <w:szCs w:val="24"/>
        </w:rPr>
      </w:pPr>
      <w:r w:rsidRPr="00324674">
        <w:rPr>
          <w:rFonts w:asciiTheme="majorBidi" w:hAnsiTheme="majorBidi" w:cstheme="majorBidi"/>
          <w:sz w:val="24"/>
          <w:szCs w:val="24"/>
        </w:rPr>
        <w:t xml:space="preserve"> </w:t>
      </w:r>
      <w:proofErr w:type="spellStart"/>
      <w:r w:rsidRPr="00324674">
        <w:rPr>
          <w:rFonts w:asciiTheme="majorBidi" w:hAnsiTheme="majorBidi" w:cstheme="majorBidi"/>
          <w:sz w:val="24"/>
          <w:szCs w:val="24"/>
        </w:rPr>
        <w:t>Mname</w:t>
      </w:r>
      <w:proofErr w:type="spellEnd"/>
      <w:r w:rsidRPr="00324674">
        <w:rPr>
          <w:rFonts w:asciiTheme="majorBidi" w:hAnsiTheme="majorBidi" w:cstheme="majorBidi"/>
          <w:sz w:val="24"/>
          <w:szCs w:val="24"/>
        </w:rPr>
        <w:t xml:space="preserve"> drain gate source body type</w:t>
      </w:r>
    </w:p>
    <w:p w14:paraId="47E76AAF" w14:textId="6880D336" w:rsidR="00324674" w:rsidRPr="008E14BB" w:rsidRDefault="00324674" w:rsidP="00324674">
      <w:pPr>
        <w:rPr>
          <w:rFonts w:asciiTheme="majorBidi" w:hAnsiTheme="majorBidi" w:cstheme="majorBidi"/>
          <w:sz w:val="24"/>
          <w:szCs w:val="24"/>
        </w:rPr>
      </w:pPr>
      <w:r>
        <w:rPr>
          <w:rFonts w:asciiTheme="majorBidi" w:hAnsiTheme="majorBidi" w:cstheme="majorBidi"/>
          <w:sz w:val="24"/>
          <w:szCs w:val="24"/>
        </w:rPr>
        <w:t xml:space="preserve">Moreover, after implementing the core part of the project which is the data section of a SPICE generator; we also add two parts of the bonus. The first feature that we enable the user to use brackets in the input Boolean expression to </w:t>
      </w:r>
      <w:r w:rsidRPr="00324674">
        <w:rPr>
          <w:rFonts w:asciiTheme="majorBidi" w:hAnsiTheme="majorBidi" w:cstheme="majorBidi"/>
          <w:sz w:val="24"/>
          <w:szCs w:val="24"/>
        </w:rPr>
        <w:t>override original operator precedence</w:t>
      </w:r>
      <w:r>
        <w:rPr>
          <w:rFonts w:asciiTheme="majorBidi" w:hAnsiTheme="majorBidi" w:cstheme="majorBidi"/>
          <w:sz w:val="24"/>
          <w:szCs w:val="24"/>
        </w:rPr>
        <w:t xml:space="preserve">. The second feature is that the code </w:t>
      </w:r>
      <w:r w:rsidR="00416F97">
        <w:rPr>
          <w:rFonts w:asciiTheme="majorBidi" w:hAnsiTheme="majorBidi" w:cstheme="majorBidi"/>
          <w:sz w:val="24"/>
          <w:szCs w:val="24"/>
        </w:rPr>
        <w:t>can</w:t>
      </w:r>
      <w:r>
        <w:rPr>
          <w:rFonts w:asciiTheme="majorBidi" w:hAnsiTheme="majorBidi" w:cstheme="majorBidi"/>
          <w:sz w:val="24"/>
          <w:szCs w:val="24"/>
        </w:rPr>
        <w:t xml:space="preserve"> generate more than Boolean expression at time. </w:t>
      </w:r>
    </w:p>
    <w:p w14:paraId="545E6A8C" w14:textId="448839A1" w:rsidR="00B37202" w:rsidRDefault="00B37202" w:rsidP="00082A9A">
      <w:pPr>
        <w:pStyle w:val="Heading1"/>
      </w:pPr>
      <w:bookmarkStart w:id="1" w:name="_Toc8986106"/>
      <w:r>
        <w:t>Coding and assum</w:t>
      </w:r>
      <w:r w:rsidR="00082A9A">
        <w:t>ptions</w:t>
      </w:r>
      <w:bookmarkEnd w:id="1"/>
    </w:p>
    <w:p w14:paraId="27996021" w14:textId="6B611948" w:rsidR="001E7EA8" w:rsidRDefault="001E7EA8" w:rsidP="00ED017D">
      <w:pPr>
        <w:pStyle w:val="Heading2"/>
      </w:pPr>
      <w:bookmarkStart w:id="2" w:name="_Toc8986107"/>
      <w:r>
        <w:t>Coding:</w:t>
      </w:r>
      <w:bookmarkEnd w:id="2"/>
    </w:p>
    <w:p w14:paraId="0713C8E2" w14:textId="25F14276" w:rsidR="00416F97" w:rsidRPr="00416F97" w:rsidRDefault="00416F97" w:rsidP="00416F97">
      <w:pPr>
        <w:rPr>
          <w:rFonts w:asciiTheme="majorBidi" w:hAnsiTheme="majorBidi" w:cstheme="majorBidi"/>
        </w:rPr>
      </w:pPr>
      <w:r w:rsidRPr="00416F97">
        <w:rPr>
          <w:rFonts w:asciiTheme="majorBidi" w:hAnsiTheme="majorBidi" w:cstheme="majorBidi"/>
        </w:rPr>
        <w:t xml:space="preserve">The program begins by two options </w:t>
      </w:r>
      <w:r>
        <w:rPr>
          <w:rFonts w:asciiTheme="majorBidi" w:hAnsiTheme="majorBidi" w:cstheme="majorBidi"/>
        </w:rPr>
        <w:t xml:space="preserve">to the user to choose from. The first option is to write a single expression without any spaces. In this mood the user can write the expression with brackets as well. Then the second mood is to write multiple expressions separated by semicolon. This part is very sensitive for the spaces. So, the user should enter the expressions only separated by </w:t>
      </w:r>
      <w:r>
        <w:rPr>
          <w:rFonts w:asciiTheme="majorBidi" w:hAnsiTheme="majorBidi" w:cstheme="majorBidi"/>
        </w:rPr>
        <w:t>semicolon</w:t>
      </w:r>
      <w:r>
        <w:rPr>
          <w:rFonts w:asciiTheme="majorBidi" w:hAnsiTheme="majorBidi" w:cstheme="majorBidi"/>
        </w:rPr>
        <w:t xml:space="preserve"> without any spaces. </w:t>
      </w:r>
    </w:p>
    <w:p w14:paraId="2343E2F8" w14:textId="7D8B2A53" w:rsidR="001E7EA8" w:rsidRPr="00416F97" w:rsidRDefault="00416F97" w:rsidP="002E00E0">
      <w:pPr>
        <w:rPr>
          <w:rFonts w:asciiTheme="majorBidi" w:hAnsiTheme="majorBidi" w:cstheme="majorBidi"/>
          <w:sz w:val="24"/>
          <w:szCs w:val="24"/>
        </w:rPr>
      </w:pPr>
      <w:r>
        <w:rPr>
          <w:rFonts w:asciiTheme="majorBidi" w:hAnsiTheme="majorBidi" w:cstheme="majorBidi"/>
          <w:sz w:val="24"/>
          <w:szCs w:val="24"/>
        </w:rPr>
        <w:t xml:space="preserve">To generate the data part of the spice generator we first read the Boolean expression from the user and put it in a string. Then coping the original string to vector of type string to deal with it easily in the further operations. After copping it the code will pass the vector to a function that traverse the vector and indicates the operation needed. </w:t>
      </w:r>
      <w:r w:rsidR="00E52DD9">
        <w:rPr>
          <w:rFonts w:asciiTheme="majorBidi" w:hAnsiTheme="majorBidi" w:cstheme="majorBidi"/>
          <w:sz w:val="24"/>
          <w:szCs w:val="24"/>
        </w:rPr>
        <w:t xml:space="preserve">We have three main functions which generates all the combinations needed. The AND, OR, NOT functions are the main skeleton for our generator. The function traverse the Boolean expression then indicates the operation needed then it passes the inputs and empty string to the output. </w:t>
      </w:r>
    </w:p>
    <w:p w14:paraId="5AB76C76" w14:textId="7E66FE29" w:rsidR="002E00E0" w:rsidRDefault="002E00E0" w:rsidP="00ED017D">
      <w:pPr>
        <w:pStyle w:val="Heading2"/>
      </w:pPr>
      <w:bookmarkStart w:id="3" w:name="_Toc8986108"/>
      <w:r w:rsidRPr="002E00E0">
        <w:t>Assumptions:</w:t>
      </w:r>
      <w:bookmarkEnd w:id="3"/>
    </w:p>
    <w:p w14:paraId="50316254" w14:textId="3C2B124C" w:rsidR="001E7EA8" w:rsidRPr="005E0FB0" w:rsidRDefault="001E7EA8" w:rsidP="002E00E0">
      <w:pPr>
        <w:rPr>
          <w:rFonts w:asciiTheme="majorBidi" w:hAnsiTheme="majorBidi" w:cstheme="majorBidi"/>
          <w:sz w:val="24"/>
          <w:szCs w:val="24"/>
        </w:rPr>
      </w:pPr>
      <w:r w:rsidRPr="005E0FB0">
        <w:rPr>
          <w:rFonts w:asciiTheme="majorBidi" w:hAnsiTheme="majorBidi" w:cstheme="majorBidi"/>
          <w:sz w:val="24"/>
          <w:szCs w:val="24"/>
        </w:rPr>
        <w:t>We made a specific assumption in order to get the proper format which will be translated by the program into the needed output</w:t>
      </w:r>
      <w:r w:rsidR="005E2FB6" w:rsidRPr="005E0FB0">
        <w:rPr>
          <w:rFonts w:asciiTheme="majorBidi" w:hAnsiTheme="majorBidi" w:cstheme="majorBidi"/>
          <w:sz w:val="24"/>
          <w:szCs w:val="24"/>
        </w:rPr>
        <w:t xml:space="preserve">. </w:t>
      </w:r>
      <w:r w:rsidR="00E52DD9" w:rsidRPr="005E0FB0">
        <w:rPr>
          <w:rFonts w:asciiTheme="majorBidi" w:hAnsiTheme="majorBidi" w:cstheme="majorBidi"/>
          <w:sz w:val="24"/>
          <w:szCs w:val="24"/>
        </w:rPr>
        <w:t>So,</w:t>
      </w:r>
      <w:r w:rsidR="005E2FB6" w:rsidRPr="005E0FB0">
        <w:rPr>
          <w:rFonts w:asciiTheme="majorBidi" w:hAnsiTheme="majorBidi" w:cstheme="majorBidi"/>
          <w:sz w:val="24"/>
          <w:szCs w:val="24"/>
        </w:rPr>
        <w:t xml:space="preserve"> our assumptions are:</w:t>
      </w:r>
    </w:p>
    <w:p w14:paraId="49C8C65B" w14:textId="1ECB1A25" w:rsidR="002E00E0" w:rsidRPr="005E0FB0" w:rsidRDefault="002E00E0" w:rsidP="002E00E0">
      <w:pPr>
        <w:pStyle w:val="Default"/>
        <w:numPr>
          <w:ilvl w:val="0"/>
          <w:numId w:val="5"/>
        </w:numPr>
        <w:spacing w:after="15"/>
        <w:rPr>
          <w:rFonts w:asciiTheme="majorBidi" w:hAnsiTheme="majorBidi" w:cstheme="majorBidi"/>
        </w:rPr>
      </w:pPr>
      <w:r w:rsidRPr="005E0FB0">
        <w:rPr>
          <w:rFonts w:asciiTheme="majorBidi" w:hAnsiTheme="majorBidi" w:cstheme="majorBidi"/>
        </w:rPr>
        <w:t xml:space="preserve">Spaces are not allowed in the input expressions </w:t>
      </w:r>
    </w:p>
    <w:p w14:paraId="56885918" w14:textId="77777777" w:rsidR="008E14BB" w:rsidRDefault="002E00E0" w:rsidP="002E00E0">
      <w:pPr>
        <w:pStyle w:val="Default"/>
        <w:numPr>
          <w:ilvl w:val="0"/>
          <w:numId w:val="5"/>
        </w:numPr>
        <w:spacing w:after="15"/>
        <w:rPr>
          <w:rFonts w:asciiTheme="majorBidi" w:hAnsiTheme="majorBidi" w:cstheme="majorBidi"/>
        </w:rPr>
      </w:pPr>
      <w:r w:rsidRPr="005E0FB0">
        <w:rPr>
          <w:rFonts w:asciiTheme="majorBidi" w:hAnsiTheme="majorBidi" w:cstheme="majorBidi"/>
        </w:rPr>
        <w:t>Parentheses are</w:t>
      </w:r>
      <w:r w:rsidR="00FD5004" w:rsidRPr="005E0FB0">
        <w:rPr>
          <w:rFonts w:asciiTheme="majorBidi" w:hAnsiTheme="majorBidi" w:cstheme="majorBidi"/>
        </w:rPr>
        <w:t xml:space="preserve"> </w:t>
      </w:r>
      <w:r w:rsidRPr="005E0FB0">
        <w:rPr>
          <w:rFonts w:asciiTheme="majorBidi" w:hAnsiTheme="majorBidi" w:cstheme="majorBidi"/>
        </w:rPr>
        <w:t>allowed in the input expressions</w:t>
      </w:r>
      <w:r w:rsidR="008E14BB">
        <w:rPr>
          <w:rFonts w:asciiTheme="majorBidi" w:hAnsiTheme="majorBidi" w:cstheme="majorBidi" w:hint="cs"/>
          <w:rtl/>
        </w:rPr>
        <w:t xml:space="preserve"> </w:t>
      </w:r>
      <w:r w:rsidR="008E14BB">
        <w:rPr>
          <w:rFonts w:asciiTheme="majorBidi" w:hAnsiTheme="majorBidi" w:cstheme="majorBidi"/>
        </w:rPr>
        <w:t xml:space="preserve">in the first mode only </w:t>
      </w:r>
    </w:p>
    <w:p w14:paraId="366E6295" w14:textId="1C3222D5" w:rsidR="002E00E0" w:rsidRPr="005E0FB0" w:rsidRDefault="008E14BB" w:rsidP="002E00E0">
      <w:pPr>
        <w:pStyle w:val="Default"/>
        <w:numPr>
          <w:ilvl w:val="0"/>
          <w:numId w:val="5"/>
        </w:numPr>
        <w:spacing w:after="15"/>
        <w:rPr>
          <w:rFonts w:asciiTheme="majorBidi" w:hAnsiTheme="majorBidi" w:cstheme="majorBidi"/>
        </w:rPr>
      </w:pPr>
      <w:r>
        <w:rPr>
          <w:rFonts w:asciiTheme="majorBidi" w:hAnsiTheme="majorBidi" w:cstheme="majorBidi"/>
        </w:rPr>
        <w:t xml:space="preserve">Multiple expressions are allowed but the user must not to put spaces after the expression “each expression </w:t>
      </w:r>
      <w:proofErr w:type="gramStart"/>
      <w:r>
        <w:rPr>
          <w:rFonts w:asciiTheme="majorBidi" w:hAnsiTheme="majorBidi" w:cstheme="majorBidi"/>
        </w:rPr>
        <w:t>are</w:t>
      </w:r>
      <w:proofErr w:type="gramEnd"/>
      <w:r>
        <w:rPr>
          <w:rFonts w:asciiTheme="majorBidi" w:hAnsiTheme="majorBidi" w:cstheme="majorBidi"/>
        </w:rPr>
        <w:t xml:space="preserve"> ended by “;” except the final one. </w:t>
      </w:r>
      <w:r w:rsidR="002E00E0" w:rsidRPr="005E0FB0">
        <w:rPr>
          <w:rFonts w:asciiTheme="majorBidi" w:hAnsiTheme="majorBidi" w:cstheme="majorBidi"/>
        </w:rPr>
        <w:t xml:space="preserve"> </w:t>
      </w:r>
    </w:p>
    <w:p w14:paraId="43C8B995" w14:textId="7A83F109" w:rsidR="002E00E0" w:rsidRPr="005E0FB0" w:rsidRDefault="002E00E0" w:rsidP="002E00E0">
      <w:pPr>
        <w:pStyle w:val="Default"/>
        <w:numPr>
          <w:ilvl w:val="0"/>
          <w:numId w:val="5"/>
        </w:numPr>
        <w:spacing w:after="15"/>
        <w:rPr>
          <w:rFonts w:asciiTheme="majorBidi" w:hAnsiTheme="majorBidi" w:cstheme="majorBidi"/>
        </w:rPr>
      </w:pPr>
      <w:r w:rsidRPr="005E0FB0">
        <w:rPr>
          <w:rFonts w:asciiTheme="majorBidi" w:hAnsiTheme="majorBidi" w:cstheme="majorBidi"/>
        </w:rPr>
        <w:t xml:space="preserve">The described circuit has single </w:t>
      </w:r>
      <w:r w:rsidR="00AB445C" w:rsidRPr="005E0FB0">
        <w:rPr>
          <w:rFonts w:asciiTheme="majorBidi" w:hAnsiTheme="majorBidi" w:cstheme="majorBidi"/>
        </w:rPr>
        <w:t xml:space="preserve">or multiple semicolon-separated </w:t>
      </w:r>
      <w:r w:rsidRPr="005E0FB0">
        <w:rPr>
          <w:rFonts w:asciiTheme="majorBidi" w:hAnsiTheme="majorBidi" w:cstheme="majorBidi"/>
        </w:rPr>
        <w:t>output symbol</w:t>
      </w:r>
      <w:r w:rsidR="00AB445C" w:rsidRPr="005E0FB0">
        <w:rPr>
          <w:rFonts w:asciiTheme="majorBidi" w:hAnsiTheme="majorBidi" w:cstheme="majorBidi"/>
        </w:rPr>
        <w:t>.</w:t>
      </w:r>
    </w:p>
    <w:p w14:paraId="06845F9A" w14:textId="6624BB95" w:rsidR="002E00E0" w:rsidRPr="005E0FB0" w:rsidRDefault="002E00E0" w:rsidP="002E00E0">
      <w:pPr>
        <w:pStyle w:val="Default"/>
        <w:numPr>
          <w:ilvl w:val="0"/>
          <w:numId w:val="5"/>
        </w:numPr>
        <w:spacing w:after="15"/>
        <w:rPr>
          <w:rFonts w:asciiTheme="majorBidi" w:hAnsiTheme="majorBidi" w:cstheme="majorBidi"/>
        </w:rPr>
      </w:pPr>
      <w:r w:rsidRPr="005E0FB0">
        <w:rPr>
          <w:rFonts w:asciiTheme="majorBidi" w:hAnsiTheme="majorBidi" w:cstheme="majorBidi"/>
        </w:rPr>
        <w:t xml:space="preserve">Symbols in the input expression are case-sensitive. X is a different symbol from x. </w:t>
      </w:r>
    </w:p>
    <w:p w14:paraId="1F543B96" w14:textId="2A3D2C41" w:rsidR="002E00E0" w:rsidRPr="005E0FB0" w:rsidRDefault="002E00E0" w:rsidP="002E00E0">
      <w:pPr>
        <w:pStyle w:val="Default"/>
        <w:numPr>
          <w:ilvl w:val="0"/>
          <w:numId w:val="5"/>
        </w:numPr>
        <w:rPr>
          <w:rFonts w:asciiTheme="majorBidi" w:hAnsiTheme="majorBidi" w:cstheme="majorBidi"/>
        </w:rPr>
      </w:pPr>
      <w:r w:rsidRPr="005E0FB0">
        <w:rPr>
          <w:rFonts w:asciiTheme="majorBidi" w:hAnsiTheme="majorBidi" w:cstheme="majorBidi"/>
        </w:rPr>
        <w:t xml:space="preserve">Assume that there is always a net called </w:t>
      </w:r>
      <w:proofErr w:type="spellStart"/>
      <w:r w:rsidRPr="005E0FB0">
        <w:rPr>
          <w:rFonts w:asciiTheme="majorBidi" w:hAnsiTheme="majorBidi" w:cstheme="majorBidi"/>
        </w:rPr>
        <w:t>vdd</w:t>
      </w:r>
      <w:proofErr w:type="spellEnd"/>
      <w:r w:rsidRPr="005E0FB0">
        <w:rPr>
          <w:rFonts w:asciiTheme="majorBidi" w:hAnsiTheme="majorBidi" w:cstheme="majorBidi"/>
        </w:rPr>
        <w:t xml:space="preserve"> which represents the positive terminal of an independent DC voltage source. </w:t>
      </w:r>
    </w:p>
    <w:p w14:paraId="4FD6358F" w14:textId="77777777" w:rsidR="00082A9A" w:rsidRDefault="00082A9A" w:rsidP="00C47153">
      <w:pPr>
        <w:jc w:val="center"/>
        <w:rPr>
          <w:b/>
          <w:bCs/>
          <w:i/>
          <w:iCs/>
          <w:sz w:val="32"/>
          <w:szCs w:val="32"/>
        </w:rPr>
      </w:pPr>
    </w:p>
    <w:p w14:paraId="175F53DC" w14:textId="5FBFB008" w:rsidR="00082A9A" w:rsidRDefault="00082A9A" w:rsidP="00082A9A">
      <w:pPr>
        <w:pStyle w:val="Heading1"/>
      </w:pPr>
      <w:bookmarkStart w:id="4" w:name="_Toc8986109"/>
      <w:r>
        <w:t>Testing the program</w:t>
      </w:r>
      <w:bookmarkEnd w:id="4"/>
      <w:r w:rsidR="00E52DD9">
        <w:t>:</w:t>
      </w:r>
    </w:p>
    <w:p w14:paraId="57D11E16" w14:textId="19E80664" w:rsidR="00E52DD9" w:rsidRDefault="00E52DD9" w:rsidP="00E52DD9">
      <w:pPr>
        <w:rPr>
          <w:rFonts w:asciiTheme="majorBidi" w:hAnsiTheme="majorBidi" w:cstheme="majorBidi"/>
          <w:sz w:val="24"/>
          <w:szCs w:val="24"/>
        </w:rPr>
      </w:pPr>
      <w:r>
        <w:rPr>
          <w:rFonts w:asciiTheme="majorBidi" w:hAnsiTheme="majorBidi" w:cstheme="majorBidi"/>
          <w:sz w:val="24"/>
          <w:szCs w:val="24"/>
        </w:rPr>
        <w:t xml:space="preserve">in order to test each feature in the program we will conduct a test for each feature separated and compares our results with a real SPICE generator. </w:t>
      </w:r>
    </w:p>
    <w:p w14:paraId="7549D8DB" w14:textId="7A42D69C" w:rsidR="00E52DD9" w:rsidRDefault="00E52DD9" w:rsidP="00E52DD9">
      <w:pPr>
        <w:rPr>
          <w:rFonts w:asciiTheme="majorBidi" w:hAnsiTheme="majorBidi" w:cstheme="majorBidi"/>
          <w:b/>
          <w:bCs/>
          <w:sz w:val="24"/>
          <w:szCs w:val="24"/>
        </w:rPr>
      </w:pPr>
      <w:r w:rsidRPr="00E52DD9">
        <w:rPr>
          <w:rFonts w:asciiTheme="majorBidi" w:hAnsiTheme="majorBidi" w:cstheme="majorBidi"/>
          <w:b/>
          <w:bCs/>
          <w:sz w:val="24"/>
          <w:szCs w:val="24"/>
        </w:rPr>
        <w:t xml:space="preserve">First general Boolean expression: </w:t>
      </w:r>
    </w:p>
    <w:p w14:paraId="71301A00" w14:textId="7BFEB0FE" w:rsidR="00E52DD9" w:rsidRPr="00E52DD9" w:rsidRDefault="00E52DD9" w:rsidP="00E52DD9">
      <w:pPr>
        <w:rPr>
          <w:rFonts w:asciiTheme="majorBidi" w:hAnsiTheme="majorBidi" w:cstheme="majorBidi"/>
          <w:b/>
          <w:bCs/>
          <w:sz w:val="24"/>
          <w:szCs w:val="24"/>
        </w:rPr>
      </w:pPr>
      <w:r>
        <w:rPr>
          <w:noProof/>
        </w:rPr>
        <w:drawing>
          <wp:inline distT="0" distB="0" distL="0" distR="0" wp14:anchorId="74D8F070" wp14:editId="4C0001A1">
            <wp:extent cx="4552950" cy="144766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6096" cy="1448661"/>
                    </a:xfrm>
                    <a:prstGeom prst="rect">
                      <a:avLst/>
                    </a:prstGeom>
                  </pic:spPr>
                </pic:pic>
              </a:graphicData>
            </a:graphic>
          </wp:inline>
        </w:drawing>
      </w:r>
    </w:p>
    <w:p w14:paraId="1CF4CBD8" w14:textId="61C8DE59" w:rsidR="00082A9A" w:rsidRDefault="00E52DD9" w:rsidP="00E52DD9">
      <w:pPr>
        <w:rPr>
          <w:rFonts w:asciiTheme="majorBidi" w:hAnsiTheme="majorBidi" w:cstheme="majorBidi"/>
          <w:sz w:val="24"/>
          <w:szCs w:val="24"/>
        </w:rPr>
      </w:pPr>
      <w:r>
        <w:rPr>
          <w:noProof/>
        </w:rPr>
        <w:drawing>
          <wp:inline distT="0" distB="0" distL="0" distR="0" wp14:anchorId="1C975F84" wp14:editId="76381D4C">
            <wp:extent cx="3914775" cy="3543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4775" cy="3543300"/>
                    </a:xfrm>
                    <a:prstGeom prst="rect">
                      <a:avLst/>
                    </a:prstGeom>
                  </pic:spPr>
                </pic:pic>
              </a:graphicData>
            </a:graphic>
          </wp:inline>
        </w:drawing>
      </w:r>
    </w:p>
    <w:p w14:paraId="7313BADA" w14:textId="77777777" w:rsidR="00B64A1C" w:rsidRDefault="00E52DD9" w:rsidP="00E52DD9">
      <w:pPr>
        <w:rPr>
          <w:rFonts w:asciiTheme="majorBidi" w:hAnsiTheme="majorBidi" w:cstheme="majorBidi"/>
          <w:sz w:val="24"/>
          <w:szCs w:val="24"/>
        </w:rPr>
      </w:pPr>
      <w:r>
        <w:rPr>
          <w:rFonts w:asciiTheme="majorBidi" w:hAnsiTheme="majorBidi" w:cstheme="majorBidi"/>
          <w:sz w:val="24"/>
          <w:szCs w:val="24"/>
        </w:rPr>
        <w:t xml:space="preserve">It </w:t>
      </w:r>
      <w:r w:rsidR="00B64A1C">
        <w:rPr>
          <w:rFonts w:asciiTheme="majorBidi" w:hAnsiTheme="majorBidi" w:cstheme="majorBidi"/>
          <w:sz w:val="24"/>
          <w:szCs w:val="24"/>
        </w:rPr>
        <w:t>starts with the negotiation and then the AND, and finally the OR with the write combinations.</w:t>
      </w:r>
    </w:p>
    <w:p w14:paraId="71A81206" w14:textId="77777777" w:rsidR="00B64A1C" w:rsidRDefault="00B64A1C" w:rsidP="00E52DD9">
      <w:pPr>
        <w:rPr>
          <w:rFonts w:asciiTheme="majorBidi" w:hAnsiTheme="majorBidi" w:cstheme="majorBidi"/>
          <w:sz w:val="24"/>
          <w:szCs w:val="24"/>
        </w:rPr>
      </w:pPr>
    </w:p>
    <w:p w14:paraId="3F78122E" w14:textId="77777777" w:rsidR="00B64A1C" w:rsidRDefault="00B64A1C" w:rsidP="00E52DD9">
      <w:pPr>
        <w:rPr>
          <w:rFonts w:asciiTheme="majorBidi" w:hAnsiTheme="majorBidi" w:cstheme="majorBidi"/>
          <w:sz w:val="24"/>
          <w:szCs w:val="24"/>
        </w:rPr>
      </w:pPr>
    </w:p>
    <w:p w14:paraId="4693CC18" w14:textId="77777777" w:rsidR="00B64A1C" w:rsidRDefault="00B64A1C" w:rsidP="00E52DD9">
      <w:pPr>
        <w:rPr>
          <w:rFonts w:asciiTheme="majorBidi" w:hAnsiTheme="majorBidi" w:cstheme="majorBidi"/>
          <w:sz w:val="24"/>
          <w:szCs w:val="24"/>
        </w:rPr>
      </w:pPr>
    </w:p>
    <w:p w14:paraId="7206F257" w14:textId="7C5E3E95" w:rsidR="00E52DD9" w:rsidRDefault="00B64A1C" w:rsidP="00E52DD9">
      <w:pPr>
        <w:rPr>
          <w:rFonts w:asciiTheme="majorBidi" w:hAnsiTheme="majorBidi" w:cstheme="majorBidi"/>
          <w:sz w:val="24"/>
          <w:szCs w:val="24"/>
        </w:rPr>
      </w:pPr>
      <w:r>
        <w:rPr>
          <w:rFonts w:asciiTheme="majorBidi" w:hAnsiTheme="majorBidi" w:cstheme="majorBidi"/>
          <w:sz w:val="24"/>
          <w:szCs w:val="24"/>
        </w:rPr>
        <w:t xml:space="preserve"> </w:t>
      </w:r>
    </w:p>
    <w:p w14:paraId="7B7103C1" w14:textId="1C58DF52" w:rsidR="00B64A1C" w:rsidRDefault="00B64A1C" w:rsidP="00E52DD9">
      <w:pPr>
        <w:rPr>
          <w:rFonts w:asciiTheme="majorBidi" w:hAnsiTheme="majorBidi" w:cstheme="majorBidi"/>
          <w:b/>
          <w:bCs/>
          <w:sz w:val="24"/>
          <w:szCs w:val="24"/>
          <w:lang w:bidi="ar-EG"/>
        </w:rPr>
      </w:pPr>
      <w:r w:rsidRPr="00B64A1C">
        <w:rPr>
          <w:rFonts w:asciiTheme="majorBidi" w:hAnsiTheme="majorBidi" w:cstheme="majorBidi"/>
          <w:b/>
          <w:bCs/>
          <w:sz w:val="24"/>
          <w:szCs w:val="24"/>
          <w:lang w:bidi="ar-EG"/>
        </w:rPr>
        <w:lastRenderedPageBreak/>
        <w:t>Second the multiple expressions:</w:t>
      </w:r>
    </w:p>
    <w:p w14:paraId="187C158C" w14:textId="1DFA580D" w:rsidR="00B64A1C" w:rsidRPr="00B64A1C" w:rsidRDefault="00B64A1C" w:rsidP="00E52DD9">
      <w:pPr>
        <w:rPr>
          <w:rFonts w:asciiTheme="majorBidi" w:hAnsiTheme="majorBidi" w:cstheme="majorBidi"/>
          <w:b/>
          <w:bCs/>
          <w:sz w:val="24"/>
          <w:szCs w:val="24"/>
          <w:lang w:bidi="ar-EG"/>
        </w:rPr>
      </w:pPr>
      <w:r>
        <w:rPr>
          <w:noProof/>
        </w:rPr>
        <w:drawing>
          <wp:inline distT="0" distB="0" distL="0" distR="0" wp14:anchorId="2810B008" wp14:editId="233DFD6C">
            <wp:extent cx="4505325" cy="1524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05325" cy="1524000"/>
                    </a:xfrm>
                    <a:prstGeom prst="rect">
                      <a:avLst/>
                    </a:prstGeom>
                  </pic:spPr>
                </pic:pic>
              </a:graphicData>
            </a:graphic>
          </wp:inline>
        </w:drawing>
      </w:r>
    </w:p>
    <w:p w14:paraId="74D7A61B" w14:textId="0E07474E" w:rsidR="00C47153" w:rsidRDefault="00B64A1C" w:rsidP="00B64A1C">
      <w:pPr>
        <w:rPr>
          <w:b/>
          <w:bCs/>
          <w:i/>
          <w:iCs/>
          <w:sz w:val="32"/>
          <w:szCs w:val="32"/>
        </w:rPr>
      </w:pPr>
      <w:r>
        <w:rPr>
          <w:noProof/>
        </w:rPr>
        <w:drawing>
          <wp:inline distT="0" distB="0" distL="0" distR="0" wp14:anchorId="77948BA6" wp14:editId="18BE4416">
            <wp:extent cx="3752850" cy="4943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52850" cy="4943475"/>
                    </a:xfrm>
                    <a:prstGeom prst="rect">
                      <a:avLst/>
                    </a:prstGeom>
                  </pic:spPr>
                </pic:pic>
              </a:graphicData>
            </a:graphic>
          </wp:inline>
        </w:drawing>
      </w:r>
    </w:p>
    <w:p w14:paraId="48473568" w14:textId="6ED8A7DA" w:rsidR="0052284D" w:rsidRDefault="0052284D" w:rsidP="00B64A1C">
      <w:pPr>
        <w:rPr>
          <w:b/>
          <w:bCs/>
          <w:i/>
          <w:iCs/>
          <w:sz w:val="32"/>
          <w:szCs w:val="32"/>
        </w:rPr>
      </w:pPr>
    </w:p>
    <w:p w14:paraId="08AC4492" w14:textId="53CF3795" w:rsidR="0052284D" w:rsidRDefault="0052284D" w:rsidP="00B64A1C">
      <w:pPr>
        <w:rPr>
          <w:b/>
          <w:bCs/>
          <w:i/>
          <w:iCs/>
          <w:sz w:val="32"/>
          <w:szCs w:val="32"/>
        </w:rPr>
      </w:pPr>
    </w:p>
    <w:p w14:paraId="4F941EDA" w14:textId="77777777" w:rsidR="0052284D" w:rsidRDefault="0052284D" w:rsidP="00B64A1C">
      <w:pPr>
        <w:rPr>
          <w:b/>
          <w:bCs/>
          <w:i/>
          <w:iCs/>
          <w:sz w:val="32"/>
          <w:szCs w:val="32"/>
        </w:rPr>
      </w:pPr>
    </w:p>
    <w:p w14:paraId="40B2FE22" w14:textId="402607D5" w:rsidR="00C47153" w:rsidRPr="0052284D" w:rsidRDefault="0052284D" w:rsidP="00B64A1C">
      <w:pPr>
        <w:rPr>
          <w:rFonts w:asciiTheme="majorBidi" w:hAnsiTheme="majorBidi" w:cstheme="majorBidi"/>
          <w:b/>
          <w:bCs/>
          <w:sz w:val="24"/>
          <w:szCs w:val="24"/>
        </w:rPr>
      </w:pPr>
      <w:r w:rsidRPr="0052284D">
        <w:rPr>
          <w:rFonts w:asciiTheme="majorBidi" w:hAnsiTheme="majorBidi" w:cstheme="majorBidi"/>
          <w:b/>
          <w:bCs/>
          <w:sz w:val="24"/>
          <w:szCs w:val="24"/>
        </w:rPr>
        <w:lastRenderedPageBreak/>
        <w:t xml:space="preserve">Third the test for bracket: </w:t>
      </w:r>
    </w:p>
    <w:p w14:paraId="0E2A2643" w14:textId="6D69DFC0" w:rsidR="00C47153" w:rsidRDefault="0052284D" w:rsidP="0052284D">
      <w:pPr>
        <w:rPr>
          <w:b/>
          <w:bCs/>
          <w:i/>
          <w:iCs/>
          <w:sz w:val="32"/>
          <w:szCs w:val="32"/>
        </w:rPr>
      </w:pPr>
      <w:r>
        <w:rPr>
          <w:noProof/>
        </w:rPr>
        <w:drawing>
          <wp:inline distT="0" distB="0" distL="0" distR="0" wp14:anchorId="11B9ADFB" wp14:editId="1B5438F3">
            <wp:extent cx="4067175" cy="4619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7175" cy="4619625"/>
                    </a:xfrm>
                    <a:prstGeom prst="rect">
                      <a:avLst/>
                    </a:prstGeom>
                  </pic:spPr>
                </pic:pic>
              </a:graphicData>
            </a:graphic>
          </wp:inline>
        </w:drawing>
      </w:r>
    </w:p>
    <w:p w14:paraId="336A550B" w14:textId="2DCC356B" w:rsidR="00C47153" w:rsidRPr="00C47153" w:rsidRDefault="00C47153" w:rsidP="00082A9A">
      <w:pPr>
        <w:pStyle w:val="Heading1"/>
      </w:pPr>
      <w:bookmarkStart w:id="5" w:name="_Toc8986110"/>
      <w:r w:rsidRPr="00C47153">
        <w:t>How to run and compile the program</w:t>
      </w:r>
      <w:bookmarkEnd w:id="5"/>
    </w:p>
    <w:p w14:paraId="1326F9BC" w14:textId="77777777" w:rsidR="00A5613F" w:rsidRPr="005E0FB0" w:rsidRDefault="00C47153" w:rsidP="00583675">
      <w:pPr>
        <w:rPr>
          <w:rFonts w:asciiTheme="majorBidi" w:hAnsiTheme="majorBidi" w:cstheme="majorBidi"/>
        </w:rPr>
      </w:pPr>
      <w:r w:rsidRPr="005E0FB0">
        <w:rPr>
          <w:rFonts w:asciiTheme="majorBidi" w:hAnsiTheme="majorBidi" w:cstheme="majorBidi"/>
        </w:rPr>
        <w:t xml:space="preserve">The program </w:t>
      </w:r>
      <w:r w:rsidR="00753A52" w:rsidRPr="005E0FB0">
        <w:rPr>
          <w:rFonts w:asciiTheme="majorBidi" w:hAnsiTheme="majorBidi" w:cstheme="majorBidi"/>
        </w:rPr>
        <w:t xml:space="preserve">needs a specific format to be able to </w:t>
      </w:r>
      <w:r w:rsidRPr="005E0FB0">
        <w:rPr>
          <w:rFonts w:asciiTheme="majorBidi" w:hAnsiTheme="majorBidi" w:cstheme="majorBidi"/>
        </w:rPr>
        <w:t xml:space="preserve">run in appropriate way. For instance, the required format should be written </w:t>
      </w:r>
      <w:r w:rsidR="00D23024" w:rsidRPr="005E0FB0">
        <w:rPr>
          <w:rFonts w:asciiTheme="majorBidi" w:hAnsiTheme="majorBidi" w:cstheme="majorBidi"/>
        </w:rPr>
        <w:t>without spaces</w:t>
      </w:r>
      <w:r w:rsidRPr="005E0FB0">
        <w:rPr>
          <w:rFonts w:asciiTheme="majorBidi" w:hAnsiTheme="majorBidi" w:cstheme="majorBidi"/>
        </w:rPr>
        <w:t xml:space="preserve"> and</w:t>
      </w:r>
      <w:r w:rsidR="00FE7FC4" w:rsidRPr="005E0FB0">
        <w:rPr>
          <w:rFonts w:asciiTheme="majorBidi" w:hAnsiTheme="majorBidi" w:cstheme="majorBidi"/>
        </w:rPr>
        <w:t xml:space="preserve"> symbols in the input expression are case-sensitive</w:t>
      </w:r>
      <w:r w:rsidR="005A778C" w:rsidRPr="005E0FB0">
        <w:rPr>
          <w:rFonts w:asciiTheme="majorBidi" w:hAnsiTheme="majorBidi" w:cstheme="majorBidi"/>
        </w:rPr>
        <w:t xml:space="preserve"> where</w:t>
      </w:r>
      <w:r w:rsidR="00FE7FC4" w:rsidRPr="005E0FB0">
        <w:rPr>
          <w:rFonts w:asciiTheme="majorBidi" w:hAnsiTheme="majorBidi" w:cstheme="majorBidi"/>
        </w:rPr>
        <w:t xml:space="preserve"> X is a different symbol from x</w:t>
      </w:r>
      <w:r w:rsidRPr="005E0FB0">
        <w:rPr>
          <w:rFonts w:asciiTheme="majorBidi" w:hAnsiTheme="majorBidi" w:cstheme="majorBidi"/>
        </w:rPr>
        <w:t xml:space="preserve">. </w:t>
      </w:r>
      <w:r w:rsidR="00583675" w:rsidRPr="005E0FB0">
        <w:rPr>
          <w:rFonts w:asciiTheme="majorBidi" w:hAnsiTheme="majorBidi" w:cstheme="majorBidi"/>
        </w:rPr>
        <w:t xml:space="preserve">Moreover, the user can input any Boolean expression using any symbols; however, the output symbol cannot be used as an input symbol. The &amp;, |, </w:t>
      </w:r>
      <w:proofErr w:type="gramStart"/>
      <w:r w:rsidR="00583675" w:rsidRPr="005E0FB0">
        <w:rPr>
          <w:rFonts w:asciiTheme="majorBidi" w:hAnsiTheme="majorBidi" w:cstheme="majorBidi"/>
        </w:rPr>
        <w:t>and ’</w:t>
      </w:r>
      <w:proofErr w:type="gramEnd"/>
      <w:r w:rsidR="00583675" w:rsidRPr="005E0FB0">
        <w:rPr>
          <w:rFonts w:asciiTheme="majorBidi" w:hAnsiTheme="majorBidi" w:cstheme="majorBidi"/>
        </w:rPr>
        <w:t xml:space="preserve"> operators are used for AND, OR, and NOT respectively. NOT has the highest precedence while OR has the least precedence.</w:t>
      </w:r>
      <w:r w:rsidR="00A5613F" w:rsidRPr="005E0FB0">
        <w:rPr>
          <w:rFonts w:asciiTheme="majorBidi" w:hAnsiTheme="majorBidi" w:cstheme="majorBidi"/>
        </w:rPr>
        <w:t xml:space="preserve"> For </w:t>
      </w:r>
      <w:proofErr w:type="spellStart"/>
      <w:r w:rsidR="00A5613F" w:rsidRPr="005E0FB0">
        <w:rPr>
          <w:rFonts w:asciiTheme="majorBidi" w:hAnsiTheme="majorBidi" w:cstheme="majorBidi"/>
        </w:rPr>
        <w:t>instence</w:t>
      </w:r>
      <w:proofErr w:type="spellEnd"/>
      <w:r w:rsidR="00A5613F" w:rsidRPr="005E0FB0">
        <w:rPr>
          <w:rFonts w:asciiTheme="majorBidi" w:hAnsiTheme="majorBidi" w:cstheme="majorBidi"/>
        </w:rPr>
        <w:t>:</w:t>
      </w:r>
    </w:p>
    <w:p w14:paraId="03B49109" w14:textId="6A06070C" w:rsidR="00ED328C" w:rsidRDefault="00ED328C" w:rsidP="00ED328C">
      <w:pPr>
        <w:autoSpaceDE w:val="0"/>
        <w:autoSpaceDN w:val="0"/>
        <w:adjustRightInd w:val="0"/>
        <w:spacing w:after="0" w:line="240" w:lineRule="auto"/>
        <w:rPr>
          <w:rFonts w:ascii="Courier New" w:hAnsi="Courier New" w:cs="Courier New"/>
          <w:b/>
          <w:bCs/>
          <w:color w:val="000000"/>
          <w:sz w:val="24"/>
          <w:szCs w:val="24"/>
        </w:rPr>
      </w:pPr>
    </w:p>
    <w:p w14:paraId="382248B3" w14:textId="1BE70A48" w:rsidR="00E17FAD" w:rsidRPr="0052284D" w:rsidRDefault="00ED328C" w:rsidP="00ED328C">
      <w:pPr>
        <w:rPr>
          <w:rFonts w:asciiTheme="majorBidi" w:hAnsiTheme="majorBidi" w:cstheme="majorBidi"/>
          <w:b/>
          <w:bCs/>
          <w:sz w:val="24"/>
          <w:szCs w:val="24"/>
        </w:rPr>
      </w:pPr>
      <w:r w:rsidRPr="0052284D">
        <w:rPr>
          <w:rFonts w:asciiTheme="majorBidi" w:hAnsiTheme="majorBidi" w:cstheme="majorBidi"/>
          <w:b/>
          <w:bCs/>
          <w:sz w:val="24"/>
          <w:szCs w:val="24"/>
        </w:rPr>
        <w:t>to run the program:</w:t>
      </w:r>
    </w:p>
    <w:p w14:paraId="7FE5ADA1" w14:textId="09196FB0" w:rsidR="00C47153" w:rsidRPr="005E0FB0" w:rsidRDefault="00C47153" w:rsidP="00ED328C">
      <w:pPr>
        <w:pStyle w:val="ListParagraph"/>
        <w:numPr>
          <w:ilvl w:val="0"/>
          <w:numId w:val="4"/>
        </w:numPr>
        <w:spacing w:after="0" w:line="480" w:lineRule="auto"/>
        <w:ind w:left="360"/>
        <w:rPr>
          <w:rFonts w:asciiTheme="majorBidi" w:hAnsiTheme="majorBidi" w:cstheme="majorBidi"/>
        </w:rPr>
      </w:pPr>
      <w:r w:rsidRPr="005E0FB0">
        <w:rPr>
          <w:rFonts w:asciiTheme="majorBidi" w:hAnsiTheme="majorBidi" w:cstheme="majorBidi"/>
        </w:rPr>
        <w:t>Step1: the program will ask the user to enter a st</w:t>
      </w:r>
      <w:r w:rsidR="0052284D">
        <w:rPr>
          <w:rFonts w:asciiTheme="majorBidi" w:hAnsiTheme="majorBidi" w:cstheme="majorBidi"/>
        </w:rPr>
        <w:t>r</w:t>
      </w:r>
      <w:r w:rsidRPr="005E0FB0">
        <w:rPr>
          <w:rFonts w:asciiTheme="majorBidi" w:hAnsiTheme="majorBidi" w:cstheme="majorBidi"/>
        </w:rPr>
        <w:t>ing with the format explained before.</w:t>
      </w:r>
    </w:p>
    <w:p w14:paraId="2942FD10" w14:textId="77777777" w:rsidR="00C47153" w:rsidRPr="005E0FB0" w:rsidRDefault="00C47153" w:rsidP="00ED328C">
      <w:pPr>
        <w:pStyle w:val="ListParagraph"/>
        <w:numPr>
          <w:ilvl w:val="0"/>
          <w:numId w:val="4"/>
        </w:numPr>
        <w:spacing w:after="0" w:line="480" w:lineRule="auto"/>
        <w:ind w:left="360"/>
        <w:rPr>
          <w:rFonts w:asciiTheme="majorBidi" w:hAnsiTheme="majorBidi" w:cstheme="majorBidi"/>
        </w:rPr>
      </w:pPr>
      <w:r w:rsidRPr="005E0FB0">
        <w:rPr>
          <w:rFonts w:asciiTheme="majorBidi" w:hAnsiTheme="majorBidi" w:cstheme="majorBidi"/>
        </w:rPr>
        <w:t xml:space="preserve">Step2: the program will output the output string according to the user input </w:t>
      </w:r>
    </w:p>
    <w:p w14:paraId="5F600F23" w14:textId="77777777" w:rsidR="00870BEE" w:rsidRDefault="00870BEE" w:rsidP="00B63054">
      <w:pPr>
        <w:spacing w:line="480" w:lineRule="auto"/>
        <w:rPr>
          <w:b/>
        </w:rPr>
      </w:pPr>
    </w:p>
    <w:p w14:paraId="0DE5DC7C" w14:textId="11C55E78" w:rsidR="00B63054" w:rsidRDefault="00B63054" w:rsidP="00082A9A">
      <w:pPr>
        <w:pStyle w:val="Heading1"/>
      </w:pPr>
      <w:bookmarkStart w:id="6" w:name="_Toc8986111"/>
      <w:r>
        <w:lastRenderedPageBreak/>
        <w:t>Contribution of each member:</w:t>
      </w:r>
      <w:bookmarkEnd w:id="6"/>
    </w:p>
    <w:p w14:paraId="7950ECA5" w14:textId="77777777" w:rsidR="00B63054" w:rsidRPr="005E0FB0" w:rsidRDefault="00B63054" w:rsidP="00B63054">
      <w:pPr>
        <w:numPr>
          <w:ilvl w:val="0"/>
          <w:numId w:val="1"/>
        </w:numPr>
        <w:spacing w:after="0" w:line="480" w:lineRule="auto"/>
        <w:rPr>
          <w:rFonts w:asciiTheme="majorBidi" w:hAnsiTheme="majorBidi" w:cstheme="majorBidi"/>
        </w:rPr>
      </w:pPr>
      <w:r w:rsidRPr="005E0FB0">
        <w:rPr>
          <w:rFonts w:asciiTheme="majorBidi" w:hAnsiTheme="majorBidi" w:cstheme="majorBidi"/>
        </w:rPr>
        <w:t xml:space="preserve">The project consisted of 3 main parts: </w:t>
      </w:r>
    </w:p>
    <w:p w14:paraId="22D50A73" w14:textId="7FD0F113" w:rsidR="00B63054" w:rsidRPr="005E0FB0" w:rsidRDefault="00B63054" w:rsidP="00B63054">
      <w:pPr>
        <w:pStyle w:val="ListParagraph"/>
        <w:numPr>
          <w:ilvl w:val="0"/>
          <w:numId w:val="3"/>
        </w:numPr>
        <w:spacing w:after="0" w:line="480" w:lineRule="auto"/>
        <w:rPr>
          <w:rFonts w:asciiTheme="majorBidi" w:hAnsiTheme="majorBidi" w:cstheme="majorBidi"/>
        </w:rPr>
      </w:pPr>
      <w:r w:rsidRPr="005E0FB0">
        <w:rPr>
          <w:rFonts w:asciiTheme="majorBidi" w:hAnsiTheme="majorBidi" w:cstheme="majorBidi"/>
        </w:rPr>
        <w:t>Designing the program</w:t>
      </w:r>
    </w:p>
    <w:p w14:paraId="71B8FD59" w14:textId="43F5553B" w:rsidR="00B63054" w:rsidRPr="005E0FB0" w:rsidRDefault="00317BD0" w:rsidP="00B63054">
      <w:pPr>
        <w:pStyle w:val="ListParagraph"/>
        <w:numPr>
          <w:ilvl w:val="0"/>
          <w:numId w:val="3"/>
        </w:numPr>
        <w:spacing w:after="0" w:line="480" w:lineRule="auto"/>
        <w:rPr>
          <w:rFonts w:asciiTheme="majorBidi" w:hAnsiTheme="majorBidi" w:cstheme="majorBidi"/>
        </w:rPr>
      </w:pPr>
      <w:r w:rsidRPr="005E0FB0">
        <w:rPr>
          <w:rFonts w:asciiTheme="majorBidi" w:hAnsiTheme="majorBidi" w:cstheme="majorBidi"/>
        </w:rPr>
        <w:t>C</w:t>
      </w:r>
      <w:r w:rsidR="00B63054" w:rsidRPr="005E0FB0">
        <w:rPr>
          <w:rFonts w:asciiTheme="majorBidi" w:hAnsiTheme="majorBidi" w:cstheme="majorBidi"/>
        </w:rPr>
        <w:t>oding</w:t>
      </w:r>
      <w:r w:rsidRPr="005E0FB0">
        <w:rPr>
          <w:rFonts w:asciiTheme="majorBidi" w:hAnsiTheme="majorBidi" w:cstheme="majorBidi"/>
        </w:rPr>
        <w:t xml:space="preserve"> the program</w:t>
      </w:r>
    </w:p>
    <w:p w14:paraId="46482F5A" w14:textId="7C059185" w:rsidR="00B63054" w:rsidRPr="005E0FB0" w:rsidRDefault="00B63054" w:rsidP="00B63054">
      <w:pPr>
        <w:pStyle w:val="ListParagraph"/>
        <w:numPr>
          <w:ilvl w:val="0"/>
          <w:numId w:val="3"/>
        </w:numPr>
        <w:spacing w:after="0" w:line="480" w:lineRule="auto"/>
        <w:rPr>
          <w:rFonts w:asciiTheme="majorBidi" w:hAnsiTheme="majorBidi" w:cstheme="majorBidi"/>
        </w:rPr>
      </w:pPr>
      <w:r w:rsidRPr="005E0FB0">
        <w:rPr>
          <w:rFonts w:asciiTheme="majorBidi" w:hAnsiTheme="majorBidi" w:cstheme="majorBidi"/>
        </w:rPr>
        <w:t xml:space="preserve">Testing the </w:t>
      </w:r>
      <w:r w:rsidR="00317BD0" w:rsidRPr="005E0FB0">
        <w:rPr>
          <w:rFonts w:asciiTheme="majorBidi" w:hAnsiTheme="majorBidi" w:cstheme="majorBidi"/>
        </w:rPr>
        <w:t>program</w:t>
      </w:r>
    </w:p>
    <w:p w14:paraId="5A4D7346" w14:textId="7698EFF1" w:rsidR="00B63054" w:rsidRPr="005E0FB0" w:rsidRDefault="00B63054" w:rsidP="00B63054">
      <w:pPr>
        <w:numPr>
          <w:ilvl w:val="0"/>
          <w:numId w:val="2"/>
        </w:numPr>
        <w:spacing w:after="0" w:line="480" w:lineRule="auto"/>
        <w:rPr>
          <w:rFonts w:asciiTheme="majorBidi" w:hAnsiTheme="majorBidi" w:cstheme="majorBidi"/>
        </w:rPr>
      </w:pPr>
      <w:r w:rsidRPr="005E0FB0">
        <w:rPr>
          <w:rFonts w:asciiTheme="majorBidi" w:hAnsiTheme="majorBidi" w:cstheme="majorBidi"/>
        </w:rPr>
        <w:t xml:space="preserve">Firstly, we all contributed in designing the </w:t>
      </w:r>
      <w:r w:rsidR="00317BD0" w:rsidRPr="005E0FB0">
        <w:rPr>
          <w:rFonts w:asciiTheme="majorBidi" w:hAnsiTheme="majorBidi" w:cstheme="majorBidi"/>
        </w:rPr>
        <w:t>project</w:t>
      </w:r>
      <w:r w:rsidRPr="005E0FB0">
        <w:rPr>
          <w:rFonts w:asciiTheme="majorBidi" w:hAnsiTheme="majorBidi" w:cstheme="majorBidi"/>
        </w:rPr>
        <w:t xml:space="preserve">. We sat together and came up with the most suitable design that would </w:t>
      </w:r>
      <w:r w:rsidR="00317BD0" w:rsidRPr="005E0FB0">
        <w:rPr>
          <w:rFonts w:asciiTheme="majorBidi" w:hAnsiTheme="majorBidi" w:cstheme="majorBidi"/>
        </w:rPr>
        <w:t xml:space="preserve">be </w:t>
      </w:r>
      <w:r w:rsidR="0052284D" w:rsidRPr="005E0FB0">
        <w:rPr>
          <w:rFonts w:asciiTheme="majorBidi" w:hAnsiTheme="majorBidi" w:cstheme="majorBidi"/>
        </w:rPr>
        <w:t>efficient,</w:t>
      </w:r>
      <w:r w:rsidR="00EA7BC7" w:rsidRPr="005E0FB0">
        <w:rPr>
          <w:rFonts w:asciiTheme="majorBidi" w:hAnsiTheme="majorBidi" w:cstheme="majorBidi"/>
        </w:rPr>
        <w:t xml:space="preserve"> </w:t>
      </w:r>
      <w:bookmarkStart w:id="7" w:name="_GoBack"/>
      <w:bookmarkEnd w:id="7"/>
      <w:r w:rsidR="00EA7BC7" w:rsidRPr="005E0FB0">
        <w:rPr>
          <w:rFonts w:asciiTheme="majorBidi" w:hAnsiTheme="majorBidi" w:cstheme="majorBidi"/>
        </w:rPr>
        <w:t>and we decided the functions which will be needed and the structure of the code</w:t>
      </w:r>
      <w:r w:rsidR="00317BD0" w:rsidRPr="005E0FB0">
        <w:rPr>
          <w:rFonts w:asciiTheme="majorBidi" w:hAnsiTheme="majorBidi" w:cstheme="majorBidi"/>
        </w:rPr>
        <w:t>.</w:t>
      </w:r>
    </w:p>
    <w:p w14:paraId="684C2DA0" w14:textId="4A5BCC31" w:rsidR="00B63054" w:rsidRPr="005E0FB0" w:rsidRDefault="00EA7BC7" w:rsidP="00B63054">
      <w:pPr>
        <w:numPr>
          <w:ilvl w:val="0"/>
          <w:numId w:val="2"/>
        </w:numPr>
        <w:spacing w:after="0" w:line="480" w:lineRule="auto"/>
        <w:rPr>
          <w:rFonts w:asciiTheme="majorBidi" w:hAnsiTheme="majorBidi" w:cstheme="majorBidi"/>
        </w:rPr>
      </w:pPr>
      <w:r w:rsidRPr="005E0FB0">
        <w:rPr>
          <w:rFonts w:asciiTheme="majorBidi" w:hAnsiTheme="majorBidi" w:cstheme="majorBidi"/>
        </w:rPr>
        <w:t xml:space="preserve">Secondly, </w:t>
      </w:r>
      <w:r w:rsidR="00562E53" w:rsidRPr="005E0FB0">
        <w:rPr>
          <w:rFonts w:asciiTheme="majorBidi" w:hAnsiTheme="majorBidi" w:cstheme="majorBidi"/>
        </w:rPr>
        <w:t>coding the program</w:t>
      </w:r>
      <w:r w:rsidR="00B63054" w:rsidRPr="005E0FB0">
        <w:rPr>
          <w:rFonts w:asciiTheme="majorBidi" w:hAnsiTheme="majorBidi" w:cstheme="majorBidi"/>
        </w:rPr>
        <w:t xml:space="preserve"> was a collaborative work. Each member was responsible for </w:t>
      </w:r>
      <w:r w:rsidR="00562E53" w:rsidRPr="005E0FB0">
        <w:rPr>
          <w:rFonts w:asciiTheme="majorBidi" w:hAnsiTheme="majorBidi" w:cstheme="majorBidi"/>
        </w:rPr>
        <w:t xml:space="preserve">coding </w:t>
      </w:r>
      <w:r w:rsidR="00B63054" w:rsidRPr="005E0FB0">
        <w:rPr>
          <w:rFonts w:asciiTheme="majorBidi" w:hAnsiTheme="majorBidi" w:cstheme="majorBidi"/>
        </w:rPr>
        <w:t xml:space="preserve">a part of the </w:t>
      </w:r>
      <w:r w:rsidR="00ED017D" w:rsidRPr="005E0FB0">
        <w:rPr>
          <w:rFonts w:asciiTheme="majorBidi" w:hAnsiTheme="majorBidi" w:cstheme="majorBidi"/>
        </w:rPr>
        <w:t>program</w:t>
      </w:r>
      <w:r w:rsidR="00B63054" w:rsidRPr="005E0FB0">
        <w:rPr>
          <w:rFonts w:asciiTheme="majorBidi" w:hAnsiTheme="majorBidi" w:cstheme="majorBidi"/>
        </w:rPr>
        <w:t>:</w:t>
      </w:r>
    </w:p>
    <w:p w14:paraId="2832DCA3" w14:textId="77777777" w:rsidR="00171BB9" w:rsidRPr="005E0FB0" w:rsidRDefault="009C6C6B" w:rsidP="00B63054">
      <w:pPr>
        <w:numPr>
          <w:ilvl w:val="1"/>
          <w:numId w:val="2"/>
        </w:numPr>
        <w:spacing w:after="0" w:line="480" w:lineRule="auto"/>
        <w:rPr>
          <w:rFonts w:asciiTheme="majorBidi" w:hAnsiTheme="majorBidi" w:cstheme="majorBidi"/>
        </w:rPr>
      </w:pPr>
      <w:r w:rsidRPr="005E0FB0">
        <w:rPr>
          <w:rFonts w:asciiTheme="majorBidi" w:hAnsiTheme="majorBidi" w:cstheme="majorBidi"/>
        </w:rPr>
        <w:t>Nada</w:t>
      </w:r>
      <w:r w:rsidR="00B63054" w:rsidRPr="005E0FB0">
        <w:rPr>
          <w:rFonts w:asciiTheme="majorBidi" w:hAnsiTheme="majorBidi" w:cstheme="majorBidi"/>
        </w:rPr>
        <w:t xml:space="preserve"> was responsible for </w:t>
      </w:r>
      <w:r w:rsidR="00365EE5" w:rsidRPr="005E0FB0">
        <w:rPr>
          <w:rFonts w:asciiTheme="majorBidi" w:hAnsiTheme="majorBidi" w:cstheme="majorBidi"/>
        </w:rPr>
        <w:t>making the function of OR</w:t>
      </w:r>
      <w:r w:rsidR="00EF48FC" w:rsidRPr="005E0FB0">
        <w:rPr>
          <w:rFonts w:asciiTheme="majorBidi" w:hAnsiTheme="majorBidi" w:cstheme="majorBidi"/>
        </w:rPr>
        <w:t>, NOT</w:t>
      </w:r>
      <w:r w:rsidR="00365EE5" w:rsidRPr="005E0FB0">
        <w:rPr>
          <w:rFonts w:asciiTheme="majorBidi" w:hAnsiTheme="majorBidi" w:cstheme="majorBidi"/>
        </w:rPr>
        <w:t xml:space="preserve"> and </w:t>
      </w:r>
      <w:proofErr w:type="spellStart"/>
      <w:r w:rsidR="00365EE5" w:rsidRPr="005E0FB0">
        <w:rPr>
          <w:rFonts w:asciiTheme="majorBidi" w:hAnsiTheme="majorBidi" w:cstheme="majorBidi"/>
        </w:rPr>
        <w:t>AND</w:t>
      </w:r>
      <w:proofErr w:type="spellEnd"/>
      <w:r w:rsidR="004A4CEC" w:rsidRPr="005E0FB0">
        <w:rPr>
          <w:rFonts w:asciiTheme="majorBidi" w:hAnsiTheme="majorBidi" w:cstheme="majorBidi"/>
        </w:rPr>
        <w:t xml:space="preserve"> </w:t>
      </w:r>
      <w:r w:rsidR="00EF48FC" w:rsidRPr="005E0FB0">
        <w:rPr>
          <w:rFonts w:asciiTheme="majorBidi" w:hAnsiTheme="majorBidi" w:cstheme="majorBidi"/>
        </w:rPr>
        <w:t xml:space="preserve">functions. </w:t>
      </w:r>
    </w:p>
    <w:p w14:paraId="4D7F543A" w14:textId="61C9F0FF" w:rsidR="00B63054" w:rsidRPr="005E0FB0" w:rsidRDefault="007D3558" w:rsidP="00B63054">
      <w:pPr>
        <w:numPr>
          <w:ilvl w:val="1"/>
          <w:numId w:val="2"/>
        </w:numPr>
        <w:spacing w:after="0" w:line="480" w:lineRule="auto"/>
        <w:rPr>
          <w:rFonts w:asciiTheme="majorBidi" w:hAnsiTheme="majorBidi" w:cstheme="majorBidi"/>
        </w:rPr>
      </w:pPr>
      <w:r w:rsidRPr="005E0FB0">
        <w:rPr>
          <w:rFonts w:asciiTheme="majorBidi" w:hAnsiTheme="majorBidi" w:cstheme="majorBidi"/>
        </w:rPr>
        <w:t xml:space="preserve">For the bonus features, we </w:t>
      </w:r>
      <w:r w:rsidR="005E0FB0" w:rsidRPr="005E0FB0">
        <w:rPr>
          <w:rFonts w:asciiTheme="majorBidi" w:hAnsiTheme="majorBidi" w:cstheme="majorBidi"/>
        </w:rPr>
        <w:t xml:space="preserve">both </w:t>
      </w:r>
      <w:r w:rsidRPr="005E0FB0">
        <w:rPr>
          <w:rFonts w:asciiTheme="majorBidi" w:hAnsiTheme="majorBidi" w:cstheme="majorBidi"/>
        </w:rPr>
        <w:t xml:space="preserve">did the first bonus feature which is allowing multiple semicolon-separated </w:t>
      </w:r>
      <w:r w:rsidRPr="005E0FB0">
        <w:rPr>
          <w:rFonts w:asciiTheme="majorBidi" w:hAnsiTheme="majorBidi" w:cstheme="majorBidi"/>
          <w:sz w:val="24"/>
          <w:szCs w:val="24"/>
        </w:rPr>
        <w:t xml:space="preserve">output symbol. </w:t>
      </w:r>
      <w:r w:rsidR="00EF48FC" w:rsidRPr="005E0FB0">
        <w:rPr>
          <w:rFonts w:asciiTheme="majorBidi" w:hAnsiTheme="majorBidi" w:cstheme="majorBidi"/>
        </w:rPr>
        <w:t xml:space="preserve">In addition to the second bonus feature which is </w:t>
      </w:r>
      <w:r w:rsidR="00171BB9" w:rsidRPr="005E0FB0">
        <w:rPr>
          <w:rFonts w:asciiTheme="majorBidi" w:hAnsiTheme="majorBidi" w:cstheme="majorBidi"/>
        </w:rPr>
        <w:t>allowing parentheses in the input expressions</w:t>
      </w:r>
    </w:p>
    <w:p w14:paraId="28CF0DA3" w14:textId="3BE6C6A7" w:rsidR="00B63054" w:rsidRPr="005E0FB0" w:rsidRDefault="009C6C6B" w:rsidP="00B63054">
      <w:pPr>
        <w:numPr>
          <w:ilvl w:val="1"/>
          <w:numId w:val="2"/>
        </w:numPr>
        <w:spacing w:after="0" w:line="480" w:lineRule="auto"/>
        <w:rPr>
          <w:rFonts w:asciiTheme="majorBidi" w:hAnsiTheme="majorBidi" w:cstheme="majorBidi"/>
        </w:rPr>
      </w:pPr>
      <w:r w:rsidRPr="005E0FB0">
        <w:rPr>
          <w:rFonts w:asciiTheme="majorBidi" w:hAnsiTheme="majorBidi" w:cstheme="majorBidi"/>
        </w:rPr>
        <w:t xml:space="preserve">Eman was responsible for </w:t>
      </w:r>
      <w:r w:rsidR="00365EE5" w:rsidRPr="005E0FB0">
        <w:rPr>
          <w:rFonts w:asciiTheme="majorBidi" w:hAnsiTheme="majorBidi" w:cstheme="majorBidi"/>
        </w:rPr>
        <w:t>reading the string from the user and divide it</w:t>
      </w:r>
      <w:r w:rsidR="004A4CEC" w:rsidRPr="005E0FB0">
        <w:rPr>
          <w:rFonts w:asciiTheme="majorBidi" w:hAnsiTheme="majorBidi" w:cstheme="majorBidi"/>
        </w:rPr>
        <w:t xml:space="preserve"> to be able to be passed to the function</w:t>
      </w:r>
      <w:r w:rsidR="00E347E0" w:rsidRPr="005E0FB0">
        <w:rPr>
          <w:rFonts w:asciiTheme="majorBidi" w:hAnsiTheme="majorBidi" w:cstheme="majorBidi"/>
        </w:rPr>
        <w:t xml:space="preserve">. </w:t>
      </w:r>
    </w:p>
    <w:p w14:paraId="18933EAD" w14:textId="0161FEA9" w:rsidR="00B63054" w:rsidRPr="005E0FB0" w:rsidRDefault="00B63054" w:rsidP="00B63054">
      <w:pPr>
        <w:numPr>
          <w:ilvl w:val="0"/>
          <w:numId w:val="2"/>
        </w:numPr>
        <w:spacing w:after="0" w:line="480" w:lineRule="auto"/>
        <w:rPr>
          <w:rFonts w:asciiTheme="majorBidi" w:hAnsiTheme="majorBidi" w:cstheme="majorBidi"/>
        </w:rPr>
      </w:pPr>
      <w:r w:rsidRPr="005E0FB0">
        <w:rPr>
          <w:rFonts w:asciiTheme="majorBidi" w:hAnsiTheme="majorBidi" w:cstheme="majorBidi"/>
        </w:rPr>
        <w:t xml:space="preserve">Testing and </w:t>
      </w:r>
      <w:proofErr w:type="gramStart"/>
      <w:r w:rsidRPr="005E0FB0">
        <w:rPr>
          <w:rFonts w:asciiTheme="majorBidi" w:hAnsiTheme="majorBidi" w:cstheme="majorBidi"/>
        </w:rPr>
        <w:t>debugging:</w:t>
      </w:r>
      <w:proofErr w:type="gramEnd"/>
      <w:r w:rsidRPr="005E0FB0">
        <w:rPr>
          <w:rFonts w:asciiTheme="majorBidi" w:hAnsiTheme="majorBidi" w:cstheme="majorBidi"/>
        </w:rPr>
        <w:t xml:space="preserve"> </w:t>
      </w:r>
      <w:r w:rsidR="005E0FB0" w:rsidRPr="005E0FB0">
        <w:rPr>
          <w:rFonts w:asciiTheme="majorBidi" w:hAnsiTheme="majorBidi" w:cstheme="majorBidi"/>
        </w:rPr>
        <w:t>both members</w:t>
      </w:r>
      <w:r w:rsidRPr="005E0FB0">
        <w:rPr>
          <w:rFonts w:asciiTheme="majorBidi" w:hAnsiTheme="majorBidi" w:cstheme="majorBidi"/>
        </w:rPr>
        <w:t xml:space="preserve"> contributed in the testing of the </w:t>
      </w:r>
      <w:r w:rsidR="00A6667D" w:rsidRPr="005E0FB0">
        <w:rPr>
          <w:rFonts w:asciiTheme="majorBidi" w:hAnsiTheme="majorBidi" w:cstheme="majorBidi"/>
        </w:rPr>
        <w:t>program</w:t>
      </w:r>
      <w:r w:rsidRPr="005E0FB0">
        <w:rPr>
          <w:rFonts w:asciiTheme="majorBidi" w:hAnsiTheme="majorBidi" w:cstheme="majorBidi"/>
        </w:rPr>
        <w:t xml:space="preserve">. We started by trying different inputs and applied various functions on them to confirm that all the </w:t>
      </w:r>
      <w:r w:rsidR="00A6667D" w:rsidRPr="005E0FB0">
        <w:rPr>
          <w:rFonts w:asciiTheme="majorBidi" w:hAnsiTheme="majorBidi" w:cstheme="majorBidi"/>
        </w:rPr>
        <w:t>program</w:t>
      </w:r>
      <w:r w:rsidRPr="005E0FB0">
        <w:rPr>
          <w:rFonts w:asciiTheme="majorBidi" w:hAnsiTheme="majorBidi" w:cstheme="majorBidi"/>
        </w:rPr>
        <w:t>’</w:t>
      </w:r>
      <w:r w:rsidR="00A6667D" w:rsidRPr="005E0FB0">
        <w:rPr>
          <w:rFonts w:asciiTheme="majorBidi" w:hAnsiTheme="majorBidi" w:cstheme="majorBidi"/>
        </w:rPr>
        <w:t>s</w:t>
      </w:r>
      <w:r w:rsidRPr="005E0FB0">
        <w:rPr>
          <w:rFonts w:asciiTheme="majorBidi" w:hAnsiTheme="majorBidi" w:cstheme="majorBidi"/>
        </w:rPr>
        <w:t xml:space="preserve"> functions work properly.</w:t>
      </w:r>
    </w:p>
    <w:p w14:paraId="64AB0075" w14:textId="77777777" w:rsidR="00B931C9" w:rsidRDefault="00B931C9">
      <w:pPr>
        <w:rPr>
          <w:rtl/>
          <w:lang w:bidi="ar-EG"/>
        </w:rPr>
      </w:pPr>
    </w:p>
    <w:sectPr w:rsidR="00B931C9" w:rsidSect="005A48E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36188"/>
    <w:multiLevelType w:val="hybridMultilevel"/>
    <w:tmpl w:val="A8E4C734"/>
    <w:lvl w:ilvl="0" w:tplc="789686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B10D29"/>
    <w:multiLevelType w:val="multilevel"/>
    <w:tmpl w:val="23F488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E947399"/>
    <w:multiLevelType w:val="hybridMultilevel"/>
    <w:tmpl w:val="F1388E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D6701"/>
    <w:multiLevelType w:val="multilevel"/>
    <w:tmpl w:val="C256F4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3EA4500F"/>
    <w:multiLevelType w:val="hybridMultilevel"/>
    <w:tmpl w:val="3DB007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0B52C40"/>
    <w:multiLevelType w:val="hybridMultilevel"/>
    <w:tmpl w:val="AE849D14"/>
    <w:lvl w:ilvl="0" w:tplc="03B475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DD4A0D"/>
    <w:multiLevelType w:val="hybridMultilevel"/>
    <w:tmpl w:val="561E2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E9B"/>
    <w:rsid w:val="000327A9"/>
    <w:rsid w:val="00082A9A"/>
    <w:rsid w:val="001145CC"/>
    <w:rsid w:val="00171BB9"/>
    <w:rsid w:val="001A7122"/>
    <w:rsid w:val="001E7EA8"/>
    <w:rsid w:val="00213DFD"/>
    <w:rsid w:val="002E00E0"/>
    <w:rsid w:val="002F6DCC"/>
    <w:rsid w:val="00317BD0"/>
    <w:rsid w:val="00324674"/>
    <w:rsid w:val="00365EE5"/>
    <w:rsid w:val="00416F97"/>
    <w:rsid w:val="004A4CEC"/>
    <w:rsid w:val="0052284D"/>
    <w:rsid w:val="00562E53"/>
    <w:rsid w:val="00583675"/>
    <w:rsid w:val="005A48EB"/>
    <w:rsid w:val="005A778C"/>
    <w:rsid w:val="005E0FB0"/>
    <w:rsid w:val="005E2FB6"/>
    <w:rsid w:val="00753A52"/>
    <w:rsid w:val="007D3558"/>
    <w:rsid w:val="00870BEE"/>
    <w:rsid w:val="008A1E9B"/>
    <w:rsid w:val="008E14BB"/>
    <w:rsid w:val="009047C6"/>
    <w:rsid w:val="009C6C6B"/>
    <w:rsid w:val="00A5613F"/>
    <w:rsid w:val="00A6667D"/>
    <w:rsid w:val="00AB445C"/>
    <w:rsid w:val="00B37202"/>
    <w:rsid w:val="00B63054"/>
    <w:rsid w:val="00B64A1C"/>
    <w:rsid w:val="00B931C9"/>
    <w:rsid w:val="00BF168A"/>
    <w:rsid w:val="00C47153"/>
    <w:rsid w:val="00D23024"/>
    <w:rsid w:val="00E15E1A"/>
    <w:rsid w:val="00E17FAD"/>
    <w:rsid w:val="00E347E0"/>
    <w:rsid w:val="00E52DD9"/>
    <w:rsid w:val="00EA7BC7"/>
    <w:rsid w:val="00ED017D"/>
    <w:rsid w:val="00ED328C"/>
    <w:rsid w:val="00EF48FC"/>
    <w:rsid w:val="00F723E0"/>
    <w:rsid w:val="00FD5004"/>
    <w:rsid w:val="00FE7F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D1A90"/>
  <w15:chartTrackingRefBased/>
  <w15:docId w15:val="{43FD01FD-3CCB-40F9-9899-277B65CF7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A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01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48EB"/>
    <w:pPr>
      <w:spacing w:after="0" w:line="240" w:lineRule="auto"/>
    </w:pPr>
    <w:rPr>
      <w:rFonts w:eastAsiaTheme="minorEastAsia"/>
    </w:rPr>
  </w:style>
  <w:style w:type="character" w:customStyle="1" w:styleId="NoSpacingChar">
    <w:name w:val="No Spacing Char"/>
    <w:basedOn w:val="DefaultParagraphFont"/>
    <w:link w:val="NoSpacing"/>
    <w:uiPriority w:val="1"/>
    <w:rsid w:val="005A48EB"/>
    <w:rPr>
      <w:rFonts w:eastAsiaTheme="minorEastAsia"/>
    </w:rPr>
  </w:style>
  <w:style w:type="paragraph" w:styleId="ListParagraph">
    <w:name w:val="List Paragraph"/>
    <w:basedOn w:val="Normal"/>
    <w:uiPriority w:val="34"/>
    <w:qFormat/>
    <w:rsid w:val="00B63054"/>
    <w:pPr>
      <w:ind w:left="720"/>
      <w:contextualSpacing/>
    </w:pPr>
  </w:style>
  <w:style w:type="character" w:customStyle="1" w:styleId="Heading1Char">
    <w:name w:val="Heading 1 Char"/>
    <w:basedOn w:val="DefaultParagraphFont"/>
    <w:link w:val="Heading1"/>
    <w:uiPriority w:val="9"/>
    <w:rsid w:val="00082A9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0BEE"/>
    <w:pPr>
      <w:outlineLvl w:val="9"/>
    </w:pPr>
  </w:style>
  <w:style w:type="paragraph" w:styleId="TOC1">
    <w:name w:val="toc 1"/>
    <w:basedOn w:val="Normal"/>
    <w:next w:val="Normal"/>
    <w:autoRedefine/>
    <w:uiPriority w:val="39"/>
    <w:unhideWhenUsed/>
    <w:rsid w:val="00870BEE"/>
    <w:pPr>
      <w:spacing w:after="100"/>
    </w:pPr>
  </w:style>
  <w:style w:type="character" w:styleId="Hyperlink">
    <w:name w:val="Hyperlink"/>
    <w:basedOn w:val="DefaultParagraphFont"/>
    <w:uiPriority w:val="99"/>
    <w:unhideWhenUsed/>
    <w:rsid w:val="00870BEE"/>
    <w:rPr>
      <w:color w:val="0563C1" w:themeColor="hyperlink"/>
      <w:u w:val="single"/>
    </w:rPr>
  </w:style>
  <w:style w:type="paragraph" w:customStyle="1" w:styleId="Default">
    <w:name w:val="Default"/>
    <w:rsid w:val="002E00E0"/>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ED017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145C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85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E8644E7E26F42F6999390BAD021838F"/>
        <w:category>
          <w:name w:val="General"/>
          <w:gallery w:val="placeholder"/>
        </w:category>
        <w:types>
          <w:type w:val="bbPlcHdr"/>
        </w:types>
        <w:behaviors>
          <w:behavior w:val="content"/>
        </w:behaviors>
        <w:guid w:val="{E9A0E4D9-5E9D-4395-9F2E-5C513CDA7AA4}"/>
      </w:docPartPr>
      <w:docPartBody>
        <w:p w:rsidR="006E4699" w:rsidRDefault="00D87F2B" w:rsidP="00D87F2B">
          <w:pPr>
            <w:pStyle w:val="BE8644E7E26F42F6999390BAD021838F"/>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F2B"/>
    <w:rsid w:val="006E4699"/>
    <w:rsid w:val="008853BD"/>
    <w:rsid w:val="009E33ED"/>
    <w:rsid w:val="00D87F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8644E7E26F42F6999390BAD021838F">
    <w:name w:val="BE8644E7E26F42F6999390BAD021838F"/>
    <w:rsid w:val="00D87F2B"/>
  </w:style>
  <w:style w:type="paragraph" w:customStyle="1" w:styleId="E09BA100592F467EA285854EDA39425C">
    <w:name w:val="E09BA100592F467EA285854EDA39425C"/>
    <w:rsid w:val="00D87F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spring 2019</PublishDate>
  <Abstract/>
  <CompanyAddress>Nada Badawy – Eman Asem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1FB95D-8B36-418E-96FE-4C0F9831B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7</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CMOS Circuit SPICE Generator</vt:lpstr>
    </vt:vector>
  </TitlesOfParts>
  <Company>the american university in cairo</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CMOS Circuit SPICE Generator</dc:title>
  <dc:subject/>
  <dc:creator>Eman Asem</dc:creator>
  <cp:keywords/>
  <dc:description/>
  <cp:lastModifiedBy>nada badawy</cp:lastModifiedBy>
  <cp:revision>5</cp:revision>
  <dcterms:created xsi:type="dcterms:W3CDTF">2019-05-16T13:33:00Z</dcterms:created>
  <dcterms:modified xsi:type="dcterms:W3CDTF">2019-05-17T17:44:00Z</dcterms:modified>
</cp:coreProperties>
</file>