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C1021" w14:textId="0AE4968A" w:rsidR="00E81978" w:rsidRDefault="001618DD">
      <w:pPr>
        <w:pStyle w:val="Title"/>
      </w:pPr>
      <w:sdt>
        <w:sdtPr>
          <w:alias w:val="Title:"/>
          <w:tag w:val="Title:"/>
          <w:id w:val="726351117"/>
          <w:placeholder>
            <w:docPart w:val="A31D124A696A45EBB62EAD3F17E8923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FB6">
            <w:t xml:space="preserve">How to Run the Program </w:t>
          </w:r>
        </w:sdtContent>
      </w:sdt>
    </w:p>
    <w:p w14:paraId="398388CC" w14:textId="247C6D5A" w:rsidR="00B823AA" w:rsidRDefault="001618DD" w:rsidP="00B823AA">
      <w:pPr>
        <w:pStyle w:val="Title2"/>
      </w:pPr>
      <w:r>
        <w:t xml:space="preserve">[Nada Badawy – </w:t>
      </w:r>
      <w:proofErr w:type="spellStart"/>
      <w:r>
        <w:t>Eman</w:t>
      </w:r>
      <w:proofErr w:type="spellEnd"/>
      <w:r>
        <w:t xml:space="preserve"> </w:t>
      </w:r>
      <w:proofErr w:type="spellStart"/>
      <w:r>
        <w:t>Assem</w:t>
      </w:r>
      <w:proofErr w:type="spellEnd"/>
      <w:r>
        <w:t xml:space="preserve">] </w:t>
      </w:r>
    </w:p>
    <w:p w14:paraId="0623C68A" w14:textId="50C1C802" w:rsidR="00E81978" w:rsidRDefault="00E81978" w:rsidP="00B823AA">
      <w:pPr>
        <w:pStyle w:val="Title2"/>
      </w:pPr>
    </w:p>
    <w:p w14:paraId="25845A1A" w14:textId="18C5A340" w:rsidR="00E81978" w:rsidRDefault="00E81978">
      <w:pPr>
        <w:pStyle w:val="Title"/>
      </w:pPr>
    </w:p>
    <w:p w14:paraId="6181533D" w14:textId="1242C333" w:rsidR="00E81978" w:rsidRDefault="001618DD" w:rsidP="00B823AA">
      <w:pPr>
        <w:pStyle w:val="Title2"/>
      </w:pPr>
      <w:r>
        <w:t>MIPS coding</w:t>
      </w:r>
      <w:r>
        <w:t>:</w:t>
      </w:r>
      <w:r>
        <w:t xml:space="preserve"> </w:t>
      </w:r>
      <w:r>
        <w:t>s</w:t>
      </w:r>
      <w:r>
        <w:t>printf</w:t>
      </w:r>
    </w:p>
    <w:p w14:paraId="3963230D" w14:textId="04C53EA6" w:rsidR="00E81978" w:rsidRDefault="001618DD">
      <w:pPr>
        <w:pStyle w:val="SectionTitle"/>
      </w:pPr>
      <w:r>
        <w:lastRenderedPageBreak/>
        <w:t xml:space="preserve"> The Design  </w:t>
      </w:r>
    </w:p>
    <w:p w14:paraId="2B448609" w14:textId="757E4D7D" w:rsidR="00E81978" w:rsidRDefault="001618DD">
      <w:pPr>
        <w:pStyle w:val="NoSpacing"/>
      </w:pPr>
      <w:r>
        <w:t xml:space="preserve">Our program consists mainly of two parts, the parsing and the </w:t>
      </w:r>
      <w:r w:rsidR="003E1260">
        <w:t xml:space="preserve">sprintf which contains the whole conversion. </w:t>
      </w:r>
    </w:p>
    <w:p w14:paraId="096FB391" w14:textId="4A35BE21" w:rsidR="003E1260" w:rsidRDefault="003E1260">
      <w:pPr>
        <w:pStyle w:val="NoSpacing"/>
        <w:rPr>
          <w:b/>
          <w:bCs/>
          <w:u w:val="single"/>
        </w:rPr>
      </w:pPr>
      <w:r w:rsidRPr="003E1260">
        <w:rPr>
          <w:b/>
          <w:bCs/>
          <w:u w:val="single"/>
        </w:rPr>
        <w:t xml:space="preserve">The parsing: </w:t>
      </w:r>
    </w:p>
    <w:p w14:paraId="7E9A91AB" w14:textId="77777777" w:rsidR="00094C55" w:rsidRDefault="003E1260" w:rsidP="003E1260">
      <w:pPr>
        <w:pStyle w:val="NoSpacing"/>
        <w:ind w:firstLine="720"/>
      </w:pPr>
      <w:r>
        <w:t xml:space="preserve">Before parsing the string, the program asks the user to enter a string with the same format for the </w:t>
      </w:r>
      <w:proofErr w:type="spellStart"/>
      <w:r>
        <w:t>printf</w:t>
      </w:r>
      <w:proofErr w:type="spellEnd"/>
      <w:r>
        <w:t xml:space="preserve"> function. Then the parsing part starts to run. At the first it loops the whole string and go out from the loop if it finds a “;” which indicates the end of the input string. While parsing the input string the parsing part itself consists of two loops; the format loop and the variable loop. The main function for the format loop is that it stores the required format from the user which will be indicated by % sign. It stores it in the formatting string which </w:t>
      </w:r>
      <w:r w:rsidR="00094C55">
        <w:t>is being declared</w:t>
      </w:r>
      <w:r>
        <w:t xml:space="preserve"> in </w:t>
      </w:r>
      <w:r w:rsidR="00094C55">
        <w:t>the data part as space. Moreover, the main function for the variable loop is to extract the variables from the input string and store them as arguments two of them will be added in a2 and a3 and the rest three will be stored in the stack to be retrieved later. After finishing and set all arguments of sprinf function the program calls it.</w:t>
      </w:r>
    </w:p>
    <w:p w14:paraId="374D6444" w14:textId="77777777" w:rsidR="00E11580" w:rsidRDefault="00E11580" w:rsidP="00E11580">
      <w:pPr>
        <w:pStyle w:val="NoSpacing"/>
      </w:pPr>
    </w:p>
    <w:p w14:paraId="15DE88AA" w14:textId="7307DA3E" w:rsidR="003E1260" w:rsidRDefault="00E11580" w:rsidP="00E11580">
      <w:pPr>
        <w:pStyle w:val="NoSpacing"/>
        <w:rPr>
          <w:b/>
          <w:bCs/>
          <w:u w:val="single"/>
        </w:rPr>
      </w:pPr>
      <w:r w:rsidRPr="00E11580">
        <w:rPr>
          <w:b/>
          <w:bCs/>
          <w:u w:val="single"/>
        </w:rPr>
        <w:t xml:space="preserve">Spritf: </w:t>
      </w:r>
      <w:r w:rsidR="00094C55" w:rsidRPr="00E11580">
        <w:rPr>
          <w:b/>
          <w:bCs/>
          <w:u w:val="single"/>
        </w:rPr>
        <w:t xml:space="preserve"> </w:t>
      </w:r>
    </w:p>
    <w:p w14:paraId="13E023C7" w14:textId="0BB14414" w:rsidR="00094C55" w:rsidRPr="003E1260" w:rsidRDefault="00E11580" w:rsidP="00D813C1">
      <w:r>
        <w:tab/>
      </w:r>
      <w:r w:rsidR="000F6B28">
        <w:rPr>
          <w:lang w:bidi="ar-EG"/>
        </w:rPr>
        <w:t>At first the function store</w:t>
      </w:r>
      <w:r w:rsidR="00C5516C">
        <w:rPr>
          <w:lang w:bidi="ar-EG"/>
        </w:rPr>
        <w:t>s</w:t>
      </w:r>
      <w:r w:rsidR="000F6B28">
        <w:rPr>
          <w:lang w:bidi="ar-EG"/>
        </w:rPr>
        <w:t xml:space="preserve"> the variables </w:t>
      </w:r>
      <w:r w:rsidR="00C5516C">
        <w:rPr>
          <w:lang w:bidi="ar-EG"/>
        </w:rPr>
        <w:t xml:space="preserve">a2, a3 and from the stack to the local variables in the function. Then take the requirement format and put it in array. They are total of 8 operations; </w:t>
      </w:r>
      <w:r w:rsidR="00C5516C">
        <w:t>signed integer and output in decimal</w:t>
      </w:r>
      <w:r w:rsidR="00C5516C">
        <w:t>,</w:t>
      </w:r>
      <w:r w:rsidR="00C5516C">
        <w:rPr>
          <w:lang w:bidi="ar-EG"/>
        </w:rPr>
        <w:t xml:space="preserve"> </w:t>
      </w:r>
      <w:r w:rsidR="00C5516C">
        <w:t>unsigned integer and output in decimal</w:t>
      </w:r>
      <w:r w:rsidR="00C5516C">
        <w:t xml:space="preserve">, </w:t>
      </w:r>
      <w:r w:rsidR="00C5516C">
        <w:t>unsigned integer and output in binary</w:t>
      </w:r>
      <w:r w:rsidR="00C5516C">
        <w:t>,</w:t>
      </w:r>
      <w:r w:rsidR="00C5516C" w:rsidRPr="00C5516C">
        <w:t xml:space="preserve"> </w:t>
      </w:r>
      <w:r w:rsidR="00C5516C">
        <w:t>unsigned integer and output in lowercase hexadecimal</w:t>
      </w:r>
      <w:r w:rsidR="00601765">
        <w:t xml:space="preserve">, </w:t>
      </w:r>
      <w:r w:rsidR="00601765">
        <w:t>unsigned integer and output in uppercase hexadecimal</w:t>
      </w:r>
      <w:r w:rsidR="00601765">
        <w:t xml:space="preserve">, </w:t>
      </w:r>
      <w:r w:rsidR="00601765">
        <w:t>unsigned integer and output in octal</w:t>
      </w:r>
      <w:r w:rsidR="00601765">
        <w:t xml:space="preserve">, </w:t>
      </w:r>
      <w:r w:rsidR="00601765">
        <w:t xml:space="preserve">treat the low byte of the argument word as a character and copy it to the output </w:t>
      </w:r>
      <w:r w:rsidR="00601765">
        <w:t xml:space="preserve">and </w:t>
      </w:r>
      <w:r w:rsidR="00637FB6">
        <w:t>treat the argument as a pointer to a null-terminated string to be copied to the output</w:t>
      </w:r>
      <w:r w:rsidR="00637FB6">
        <w:t xml:space="preserve">. </w:t>
      </w:r>
      <w:r w:rsidR="00637FB6">
        <w:rPr>
          <w:rFonts w:asciiTheme="majorBidi" w:hAnsiTheme="majorBidi" w:cstheme="majorBidi"/>
        </w:rPr>
        <w:t xml:space="preserve">Each one of these functions </w:t>
      </w:r>
      <w:r w:rsidR="00637FB6">
        <w:rPr>
          <w:rFonts w:asciiTheme="majorBidi" w:hAnsiTheme="majorBidi" w:cstheme="majorBidi"/>
        </w:rPr>
        <w:lastRenderedPageBreak/>
        <w:t>uses a different version of itoa function based on the functionality</w:t>
      </w:r>
      <w:r w:rsidR="00637FB6">
        <w:rPr>
          <w:rFonts w:asciiTheme="majorBidi" w:hAnsiTheme="majorBidi" w:cstheme="majorBidi"/>
        </w:rPr>
        <w:t xml:space="preserve">. </w:t>
      </w:r>
      <w:r w:rsidR="00637FB6">
        <w:rPr>
          <w:rFonts w:asciiTheme="majorBidi" w:hAnsiTheme="majorBidi" w:cstheme="majorBidi"/>
        </w:rPr>
        <w:t xml:space="preserve">After calling the corresponding itoa function, the subfunction then copies the result of the itoa function to the output buffer and returns the updated output </w:t>
      </w:r>
      <w:r w:rsidR="00637FB6">
        <w:rPr>
          <w:rFonts w:asciiTheme="majorBidi" w:hAnsiTheme="majorBidi" w:cstheme="majorBidi"/>
        </w:rPr>
        <w:t>string.</w:t>
      </w:r>
      <w:r w:rsidR="00D813C1" w:rsidRPr="003E1260">
        <w:t xml:space="preserve"> </w:t>
      </w:r>
    </w:p>
    <w:p w14:paraId="1344CF55" w14:textId="405E44C1" w:rsidR="00E81978" w:rsidRPr="00D813C1" w:rsidRDefault="00A102CD" w:rsidP="00D813C1">
      <w:pPr>
        <w:pStyle w:val="SectionTitle"/>
        <w:rPr>
          <w:b/>
          <w:bCs/>
        </w:rPr>
      </w:pPr>
      <w:sdt>
        <w:sdtPr>
          <w:rPr>
            <w:b/>
            <w:bCs/>
          </w:rPr>
          <w:alias w:val="Section title:"/>
          <w:tag w:val="Section title:"/>
          <w:id w:val="984196707"/>
          <w:placeholder>
            <w:docPart w:val="50B94C0879864AD1A83D45BBBE0B149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37FB6" w:rsidRPr="00D813C1">
            <w:rPr>
              <w:b/>
              <w:bCs/>
            </w:rPr>
            <w:t xml:space="preserve">How to Run the Program </w:t>
          </w:r>
        </w:sdtContent>
      </w:sdt>
    </w:p>
    <w:p w14:paraId="3E87D83C" w14:textId="22AF80FA" w:rsidR="00E81978" w:rsidRDefault="00637FB6" w:rsidP="00637FB6">
      <w:r>
        <w:t xml:space="preserve">The program to be able to run in appropriate way must have a specific format. For instance, the required format should be written in a quotation mark “” and must be preceded by % sign to be recognized as a format type. Moreover, the variable should follow them. The maximum number for this program is five. So, the user </w:t>
      </w:r>
      <w:proofErr w:type="gramStart"/>
      <w:r>
        <w:t>has to</w:t>
      </w:r>
      <w:proofErr w:type="gramEnd"/>
      <w:r>
        <w:t xml:space="preserve"> put the variable and put comma between them. </w:t>
      </w:r>
    </w:p>
    <w:p w14:paraId="41F3BCF4" w14:textId="75BBAF2F" w:rsidR="00637FB6" w:rsidRDefault="00637FB6" w:rsidP="00637FB6">
      <w:pPr>
        <w:pStyle w:val="ListParagraph"/>
        <w:numPr>
          <w:ilvl w:val="0"/>
          <w:numId w:val="16"/>
        </w:numPr>
      </w:pPr>
      <w:r>
        <w:t xml:space="preserve">Step1: the program will ask the user to enter a sting with the format </w:t>
      </w:r>
      <w:r w:rsidR="00D813C1">
        <w:t>explained before.</w:t>
      </w:r>
    </w:p>
    <w:p w14:paraId="48652D98" w14:textId="77777777" w:rsidR="00D813C1" w:rsidRDefault="00D813C1" w:rsidP="00637FB6">
      <w:pPr>
        <w:pStyle w:val="ListParagraph"/>
        <w:numPr>
          <w:ilvl w:val="0"/>
          <w:numId w:val="16"/>
        </w:numPr>
      </w:pPr>
      <w:r>
        <w:t xml:space="preserve">Step2: the program will output the output string according to the user input </w:t>
      </w:r>
    </w:p>
    <w:p w14:paraId="3822AB71" w14:textId="20FCC971" w:rsidR="00D813C1" w:rsidRDefault="00D813C1" w:rsidP="00D813C1">
      <w:pPr>
        <w:pStyle w:val="ListParagraph"/>
        <w:ind w:left="1440"/>
      </w:pPr>
      <w:r>
        <w:t xml:space="preserve">Hint: the values of the variables are stored in the program itself as register from $t5 to $t9. </w:t>
      </w:r>
    </w:p>
    <w:p w14:paraId="3C3C973C" w14:textId="240CD5A9" w:rsidR="00D813C1" w:rsidRDefault="00D813C1" w:rsidP="00D813C1">
      <w:pPr>
        <w:pStyle w:val="ListParagraph"/>
        <w:ind w:left="1440"/>
      </w:pPr>
      <w:r>
        <w:t xml:space="preserve"> </w:t>
      </w:r>
    </w:p>
    <w:p w14:paraId="1B6D6759" w14:textId="4F228897" w:rsidR="00D813C1" w:rsidRDefault="00D813C1" w:rsidP="00D813C1">
      <w:pPr>
        <w:pStyle w:val="ListParagraph"/>
        <w:ind w:left="1440"/>
      </w:pPr>
    </w:p>
    <w:p w14:paraId="7ADED8BA" w14:textId="522D4989" w:rsidR="00D813C1" w:rsidRDefault="00D813C1" w:rsidP="00D813C1">
      <w:pPr>
        <w:pStyle w:val="ListParagraph"/>
        <w:ind w:left="1440"/>
      </w:pPr>
    </w:p>
    <w:p w14:paraId="2E6AF140" w14:textId="57B5EDFA" w:rsidR="00D813C1" w:rsidRDefault="00D813C1" w:rsidP="00D813C1">
      <w:pPr>
        <w:pStyle w:val="ListParagraph"/>
        <w:ind w:left="1440"/>
      </w:pPr>
    </w:p>
    <w:p w14:paraId="797785D4" w14:textId="79561970" w:rsidR="00D813C1" w:rsidRDefault="00D813C1" w:rsidP="00D813C1">
      <w:pPr>
        <w:pStyle w:val="ListParagraph"/>
        <w:ind w:left="1440"/>
      </w:pPr>
    </w:p>
    <w:p w14:paraId="771ACE9A" w14:textId="5A74DFF5" w:rsidR="00D813C1" w:rsidRDefault="00D813C1" w:rsidP="00D813C1">
      <w:pPr>
        <w:pStyle w:val="ListParagraph"/>
        <w:ind w:left="1440"/>
      </w:pPr>
    </w:p>
    <w:p w14:paraId="50C09724" w14:textId="07731174" w:rsidR="00D813C1" w:rsidRDefault="00D813C1" w:rsidP="00D813C1">
      <w:pPr>
        <w:pStyle w:val="ListParagraph"/>
        <w:ind w:left="1440"/>
      </w:pPr>
    </w:p>
    <w:p w14:paraId="64714CA8" w14:textId="6996A7BD" w:rsidR="00D813C1" w:rsidRDefault="00D813C1" w:rsidP="00D813C1">
      <w:pPr>
        <w:pStyle w:val="ListParagraph"/>
        <w:ind w:left="1440"/>
      </w:pPr>
    </w:p>
    <w:p w14:paraId="53ADEE47" w14:textId="529AF3DB" w:rsidR="00D813C1" w:rsidRDefault="00D813C1" w:rsidP="00D813C1">
      <w:pPr>
        <w:pStyle w:val="ListParagraph"/>
        <w:ind w:left="1440"/>
      </w:pPr>
    </w:p>
    <w:p w14:paraId="1D89FF23" w14:textId="520DAEBE" w:rsidR="00D813C1" w:rsidRDefault="00D813C1" w:rsidP="00D813C1">
      <w:pPr>
        <w:pStyle w:val="ListParagraph"/>
        <w:ind w:left="1440"/>
      </w:pPr>
    </w:p>
    <w:p w14:paraId="71F57E5F" w14:textId="71FDEA0F" w:rsidR="00D813C1" w:rsidRDefault="00D813C1" w:rsidP="00D813C1">
      <w:pPr>
        <w:pStyle w:val="ListParagraph"/>
        <w:ind w:left="1440"/>
      </w:pPr>
    </w:p>
    <w:p w14:paraId="350942DA" w14:textId="3F567359" w:rsidR="00D813C1" w:rsidRDefault="00D813C1" w:rsidP="00D813C1">
      <w:pPr>
        <w:pStyle w:val="ListParagraph"/>
        <w:ind w:left="1440"/>
      </w:pPr>
    </w:p>
    <w:p w14:paraId="4406DF38" w14:textId="2A541940" w:rsidR="00D813C1" w:rsidRDefault="00D813C1" w:rsidP="00D813C1">
      <w:pPr>
        <w:pStyle w:val="ListParagraph"/>
        <w:ind w:left="1440"/>
        <w:rPr>
          <w:b/>
          <w:bCs/>
          <w:sz w:val="32"/>
          <w:szCs w:val="32"/>
        </w:rPr>
      </w:pPr>
      <w:r w:rsidRPr="00D813C1">
        <w:rPr>
          <w:b/>
          <w:bCs/>
          <w:sz w:val="32"/>
          <w:szCs w:val="32"/>
        </w:rPr>
        <w:lastRenderedPageBreak/>
        <w:t>Test cases</w:t>
      </w:r>
      <w:r>
        <w:rPr>
          <w:b/>
          <w:bCs/>
          <w:sz w:val="32"/>
          <w:szCs w:val="32"/>
        </w:rPr>
        <w:t>:</w:t>
      </w:r>
    </w:p>
    <w:p w14:paraId="67F89E18" w14:textId="77777777" w:rsidR="00963062" w:rsidRPr="00963062" w:rsidRDefault="00963062" w:rsidP="00D813C1">
      <w:pPr>
        <w:pStyle w:val="ListParagraph"/>
        <w:ind w:left="1440"/>
        <w:rPr>
          <w:u w:val="single"/>
        </w:rPr>
      </w:pPr>
      <w:r w:rsidRPr="00963062">
        <w:rPr>
          <w:u w:val="single"/>
        </w:rPr>
        <w:t xml:space="preserve">Case1: </w:t>
      </w:r>
    </w:p>
    <w:p w14:paraId="77597288" w14:textId="737844E9" w:rsidR="00963062" w:rsidRDefault="00963062" w:rsidP="00D813C1">
      <w:pPr>
        <w:pStyle w:val="ListParagraph"/>
        <w:ind w:left="1440"/>
      </w:pPr>
      <w:r>
        <w:t>with a=</w:t>
      </w:r>
      <w:proofErr w:type="gramStart"/>
      <w:r>
        <w:t>10 ,</w:t>
      </w:r>
      <w:proofErr w:type="gramEnd"/>
      <w:r>
        <w:t xml:space="preserve"> b= </w:t>
      </w:r>
      <w:r w:rsidRPr="00963062">
        <w:t>5005</w:t>
      </w:r>
      <w:r>
        <w:t xml:space="preserve">, c= </w:t>
      </w:r>
      <w:r w:rsidRPr="00963062">
        <w:t>252525</w:t>
      </w:r>
      <w:r>
        <w:t xml:space="preserve">, d= </w:t>
      </w:r>
      <w:r w:rsidRPr="00963062">
        <w:t>-500</w:t>
      </w:r>
      <w:r>
        <w:t xml:space="preserve">,  e= </w:t>
      </w:r>
      <w:r w:rsidRPr="00963062">
        <w:t>89975</w:t>
      </w:r>
    </w:p>
    <w:p w14:paraId="5C46ACBB" w14:textId="59C66293" w:rsidR="00D813C1" w:rsidRDefault="00D813C1" w:rsidP="00963062">
      <w:pPr>
        <w:pStyle w:val="ListParagraph"/>
        <w:ind w:left="1440"/>
      </w:pPr>
      <w:r>
        <w:rPr>
          <w:noProof/>
        </w:rPr>
        <w:drawing>
          <wp:anchor distT="0" distB="0" distL="114300" distR="114300" simplePos="0" relativeHeight="251658240" behindDoc="0" locked="0" layoutInCell="1" allowOverlap="1" wp14:anchorId="735766AA" wp14:editId="1E032118">
            <wp:simplePos x="0" y="0"/>
            <wp:positionH relativeFrom="column">
              <wp:posOffset>-223943</wp:posOffset>
            </wp:positionH>
            <wp:positionV relativeFrom="paragraph">
              <wp:posOffset>360468</wp:posOffset>
            </wp:positionV>
            <wp:extent cx="5986780" cy="2199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86780" cy="2199005"/>
                    </a:xfrm>
                    <a:prstGeom prst="rect">
                      <a:avLst/>
                    </a:prstGeom>
                  </pic:spPr>
                </pic:pic>
              </a:graphicData>
            </a:graphic>
            <wp14:sizeRelH relativeFrom="margin">
              <wp14:pctWidth>0</wp14:pctWidth>
            </wp14:sizeRelH>
            <wp14:sizeRelV relativeFrom="margin">
              <wp14:pctHeight>0</wp14:pctHeight>
            </wp14:sizeRelV>
          </wp:anchor>
        </w:drawing>
      </w:r>
      <w:r w:rsidR="00963062">
        <w:t>test d, b, u, x and X</w:t>
      </w:r>
    </w:p>
    <w:p w14:paraId="2AC09817" w14:textId="48DE40AE" w:rsidR="00963062" w:rsidRDefault="00963062" w:rsidP="00963062">
      <w:pPr>
        <w:ind w:firstLine="0"/>
      </w:pPr>
      <w:r>
        <w:rPr>
          <w:noProof/>
        </w:rPr>
        <w:drawing>
          <wp:anchor distT="0" distB="0" distL="114300" distR="114300" simplePos="0" relativeHeight="251659264" behindDoc="0" locked="0" layoutInCell="1" allowOverlap="1" wp14:anchorId="07E7197B" wp14:editId="38FB90B2">
            <wp:simplePos x="0" y="0"/>
            <wp:positionH relativeFrom="margin">
              <wp:posOffset>-287655</wp:posOffset>
            </wp:positionH>
            <wp:positionV relativeFrom="paragraph">
              <wp:posOffset>2659380</wp:posOffset>
            </wp:positionV>
            <wp:extent cx="6759575" cy="1330960"/>
            <wp:effectExtent l="0" t="0" r="317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59575" cy="1330960"/>
                    </a:xfrm>
                    <a:prstGeom prst="rect">
                      <a:avLst/>
                    </a:prstGeom>
                  </pic:spPr>
                </pic:pic>
              </a:graphicData>
            </a:graphic>
            <wp14:sizeRelH relativeFrom="margin">
              <wp14:pctWidth>0</wp14:pctWidth>
            </wp14:sizeRelH>
            <wp14:sizeRelV relativeFrom="margin">
              <wp14:pctHeight>0</wp14:pctHeight>
            </wp14:sizeRelV>
          </wp:anchor>
        </w:drawing>
      </w:r>
      <w:r>
        <w:t>the memory:</w:t>
      </w:r>
    </w:p>
    <w:p w14:paraId="25F1F796" w14:textId="25EAC7F8" w:rsidR="00963062" w:rsidRDefault="00963062" w:rsidP="00963062">
      <w:pPr>
        <w:ind w:firstLine="0"/>
      </w:pPr>
    </w:p>
    <w:p w14:paraId="3B063DA0" w14:textId="2BDC3E2A" w:rsidR="00963062" w:rsidRPr="00963062" w:rsidRDefault="00963062" w:rsidP="00963062">
      <w:pPr>
        <w:ind w:firstLine="0"/>
        <w:rPr>
          <w:u w:val="single"/>
        </w:rPr>
      </w:pPr>
      <w:r w:rsidRPr="00963062">
        <w:rPr>
          <w:u w:val="single"/>
        </w:rPr>
        <w:t>case2:</w:t>
      </w:r>
    </w:p>
    <w:p w14:paraId="23B4AB86" w14:textId="77777777" w:rsidR="007274AC" w:rsidRDefault="007274AC" w:rsidP="00963062">
      <w:pPr>
        <w:ind w:firstLine="0"/>
        <w:rPr>
          <w:noProof/>
        </w:rPr>
      </w:pPr>
    </w:p>
    <w:p w14:paraId="76CDD0D2" w14:textId="61CA29DB" w:rsidR="00D813C1" w:rsidRDefault="007274AC" w:rsidP="00963062">
      <w:pPr>
        <w:ind w:firstLine="0"/>
      </w:pPr>
      <w:r>
        <w:rPr>
          <w:noProof/>
        </w:rPr>
        <w:drawing>
          <wp:inline distT="0" distB="0" distL="0" distR="0" wp14:anchorId="0EBBF780" wp14:editId="786DA284">
            <wp:extent cx="5139267" cy="1555505"/>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386" cy="1583992"/>
                    </a:xfrm>
                    <a:prstGeom prst="rect">
                      <a:avLst/>
                    </a:prstGeom>
                  </pic:spPr>
                </pic:pic>
              </a:graphicData>
            </a:graphic>
          </wp:inline>
        </w:drawing>
      </w:r>
    </w:p>
    <w:p w14:paraId="2C62F802" w14:textId="76E15420" w:rsidR="007274AC" w:rsidRDefault="007274AC" w:rsidP="00963062">
      <w:pPr>
        <w:ind w:firstLine="0"/>
      </w:pPr>
      <w:r>
        <w:rPr>
          <w:noProof/>
        </w:rPr>
        <w:lastRenderedPageBreak/>
        <w:drawing>
          <wp:anchor distT="0" distB="0" distL="114300" distR="114300" simplePos="0" relativeHeight="251660288" behindDoc="0" locked="0" layoutInCell="1" allowOverlap="1" wp14:anchorId="2CFCF479" wp14:editId="4EA8A389">
            <wp:simplePos x="0" y="0"/>
            <wp:positionH relativeFrom="margin">
              <wp:align>center</wp:align>
            </wp:positionH>
            <wp:positionV relativeFrom="paragraph">
              <wp:posOffset>424815</wp:posOffset>
            </wp:positionV>
            <wp:extent cx="7221855" cy="1781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21855" cy="1781810"/>
                    </a:xfrm>
                    <a:prstGeom prst="rect">
                      <a:avLst/>
                    </a:prstGeom>
                  </pic:spPr>
                </pic:pic>
              </a:graphicData>
            </a:graphic>
            <wp14:sizeRelH relativeFrom="margin">
              <wp14:pctWidth>0</wp14:pctWidth>
            </wp14:sizeRelH>
            <wp14:sizeRelV relativeFrom="margin">
              <wp14:pctHeight>0</wp14:pctHeight>
            </wp14:sizeRelV>
          </wp:anchor>
        </w:drawing>
      </w:r>
      <w:r>
        <w:t xml:space="preserve">In memory: </w:t>
      </w:r>
    </w:p>
    <w:p w14:paraId="7050AB57" w14:textId="36969EE7" w:rsidR="007274AC" w:rsidRDefault="007274AC" w:rsidP="00963062">
      <w:pPr>
        <w:ind w:firstLine="0"/>
      </w:pPr>
    </w:p>
    <w:p w14:paraId="4B5ADF7B" w14:textId="166FC192" w:rsidR="007274AC" w:rsidRDefault="007274AC" w:rsidP="00963062">
      <w:pPr>
        <w:ind w:firstLine="0"/>
      </w:pPr>
    </w:p>
    <w:p w14:paraId="5861BC9A" w14:textId="2BA366BD" w:rsidR="007274AC" w:rsidRDefault="007274AC" w:rsidP="00963062">
      <w:pPr>
        <w:ind w:firstLine="0"/>
      </w:pPr>
    </w:p>
    <w:p w14:paraId="36A93B8D" w14:textId="155E505D" w:rsidR="007274AC" w:rsidRDefault="007274AC" w:rsidP="00963062">
      <w:pPr>
        <w:ind w:firstLine="0"/>
      </w:pPr>
    </w:p>
    <w:p w14:paraId="5E3DC5D7" w14:textId="02DBC2F1" w:rsidR="007274AC" w:rsidRDefault="007274AC" w:rsidP="00963062">
      <w:pPr>
        <w:ind w:firstLine="0"/>
      </w:pPr>
    </w:p>
    <w:p w14:paraId="43D2585D" w14:textId="7794C632" w:rsidR="007274AC" w:rsidRDefault="007274AC" w:rsidP="00963062">
      <w:pPr>
        <w:ind w:firstLine="0"/>
      </w:pPr>
    </w:p>
    <w:p w14:paraId="218457EA" w14:textId="6D2D6746" w:rsidR="007274AC" w:rsidRDefault="007274AC" w:rsidP="00963062">
      <w:pPr>
        <w:ind w:firstLine="0"/>
      </w:pPr>
    </w:p>
    <w:p w14:paraId="01DFDC46" w14:textId="04121604" w:rsidR="007274AC" w:rsidRDefault="007274AC" w:rsidP="00963062">
      <w:pPr>
        <w:ind w:firstLine="0"/>
      </w:pPr>
    </w:p>
    <w:p w14:paraId="44E34DDA" w14:textId="5F2E9015" w:rsidR="007274AC" w:rsidRDefault="007274AC" w:rsidP="00963062">
      <w:pPr>
        <w:ind w:firstLine="0"/>
      </w:pPr>
    </w:p>
    <w:p w14:paraId="185A55C4" w14:textId="5C98F567" w:rsidR="007274AC" w:rsidRDefault="007274AC" w:rsidP="00963062">
      <w:pPr>
        <w:ind w:firstLine="0"/>
      </w:pPr>
    </w:p>
    <w:p w14:paraId="730B48E8" w14:textId="12F8D9FB" w:rsidR="007274AC" w:rsidRDefault="007274AC" w:rsidP="00963062">
      <w:pPr>
        <w:ind w:firstLine="0"/>
      </w:pPr>
    </w:p>
    <w:p w14:paraId="6FCF22A9" w14:textId="78719B3C" w:rsidR="007274AC" w:rsidRDefault="007274AC" w:rsidP="00963062">
      <w:pPr>
        <w:ind w:firstLine="0"/>
      </w:pPr>
    </w:p>
    <w:p w14:paraId="395D5817" w14:textId="4D09379B" w:rsidR="007274AC" w:rsidRDefault="007274AC" w:rsidP="00963062">
      <w:pPr>
        <w:ind w:firstLine="0"/>
      </w:pPr>
    </w:p>
    <w:p w14:paraId="75A7198F" w14:textId="268C8481" w:rsidR="007274AC" w:rsidRDefault="007274AC" w:rsidP="00963062">
      <w:pPr>
        <w:ind w:firstLine="0"/>
      </w:pPr>
    </w:p>
    <w:p w14:paraId="77C3FE95" w14:textId="350AA366" w:rsidR="007274AC" w:rsidRDefault="007274AC" w:rsidP="00963062">
      <w:pPr>
        <w:ind w:firstLine="0"/>
      </w:pPr>
    </w:p>
    <w:p w14:paraId="742B50E6" w14:textId="3CCB8762" w:rsidR="007274AC" w:rsidRDefault="007274AC" w:rsidP="00963062">
      <w:pPr>
        <w:ind w:firstLine="0"/>
      </w:pPr>
    </w:p>
    <w:p w14:paraId="67158FF1" w14:textId="77777777" w:rsidR="007274AC" w:rsidRDefault="007274AC" w:rsidP="00963062">
      <w:pPr>
        <w:ind w:firstLine="0"/>
      </w:pPr>
    </w:p>
    <w:p w14:paraId="20C89956" w14:textId="17624E04" w:rsidR="007274AC" w:rsidRDefault="007274AC" w:rsidP="007274AC">
      <w:pPr>
        <w:ind w:firstLine="0"/>
        <w:jc w:val="center"/>
      </w:pPr>
      <w:r w:rsidRPr="007274AC">
        <w:rPr>
          <w:b/>
          <w:bCs/>
          <w:sz w:val="32"/>
          <w:szCs w:val="32"/>
        </w:rPr>
        <w:lastRenderedPageBreak/>
        <w:t>Challenges</w:t>
      </w:r>
    </w:p>
    <w:p w14:paraId="3157B24A" w14:textId="0C5F9BA0" w:rsidR="007274AC" w:rsidRDefault="007274AC" w:rsidP="007274AC">
      <w:pPr>
        <w:ind w:firstLine="0"/>
      </w:pPr>
    </w:p>
    <w:p w14:paraId="4AE1FB54" w14:textId="6F348C97" w:rsidR="007274AC" w:rsidRDefault="00F71E30" w:rsidP="00F71E30">
      <w:pPr>
        <w:pStyle w:val="ListParagraph"/>
        <w:numPr>
          <w:ilvl w:val="0"/>
          <w:numId w:val="17"/>
        </w:numPr>
      </w:pPr>
      <w:r>
        <w:t xml:space="preserve">We faced a challenge when storing the argument in a2, a3 and the stack. At first, they were overwriting each other. In order to solve this, we declared a register to work as a counter of the arguments to help in putting the arguments in its wright place.  </w:t>
      </w:r>
    </w:p>
    <w:p w14:paraId="4E026CCC" w14:textId="770AA796" w:rsidR="00F71E30" w:rsidRDefault="00F71E30" w:rsidP="00F71E30">
      <w:pPr>
        <w:pStyle w:val="ListParagraph"/>
        <w:numPr>
          <w:ilvl w:val="0"/>
          <w:numId w:val="17"/>
        </w:numPr>
      </w:pPr>
      <w:r>
        <w:t xml:space="preserve">Second challenge was implementing </w:t>
      </w:r>
      <w:r>
        <w:t>%s</w:t>
      </w:r>
      <w:r>
        <w:t xml:space="preserve"> which </w:t>
      </w:r>
      <w:r>
        <w:t>treat</w:t>
      </w:r>
      <w:r>
        <w:t>s</w:t>
      </w:r>
      <w:r>
        <w:t xml:space="preserve"> the argument as a pointer to a null-terminated string to be copied to the output</w:t>
      </w:r>
      <w:r>
        <w:t xml:space="preserve">. </w:t>
      </w:r>
    </w:p>
    <w:p w14:paraId="6ECC2B3D" w14:textId="2CE3FC56" w:rsidR="00F71E30" w:rsidRDefault="00F71E30" w:rsidP="00F71E30"/>
    <w:p w14:paraId="41543261" w14:textId="561D837C" w:rsidR="00F71E30" w:rsidRDefault="00F71E30" w:rsidP="00F71E30"/>
    <w:p w14:paraId="454A1A7E" w14:textId="69C7F3FE" w:rsidR="00F71E30" w:rsidRDefault="00F71E30" w:rsidP="00F71E30">
      <w:pPr>
        <w:jc w:val="center"/>
        <w:rPr>
          <w:b/>
          <w:bCs/>
          <w:sz w:val="32"/>
          <w:szCs w:val="32"/>
        </w:rPr>
      </w:pPr>
      <w:r w:rsidRPr="00F71E30">
        <w:rPr>
          <w:b/>
          <w:bCs/>
          <w:sz w:val="32"/>
          <w:szCs w:val="32"/>
        </w:rPr>
        <w:t>Limitation</w:t>
      </w:r>
    </w:p>
    <w:p w14:paraId="36E83EE6" w14:textId="714AF769" w:rsidR="00F71E30" w:rsidRDefault="00F71E30" w:rsidP="00F71E30"/>
    <w:p w14:paraId="640259E6" w14:textId="6C9B74C8" w:rsidR="00F71E30" w:rsidRDefault="00F71E30" w:rsidP="00F71E30">
      <w:pPr>
        <w:pStyle w:val="ListParagraph"/>
        <w:numPr>
          <w:ilvl w:val="0"/>
          <w:numId w:val="19"/>
        </w:numPr>
      </w:pPr>
      <w:r>
        <w:t xml:space="preserve">The program is limited for 5 arguments and they are pre-stored in the program which requires for each time to be changed to change them in the program itself </w:t>
      </w:r>
    </w:p>
    <w:p w14:paraId="22DC0E06" w14:textId="0C27C780" w:rsidR="00F71E30" w:rsidRPr="00F71E30" w:rsidRDefault="00F71E30" w:rsidP="00F71E30">
      <w:pPr>
        <w:pStyle w:val="ListParagraph"/>
        <w:numPr>
          <w:ilvl w:val="0"/>
          <w:numId w:val="19"/>
        </w:numPr>
      </w:pPr>
      <w:r>
        <w:t xml:space="preserve">The fixed format for the input string limits the program and also any change in this format will lead to the program to not work. </w:t>
      </w:r>
      <w:bookmarkStart w:id="0" w:name="_GoBack"/>
      <w:bookmarkEnd w:id="0"/>
    </w:p>
    <w:p w14:paraId="512BB528" w14:textId="14D19DA5" w:rsidR="007274AC" w:rsidRDefault="007274AC" w:rsidP="007274AC">
      <w:pPr>
        <w:ind w:firstLine="0"/>
      </w:pPr>
    </w:p>
    <w:p w14:paraId="48997BD0" w14:textId="77777777" w:rsidR="007274AC" w:rsidRDefault="007274AC" w:rsidP="007274AC">
      <w:pPr>
        <w:ind w:firstLine="0"/>
      </w:pPr>
    </w:p>
    <w:sectPr w:rsidR="007274AC">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64472" w14:textId="77777777" w:rsidR="00A102CD" w:rsidRDefault="00A102CD">
      <w:pPr>
        <w:spacing w:line="240" w:lineRule="auto"/>
      </w:pPr>
      <w:r>
        <w:separator/>
      </w:r>
    </w:p>
    <w:p w14:paraId="71BC958A" w14:textId="77777777" w:rsidR="00A102CD" w:rsidRDefault="00A102CD"/>
  </w:endnote>
  <w:endnote w:type="continuationSeparator" w:id="0">
    <w:p w14:paraId="25A105FF" w14:textId="77777777" w:rsidR="00A102CD" w:rsidRDefault="00A102CD">
      <w:pPr>
        <w:spacing w:line="240" w:lineRule="auto"/>
      </w:pPr>
      <w:r>
        <w:continuationSeparator/>
      </w:r>
    </w:p>
    <w:p w14:paraId="2D6FBEA3" w14:textId="77777777" w:rsidR="00A102CD" w:rsidRDefault="00A10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4E2F5" w14:textId="77777777" w:rsidR="00A102CD" w:rsidRDefault="00A102CD">
      <w:pPr>
        <w:spacing w:line="240" w:lineRule="auto"/>
      </w:pPr>
      <w:r>
        <w:separator/>
      </w:r>
    </w:p>
    <w:p w14:paraId="79F3A081" w14:textId="77777777" w:rsidR="00A102CD" w:rsidRDefault="00A102CD"/>
  </w:footnote>
  <w:footnote w:type="continuationSeparator" w:id="0">
    <w:p w14:paraId="3BEC8BEE" w14:textId="77777777" w:rsidR="00A102CD" w:rsidRDefault="00A102CD">
      <w:pPr>
        <w:spacing w:line="240" w:lineRule="auto"/>
      </w:pPr>
      <w:r>
        <w:continuationSeparator/>
      </w:r>
    </w:p>
    <w:p w14:paraId="7CC0F223" w14:textId="77777777" w:rsidR="00A102CD" w:rsidRDefault="00A10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D6BBB" w14:textId="671FD4C3" w:rsidR="00E81978" w:rsidRDefault="001618DD">
    <w:pPr>
      <w:pStyle w:val="Header"/>
    </w:pPr>
    <w:sdt>
      <w:sdtPr>
        <w:alias w:val="Running head"/>
        <w:tag w:val=""/>
        <w:id w:val="12739865"/>
        <w:placeholder>
          <w:docPart w:val="782E6AEDB5EE4A329CA6F0FBB7E97F26"/>
        </w:placeholder>
        <w:dataBinding w:prefixMappings="xmlns:ns0='http://schemas.microsoft.com/office/2006/coverPageProps' " w:xpath="/ns0:CoverPageProperties[1]/ns0:Abstract[1]" w:storeItemID="{55AF091B-3C7A-41E3-B477-F2FDAA23CFDA}"/>
        <w15:appearance w15:val="hidden"/>
        <w:text/>
      </w:sdtPr>
      <w:sdtContent>
        <w:r w:rsidRPr="001618DD">
          <w:t>MIPS coding: sprintf</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7A4B" w14:textId="239B7C5C" w:rsidR="00E81978" w:rsidRDefault="001618DD">
    <w:pPr>
      <w:pStyle w:val="Header"/>
      <w:rPr>
        <w:rStyle w:val="Strong"/>
      </w:rPr>
    </w:pPr>
    <w:r>
      <w:t>CSCE 2303 – Computer Organization and Assembly Language Programming</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EA4500F"/>
    <w:multiLevelType w:val="hybridMultilevel"/>
    <w:tmpl w:val="3DB0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3F2C34"/>
    <w:multiLevelType w:val="hybridMultilevel"/>
    <w:tmpl w:val="1C6E1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1256C08"/>
    <w:multiLevelType w:val="hybridMultilevel"/>
    <w:tmpl w:val="9B5A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E65CE9"/>
    <w:multiLevelType w:val="hybridMultilevel"/>
    <w:tmpl w:val="4356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4"/>
  </w:num>
  <w:num w:numId="16">
    <w:abstractNumId w:val="10"/>
  </w:num>
  <w:num w:numId="17">
    <w:abstractNumId w:val="15"/>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DD"/>
    <w:rsid w:val="00094C55"/>
    <w:rsid w:val="000D3F41"/>
    <w:rsid w:val="000F6B28"/>
    <w:rsid w:val="001618DD"/>
    <w:rsid w:val="00355DCA"/>
    <w:rsid w:val="003E1260"/>
    <w:rsid w:val="00551A02"/>
    <w:rsid w:val="005534FA"/>
    <w:rsid w:val="005D3A03"/>
    <w:rsid w:val="00601765"/>
    <w:rsid w:val="00637FB6"/>
    <w:rsid w:val="007274AC"/>
    <w:rsid w:val="008002C0"/>
    <w:rsid w:val="008C5323"/>
    <w:rsid w:val="00963062"/>
    <w:rsid w:val="009A6A3B"/>
    <w:rsid w:val="00A102CD"/>
    <w:rsid w:val="00B823AA"/>
    <w:rsid w:val="00BA45DB"/>
    <w:rsid w:val="00BF4184"/>
    <w:rsid w:val="00C0601E"/>
    <w:rsid w:val="00C31D30"/>
    <w:rsid w:val="00C5516C"/>
    <w:rsid w:val="00CD6E39"/>
    <w:rsid w:val="00CF6E91"/>
    <w:rsid w:val="00D813C1"/>
    <w:rsid w:val="00D85B68"/>
    <w:rsid w:val="00E11580"/>
    <w:rsid w:val="00E6004D"/>
    <w:rsid w:val="00E81978"/>
    <w:rsid w:val="00F379B7"/>
    <w:rsid w:val="00F525FA"/>
    <w:rsid w:val="00F71E3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ECB93"/>
  <w15:chartTrackingRefBased/>
  <w15:docId w15:val="{18008D9F-5E92-48C6-80E0-4650C128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1D124A696A45EBB62EAD3F17E89230"/>
        <w:category>
          <w:name w:val="General"/>
          <w:gallery w:val="placeholder"/>
        </w:category>
        <w:types>
          <w:type w:val="bbPlcHdr"/>
        </w:types>
        <w:behaviors>
          <w:behavior w:val="content"/>
        </w:behaviors>
        <w:guid w:val="{D5B5A273-050F-4D64-8DAB-4D51F6145E4C}"/>
      </w:docPartPr>
      <w:docPartBody>
        <w:p w:rsidR="00000000" w:rsidRDefault="00F06A42">
          <w:pPr>
            <w:pStyle w:val="A31D124A696A45EBB62EAD3F17E89230"/>
          </w:pPr>
          <w:r>
            <w:t>[Title Here, up to 12 Words, on One to Two Lines]</w:t>
          </w:r>
        </w:p>
      </w:docPartBody>
    </w:docPart>
    <w:docPart>
      <w:docPartPr>
        <w:name w:val="50B94C0879864AD1A83D45BBBE0B1491"/>
        <w:category>
          <w:name w:val="General"/>
          <w:gallery w:val="placeholder"/>
        </w:category>
        <w:types>
          <w:type w:val="bbPlcHdr"/>
        </w:types>
        <w:behaviors>
          <w:behavior w:val="content"/>
        </w:behaviors>
        <w:guid w:val="{7A7B8608-7590-436F-8E3D-6187EE975269}"/>
      </w:docPartPr>
      <w:docPartBody>
        <w:p w:rsidR="00000000" w:rsidRDefault="00F06A42">
          <w:pPr>
            <w:pStyle w:val="50B94C0879864AD1A83D45BBBE0B1491"/>
          </w:pPr>
          <w:r>
            <w:t>[Title Here, up to 12 Words, on One to Two Lines]</w:t>
          </w:r>
        </w:p>
      </w:docPartBody>
    </w:docPart>
    <w:docPart>
      <w:docPartPr>
        <w:name w:val="782E6AEDB5EE4A329CA6F0FBB7E97F26"/>
        <w:category>
          <w:name w:val="General"/>
          <w:gallery w:val="placeholder"/>
        </w:category>
        <w:types>
          <w:type w:val="bbPlcHdr"/>
        </w:types>
        <w:behaviors>
          <w:behavior w:val="content"/>
        </w:behaviors>
        <w:guid w:val="{1A446FF7-E1AA-4EF9-B66E-DA0EFD3DDAB4}"/>
      </w:docPartPr>
      <w:docPartBody>
        <w:p w:rsidR="00000000" w:rsidRDefault="00F06A42">
          <w:pPr>
            <w:pStyle w:val="782E6AEDB5EE4A329CA6F0FBB7E97F26"/>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A42"/>
    <w:rsid w:val="00F06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1D124A696A45EBB62EAD3F17E89230">
    <w:name w:val="A31D124A696A45EBB62EAD3F17E89230"/>
  </w:style>
  <w:style w:type="paragraph" w:customStyle="1" w:styleId="FC68109998FA43C5A0958D363F444FC0">
    <w:name w:val="FC68109998FA43C5A0958D363F444FC0"/>
  </w:style>
  <w:style w:type="paragraph" w:customStyle="1" w:styleId="1DBD6AA4809E4953A7964F5503DDF1AF">
    <w:name w:val="1DBD6AA4809E4953A7964F5503DDF1AF"/>
  </w:style>
  <w:style w:type="paragraph" w:customStyle="1" w:styleId="937DDDB95D404A7283DF9144BA273BBC">
    <w:name w:val="937DDDB95D404A7283DF9144BA273BBC"/>
  </w:style>
  <w:style w:type="paragraph" w:customStyle="1" w:styleId="31BEA7CBADC8455CA0CAB84356FB0268">
    <w:name w:val="31BEA7CBADC8455CA0CAB84356FB0268"/>
  </w:style>
  <w:style w:type="paragraph" w:customStyle="1" w:styleId="1F33BECA3B544E66A2E6AD261463B44B">
    <w:name w:val="1F33BECA3B544E66A2E6AD261463B44B"/>
  </w:style>
  <w:style w:type="character" w:styleId="Emphasis">
    <w:name w:val="Emphasis"/>
    <w:basedOn w:val="DefaultParagraphFont"/>
    <w:uiPriority w:val="4"/>
    <w:unhideWhenUsed/>
    <w:qFormat/>
    <w:rPr>
      <w:i/>
      <w:iCs/>
    </w:rPr>
  </w:style>
  <w:style w:type="paragraph" w:customStyle="1" w:styleId="B854F573A4D44222A635B590E3C0FF69">
    <w:name w:val="B854F573A4D44222A635B590E3C0FF69"/>
  </w:style>
  <w:style w:type="paragraph" w:customStyle="1" w:styleId="25F6565A725D4DB993747DBA15C94C89">
    <w:name w:val="25F6565A725D4DB993747DBA15C94C89"/>
  </w:style>
  <w:style w:type="paragraph" w:customStyle="1" w:styleId="50B94C0879864AD1A83D45BBBE0B1491">
    <w:name w:val="50B94C0879864AD1A83D45BBBE0B1491"/>
  </w:style>
  <w:style w:type="paragraph" w:customStyle="1" w:styleId="FB7C948C3FA64C88BF6EA47FCAD4995F">
    <w:name w:val="FB7C948C3FA64C88BF6EA47FCAD4995F"/>
  </w:style>
  <w:style w:type="paragraph" w:customStyle="1" w:styleId="04119CD84D294546895A11D4E5D1EFB6">
    <w:name w:val="04119CD84D294546895A11D4E5D1EFB6"/>
  </w:style>
  <w:style w:type="paragraph" w:customStyle="1" w:styleId="63C4AC3ECB3F482DAF89CFAF011F466B">
    <w:name w:val="63C4AC3ECB3F482DAF89CFAF011F466B"/>
  </w:style>
  <w:style w:type="paragraph" w:customStyle="1" w:styleId="A95641218062446FB70450DF6DED25A3">
    <w:name w:val="A95641218062446FB70450DF6DED25A3"/>
  </w:style>
  <w:style w:type="paragraph" w:customStyle="1" w:styleId="D91E32E820F44E2E8762B415FC36DE7E">
    <w:name w:val="D91E32E820F44E2E8762B415FC36DE7E"/>
  </w:style>
  <w:style w:type="paragraph" w:customStyle="1" w:styleId="E7A4AE56305440B484C74E10E2E72BF7">
    <w:name w:val="E7A4AE56305440B484C74E10E2E72BF7"/>
  </w:style>
  <w:style w:type="paragraph" w:customStyle="1" w:styleId="4E4C5379B2454F67A3185EBC3908268B">
    <w:name w:val="4E4C5379B2454F67A3185EBC3908268B"/>
  </w:style>
  <w:style w:type="paragraph" w:customStyle="1" w:styleId="DBEF9E6C17D04B5891CB9F6FD33615A6">
    <w:name w:val="DBEF9E6C17D04B5891CB9F6FD33615A6"/>
  </w:style>
  <w:style w:type="paragraph" w:customStyle="1" w:styleId="91BB68386A7C4368B8A4B1FC78DCBC4E">
    <w:name w:val="91BB68386A7C4368B8A4B1FC78DCBC4E"/>
  </w:style>
  <w:style w:type="paragraph" w:customStyle="1" w:styleId="F5164477853440EB8CBE62D291D297C1">
    <w:name w:val="F5164477853440EB8CBE62D291D297C1"/>
  </w:style>
  <w:style w:type="paragraph" w:customStyle="1" w:styleId="6893401081E84CFB9460A8EEFA387784">
    <w:name w:val="6893401081E84CFB9460A8EEFA387784"/>
  </w:style>
  <w:style w:type="paragraph" w:customStyle="1" w:styleId="9F8E6B4B845B47E6AB62D36CF08C267B">
    <w:name w:val="9F8E6B4B845B47E6AB62D36CF08C267B"/>
  </w:style>
  <w:style w:type="paragraph" w:customStyle="1" w:styleId="3C8792C6336B400B930FAA8B4C739F9B">
    <w:name w:val="3C8792C6336B400B930FAA8B4C739F9B"/>
  </w:style>
  <w:style w:type="paragraph" w:customStyle="1" w:styleId="8BCEDB18BA6C4ACAAA69DEB763E34B67">
    <w:name w:val="8BCEDB18BA6C4ACAAA69DEB763E34B67"/>
  </w:style>
  <w:style w:type="paragraph" w:customStyle="1" w:styleId="A7D4575139BD44C4A31332705AA8D5E6">
    <w:name w:val="A7D4575139BD44C4A31332705AA8D5E6"/>
  </w:style>
  <w:style w:type="paragraph" w:customStyle="1" w:styleId="3CB5C564FB64494EB0FD409F1672C506">
    <w:name w:val="3CB5C564FB64494EB0FD409F1672C506"/>
  </w:style>
  <w:style w:type="paragraph" w:customStyle="1" w:styleId="D7DF79C22F9C49EFAC948FF94A9F1CC8">
    <w:name w:val="D7DF79C22F9C49EFAC948FF94A9F1CC8"/>
  </w:style>
  <w:style w:type="paragraph" w:customStyle="1" w:styleId="535C4FEEB1D04D5A94F8CE3D950470B4">
    <w:name w:val="535C4FEEB1D04D5A94F8CE3D950470B4"/>
  </w:style>
  <w:style w:type="paragraph" w:customStyle="1" w:styleId="0A77F124EDA34A8BB9772501802A4294">
    <w:name w:val="0A77F124EDA34A8BB9772501802A4294"/>
  </w:style>
  <w:style w:type="paragraph" w:customStyle="1" w:styleId="4827ED81F7344BAC90F6B32FE529126D">
    <w:name w:val="4827ED81F7344BAC90F6B32FE529126D"/>
  </w:style>
  <w:style w:type="paragraph" w:customStyle="1" w:styleId="E40D662ADFC74D6F947C4919158DBEC3">
    <w:name w:val="E40D662ADFC74D6F947C4919158DBEC3"/>
  </w:style>
  <w:style w:type="paragraph" w:customStyle="1" w:styleId="6CEEB766F34E4CF8A0333171B3E58F88">
    <w:name w:val="6CEEB766F34E4CF8A0333171B3E58F88"/>
  </w:style>
  <w:style w:type="paragraph" w:customStyle="1" w:styleId="AD59D4ED8E7E4826A8C6B17BE4E6244C">
    <w:name w:val="AD59D4ED8E7E4826A8C6B17BE4E6244C"/>
  </w:style>
  <w:style w:type="paragraph" w:customStyle="1" w:styleId="9D75060F160C475D9E433F89D14CC5F6">
    <w:name w:val="9D75060F160C475D9E433F89D14CC5F6"/>
  </w:style>
  <w:style w:type="paragraph" w:customStyle="1" w:styleId="41507D6FA7B64BC082A87784049DD0A1">
    <w:name w:val="41507D6FA7B64BC082A87784049DD0A1"/>
  </w:style>
  <w:style w:type="paragraph" w:customStyle="1" w:styleId="7F14532E3029494BB6F0F744762AB243">
    <w:name w:val="7F14532E3029494BB6F0F744762AB243"/>
  </w:style>
  <w:style w:type="paragraph" w:customStyle="1" w:styleId="8F8229FD145D4820835F482A7787AAE3">
    <w:name w:val="8F8229FD145D4820835F482A7787AAE3"/>
  </w:style>
  <w:style w:type="paragraph" w:customStyle="1" w:styleId="443F2D6764614CBC90FC4D9A92E59A94">
    <w:name w:val="443F2D6764614CBC90FC4D9A92E59A94"/>
  </w:style>
  <w:style w:type="paragraph" w:customStyle="1" w:styleId="4846FB125370439E916EA4FF0FCB2095">
    <w:name w:val="4846FB125370439E916EA4FF0FCB2095"/>
  </w:style>
  <w:style w:type="paragraph" w:customStyle="1" w:styleId="50F6D22AC51E42978D5BC44A718DAB64">
    <w:name w:val="50F6D22AC51E42978D5BC44A718DAB64"/>
  </w:style>
  <w:style w:type="paragraph" w:customStyle="1" w:styleId="174FC7CEF12B4CFE880386CE2F2BB768">
    <w:name w:val="174FC7CEF12B4CFE880386CE2F2BB768"/>
  </w:style>
  <w:style w:type="paragraph" w:customStyle="1" w:styleId="32FA660CE095476CB6E80A3846C5C6D3">
    <w:name w:val="32FA660CE095476CB6E80A3846C5C6D3"/>
  </w:style>
  <w:style w:type="paragraph" w:customStyle="1" w:styleId="FCA8CA7F19424CFAB5268B8E42E84152">
    <w:name w:val="FCA8CA7F19424CFAB5268B8E42E84152"/>
  </w:style>
  <w:style w:type="paragraph" w:customStyle="1" w:styleId="F556CDA3DD9644B2864D2AF7D536D14C">
    <w:name w:val="F556CDA3DD9644B2864D2AF7D536D14C"/>
  </w:style>
  <w:style w:type="paragraph" w:customStyle="1" w:styleId="79B1C4001E094D73984C133B3174C6BF">
    <w:name w:val="79B1C4001E094D73984C133B3174C6BF"/>
  </w:style>
  <w:style w:type="paragraph" w:customStyle="1" w:styleId="F6B41D7809404482976C78C9AE613125">
    <w:name w:val="F6B41D7809404482976C78C9AE613125"/>
  </w:style>
  <w:style w:type="paragraph" w:customStyle="1" w:styleId="E69826EFA360456C8F50A75ECA592D30">
    <w:name w:val="E69826EFA360456C8F50A75ECA592D30"/>
  </w:style>
  <w:style w:type="paragraph" w:customStyle="1" w:styleId="4D222E532FA24610B9E76422189A1D57">
    <w:name w:val="4D222E532FA24610B9E76422189A1D57"/>
  </w:style>
  <w:style w:type="paragraph" w:customStyle="1" w:styleId="20EFFF03F6F0449AB7041F1753E5AD65">
    <w:name w:val="20EFFF03F6F0449AB7041F1753E5AD65"/>
  </w:style>
  <w:style w:type="paragraph" w:customStyle="1" w:styleId="157033D1D759458E97E6D6DE87CCCAA8">
    <w:name w:val="157033D1D759458E97E6D6DE87CCCAA8"/>
  </w:style>
  <w:style w:type="paragraph" w:customStyle="1" w:styleId="F26DBC41604948B9B80E1A52D466D74E">
    <w:name w:val="F26DBC41604948B9B80E1A52D466D74E"/>
  </w:style>
  <w:style w:type="paragraph" w:customStyle="1" w:styleId="5B49A3724B114B6C8ACE9476A507E8DB">
    <w:name w:val="5B49A3724B114B6C8ACE9476A507E8DB"/>
  </w:style>
  <w:style w:type="paragraph" w:customStyle="1" w:styleId="A242B81F907D4E17A1ADAF1C1890F8A3">
    <w:name w:val="A242B81F907D4E17A1ADAF1C1890F8A3"/>
  </w:style>
  <w:style w:type="paragraph" w:customStyle="1" w:styleId="9681E1D5BD40437BA5C122D453DCDA24">
    <w:name w:val="9681E1D5BD40437BA5C122D453DCDA24"/>
  </w:style>
  <w:style w:type="paragraph" w:customStyle="1" w:styleId="10599013AA0746FAB7042C465B32ED3F">
    <w:name w:val="10599013AA0746FAB7042C465B32ED3F"/>
  </w:style>
  <w:style w:type="paragraph" w:customStyle="1" w:styleId="D9880FD5C0B146EE89847AB684E421F9">
    <w:name w:val="D9880FD5C0B146EE89847AB684E421F9"/>
  </w:style>
  <w:style w:type="paragraph" w:customStyle="1" w:styleId="42D0AF686F6149FE890F036CBC2BAE39">
    <w:name w:val="42D0AF686F6149FE890F036CBC2BAE39"/>
  </w:style>
  <w:style w:type="paragraph" w:customStyle="1" w:styleId="887AB822046D4AAE8C11F8090A6BB706">
    <w:name w:val="887AB822046D4AAE8C11F8090A6BB706"/>
  </w:style>
  <w:style w:type="paragraph" w:customStyle="1" w:styleId="1BEFAB2283F24E92B3F3A777847815ED">
    <w:name w:val="1BEFAB2283F24E92B3F3A777847815ED"/>
  </w:style>
  <w:style w:type="paragraph" w:customStyle="1" w:styleId="662158C4AD73440F9CC31BDDF6C56EA8">
    <w:name w:val="662158C4AD73440F9CC31BDDF6C56EA8"/>
  </w:style>
  <w:style w:type="paragraph" w:customStyle="1" w:styleId="66256C359D1544858919E0000E2163B7">
    <w:name w:val="66256C359D1544858919E0000E2163B7"/>
  </w:style>
  <w:style w:type="paragraph" w:customStyle="1" w:styleId="35FAAF0BCE8E43BDB1161941588FA406">
    <w:name w:val="35FAAF0BCE8E43BDB1161941588FA406"/>
  </w:style>
  <w:style w:type="paragraph" w:customStyle="1" w:styleId="782E6AEDB5EE4A329CA6F0FBB7E97F26">
    <w:name w:val="782E6AEDB5EE4A329CA6F0FBB7E97F26"/>
  </w:style>
  <w:style w:type="paragraph" w:customStyle="1" w:styleId="2F74B141055E4F20B830F6E932F9D4F2">
    <w:name w:val="2F74B141055E4F20B830F6E932F9D4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MIPS coding: sprintf</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965F5-1DE8-4C30-832F-644491B35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164</TotalTime>
  <Pages>7</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1: Parser and MIPS Code Generator for sprintf</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Run the Program</dc:title>
  <dc:subject/>
  <dc:creator>nada</dc:creator>
  <cp:keywords/>
  <dc:description/>
  <cp:lastModifiedBy>nada badawy</cp:lastModifiedBy>
  <cp:revision>2</cp:revision>
  <dcterms:created xsi:type="dcterms:W3CDTF">2019-04-09T14:26:00Z</dcterms:created>
  <dcterms:modified xsi:type="dcterms:W3CDTF">2019-04-09T17:45:00Z</dcterms:modified>
</cp:coreProperties>
</file>