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280" w:lineRule="auto"/>
        <w:jc w:val="center"/>
        <w:rPr/>
      </w:pPr>
      <w:bookmarkStart w:colFirst="0" w:colLast="0" w:name="_5i94p2yl9yp3" w:id="0"/>
      <w:bookmarkEnd w:id="0"/>
      <w:r w:rsidDel="00000000" w:rsidR="00000000" w:rsidRPr="00000000">
        <w:rPr>
          <w:rtl w:val="0"/>
        </w:rPr>
        <w:t xml:space="preserve">MLD</w:t>
        <w:br w:type="textWrapping"/>
        <w:t xml:space="preserve">Schémas relationnel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dt>
      <w:sdtPr>
        <w:id w:val="-7246996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a8t1dhvx92j0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 Gestion des Lieux et du Réseau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xo6vyp6hk849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 Catalogue et Ouvrages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xst4vdfh902c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 Gestion du Stock Physique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pyaa6kelxvtz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 Abonnés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vsj8dliytr96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5. Prêts, Réservations et Suggestions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441fo8m1hse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6. Logistique et Événements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before="280" w:lineRule="auto"/>
        <w:rPr/>
      </w:pPr>
      <w:bookmarkStart w:colFirst="0" w:colLast="0" w:name="_a8t1dhvx92j0" w:id="1"/>
      <w:bookmarkEnd w:id="1"/>
      <w:r w:rsidDel="00000000" w:rsidR="00000000" w:rsidRPr="00000000">
        <w:rPr>
          <w:rtl w:val="0"/>
        </w:rPr>
        <w:t xml:space="preserve">1. Gestion des Lieux et du Réseau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REGION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id_region</w:t>
      </w:r>
      <w:r w:rsidDel="00000000" w:rsidR="00000000" w:rsidRPr="00000000">
        <w:rPr>
          <w:rtl w:val="0"/>
        </w:rPr>
        <w:t xml:space="preserve"> : INT, nom_region : VARCHAR)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BIBLIOTHEQUE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id_biblio</w:t>
      </w:r>
      <w:r w:rsidDel="00000000" w:rsidR="00000000" w:rsidRPr="00000000">
        <w:rPr>
          <w:rtl w:val="0"/>
        </w:rPr>
        <w:t xml:space="preserve"> : INT, nom : VARCHAR, adresse : VARCHAR, #id_region : INT)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EST_DISTANT </w:t>
      </w:r>
      <w:r w:rsidDel="00000000" w:rsidR="00000000" w:rsidRPr="00000000">
        <w:rPr>
          <w:rtl w:val="0"/>
        </w:rPr>
        <w:t xml:space="preserve">(#</w:t>
      </w:r>
      <w:r w:rsidDel="00000000" w:rsidR="00000000" w:rsidRPr="00000000">
        <w:rPr>
          <w:u w:val="single"/>
          <w:rtl w:val="0"/>
        </w:rPr>
        <w:t xml:space="preserve">id_biblio_A</w:t>
      </w:r>
      <w:r w:rsidDel="00000000" w:rsidR="00000000" w:rsidRPr="00000000">
        <w:rPr>
          <w:rtl w:val="0"/>
        </w:rPr>
        <w:t xml:space="preserve"> : INT, #</w:t>
      </w:r>
      <w:r w:rsidDel="00000000" w:rsidR="00000000" w:rsidRPr="00000000">
        <w:rPr>
          <w:u w:val="single"/>
          <w:rtl w:val="0"/>
        </w:rPr>
        <w:t xml:space="preserve">id_biblio_B</w:t>
      </w:r>
      <w:r w:rsidDel="00000000" w:rsidR="00000000" w:rsidRPr="00000000">
        <w:rPr>
          <w:rtl w:val="0"/>
        </w:rPr>
        <w:t xml:space="preserve"> : INT, temps_transport : 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before="280" w:lineRule="auto"/>
        <w:rPr/>
      </w:pPr>
      <w:bookmarkStart w:colFirst="0" w:colLast="0" w:name="_xo6vyp6hk849" w:id="2"/>
      <w:bookmarkEnd w:id="2"/>
      <w:r w:rsidDel="00000000" w:rsidR="00000000" w:rsidRPr="00000000">
        <w:rPr>
          <w:rtl w:val="0"/>
        </w:rPr>
        <w:t xml:space="preserve">2. Catalogue et Ouvrages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CATEGORIE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id_cat</w:t>
      </w:r>
      <w:r w:rsidDel="00000000" w:rsidR="00000000" w:rsidRPr="00000000">
        <w:rPr>
          <w:rtl w:val="0"/>
        </w:rPr>
        <w:t xml:space="preserve"> : INT, libelle_genre : VARCHAR)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AUTEUR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id_auteur</w:t>
      </w:r>
      <w:r w:rsidDel="00000000" w:rsidR="00000000" w:rsidRPr="00000000">
        <w:rPr>
          <w:rtl w:val="0"/>
        </w:rPr>
        <w:t xml:space="preserve"> : INT, nom : VARCHAR)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OUVRAGE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id_ouvrage</w:t>
      </w:r>
      <w:r w:rsidDel="00000000" w:rsidR="00000000" w:rsidRPr="00000000">
        <w:rPr>
          <w:rtl w:val="0"/>
        </w:rPr>
        <w:t xml:space="preserve"> : INT, titre : VARCHAR, type_support : VARCHAR, compteur_demande_achat : INT, seuil_achat : INT, #id_cat : INT)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ECRIT </w:t>
      </w:r>
      <w:r w:rsidDel="00000000" w:rsidR="00000000" w:rsidRPr="00000000">
        <w:rPr>
          <w:rtl w:val="0"/>
        </w:rPr>
        <w:t xml:space="preserve">(#</w:t>
      </w:r>
      <w:r w:rsidDel="00000000" w:rsidR="00000000" w:rsidRPr="00000000">
        <w:rPr>
          <w:u w:val="single"/>
          <w:rtl w:val="0"/>
        </w:rPr>
        <w:t xml:space="preserve">id_auteur</w:t>
      </w:r>
      <w:r w:rsidDel="00000000" w:rsidR="00000000" w:rsidRPr="00000000">
        <w:rPr>
          <w:rtl w:val="0"/>
        </w:rPr>
        <w:t xml:space="preserve"> : INT, #</w:t>
      </w:r>
      <w:r w:rsidDel="00000000" w:rsidR="00000000" w:rsidRPr="00000000">
        <w:rPr>
          <w:u w:val="single"/>
          <w:rtl w:val="0"/>
        </w:rPr>
        <w:t xml:space="preserve">id_ouvrage</w:t>
      </w:r>
      <w:r w:rsidDel="00000000" w:rsidR="00000000" w:rsidRPr="00000000">
        <w:rPr>
          <w:rtl w:val="0"/>
        </w:rPr>
        <w:t xml:space="preserve"> : INT)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CATALOGUE </w:t>
      </w:r>
      <w:r w:rsidDel="00000000" w:rsidR="00000000" w:rsidRPr="00000000">
        <w:rPr>
          <w:rtl w:val="0"/>
        </w:rPr>
        <w:t xml:space="preserve">(#</w:t>
      </w:r>
      <w:r w:rsidDel="00000000" w:rsidR="00000000" w:rsidRPr="00000000">
        <w:rPr>
          <w:u w:val="single"/>
          <w:rtl w:val="0"/>
        </w:rPr>
        <w:t xml:space="preserve">id_ouvrage</w:t>
      </w:r>
      <w:r w:rsidDel="00000000" w:rsidR="00000000" w:rsidRPr="00000000">
        <w:rPr>
          <w:rtl w:val="0"/>
        </w:rPr>
        <w:t xml:space="preserve"> : INT, #</w:t>
      </w:r>
      <w:r w:rsidDel="00000000" w:rsidR="00000000" w:rsidRPr="00000000">
        <w:rPr>
          <w:u w:val="single"/>
          <w:rtl w:val="0"/>
        </w:rPr>
        <w:t xml:space="preserve">id_biblio</w:t>
      </w:r>
      <w:r w:rsidDel="00000000" w:rsidR="00000000" w:rsidRPr="00000000">
        <w:rPr>
          <w:rtl w:val="0"/>
        </w:rPr>
        <w:t xml:space="preserve"> : 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before="280" w:lineRule="auto"/>
        <w:rPr/>
      </w:pPr>
      <w:bookmarkStart w:colFirst="0" w:colLast="0" w:name="_xst4vdfh902c" w:id="3"/>
      <w:bookmarkEnd w:id="3"/>
      <w:r w:rsidDel="00000000" w:rsidR="00000000" w:rsidRPr="00000000">
        <w:rPr>
          <w:rtl w:val="0"/>
        </w:rPr>
        <w:t xml:space="preserve">3. Gestion du Stock Physique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EXEMPLAIRE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code_barre</w:t>
      </w:r>
      <w:r w:rsidDel="00000000" w:rsidR="00000000" w:rsidRPr="00000000">
        <w:rPr>
          <w:rtl w:val="0"/>
        </w:rPr>
        <w:t xml:space="preserve"> : VARCHAR, etage : VARCHAR, rayon : VARCHAR, etat : VARCHAR, date_achat : DATE, #id_ouvrage : INT, #id_biblio : INT)</w:t>
      </w:r>
    </w:p>
    <w:p w:rsidR="00000000" w:rsidDel="00000000" w:rsidP="00000000" w:rsidRDefault="00000000" w:rsidRPr="00000000" w14:paraId="00000017">
      <w:pPr>
        <w:pStyle w:val="Heading1"/>
        <w:spacing w:before="280" w:lineRule="auto"/>
        <w:rPr/>
      </w:pPr>
      <w:bookmarkStart w:colFirst="0" w:colLast="0" w:name="_pyaa6kelxvtz" w:id="4"/>
      <w:bookmarkEnd w:id="4"/>
      <w:r w:rsidDel="00000000" w:rsidR="00000000" w:rsidRPr="00000000">
        <w:rPr>
          <w:rtl w:val="0"/>
        </w:rPr>
        <w:t xml:space="preserve">4. Abonnés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TYPE_ABONNEMENT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id_type</w:t>
      </w:r>
      <w:r w:rsidDel="00000000" w:rsidR="00000000" w:rsidRPr="00000000">
        <w:rPr>
          <w:rtl w:val="0"/>
        </w:rPr>
        <w:t xml:space="preserve"> : INT, libelle : VARCHAR, quota_max : INT, duree_pret_max : INT)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ABONNE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id_abonne</w:t>
      </w:r>
      <w:r w:rsidDel="00000000" w:rsidR="00000000" w:rsidRPr="00000000">
        <w:rPr>
          <w:rtl w:val="0"/>
        </w:rPr>
        <w:t xml:space="preserve"> : INT, nom : VARCHAR, prenom : VARCHAR, date_inscription : DATE, est_bloque : BOOLEAN, fin_blocage : DATE, #id_type : INT)</w:t>
      </w:r>
    </w:p>
    <w:p w:rsidR="00000000" w:rsidDel="00000000" w:rsidP="00000000" w:rsidRDefault="00000000" w:rsidRPr="00000000" w14:paraId="0000001A">
      <w:pPr>
        <w:pStyle w:val="Heading1"/>
        <w:spacing w:before="280" w:lineRule="auto"/>
        <w:rPr/>
      </w:pPr>
      <w:bookmarkStart w:colFirst="0" w:colLast="0" w:name="_vsj8dliytr96" w:id="5"/>
      <w:bookmarkEnd w:id="5"/>
      <w:r w:rsidDel="00000000" w:rsidR="00000000" w:rsidRPr="00000000">
        <w:rPr>
          <w:rtl w:val="0"/>
        </w:rPr>
        <w:t xml:space="preserve">5. Prêts, Réservations et Suggestions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EMPRUNTE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id_emprunt</w:t>
      </w:r>
      <w:r w:rsidDel="00000000" w:rsidR="00000000" w:rsidRPr="00000000">
        <w:rPr>
          <w:rtl w:val="0"/>
        </w:rPr>
        <w:t xml:space="preserve"> : INT, date_emprunt : DATETIME, date_retour_prevue : DATE, date_retour_effectif : DATETIME, est_prolonge : BOOLEAN, #id_abonne : INT, #code_barre : VARCHAR)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RESERVE </w:t>
      </w:r>
      <w:r w:rsidDel="00000000" w:rsidR="00000000" w:rsidRPr="00000000">
        <w:rPr>
          <w:rtl w:val="0"/>
        </w:rPr>
        <w:t xml:space="preserve">(#</w:t>
      </w:r>
      <w:r w:rsidDel="00000000" w:rsidR="00000000" w:rsidRPr="00000000">
        <w:rPr>
          <w:u w:val="single"/>
          <w:rtl w:val="0"/>
        </w:rPr>
        <w:t xml:space="preserve">id_ouvrage</w:t>
      </w:r>
      <w:r w:rsidDel="00000000" w:rsidR="00000000" w:rsidRPr="00000000">
        <w:rPr>
          <w:rtl w:val="0"/>
        </w:rPr>
        <w:t xml:space="preserve"> : INT, #</w:t>
      </w:r>
      <w:r w:rsidDel="00000000" w:rsidR="00000000" w:rsidRPr="00000000">
        <w:rPr>
          <w:u w:val="single"/>
          <w:rtl w:val="0"/>
        </w:rPr>
        <w:t xml:space="preserve">id_abonne</w:t>
      </w:r>
      <w:r w:rsidDel="00000000" w:rsidR="00000000" w:rsidRPr="00000000">
        <w:rPr>
          <w:rtl w:val="0"/>
        </w:rPr>
        <w:t xml:space="preserve"> : INT, #</w:t>
      </w:r>
      <w:r w:rsidDel="00000000" w:rsidR="00000000" w:rsidRPr="00000000">
        <w:rPr>
          <w:u w:val="single"/>
          <w:rtl w:val="0"/>
        </w:rPr>
        <w:t xml:space="preserve">id_biblio</w:t>
      </w:r>
      <w:r w:rsidDel="00000000" w:rsidR="00000000" w:rsidRPr="00000000">
        <w:rPr>
          <w:rtl w:val="0"/>
        </w:rPr>
        <w:t xml:space="preserve"> : INT, date_demande : DATETIME) (La clé primaire est composée des 3 identifiants pour garantir qu'un abonné ne réserve pas 2 fois le même livre au même endroit)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SUGGERE </w:t>
      </w:r>
      <w:r w:rsidDel="00000000" w:rsidR="00000000" w:rsidRPr="00000000">
        <w:rPr>
          <w:rtl w:val="0"/>
        </w:rPr>
        <w:t xml:space="preserve">(#</w:t>
      </w:r>
      <w:r w:rsidDel="00000000" w:rsidR="00000000" w:rsidRPr="00000000">
        <w:rPr>
          <w:u w:val="single"/>
          <w:rtl w:val="0"/>
        </w:rPr>
        <w:t xml:space="preserve">id_abonne</w:t>
      </w:r>
      <w:r w:rsidDel="00000000" w:rsidR="00000000" w:rsidRPr="00000000">
        <w:rPr>
          <w:rtl w:val="0"/>
        </w:rPr>
        <w:t xml:space="preserve"> : INT, #</w:t>
      </w:r>
      <w:r w:rsidDel="00000000" w:rsidR="00000000" w:rsidRPr="00000000">
        <w:rPr>
          <w:u w:val="single"/>
          <w:rtl w:val="0"/>
        </w:rPr>
        <w:t xml:space="preserve">id_ouvrage</w:t>
      </w:r>
      <w:r w:rsidDel="00000000" w:rsidR="00000000" w:rsidRPr="00000000">
        <w:rPr>
          <w:rtl w:val="0"/>
        </w:rPr>
        <w:t xml:space="preserve"> : INT, date_suggestion : DATE)</w:t>
      </w:r>
    </w:p>
    <w:p w:rsidR="00000000" w:rsidDel="00000000" w:rsidP="00000000" w:rsidRDefault="00000000" w:rsidRPr="00000000" w14:paraId="0000001E">
      <w:pPr>
        <w:pStyle w:val="Heading1"/>
        <w:spacing w:before="280" w:lineRule="auto"/>
        <w:rPr/>
      </w:pPr>
      <w:bookmarkStart w:colFirst="0" w:colLast="0" w:name="_g441fo8m1hse" w:id="6"/>
      <w:bookmarkEnd w:id="6"/>
      <w:r w:rsidDel="00000000" w:rsidR="00000000" w:rsidRPr="00000000">
        <w:rPr>
          <w:rtl w:val="0"/>
        </w:rPr>
        <w:t xml:space="preserve">6. Logistique et Événements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TRANSFERT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id_transfert</w:t>
      </w:r>
      <w:r w:rsidDel="00000000" w:rsidR="00000000" w:rsidRPr="00000000">
        <w:rPr>
          <w:rtl w:val="0"/>
        </w:rPr>
        <w:t xml:space="preserve"> : INT, statut : VARCHAR, date_depart : DATETIME, date_arrivee : DATETIME, #id_biblio_expediteur : INT, #id_biblio_receveur : INT, #code_barre : VARCHAR)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EVENT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id_event</w:t>
      </w:r>
      <w:r w:rsidDel="00000000" w:rsidR="00000000" w:rsidRPr="00000000">
        <w:rPr>
          <w:rtl w:val="0"/>
        </w:rPr>
        <w:t xml:space="preserve"> : INT, nom : VARCHAR, date_event : DATETIME, capacite : INT, nb_inscrits : INT, type_event : VARCHAR, #id_biblio : INT)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PARTICIPE </w:t>
      </w:r>
      <w:r w:rsidDel="00000000" w:rsidR="00000000" w:rsidRPr="00000000">
        <w:rPr>
          <w:rtl w:val="0"/>
        </w:rPr>
        <w:t xml:space="preserve">(#</w:t>
      </w:r>
      <w:r w:rsidDel="00000000" w:rsidR="00000000" w:rsidRPr="00000000">
        <w:rPr>
          <w:u w:val="single"/>
          <w:rtl w:val="0"/>
        </w:rPr>
        <w:t xml:space="preserve">id_abonne</w:t>
      </w:r>
      <w:r w:rsidDel="00000000" w:rsidR="00000000" w:rsidRPr="00000000">
        <w:rPr>
          <w:rtl w:val="0"/>
        </w:rPr>
        <w:t xml:space="preserve"> : INT, #</w:t>
      </w:r>
      <w:r w:rsidDel="00000000" w:rsidR="00000000" w:rsidRPr="00000000">
        <w:rPr>
          <w:u w:val="single"/>
          <w:rtl w:val="0"/>
        </w:rPr>
        <w:t xml:space="preserve">id_event</w:t>
      </w:r>
      <w:r w:rsidDel="00000000" w:rsidR="00000000" w:rsidRPr="00000000">
        <w:rPr>
          <w:rtl w:val="0"/>
        </w:rPr>
        <w:t xml:space="preserve"> : INT)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