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0" w:type="dxa"/>
        <w:tblLook w:val="00A0" w:firstRow="1" w:lastRow="0" w:firstColumn="1" w:lastColumn="0" w:noHBand="0" w:noVBand="0"/>
      </w:tblPr>
      <w:tblGrid>
        <w:gridCol w:w="4129"/>
        <w:gridCol w:w="6271"/>
      </w:tblGrid>
      <w:tr w:rsidR="00F4002E" w:rsidRPr="00DB38B0" w14:paraId="6F21732D" w14:textId="77777777" w:rsidTr="00462DA9">
        <w:trPr>
          <w:trHeight w:val="1459"/>
        </w:trPr>
        <w:tc>
          <w:tcPr>
            <w:tcW w:w="4129" w:type="dxa"/>
            <w:hideMark/>
          </w:tcPr>
          <w:p w14:paraId="19BBD9F2" w14:textId="77777777" w:rsidR="00F4002E" w:rsidRPr="00633A70" w:rsidRDefault="00F4002E" w:rsidP="0057113D">
            <w:pPr>
              <w:spacing w:line="220" w:lineRule="auto"/>
              <w:rPr>
                <w:rFonts w:ascii="Times New Roman" w:hAnsi="Times New Roman"/>
                <w:b/>
                <w:bCs/>
                <w:sz w:val="28"/>
                <w:szCs w:val="28"/>
                <w:lang w:val="de-DE"/>
              </w:rPr>
            </w:pPr>
            <w:r w:rsidRPr="00633A70">
              <w:rPr>
                <w:rFonts w:ascii="Times New Roman" w:hAnsi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64858AB" wp14:editId="707E4932">
                  <wp:simplePos x="0" y="0"/>
                  <wp:positionH relativeFrom="margin">
                    <wp:posOffset>-61595</wp:posOffset>
                  </wp:positionH>
                  <wp:positionV relativeFrom="paragraph">
                    <wp:posOffset>1270</wp:posOffset>
                  </wp:positionV>
                  <wp:extent cx="2571750" cy="906780"/>
                  <wp:effectExtent l="0" t="0" r="0" b="762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0887" b="35712"/>
                          <a:stretch/>
                        </pic:blipFill>
                        <pic:spPr bwMode="auto">
                          <a:xfrm>
                            <a:off x="0" y="0"/>
                            <a:ext cx="2571750" cy="906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  <w:r w:rsidRPr="00633A7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br w:type="page"/>
            </w:r>
          </w:p>
        </w:tc>
        <w:tc>
          <w:tcPr>
            <w:tcW w:w="6271" w:type="dxa"/>
          </w:tcPr>
          <w:p w14:paraId="56A4D1DC" w14:textId="77777777" w:rsidR="00F4002E" w:rsidRPr="00633A70" w:rsidRDefault="00F4002E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sz w:val="21"/>
                <w:szCs w:val="21"/>
                <w:lang w:val="uz-Cyrl-UZ"/>
              </w:rPr>
            </w:pPr>
          </w:p>
          <w:p w14:paraId="0C13C090" w14:textId="77777777" w:rsidR="00F4002E" w:rsidRDefault="00F4002E" w:rsidP="0042079F">
            <w:pPr>
              <w:spacing w:line="223" w:lineRule="auto"/>
              <w:jc w:val="right"/>
              <w:rPr>
                <w:rFonts w:ascii="Times New Roman" w:hAnsi="Times New Roman"/>
                <w:b/>
                <w:lang w:val="uz-Cyrl-UZ"/>
              </w:rPr>
            </w:pPr>
            <w:r w:rsidRPr="00633A70">
              <w:rPr>
                <w:rFonts w:ascii="Times New Roman" w:hAnsi="Times New Roman"/>
                <w:b/>
                <w:lang w:val="uz-Cyrl-UZ"/>
              </w:rPr>
              <w:t xml:space="preserve">Sirdaryo viloyati hududiy boshqarmasi </w:t>
            </w:r>
          </w:p>
          <w:p w14:paraId="6CCF0D68" w14:textId="77777777" w:rsidR="00F4002E" w:rsidRDefault="00F4002E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 xml:space="preserve">         </w:t>
            </w:r>
            <w:r w:rsidRPr="00633A70">
              <w:rPr>
                <w:rFonts w:ascii="Times New Roman" w:hAnsi="Times New Roman"/>
                <w:lang w:val="uz-Cyrl-UZ"/>
              </w:rPr>
              <w:t>Sirdaryo viloyati, Guliston 4-mavze, Bo‘ston MFY, Do‘stlik kanali qirg‘oq bo‘yi, Tadbirkor va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E351A3">
              <w:rPr>
                <w:rFonts w:ascii="Times New Roman" w:hAnsi="Times New Roman"/>
                <w:lang w:val="uz-Cyrl-UZ"/>
              </w:rPr>
              <w:t xml:space="preserve">hunarmandlar markazitel. </w:t>
            </w:r>
          </w:p>
          <w:p w14:paraId="5E42385B" w14:textId="77777777" w:rsidR="00F4002E" w:rsidRDefault="00F4002E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r w:rsidRPr="00633A70">
              <w:rPr>
                <w:rFonts w:ascii="Times New Roman" w:hAnsi="Times New Roman"/>
                <w:lang w:val="en-US"/>
              </w:rPr>
              <w:t>+99867 236 37 27, 1094</w:t>
            </w:r>
            <w:r>
              <w:rPr>
                <w:rFonts w:ascii="Times New Roman" w:hAnsi="Times New Roman"/>
                <w:lang w:val="uz-Cyrl-UZ"/>
              </w:rPr>
              <w:t xml:space="preserve"> </w:t>
            </w:r>
            <w:r w:rsidRPr="00633A70">
              <w:rPr>
                <w:rFonts w:ascii="Times New Roman" w:hAnsi="Times New Roman"/>
                <w:lang w:val="en-US"/>
              </w:rPr>
              <w:t xml:space="preserve">e-mail: </w:t>
            </w:r>
          </w:p>
          <w:p w14:paraId="2D78D25A" w14:textId="77777777" w:rsidR="00F4002E" w:rsidRPr="00D632F0" w:rsidRDefault="00000000" w:rsidP="00D632F0">
            <w:pPr>
              <w:spacing w:line="223" w:lineRule="auto"/>
              <w:jc w:val="right"/>
              <w:rPr>
                <w:rFonts w:ascii="Times New Roman" w:hAnsi="Times New Roman"/>
                <w:lang w:val="uz-Cyrl-UZ"/>
              </w:rPr>
            </w:pPr>
            <w:hyperlink r:id="rId7" w:history="1">
              <w:r w:rsidR="00F4002E" w:rsidRPr="00760E28">
                <w:rPr>
                  <w:rStyle w:val="a4"/>
                  <w:rFonts w:ascii="Times New Roman" w:hAnsi="Times New Roman"/>
                  <w:lang w:val="uz-Cyrl-UZ"/>
                </w:rPr>
                <w:t>sr@chamber.uz</w:t>
              </w:r>
            </w:hyperlink>
            <w:r w:rsidR="00F4002E" w:rsidRPr="00D632F0">
              <w:rPr>
                <w:rFonts w:ascii="Times New Roman" w:hAnsi="Times New Roman"/>
                <w:lang w:val="uz-Cyrl-UZ"/>
              </w:rPr>
              <w:t xml:space="preserve">, </w:t>
            </w:r>
            <w:hyperlink r:id="rId8" w:history="1">
              <w:r w:rsidR="00F4002E" w:rsidRPr="00D632F0">
                <w:rPr>
                  <w:rStyle w:val="a4"/>
                  <w:rFonts w:ascii="Times New Roman" w:hAnsi="Times New Roman"/>
                  <w:lang w:val="uz-Cyrl-UZ"/>
                </w:rPr>
                <w:t>www.chamber.uz</w:t>
              </w:r>
            </w:hyperlink>
          </w:p>
          <w:p w14:paraId="0F2A91A0" w14:textId="77777777" w:rsidR="00F4002E" w:rsidRPr="00633A70" w:rsidRDefault="00F4002E" w:rsidP="0042079F">
            <w:pPr>
              <w:spacing w:line="220" w:lineRule="auto"/>
              <w:jc w:val="right"/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</w:pPr>
          </w:p>
        </w:tc>
      </w:tr>
    </w:tbl>
    <w:p w14:paraId="714C6D32" w14:textId="77777777" w:rsidR="00F4002E" w:rsidRPr="00633A70" w:rsidRDefault="00F4002E" w:rsidP="00D10FC8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1C060E14" w14:textId="77777777" w:rsidR="00F4002E" w:rsidRPr="00633A70" w:rsidRDefault="00F4002E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</w:p>
    <w:p w14:paraId="2F56D2EF" w14:textId="77777777" w:rsidR="00F4002E" w:rsidRDefault="00F4002E" w:rsidP="00633A70">
      <w:pPr>
        <w:spacing w:line="228" w:lineRule="auto"/>
        <w:rPr>
          <w:rFonts w:ascii="Times New Roman" w:hAnsi="Times New Roman"/>
          <w:sz w:val="26"/>
          <w:szCs w:val="26"/>
          <w:lang w:val="uz-Cyrl-UZ"/>
        </w:rPr>
      </w:pPr>
      <w:r w:rsidRPr="00633A70">
        <w:rPr>
          <w:rFonts w:ascii="Times New Roman" w:hAnsi="Times New Roman"/>
          <w:sz w:val="26"/>
          <w:szCs w:val="26"/>
          <w:lang w:val="uz-Cyrl-UZ"/>
        </w:rPr>
        <w:t>2026 йил “____”___________</w:t>
      </w:r>
      <w:r>
        <w:rPr>
          <w:rFonts w:ascii="Times New Roman" w:hAnsi="Times New Roman"/>
          <w:sz w:val="26"/>
          <w:szCs w:val="26"/>
          <w:lang w:val="uz-Cyrl-UZ"/>
        </w:rPr>
        <w:t xml:space="preserve">                                                                  05/</w:t>
      </w:r>
      <w:r w:rsidRPr="00222634">
        <w:rPr>
          <w:rFonts w:ascii="Times New Roman" w:hAnsi="Times New Roman"/>
          <w:sz w:val="26"/>
          <w:szCs w:val="26"/>
          <w:lang w:val="uz-Cyrl-UZ"/>
        </w:rPr>
        <w:t>______________-</w:t>
      </w:r>
      <w:r>
        <w:rPr>
          <w:rFonts w:ascii="Times New Roman" w:hAnsi="Times New Roman"/>
          <w:sz w:val="26"/>
          <w:szCs w:val="26"/>
          <w:lang w:val="uz-Cyrl-UZ"/>
        </w:rPr>
        <w:t xml:space="preserve">сонли </w:t>
      </w:r>
    </w:p>
    <w:p w14:paraId="30E6E11C" w14:textId="77777777" w:rsidR="00F4002E" w:rsidRPr="00633A70" w:rsidRDefault="00F4002E" w:rsidP="00633A70">
      <w:pPr>
        <w:spacing w:line="228" w:lineRule="auto"/>
        <w:rPr>
          <w:rFonts w:ascii="Times New Roman" w:hAnsi="Times New Roman"/>
          <w:b/>
          <w:lang w:val="uz-Cyrl-UZ"/>
        </w:rPr>
      </w:pPr>
    </w:p>
    <w:p w14:paraId="2456B130" w14:textId="77777777" w:rsidR="00F4002E" w:rsidRPr="00633A70" w:rsidRDefault="00F4002E" w:rsidP="005872DE">
      <w:pPr>
        <w:spacing w:line="220" w:lineRule="auto"/>
        <w:ind w:left="5670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 xml:space="preserve">Фуқаролик ишлари бўйича Боёвут туманлараро судига </w:t>
      </w:r>
    </w:p>
    <w:p w14:paraId="2CD832E4" w14:textId="77777777" w:rsidR="00F4002E" w:rsidRPr="00633A70" w:rsidRDefault="00F4002E" w:rsidP="005872DE">
      <w:pPr>
        <w:spacing w:line="220" w:lineRule="auto"/>
        <w:ind w:left="5670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7D250DFF" w14:textId="77777777" w:rsidR="00F4002E" w:rsidRDefault="00F4002E" w:rsidP="005872DE">
      <w:pPr>
        <w:spacing w:line="220" w:lineRule="auto"/>
        <w:ind w:left="5670" w:hanging="2829"/>
        <w:jc w:val="both"/>
        <w:rPr>
          <w:rFonts w:ascii="Times New Roman" w:hAnsi="Times New Roman"/>
          <w:sz w:val="22"/>
          <w:szCs w:val="22"/>
          <w:lang w:val="uz-Cyrl-UZ"/>
        </w:rPr>
      </w:pPr>
      <w:r w:rsidRPr="004A3643">
        <w:rPr>
          <w:rFonts w:ascii="Times New Roman" w:hAnsi="Times New Roman"/>
          <w:b/>
          <w:bCs/>
          <w:sz w:val="22"/>
          <w:szCs w:val="22"/>
          <w:lang w:val="uz-Cyrl-UZ"/>
        </w:rPr>
        <w:t xml:space="preserve">    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Ўзбекистон Савдо-саноат Палатаси Сирдарё вилояти ҳудудий бошқармаси </w:t>
      </w:r>
    </w:p>
    <w:p w14:paraId="1196E02F" w14:textId="77777777" w:rsidR="00F4002E" w:rsidRPr="00633A70" w:rsidRDefault="00F4002E" w:rsidP="005872DE">
      <w:pPr>
        <w:spacing w:line="220" w:lineRule="auto"/>
        <w:ind w:left="5670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 xml:space="preserve">                                            </w:t>
      </w:r>
    </w:p>
    <w:p w14:paraId="642317F4" w14:textId="77777777" w:rsidR="00F4002E" w:rsidRDefault="00F4002E" w:rsidP="005872DE">
      <w:pPr>
        <w:spacing w:line="220" w:lineRule="auto"/>
        <w:ind w:left="5670" w:hanging="2829"/>
        <w:rPr>
          <w:rFonts w:ascii="Times New Roman" w:hAnsi="Times New Roman"/>
          <w:b/>
          <w:sz w:val="22"/>
          <w:szCs w:val="22"/>
          <w:lang w:val="uz-Cyrl-UZ"/>
        </w:rPr>
      </w:pPr>
      <w:r w:rsidRPr="00D5446B">
        <w:rPr>
          <w:rFonts w:ascii="Times New Roman" w:hAnsi="Times New Roman"/>
          <w:b/>
          <w:sz w:val="24"/>
          <w:szCs w:val="24"/>
          <w:lang w:val="uz-Cyrl-UZ"/>
        </w:rPr>
        <w:t>Ундурувчи: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 xml:space="preserve">“Агробанк” АТБ </w:t>
      </w:r>
    </w:p>
    <w:p w14:paraId="315AE447" w14:textId="77777777" w:rsidR="00F4002E" w:rsidRPr="00D05999" w:rsidRDefault="00F4002E" w:rsidP="005872DE">
      <w:pPr>
        <w:spacing w:line="220" w:lineRule="auto"/>
        <w:ind w:left="5670" w:hanging="2835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                                            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ҳ|р: </w:t>
      </w:r>
      <w:r w:rsidRPr="00D05999">
        <w:rPr>
          <w:rFonts w:ascii="Times New Roman" w:hAnsi="Times New Roman"/>
          <w:sz w:val="22"/>
          <w:szCs w:val="22"/>
          <w:lang w:val="uz-Cyrl-UZ"/>
        </w:rPr>
        <w:t>16103000700000382001</w:t>
      </w:r>
      <w:r w:rsidRPr="00633A70">
        <w:rPr>
          <w:rFonts w:ascii="Times New Roman" w:hAnsi="Times New Roman"/>
          <w:sz w:val="22"/>
          <w:szCs w:val="22"/>
          <w:lang w:val="uz-Cyrl-UZ"/>
        </w:rPr>
        <w:t>, банк коди: 00</w:t>
      </w:r>
      <w:r w:rsidRPr="00D05999">
        <w:rPr>
          <w:rFonts w:ascii="Times New Roman" w:hAnsi="Times New Roman"/>
          <w:sz w:val="22"/>
          <w:szCs w:val="22"/>
          <w:lang w:val="uz-Cyrl-UZ"/>
        </w:rPr>
        <w:t>382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, СТИР: </w:t>
      </w:r>
      <w:r w:rsidRPr="00D05999">
        <w:rPr>
          <w:rFonts w:ascii="Times New Roman" w:hAnsi="Times New Roman"/>
          <w:sz w:val="22"/>
          <w:szCs w:val="22"/>
          <w:lang w:val="uz-Cyrl-UZ"/>
        </w:rPr>
        <w:t>207243390</w:t>
      </w:r>
      <w:r w:rsidRPr="00633A70">
        <w:rPr>
          <w:rFonts w:ascii="Times New Roman" w:hAnsi="Times New Roman"/>
          <w:sz w:val="22"/>
          <w:szCs w:val="22"/>
          <w:lang w:val="uz-Cyrl-UZ"/>
        </w:rPr>
        <w:t>,</w:t>
      </w:r>
      <w:r w:rsidRPr="00D05999"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Манзил: </w:t>
      </w:r>
      <w:r>
        <w:rPr>
          <w:rFonts w:ascii="Times New Roman" w:hAnsi="Times New Roman"/>
          <w:sz w:val="22"/>
          <w:szCs w:val="22"/>
          <w:lang w:val="uz-Cyrl-UZ"/>
        </w:rPr>
        <w:t>Боёвут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</w:t>
      </w:r>
      <w:r>
        <w:rPr>
          <w:rFonts w:ascii="Times New Roman" w:hAnsi="Times New Roman"/>
          <w:sz w:val="22"/>
          <w:szCs w:val="22"/>
          <w:lang w:val="uz-Cyrl-UZ"/>
        </w:rPr>
        <w:t>тумани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</w:t>
      </w:r>
      <w:r>
        <w:rPr>
          <w:rFonts w:ascii="Times New Roman" w:hAnsi="Times New Roman"/>
          <w:sz w:val="22"/>
          <w:szCs w:val="22"/>
          <w:lang w:val="uz-Cyrl-UZ"/>
        </w:rPr>
        <w:t xml:space="preserve">Ижодкор МФЙ Тичлик шох 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кўчаси </w:t>
      </w:r>
      <w:r>
        <w:rPr>
          <w:rFonts w:ascii="Times New Roman" w:hAnsi="Times New Roman"/>
          <w:sz w:val="22"/>
          <w:szCs w:val="22"/>
          <w:lang w:val="uz-Cyrl-UZ"/>
        </w:rPr>
        <w:t>10</w:t>
      </w:r>
      <w:r w:rsidRPr="00633A70">
        <w:rPr>
          <w:rFonts w:ascii="Times New Roman" w:hAnsi="Times New Roman"/>
          <w:sz w:val="22"/>
          <w:szCs w:val="22"/>
          <w:lang w:val="uz-Cyrl-UZ"/>
        </w:rPr>
        <w:t xml:space="preserve"> – уй</w:t>
      </w:r>
    </w:p>
    <w:p w14:paraId="06F43C35" w14:textId="77777777" w:rsidR="00F4002E" w:rsidRPr="00633A70" w:rsidRDefault="00F4002E" w:rsidP="005872DE">
      <w:pPr>
        <w:spacing w:line="220" w:lineRule="auto"/>
        <w:ind w:left="5670" w:hanging="2829"/>
        <w:jc w:val="both"/>
        <w:rPr>
          <w:rFonts w:ascii="Times New Roman" w:hAnsi="Times New Roman"/>
          <w:b/>
          <w:bCs/>
          <w:sz w:val="22"/>
          <w:szCs w:val="22"/>
          <w:lang w:val="uz-Cyrl-UZ"/>
        </w:rPr>
      </w:pPr>
    </w:p>
    <w:p w14:paraId="62B66A82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B64E09">
        <w:rPr>
          <w:rFonts w:ascii="Times New Roman" w:hAnsi="Times New Roman"/>
          <w:b/>
          <w:sz w:val="24"/>
          <w:szCs w:val="24"/>
          <w:lang w:val="uz-Cyrl-UZ"/>
        </w:rPr>
        <w:t xml:space="preserve">  </w:t>
      </w:r>
      <w:r>
        <w:rPr>
          <w:rFonts w:ascii="Times New Roman" w:hAnsi="Times New Roman"/>
          <w:b/>
          <w:sz w:val="24"/>
          <w:szCs w:val="24"/>
          <w:lang w:val="uz-Cyrl-UZ"/>
        </w:rPr>
        <w:t>Қарздор</w:t>
      </w:r>
      <w:r w:rsidRPr="00F4002E">
        <w:rPr>
          <w:rFonts w:ascii="Times New Roman" w:hAnsi="Times New Roman"/>
          <w:b/>
          <w:sz w:val="24"/>
          <w:szCs w:val="24"/>
          <w:lang w:val="uz-Cyrl-UZ"/>
        </w:rPr>
        <w:t>: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Абдураҳимов Музаффар Ёқубжон Огли</w:t>
      </w:r>
      <w:r w:rsidRPr="00633A70"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, </w:t>
      </w:r>
    </w:p>
    <w:p w14:paraId="0B20F258" w14:textId="77777777" w:rsidR="00F4002E" w:rsidRPr="00406D64" w:rsidRDefault="00F4002E" w:rsidP="005872DE">
      <w:pPr>
        <w:autoSpaceDE w:val="0"/>
        <w:autoSpaceDN w:val="0"/>
        <w:spacing w:line="220" w:lineRule="auto"/>
        <w:ind w:left="5670" w:right="-6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Манзили:</w:t>
      </w:r>
      <w:r w:rsidRPr="00D55E8A">
        <w:rPr>
          <w:rFonts w:ascii="Times New Roman" w:hAnsi="Times New Roman"/>
          <w:noProof/>
          <w:sz w:val="22"/>
          <w:szCs w:val="22"/>
          <w:lang w:val="uz-Cyrl-UZ"/>
        </w:rPr>
        <w:t>Учтургон МФЙ</w:t>
      </w:r>
    </w:p>
    <w:p w14:paraId="09FDC9C7" w14:textId="77777777" w:rsidR="00F4002E" w:rsidRPr="00EB144F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/>
          <w:spacing w:val="-1"/>
          <w:sz w:val="22"/>
          <w:szCs w:val="22"/>
          <w:lang w:val="uz-Cyrl-UZ"/>
        </w:rPr>
      </w:pP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                                                    </w:t>
      </w:r>
      <w:r w:rsidRPr="004A3643">
        <w:rPr>
          <w:rFonts w:ascii="Times New Roman" w:hAnsi="Times New Roman"/>
          <w:b/>
          <w:spacing w:val="-1"/>
          <w:sz w:val="22"/>
          <w:szCs w:val="22"/>
          <w:lang w:val="uz-Cyrl-UZ"/>
        </w:rPr>
        <w:t>ПИНФЛ</w:t>
      </w:r>
      <w:r w:rsidRPr="00E80216">
        <w:rPr>
          <w:rFonts w:ascii="Times New Roman" w:hAnsi="Times New Roman"/>
          <w:b/>
          <w:spacing w:val="-1"/>
          <w:sz w:val="22"/>
          <w:szCs w:val="22"/>
          <w:lang w:val="uz-Cyrl-UZ"/>
        </w:rPr>
        <w:t>:</w:t>
      </w:r>
      <w:r>
        <w:rPr>
          <w:rFonts w:ascii="Times New Roman" w:hAnsi="Times New Roman"/>
          <w:b/>
          <w:spacing w:val="-1"/>
          <w:sz w:val="22"/>
          <w:szCs w:val="22"/>
          <w:lang w:val="uz-Cyrl-UZ"/>
        </w:rPr>
        <w:t xml:space="preserve"> </w:t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32605952870012</w:t>
      </w:r>
    </w:p>
    <w:p w14:paraId="6832866C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                                                   (паспорт маълумоти: </w:t>
      </w:r>
      <w:r w:rsidRPr="00D55E8A">
        <w:rPr>
          <w:rFonts w:ascii="Times New Roman" w:hAnsi="Times New Roman"/>
          <w:noProof/>
          <w:spacing w:val="-1"/>
          <w:sz w:val="22"/>
          <w:szCs w:val="22"/>
          <w:lang w:val="uz-Cyrl-UZ"/>
        </w:rPr>
        <w:t>AE4339166</w:t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>,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 xml:space="preserve"> </w:t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  <w:t>9/24/2025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 xml:space="preserve"> йил </w:t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  <w:t>СИРДАРЁ ВИЛОЯТИ БОЁВУТ ТУМАНИ ИИБ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>дан берилган</w:t>
      </w: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>)</w:t>
      </w:r>
    </w:p>
    <w:p w14:paraId="755BC0BC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</w:p>
    <w:p w14:paraId="5BFDF4E4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Қўшимча</w:t>
      </w:r>
    </w:p>
    <w:p w14:paraId="38A8ADC3" w14:textId="77777777" w:rsidR="00F4002E" w:rsidRDefault="00F4002E" w:rsidP="005872DE">
      <w:pPr>
        <w:autoSpaceDE w:val="0"/>
        <w:autoSpaceDN w:val="0"/>
        <w:spacing w:line="220" w:lineRule="auto"/>
        <w:ind w:left="5670" w:right="-6" w:hanging="2829"/>
        <w:rPr>
          <w:rFonts w:ascii="Times New Roman" w:hAnsi="Times New Roman"/>
          <w:bCs/>
          <w:spacing w:val="-1"/>
          <w:sz w:val="22"/>
          <w:szCs w:val="22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 xml:space="preserve">  жавобгар</w:t>
      </w:r>
      <w:r w:rsidRPr="00553CA7">
        <w:rPr>
          <w:rFonts w:ascii="Times New Roman" w:hAnsi="Times New Roman"/>
          <w:b/>
          <w:sz w:val="24"/>
          <w:szCs w:val="24"/>
        </w:rPr>
        <w:t>:</w:t>
      </w:r>
      <w:r w:rsidRPr="00633A70">
        <w:rPr>
          <w:rFonts w:ascii="Times New Roman" w:hAnsi="Times New Roman"/>
          <w:b/>
          <w:bCs/>
          <w:sz w:val="22"/>
          <w:szCs w:val="22"/>
          <w:lang w:val="uz-Cyrl-UZ"/>
        </w:rPr>
        <w:tab/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Журакулов Ботирбек Журакулович</w:t>
      </w:r>
      <w:r w:rsidRPr="00633A70">
        <w:rPr>
          <w:rFonts w:ascii="Times New Roman" w:hAnsi="Times New Roman"/>
          <w:bCs/>
          <w:spacing w:val="-1"/>
          <w:sz w:val="22"/>
          <w:szCs w:val="22"/>
          <w:lang w:val="uz-Cyrl-UZ"/>
        </w:rPr>
        <w:t xml:space="preserve">, </w:t>
      </w:r>
    </w:p>
    <w:p w14:paraId="3A1EF100" w14:textId="77777777" w:rsidR="00F4002E" w:rsidRPr="00406D64" w:rsidRDefault="00F4002E" w:rsidP="005872DE">
      <w:pPr>
        <w:autoSpaceDE w:val="0"/>
        <w:autoSpaceDN w:val="0"/>
        <w:spacing w:line="220" w:lineRule="auto"/>
        <w:ind w:left="5670" w:right="-6"/>
        <w:rPr>
          <w:rFonts w:ascii="Times New Roman" w:hAnsi="Times New Roman"/>
          <w:b/>
          <w:sz w:val="22"/>
          <w:szCs w:val="22"/>
          <w:lang w:val="uz-Cyrl-UZ"/>
        </w:rPr>
      </w:pPr>
      <w:r w:rsidRPr="008A5735">
        <w:rPr>
          <w:rFonts w:ascii="Times New Roman" w:hAnsi="Times New Roman"/>
          <w:bCs/>
          <w:sz w:val="22"/>
          <w:szCs w:val="22"/>
          <w:lang w:val="uz-Cyrl-UZ"/>
        </w:rPr>
        <w:t>Манзили:</w:t>
      </w:r>
      <w:r w:rsidRPr="00D55E8A">
        <w:rPr>
          <w:rFonts w:ascii="Times New Roman" w:hAnsi="Times New Roman"/>
          <w:noProof/>
          <w:sz w:val="22"/>
          <w:szCs w:val="22"/>
          <w:lang w:val="uz-Cyrl-UZ"/>
        </w:rPr>
        <w:t>Учтургон МФЙ</w:t>
      </w:r>
    </w:p>
    <w:p w14:paraId="50105AB3" w14:textId="77777777" w:rsidR="00F4002E" w:rsidRPr="00A6468C" w:rsidRDefault="00F4002E" w:rsidP="005872DE">
      <w:pPr>
        <w:autoSpaceDE w:val="0"/>
        <w:autoSpaceDN w:val="0"/>
        <w:spacing w:line="220" w:lineRule="auto"/>
        <w:ind w:left="5670" w:right="-6"/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</w:pPr>
      <w:r w:rsidRPr="008A5735">
        <w:rPr>
          <w:rFonts w:ascii="Times New Roman" w:hAnsi="Times New Roman"/>
          <w:bCs/>
          <w:spacing w:val="-1"/>
          <w:sz w:val="22"/>
          <w:szCs w:val="22"/>
          <w:lang w:val="uz-Cyrl-UZ"/>
        </w:rPr>
        <w:t>ПИНФЛ:</w:t>
      </w:r>
      <w:r>
        <w:rPr>
          <w:rFonts w:ascii="Times New Roman" w:hAnsi="Times New Roman"/>
          <w:b/>
          <w:spacing w:val="-1"/>
          <w:sz w:val="22"/>
          <w:szCs w:val="22"/>
          <w:lang w:val="uz-Cyrl-UZ"/>
        </w:rPr>
        <w:t xml:space="preserve"> </w:t>
      </w:r>
      <w:r w:rsidRPr="00D55E8A">
        <w:rPr>
          <w:rFonts w:ascii="Times New Roman" w:hAnsi="Times New Roman"/>
          <w:b/>
          <w:noProof/>
          <w:spacing w:val="-1"/>
          <w:sz w:val="22"/>
          <w:szCs w:val="22"/>
          <w:lang w:val="uz-Cyrl-UZ"/>
        </w:rPr>
        <w:t>32409922870028</w:t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                                                </w:t>
      </w:r>
      <w:r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                                                    </w:t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(паспорт маълумоти: </w:t>
      </w:r>
      <w:r w:rsidRPr="00D55E8A">
        <w:rPr>
          <w:rFonts w:ascii="Times New Roman" w:hAnsi="Times New Roman"/>
          <w:noProof/>
          <w:spacing w:val="-1"/>
          <w:sz w:val="22"/>
          <w:szCs w:val="22"/>
          <w:lang w:val="uz-Cyrl-UZ"/>
        </w:rPr>
        <w:t>AA9459035</w:t>
      </w:r>
      <w:r w:rsidRPr="00F4002E">
        <w:rPr>
          <w:rFonts w:ascii="Times New Roman" w:hAnsi="Times New Roman"/>
          <w:noProof/>
          <w:spacing w:val="-1"/>
          <w:sz w:val="22"/>
          <w:szCs w:val="22"/>
          <w:lang w:val="uz-Cyrl-UZ"/>
        </w:rPr>
        <w:t xml:space="preserve"> </w:t>
      </w:r>
      <w:r w:rsidRPr="004072F7">
        <w:rPr>
          <w:rFonts w:ascii="Times New Roman" w:hAnsi="Times New Roman"/>
          <w:noProof/>
          <w:spacing w:val="-1"/>
          <w:sz w:val="22"/>
          <w:szCs w:val="22"/>
          <w:lang w:val="uz-Cyrl-UZ"/>
        </w:rPr>
        <w:t>,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 xml:space="preserve"> </w:t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  <w:t>22.04.2015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 xml:space="preserve"> йил </w:t>
      </w:r>
      <w:r w:rsidRPr="00D55E8A">
        <w:rPr>
          <w:rFonts w:ascii="Times New Roman" w:hAnsi="Times New Roman"/>
          <w:bCs/>
          <w:i/>
          <w:iCs/>
          <w:noProof/>
          <w:spacing w:val="-1"/>
          <w:sz w:val="22"/>
          <w:szCs w:val="22"/>
          <w:lang w:val="uz-Cyrl-UZ"/>
        </w:rPr>
        <w:t>СИРДАРЁ ВИЛОЯТИ БОЁВУТ ТУМАНИ ИИБ</w:t>
      </w:r>
      <w:r w:rsidRPr="004A3643">
        <w:rPr>
          <w:rFonts w:ascii="Times New Roman" w:hAnsi="Times New Roman"/>
          <w:bCs/>
          <w:i/>
          <w:iCs/>
          <w:spacing w:val="-1"/>
          <w:sz w:val="22"/>
          <w:szCs w:val="22"/>
          <w:lang w:val="uz-Cyrl-UZ"/>
        </w:rPr>
        <w:t>дан берилган</w:t>
      </w:r>
      <w:r>
        <w:rPr>
          <w:rFonts w:ascii="Times New Roman" w:hAnsi="Times New Roman"/>
          <w:bCs/>
          <w:spacing w:val="-1"/>
          <w:sz w:val="22"/>
          <w:szCs w:val="22"/>
          <w:lang w:val="uz-Cyrl-UZ"/>
        </w:rPr>
        <w:t>)</w:t>
      </w:r>
    </w:p>
    <w:p w14:paraId="1E746CBB" w14:textId="77777777" w:rsidR="00F4002E" w:rsidRDefault="00F4002E" w:rsidP="005872DE">
      <w:pPr>
        <w:ind w:left="5670"/>
        <w:jc w:val="center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</w:p>
    <w:p w14:paraId="737C0464" w14:textId="77777777" w:rsidR="00F4002E" w:rsidRPr="00941FF1" w:rsidRDefault="00F4002E" w:rsidP="00D5446B">
      <w:pPr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941FF1">
        <w:rPr>
          <w:rFonts w:ascii="Times New Roman" w:hAnsi="Times New Roman"/>
          <w:b/>
          <w:sz w:val="28"/>
          <w:szCs w:val="28"/>
        </w:rPr>
        <w:t>А Р И З А</w:t>
      </w:r>
    </w:p>
    <w:p w14:paraId="77C174F3" w14:textId="77777777" w:rsidR="00F4002E" w:rsidRPr="00D5446B" w:rsidRDefault="00F4002E" w:rsidP="00D5446B">
      <w:pPr>
        <w:jc w:val="both"/>
        <w:outlineLvl w:val="0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Cs/>
          <w:i/>
          <w:iCs/>
          <w:sz w:val="28"/>
          <w:szCs w:val="28"/>
          <w:lang w:val="uz-Cyrl-UZ"/>
        </w:rPr>
        <w:t xml:space="preserve">                               </w:t>
      </w:r>
      <w:r w:rsidRPr="001514F3">
        <w:rPr>
          <w:rFonts w:ascii="Times New Roman" w:hAnsi="Times New Roman"/>
          <w:bCs/>
          <w:i/>
          <w:iCs/>
          <w:sz w:val="24"/>
          <w:szCs w:val="24"/>
          <w:lang w:val="uz-Cyrl-UZ"/>
        </w:rPr>
        <w:t>(ФПКнинг 171-моддасига асосан суд буйруғи бериш ҳақида)</w:t>
      </w:r>
      <w:r w:rsidRPr="00941FF1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</w:p>
    <w:p w14:paraId="53B07B99" w14:textId="77777777" w:rsidR="00F4002E" w:rsidRPr="00A91E5D" w:rsidRDefault="00F4002E" w:rsidP="0001496E">
      <w:pPr>
        <w:autoSpaceDE w:val="0"/>
        <w:autoSpaceDN w:val="0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 xml:space="preserve">“Агробанк” АТБ Сирдарё вилоят Боёвут филиали билан қарз олувчи 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>Абдураҳимов Музаффар Ёқубжон Огли</w:t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 xml:space="preserve"> 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ўртасида тузилган </w:t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  <w:t>11/21/2022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 йилдаги кредит шартномасига биноан банк томонидан қарз олувчига йиллик </w:t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  <w:t>13,5</w:t>
      </w:r>
      <w:r w:rsidRPr="00A91E5D">
        <w:rPr>
          <w:rFonts w:ascii="Times New Roman" w:hAnsi="Times New Roman"/>
          <w:noProof/>
          <w:sz w:val="24"/>
          <w:szCs w:val="24"/>
          <w:lang w:val="uz-Cyrl-UZ"/>
        </w:rPr>
        <w:t xml:space="preserve"> 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фоиз устама ҳақ тўлаш шарти билан </w:t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  <w:t>122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 ой муддатга </w:t>
      </w:r>
      <w:r w:rsidRPr="00D55E8A">
        <w:rPr>
          <w:rFonts w:ascii="Times New Roman" w:hAnsi="Times New Roman"/>
          <w:noProof/>
          <w:sz w:val="24"/>
          <w:szCs w:val="24"/>
          <w:lang w:val="uz-Cyrl-UZ"/>
        </w:rPr>
        <w:t>13100000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 сўм миқдорида кредит маблағи ажратилган.</w:t>
      </w:r>
    </w:p>
    <w:p w14:paraId="34827706" w14:textId="77777777" w:rsidR="00F4002E" w:rsidRPr="00A91E5D" w:rsidRDefault="00F4002E" w:rsidP="0001496E">
      <w:pPr>
        <w:autoSpaceDE w:val="0"/>
        <w:autoSpaceDN w:val="0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Кредит таьминоти сифатида 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>Журакулов Ботирбек Журакулович</w:t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 xml:space="preserve">нинг </w:t>
      </w:r>
      <w:r w:rsidRPr="00A91E5D">
        <w:rPr>
          <w:rFonts w:ascii="Times New Roman" w:hAnsi="Times New Roman"/>
          <w:bCs/>
          <w:noProof/>
          <w:spacing w:val="-1"/>
          <w:sz w:val="24"/>
          <w:szCs w:val="24"/>
          <w:lang w:val="uz-Cyrl-UZ"/>
        </w:rPr>
        <w:t>кафиллик</w:t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 xml:space="preserve"> </w:t>
      </w:r>
      <w:r w:rsidRPr="00A91E5D">
        <w:rPr>
          <w:rFonts w:ascii="Times New Roman" w:hAnsi="Times New Roman"/>
          <w:bCs/>
          <w:noProof/>
          <w:spacing w:val="-1"/>
          <w:sz w:val="24"/>
          <w:szCs w:val="24"/>
          <w:lang w:val="uz-Cyrl-UZ"/>
        </w:rPr>
        <w:t>шартномаси</w:t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 xml:space="preserve"> </w:t>
      </w:r>
      <w:r w:rsidRPr="00A91E5D">
        <w:rPr>
          <w:rFonts w:ascii="Times New Roman" w:hAnsi="Times New Roman"/>
          <w:bCs/>
          <w:noProof/>
          <w:spacing w:val="-1"/>
          <w:sz w:val="24"/>
          <w:szCs w:val="24"/>
          <w:lang w:val="uz-Cyrl-UZ"/>
        </w:rPr>
        <w:t>тақдим этилган.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 </w:t>
      </w:r>
    </w:p>
    <w:p w14:paraId="0C1CDDE0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>Тарафлар ўртасида тузилган кредит шартномасига кўра, қарз олувчи олинган кредитни муддатли мажбуриятнома асосида график бўйича ҳар ойда қайтариб бориш мажбуриятини олган бўлса-да, қарз олувчи кредит ва унга хисобланган фоизларни огохлантиришларга қарамасдан ўз вақтида қайтармаганлиги натижасида унинг банк олдида кредит қарздорлиги вужудга келган.</w:t>
      </w:r>
    </w:p>
    <w:p w14:paraId="4A7892CC" w14:textId="77777777" w:rsidR="00F4002E" w:rsidRPr="00A91E5D" w:rsidRDefault="00F4002E" w:rsidP="000E003F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Натижада 2026 йил 01 июль ҳолатига қарз олувчининг банк олдида жами </w:t>
      </w:r>
      <w:r w:rsidRPr="00D55E8A">
        <w:rPr>
          <w:rFonts w:ascii="Times New Roman" w:hAnsi="Times New Roman"/>
          <w:noProof/>
          <w:spacing w:val="-1"/>
          <w:sz w:val="24"/>
          <w:szCs w:val="24"/>
          <w:lang w:val="uz-Cyrl-UZ"/>
        </w:rPr>
        <w:t>642784</w:t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 сўм 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(Бунда, муддати ўтган қарздорлик </w:t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  <w:t>311905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 сўм, фоиз қарздорлик </w:t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  <w:t>330879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 сўм, ҳамда пеня </w:t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  <w:t>26511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 сўм),</w:t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 қарздорлиги мавжуд.</w:t>
      </w:r>
    </w:p>
    <w:p w14:paraId="0EA46D56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Фуқаролик кодексининг 735-моддаси, 1-қисмига биноан, қарз олувчи олинган қарз суммасини қарз шартномасида назарда тутилган муддатда ва тартибда қарз берувчига қайтариши шарт.</w:t>
      </w:r>
    </w:p>
    <w:p w14:paraId="55032BD2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Шунингдек, тарафлар ўртасида тузилган кредит шартномаси шартларига кўра, қарз олувчи кредитни қайтариш графигига риоя қилмаганда, банк кредит ва унга хисобланган фоизларни муддатидан олдин қайтариб олиш ҳуқуқига эга эканлиги белгилаб қўйилган.</w:t>
      </w:r>
    </w:p>
    <w:p w14:paraId="75B4FE3D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pacing w:val="-1"/>
          <w:sz w:val="24"/>
          <w:szCs w:val="24"/>
          <w:lang w:val="uz-Cyrl-UZ"/>
        </w:rPr>
      </w:pP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Мазкур ҳолатда, қарз олувчидан муддати ўтган кредит, унга хисобланган фоиз қарздорлиги ҳамда муддати келмаган кредит қарзни муддатидан олдин банк фойдасигаундириш лозим бўлади.</w:t>
      </w:r>
    </w:p>
    <w:p w14:paraId="3B8A5A07" w14:textId="77777777" w:rsidR="00F4002E" w:rsidRPr="00A91E5D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4"/>
          <w:szCs w:val="24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>Юқоридагиларни инобатга олиб, “Савдо-саноат палатаси тўғрисида”ги Қонунининг 21-моддасига асосан суддан,</w:t>
      </w:r>
    </w:p>
    <w:p w14:paraId="45AC9FBA" w14:textId="77777777" w:rsidR="00F4002E" w:rsidRPr="00404CB8" w:rsidRDefault="00F4002E" w:rsidP="00404CB8">
      <w:pPr>
        <w:spacing w:line="223" w:lineRule="auto"/>
        <w:ind w:firstLine="708"/>
        <w:jc w:val="center"/>
        <w:rPr>
          <w:rFonts w:ascii="Times New Roman" w:hAnsi="Times New Roman"/>
          <w:b/>
          <w:sz w:val="22"/>
          <w:szCs w:val="22"/>
          <w:lang w:val="uz-Cyrl-UZ"/>
        </w:rPr>
      </w:pPr>
      <w:r w:rsidRPr="00633A70">
        <w:rPr>
          <w:rFonts w:ascii="Times New Roman" w:hAnsi="Times New Roman"/>
          <w:b/>
          <w:sz w:val="22"/>
          <w:szCs w:val="22"/>
          <w:lang w:val="uz-Cyrl-UZ"/>
        </w:rPr>
        <w:t>С Ў Р А Й М А Н :</w:t>
      </w:r>
    </w:p>
    <w:p w14:paraId="0A786C9A" w14:textId="77777777" w:rsidR="00F4002E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</w:p>
    <w:p w14:paraId="48EB151B" w14:textId="77777777" w:rsidR="00F4002E" w:rsidRPr="00633A70" w:rsidRDefault="00F4002E" w:rsidP="00633A70">
      <w:pPr>
        <w:autoSpaceDE w:val="0"/>
        <w:autoSpaceDN w:val="0"/>
        <w:spacing w:line="223" w:lineRule="auto"/>
        <w:ind w:right="-6" w:firstLine="708"/>
        <w:jc w:val="both"/>
        <w:rPr>
          <w:rFonts w:ascii="Times New Roman" w:hAnsi="Times New Roman"/>
          <w:sz w:val="22"/>
          <w:szCs w:val="22"/>
          <w:lang w:val="uz-Cyrl-UZ"/>
        </w:rPr>
      </w:pPr>
      <w:r w:rsidRPr="00A91E5D">
        <w:rPr>
          <w:rFonts w:ascii="Times New Roman" w:hAnsi="Times New Roman"/>
          <w:sz w:val="24"/>
          <w:szCs w:val="24"/>
          <w:lang w:val="uz-Cyrl-UZ"/>
        </w:rPr>
        <w:t xml:space="preserve">Қарздор 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>Абдураҳимов Музаффар Ёқубжон Огли</w:t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 xml:space="preserve">  ва </w:t>
      </w:r>
      <w:r w:rsidRPr="00D55E8A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>Журакулов Ботирбек Журакулович</w:t>
      </w:r>
      <w:r w:rsidRPr="00A91E5D">
        <w:rPr>
          <w:rFonts w:ascii="Times New Roman" w:hAnsi="Times New Roman"/>
          <w:b/>
          <w:noProof/>
          <w:spacing w:val="-1"/>
          <w:sz w:val="24"/>
          <w:szCs w:val="24"/>
          <w:lang w:val="uz-Cyrl-UZ"/>
        </w:rPr>
        <w:t xml:space="preserve">лардан 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 солидар тартибда “Агробанк” АТБ Сирдарё вилоят худудий бошкармаси </w:t>
      </w:r>
      <w:r w:rsidRPr="00A91E5D">
        <w:rPr>
          <w:rFonts w:ascii="Times New Roman" w:hAnsi="Times New Roman"/>
          <w:sz w:val="24"/>
          <w:szCs w:val="24"/>
          <w:lang w:val="uz-Cyrl-UZ"/>
        </w:rPr>
        <w:lastRenderedPageBreak/>
        <w:t xml:space="preserve">(Боёвут филиали) фойдасига </w:t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жами </w:t>
      </w:r>
      <w:r w:rsidRPr="00D55E8A">
        <w:rPr>
          <w:rFonts w:ascii="Times New Roman" w:hAnsi="Times New Roman"/>
          <w:noProof/>
          <w:spacing w:val="-1"/>
          <w:sz w:val="24"/>
          <w:szCs w:val="24"/>
          <w:lang w:val="uz-Cyrl-UZ"/>
        </w:rPr>
        <w:t>642784</w:t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 xml:space="preserve"> сўм 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(Бунда, муддати ўтган қарздорлик </w:t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  <w:t>311905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 сўм, фоиз қарздорлик </w:t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  <w:t>330879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 сўм, ҳамда пеня </w:t>
      </w:r>
      <w:r w:rsidRPr="00D55E8A">
        <w:rPr>
          <w:rFonts w:ascii="Times New Roman" w:hAnsi="Times New Roman"/>
          <w:i/>
          <w:iCs/>
          <w:noProof/>
          <w:spacing w:val="-1"/>
          <w:sz w:val="24"/>
          <w:szCs w:val="24"/>
          <w:lang w:val="uz-Cyrl-UZ"/>
        </w:rPr>
        <w:t>26511</w:t>
      </w:r>
      <w:r w:rsidRPr="00A91E5D">
        <w:rPr>
          <w:rFonts w:ascii="Times New Roman" w:hAnsi="Times New Roman"/>
          <w:i/>
          <w:iCs/>
          <w:spacing w:val="-1"/>
          <w:sz w:val="24"/>
          <w:szCs w:val="24"/>
          <w:lang w:val="uz-Cyrl-UZ"/>
        </w:rPr>
        <w:t xml:space="preserve"> сўм)</w:t>
      </w:r>
      <w:r w:rsidRPr="00A91E5D">
        <w:rPr>
          <w:rFonts w:ascii="Times New Roman" w:hAnsi="Times New Roman"/>
          <w:noProof/>
          <w:spacing w:val="-1"/>
          <w:sz w:val="24"/>
          <w:szCs w:val="24"/>
          <w:lang w:val="uz-Cyrl-UZ"/>
        </w:rPr>
        <w:t xml:space="preserve"> </w:t>
      </w:r>
      <w:r w:rsidRPr="00A91E5D">
        <w:rPr>
          <w:rFonts w:ascii="Times New Roman" w:hAnsi="Times New Roman"/>
          <w:spacing w:val="-1"/>
          <w:sz w:val="24"/>
          <w:szCs w:val="24"/>
          <w:lang w:val="uz-Cyrl-UZ"/>
        </w:rPr>
        <w:t>сўм кредит қарздорлигини</w:t>
      </w:r>
      <w:r w:rsidRPr="00A91E5D">
        <w:rPr>
          <w:rFonts w:ascii="Times New Roman" w:hAnsi="Times New Roman"/>
          <w:sz w:val="24"/>
          <w:szCs w:val="24"/>
          <w:lang w:val="uz-Cyrl-UZ"/>
        </w:rPr>
        <w:t xml:space="preserve"> ҳамда олдиндан тўланган почта ҳаражатларини ундиришни</w:t>
      </w:r>
      <w:r w:rsidRPr="00633A70">
        <w:rPr>
          <w:rFonts w:ascii="Times New Roman" w:hAnsi="Times New Roman"/>
          <w:sz w:val="22"/>
          <w:szCs w:val="22"/>
          <w:lang w:val="uz-Cyrl-UZ"/>
        </w:rPr>
        <w:t>;</w:t>
      </w:r>
    </w:p>
    <w:p w14:paraId="7D957962" w14:textId="77777777" w:rsidR="00F4002E" w:rsidRPr="00633A70" w:rsidRDefault="00F4002E" w:rsidP="00633A70">
      <w:pPr>
        <w:spacing w:line="223" w:lineRule="auto"/>
        <w:ind w:firstLine="708"/>
        <w:jc w:val="both"/>
        <w:rPr>
          <w:rFonts w:ascii="Times New Roman" w:hAnsi="Times New Roman"/>
          <w:b/>
          <w:i/>
          <w:sz w:val="22"/>
          <w:szCs w:val="22"/>
          <w:lang w:val="uz-Cyrl-UZ"/>
        </w:rPr>
      </w:pPr>
    </w:p>
    <w:p w14:paraId="6A5E96DD" w14:textId="77777777" w:rsidR="00F4002E" w:rsidRPr="00633A70" w:rsidRDefault="00F4002E" w:rsidP="00633A70">
      <w:pPr>
        <w:spacing w:line="223" w:lineRule="auto"/>
        <w:ind w:firstLine="708"/>
        <w:jc w:val="both"/>
        <w:rPr>
          <w:rFonts w:ascii="Times New Roman" w:hAnsi="Times New Roman"/>
          <w:i/>
          <w:lang w:val="uz-Cyrl-UZ"/>
        </w:rPr>
      </w:pPr>
      <w:r w:rsidRPr="00633A70">
        <w:rPr>
          <w:rFonts w:ascii="Times New Roman" w:hAnsi="Times New Roman"/>
          <w:b/>
          <w:i/>
          <w:lang w:val="uz-Cyrl-UZ"/>
        </w:rPr>
        <w:t>Илова:</w:t>
      </w:r>
      <w:r>
        <w:rPr>
          <w:rFonts w:ascii="Times New Roman" w:hAnsi="Times New Roman"/>
          <w:b/>
          <w:i/>
          <w:lang w:val="uz-Cyrl-UZ"/>
        </w:rPr>
        <w:t xml:space="preserve"> </w:t>
      </w:r>
      <w:r w:rsidRPr="00633A70">
        <w:rPr>
          <w:rFonts w:ascii="Times New Roman" w:hAnsi="Times New Roman"/>
          <w:i/>
          <w:lang w:val="uz-Cyrl-UZ"/>
        </w:rPr>
        <w:t>ҳужжатлар ____ варақдан иборат.</w:t>
      </w:r>
    </w:p>
    <w:p w14:paraId="49CE9CA3" w14:textId="77777777" w:rsidR="00F4002E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p w14:paraId="165BF8D4" w14:textId="77777777" w:rsidR="00F4002E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</w:t>
      </w:r>
    </w:p>
    <w:p w14:paraId="616587CC" w14:textId="77777777" w:rsidR="00F4002E" w:rsidRPr="00633A70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  <w:r>
        <w:rPr>
          <w:rFonts w:ascii="Times New Roman" w:hAnsi="Times New Roman"/>
          <w:b/>
          <w:sz w:val="22"/>
          <w:szCs w:val="22"/>
          <w:lang w:val="uz-Cyrl-UZ"/>
        </w:rPr>
        <w:t xml:space="preserve">            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>Бошқарма бошлиғи</w:t>
      </w:r>
      <w:r>
        <w:rPr>
          <w:rFonts w:ascii="Times New Roman" w:hAnsi="Times New Roman"/>
          <w:b/>
          <w:sz w:val="22"/>
          <w:szCs w:val="22"/>
          <w:lang w:val="uz-Cyrl-UZ"/>
        </w:rPr>
        <w:t xml:space="preserve"> ўринбосари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 xml:space="preserve">:  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ab/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ab/>
        <w:t xml:space="preserve">                                               </w:t>
      </w:r>
      <w:r>
        <w:rPr>
          <w:rFonts w:ascii="Times New Roman" w:hAnsi="Times New Roman"/>
          <w:b/>
          <w:sz w:val="22"/>
          <w:szCs w:val="22"/>
          <w:lang w:val="uz-Cyrl-UZ"/>
        </w:rPr>
        <w:t>С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>.</w:t>
      </w:r>
      <w:r>
        <w:rPr>
          <w:rFonts w:ascii="Times New Roman" w:hAnsi="Times New Roman"/>
          <w:b/>
          <w:sz w:val="22"/>
          <w:szCs w:val="22"/>
          <w:lang w:val="uz-Cyrl-UZ"/>
        </w:rPr>
        <w:t>Р</w:t>
      </w:r>
      <w:r w:rsidRPr="00633A70">
        <w:rPr>
          <w:rFonts w:ascii="Times New Roman" w:hAnsi="Times New Roman"/>
          <w:b/>
          <w:sz w:val="22"/>
          <w:szCs w:val="22"/>
          <w:lang w:val="uz-Cyrl-UZ"/>
        </w:rPr>
        <w:t>.</w:t>
      </w:r>
      <w:r>
        <w:rPr>
          <w:rFonts w:ascii="Times New Roman" w:hAnsi="Times New Roman"/>
          <w:b/>
          <w:sz w:val="22"/>
          <w:szCs w:val="22"/>
          <w:lang w:val="uz-Cyrl-UZ"/>
        </w:rPr>
        <w:t>Амонлиқов</w:t>
      </w:r>
    </w:p>
    <w:p w14:paraId="0F179273" w14:textId="77777777" w:rsidR="00F4002E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  <w:sectPr w:rsidR="00F4002E" w:rsidSect="00F4002E">
          <w:pgSz w:w="11906" w:h="16838"/>
          <w:pgMar w:top="289" w:right="567" w:bottom="295" w:left="851" w:header="709" w:footer="709" w:gutter="0"/>
          <w:pgNumType w:start="1"/>
          <w:cols w:space="708"/>
          <w:docGrid w:linePitch="360"/>
        </w:sectPr>
      </w:pPr>
    </w:p>
    <w:p w14:paraId="7A291CF2" w14:textId="77777777" w:rsidR="00F4002E" w:rsidRPr="00633A70" w:rsidRDefault="00F4002E" w:rsidP="00633A70">
      <w:pPr>
        <w:spacing w:line="223" w:lineRule="auto"/>
        <w:jc w:val="both"/>
        <w:rPr>
          <w:rFonts w:ascii="Times New Roman" w:hAnsi="Times New Roman"/>
          <w:b/>
          <w:sz w:val="22"/>
          <w:szCs w:val="22"/>
          <w:lang w:val="uz-Cyrl-UZ"/>
        </w:rPr>
      </w:pPr>
    </w:p>
    <w:sectPr w:rsidR="00F4002E" w:rsidRPr="00633A70" w:rsidSect="00F4002E">
      <w:type w:val="continuous"/>
      <w:pgSz w:w="11906" w:h="16838"/>
      <w:pgMar w:top="289" w:right="567" w:bottom="29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452A2075"/>
    <w:multiLevelType w:val="hybridMultilevel"/>
    <w:tmpl w:val="FE58F894"/>
    <w:lvl w:ilvl="0" w:tplc="0419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1609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4F"/>
    <w:rsid w:val="00003420"/>
    <w:rsid w:val="0001424A"/>
    <w:rsid w:val="0001496E"/>
    <w:rsid w:val="0002035B"/>
    <w:rsid w:val="00022AC1"/>
    <w:rsid w:val="00024DE9"/>
    <w:rsid w:val="000250E7"/>
    <w:rsid w:val="00033527"/>
    <w:rsid w:val="00053A7B"/>
    <w:rsid w:val="00072067"/>
    <w:rsid w:val="00090F73"/>
    <w:rsid w:val="000A3BB5"/>
    <w:rsid w:val="000A6E44"/>
    <w:rsid w:val="000B058D"/>
    <w:rsid w:val="000C14D8"/>
    <w:rsid w:val="000C5698"/>
    <w:rsid w:val="000D0D4C"/>
    <w:rsid w:val="000E003F"/>
    <w:rsid w:val="0010252A"/>
    <w:rsid w:val="00103F82"/>
    <w:rsid w:val="001050C1"/>
    <w:rsid w:val="00110104"/>
    <w:rsid w:val="001315D5"/>
    <w:rsid w:val="0013350D"/>
    <w:rsid w:val="001437AD"/>
    <w:rsid w:val="00152654"/>
    <w:rsid w:val="00152999"/>
    <w:rsid w:val="00192093"/>
    <w:rsid w:val="001937EF"/>
    <w:rsid w:val="001957A4"/>
    <w:rsid w:val="001A0AF5"/>
    <w:rsid w:val="001A2569"/>
    <w:rsid w:val="001A4501"/>
    <w:rsid w:val="001B1C24"/>
    <w:rsid w:val="001B1D94"/>
    <w:rsid w:val="001D12BC"/>
    <w:rsid w:val="0020092E"/>
    <w:rsid w:val="00222634"/>
    <w:rsid w:val="00223169"/>
    <w:rsid w:val="00223860"/>
    <w:rsid w:val="00230BC0"/>
    <w:rsid w:val="00242468"/>
    <w:rsid w:val="0024786B"/>
    <w:rsid w:val="0025441D"/>
    <w:rsid w:val="0025483B"/>
    <w:rsid w:val="00266EDD"/>
    <w:rsid w:val="002825E4"/>
    <w:rsid w:val="00285BC3"/>
    <w:rsid w:val="002B1A29"/>
    <w:rsid w:val="002B5F00"/>
    <w:rsid w:val="002E76EB"/>
    <w:rsid w:val="0031019E"/>
    <w:rsid w:val="0031741F"/>
    <w:rsid w:val="0032242F"/>
    <w:rsid w:val="00324437"/>
    <w:rsid w:val="00336463"/>
    <w:rsid w:val="00341F6A"/>
    <w:rsid w:val="003731F8"/>
    <w:rsid w:val="00381AAF"/>
    <w:rsid w:val="00381F13"/>
    <w:rsid w:val="003870D6"/>
    <w:rsid w:val="0039478A"/>
    <w:rsid w:val="00397C65"/>
    <w:rsid w:val="003A0CC3"/>
    <w:rsid w:val="003A1D17"/>
    <w:rsid w:val="003A73E7"/>
    <w:rsid w:val="003B59D9"/>
    <w:rsid w:val="003F30A8"/>
    <w:rsid w:val="00402C8F"/>
    <w:rsid w:val="004040E0"/>
    <w:rsid w:val="00404CB8"/>
    <w:rsid w:val="00405A34"/>
    <w:rsid w:val="00406D64"/>
    <w:rsid w:val="004072F7"/>
    <w:rsid w:val="00407FDB"/>
    <w:rsid w:val="0042079F"/>
    <w:rsid w:val="0043323E"/>
    <w:rsid w:val="004529EF"/>
    <w:rsid w:val="00462DA9"/>
    <w:rsid w:val="00473230"/>
    <w:rsid w:val="00475895"/>
    <w:rsid w:val="00480069"/>
    <w:rsid w:val="00482A42"/>
    <w:rsid w:val="0049479C"/>
    <w:rsid w:val="004956A0"/>
    <w:rsid w:val="004A3643"/>
    <w:rsid w:val="004A40EE"/>
    <w:rsid w:val="004A6E7D"/>
    <w:rsid w:val="004E08C0"/>
    <w:rsid w:val="004E2372"/>
    <w:rsid w:val="00510E55"/>
    <w:rsid w:val="00513A59"/>
    <w:rsid w:val="00520048"/>
    <w:rsid w:val="005226A3"/>
    <w:rsid w:val="00525438"/>
    <w:rsid w:val="00565117"/>
    <w:rsid w:val="00575E3E"/>
    <w:rsid w:val="00577CAC"/>
    <w:rsid w:val="005872DE"/>
    <w:rsid w:val="005A1817"/>
    <w:rsid w:val="005B72A6"/>
    <w:rsid w:val="005C22F1"/>
    <w:rsid w:val="005F75CA"/>
    <w:rsid w:val="00604B52"/>
    <w:rsid w:val="006155EF"/>
    <w:rsid w:val="00620ED3"/>
    <w:rsid w:val="00625CE0"/>
    <w:rsid w:val="00633A70"/>
    <w:rsid w:val="006575B1"/>
    <w:rsid w:val="00664FEE"/>
    <w:rsid w:val="0067120A"/>
    <w:rsid w:val="00671EBC"/>
    <w:rsid w:val="006B18ED"/>
    <w:rsid w:val="006B6052"/>
    <w:rsid w:val="006C3D27"/>
    <w:rsid w:val="006D0790"/>
    <w:rsid w:val="006E32A4"/>
    <w:rsid w:val="006F1461"/>
    <w:rsid w:val="006F584E"/>
    <w:rsid w:val="00703262"/>
    <w:rsid w:val="007138CA"/>
    <w:rsid w:val="00733C28"/>
    <w:rsid w:val="00755468"/>
    <w:rsid w:val="00762898"/>
    <w:rsid w:val="007652EF"/>
    <w:rsid w:val="00776CB7"/>
    <w:rsid w:val="00780D57"/>
    <w:rsid w:val="007879EE"/>
    <w:rsid w:val="0079799D"/>
    <w:rsid w:val="007A0A4B"/>
    <w:rsid w:val="007A3247"/>
    <w:rsid w:val="007A46E8"/>
    <w:rsid w:val="007B54ED"/>
    <w:rsid w:val="007C7093"/>
    <w:rsid w:val="007D63C4"/>
    <w:rsid w:val="00815408"/>
    <w:rsid w:val="00821DA9"/>
    <w:rsid w:val="008252BD"/>
    <w:rsid w:val="0083219A"/>
    <w:rsid w:val="0084130C"/>
    <w:rsid w:val="008641CA"/>
    <w:rsid w:val="00871202"/>
    <w:rsid w:val="00872B18"/>
    <w:rsid w:val="00872B29"/>
    <w:rsid w:val="008878C9"/>
    <w:rsid w:val="00893640"/>
    <w:rsid w:val="00896E90"/>
    <w:rsid w:val="008A5735"/>
    <w:rsid w:val="008B702B"/>
    <w:rsid w:val="008D04DA"/>
    <w:rsid w:val="008F3219"/>
    <w:rsid w:val="00900F69"/>
    <w:rsid w:val="0090533F"/>
    <w:rsid w:val="009153A8"/>
    <w:rsid w:val="00920806"/>
    <w:rsid w:val="00925C5C"/>
    <w:rsid w:val="00964E52"/>
    <w:rsid w:val="009774DC"/>
    <w:rsid w:val="0099231B"/>
    <w:rsid w:val="009B0A49"/>
    <w:rsid w:val="009D44EE"/>
    <w:rsid w:val="00A02286"/>
    <w:rsid w:val="00A46253"/>
    <w:rsid w:val="00A636CF"/>
    <w:rsid w:val="00A6468C"/>
    <w:rsid w:val="00A863A4"/>
    <w:rsid w:val="00A91E5D"/>
    <w:rsid w:val="00AA17CB"/>
    <w:rsid w:val="00AA49F4"/>
    <w:rsid w:val="00AB4363"/>
    <w:rsid w:val="00AB5835"/>
    <w:rsid w:val="00AB67EE"/>
    <w:rsid w:val="00AC6BC6"/>
    <w:rsid w:val="00AE24D0"/>
    <w:rsid w:val="00AE701E"/>
    <w:rsid w:val="00AF1045"/>
    <w:rsid w:val="00AF112B"/>
    <w:rsid w:val="00AF12C8"/>
    <w:rsid w:val="00B34C86"/>
    <w:rsid w:val="00B51393"/>
    <w:rsid w:val="00B54D79"/>
    <w:rsid w:val="00B5528E"/>
    <w:rsid w:val="00B6411A"/>
    <w:rsid w:val="00B64E09"/>
    <w:rsid w:val="00B732DE"/>
    <w:rsid w:val="00B83221"/>
    <w:rsid w:val="00B84FFE"/>
    <w:rsid w:val="00B90691"/>
    <w:rsid w:val="00B907D7"/>
    <w:rsid w:val="00B9645D"/>
    <w:rsid w:val="00B974F6"/>
    <w:rsid w:val="00BA381E"/>
    <w:rsid w:val="00BB07E6"/>
    <w:rsid w:val="00BB2E4F"/>
    <w:rsid w:val="00BC408F"/>
    <w:rsid w:val="00BC57D2"/>
    <w:rsid w:val="00BC7E18"/>
    <w:rsid w:val="00C01E3F"/>
    <w:rsid w:val="00C04607"/>
    <w:rsid w:val="00C140CD"/>
    <w:rsid w:val="00C223C0"/>
    <w:rsid w:val="00C22944"/>
    <w:rsid w:val="00C25D48"/>
    <w:rsid w:val="00C375E2"/>
    <w:rsid w:val="00C40364"/>
    <w:rsid w:val="00C4082D"/>
    <w:rsid w:val="00C409C6"/>
    <w:rsid w:val="00C44FD4"/>
    <w:rsid w:val="00C93B13"/>
    <w:rsid w:val="00CA7747"/>
    <w:rsid w:val="00CC1A86"/>
    <w:rsid w:val="00CC7B4D"/>
    <w:rsid w:val="00CD3A7C"/>
    <w:rsid w:val="00CD7142"/>
    <w:rsid w:val="00CD743C"/>
    <w:rsid w:val="00CE5CAF"/>
    <w:rsid w:val="00D056CD"/>
    <w:rsid w:val="00D05999"/>
    <w:rsid w:val="00D06C03"/>
    <w:rsid w:val="00D10FC8"/>
    <w:rsid w:val="00D325DB"/>
    <w:rsid w:val="00D46EEE"/>
    <w:rsid w:val="00D54051"/>
    <w:rsid w:val="00D5446B"/>
    <w:rsid w:val="00D55064"/>
    <w:rsid w:val="00D57C01"/>
    <w:rsid w:val="00D632F0"/>
    <w:rsid w:val="00D74D87"/>
    <w:rsid w:val="00D77CEA"/>
    <w:rsid w:val="00D918D6"/>
    <w:rsid w:val="00DA0AA1"/>
    <w:rsid w:val="00DB38B0"/>
    <w:rsid w:val="00DC26DA"/>
    <w:rsid w:val="00DD481C"/>
    <w:rsid w:val="00DF2D6A"/>
    <w:rsid w:val="00E01734"/>
    <w:rsid w:val="00E11865"/>
    <w:rsid w:val="00E351A3"/>
    <w:rsid w:val="00E425C8"/>
    <w:rsid w:val="00E5022B"/>
    <w:rsid w:val="00E51D3F"/>
    <w:rsid w:val="00E51EB2"/>
    <w:rsid w:val="00E650C9"/>
    <w:rsid w:val="00E73863"/>
    <w:rsid w:val="00E80216"/>
    <w:rsid w:val="00EA2261"/>
    <w:rsid w:val="00EA5260"/>
    <w:rsid w:val="00EA674C"/>
    <w:rsid w:val="00EA7E7E"/>
    <w:rsid w:val="00EB138B"/>
    <w:rsid w:val="00EB144F"/>
    <w:rsid w:val="00EC4211"/>
    <w:rsid w:val="00ED3CE3"/>
    <w:rsid w:val="00EE17D3"/>
    <w:rsid w:val="00EE26B0"/>
    <w:rsid w:val="00EE2762"/>
    <w:rsid w:val="00EF0FE5"/>
    <w:rsid w:val="00EF6A18"/>
    <w:rsid w:val="00F36128"/>
    <w:rsid w:val="00F4002E"/>
    <w:rsid w:val="00F77FAB"/>
    <w:rsid w:val="00F914EB"/>
    <w:rsid w:val="00F954BC"/>
    <w:rsid w:val="00FA345A"/>
    <w:rsid w:val="00FA6EC1"/>
    <w:rsid w:val="00FC38EC"/>
    <w:rsid w:val="00FD25B3"/>
    <w:rsid w:val="00FE7F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DE57C"/>
  <w15:docId w15:val="{928C3A8C-A4DE-4948-B0EA-2E4893712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52A"/>
    <w:pPr>
      <w:spacing w:after="0" w:line="240" w:lineRule="auto"/>
    </w:pPr>
    <w:rPr>
      <w:rFonts w:ascii="PANDA Times UZ" w:eastAsia="Times New Roman" w:hAnsi="PANDA Times UZ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20092E"/>
    <w:pPr>
      <w:keepNext/>
      <w:autoSpaceDE w:val="0"/>
      <w:autoSpaceDN w:val="0"/>
      <w:outlineLvl w:val="0"/>
    </w:pPr>
    <w:rPr>
      <w:rFonts w:ascii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semiHidden/>
    <w:unhideWhenUsed/>
    <w:qFormat/>
    <w:rsid w:val="0010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C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howcontext">
    <w:name w:val="show_context"/>
    <w:basedOn w:val="a0"/>
    <w:rsid w:val="00925C5C"/>
  </w:style>
  <w:style w:type="character" w:customStyle="1" w:styleId="10">
    <w:name w:val="Заголовок 1 Знак"/>
    <w:basedOn w:val="a0"/>
    <w:link w:val="1"/>
    <w:rsid w:val="0020092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styleId="a4">
    <w:name w:val="Hyperlink"/>
    <w:basedOn w:val="a0"/>
    <w:unhideWhenUsed/>
    <w:rsid w:val="00565117"/>
    <w:rPr>
      <w:color w:val="0000FF"/>
      <w:u w:val="single"/>
    </w:rPr>
  </w:style>
  <w:style w:type="character" w:customStyle="1" w:styleId="clauseprfx">
    <w:name w:val="clauseprfx"/>
    <w:basedOn w:val="a0"/>
    <w:rsid w:val="00CC7B4D"/>
  </w:style>
  <w:style w:type="character" w:customStyle="1" w:styleId="clausesuff">
    <w:name w:val="clausesuff"/>
    <w:basedOn w:val="a0"/>
    <w:rsid w:val="00CC7B4D"/>
  </w:style>
  <w:style w:type="paragraph" w:styleId="a5">
    <w:name w:val="Balloon Text"/>
    <w:basedOn w:val="a"/>
    <w:link w:val="a6"/>
    <w:uiPriority w:val="99"/>
    <w:semiHidden/>
    <w:unhideWhenUsed/>
    <w:rsid w:val="00B34C86"/>
    <w:rPr>
      <w:rFonts w:ascii="Calibri" w:eastAsiaTheme="minorHAnsi" w:hAnsi="Calibri" w:cs="Calibri"/>
      <w:sz w:val="18"/>
      <w:szCs w:val="18"/>
      <w:lang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rsid w:val="00B34C86"/>
    <w:rPr>
      <w:rFonts w:ascii="Calibri" w:hAnsi="Calibri" w:cs="Calibri"/>
      <w:sz w:val="18"/>
      <w:szCs w:val="18"/>
    </w:rPr>
  </w:style>
  <w:style w:type="character" w:customStyle="1" w:styleId="20">
    <w:name w:val="Заголовок 2 Знак"/>
    <w:basedOn w:val="a0"/>
    <w:link w:val="2"/>
    <w:semiHidden/>
    <w:rsid w:val="0010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Body Text"/>
    <w:basedOn w:val="a"/>
    <w:link w:val="a8"/>
    <w:semiHidden/>
    <w:rsid w:val="0010252A"/>
    <w:rPr>
      <w:rFonts w:ascii="Times New Roman" w:hAnsi="Times New Roman"/>
      <w:sz w:val="28"/>
    </w:rPr>
  </w:style>
  <w:style w:type="character" w:customStyle="1" w:styleId="a8">
    <w:name w:val="Основной текст Знак"/>
    <w:basedOn w:val="a0"/>
    <w:link w:val="a7"/>
    <w:semiHidden/>
    <w:rsid w:val="0010252A"/>
    <w:rPr>
      <w:rFonts w:ascii="Times New Roman" w:eastAsia="Times New Roman" w:hAnsi="Times New Roman" w:cs="Times New Roman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D63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amber.uz" TargetMode="External"/><Relationship Id="rId3" Type="http://schemas.openxmlformats.org/officeDocument/2006/relationships/styles" Target="styles.xml"/><Relationship Id="rId7" Type="http://schemas.openxmlformats.org/officeDocument/2006/relationships/hyperlink" Target="mailto:sr@chamber.u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777BC-7162-421D-ADB7-A2C774AD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Toshev</dc:creator>
  <cp:keywords/>
  <dc:description/>
  <cp:lastModifiedBy>User</cp:lastModifiedBy>
  <cp:revision>2</cp:revision>
  <cp:lastPrinted>2026-03-10T06:23:00Z</cp:lastPrinted>
  <dcterms:created xsi:type="dcterms:W3CDTF">2026-07-02T04:52:00Z</dcterms:created>
  <dcterms:modified xsi:type="dcterms:W3CDTF">2026-08-14T07:11:00Z</dcterms:modified>
</cp:coreProperties>
</file>