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43" w:rsidRPr="00A31843" w:rsidRDefault="00A31843" w:rsidP="00A31843">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Forts:</w:t>
      </w:r>
    </w:p>
    <w:p w:rsidR="00A31843" w:rsidRPr="00A31843" w:rsidRDefault="00A31843" w:rsidP="00A31843">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A31843">
        <w:rPr>
          <w:rFonts w:ascii="Algerian" w:eastAsia="Times New Roman" w:hAnsi="Algerian" w:cs="Times New Roman"/>
          <w:kern w:val="36"/>
          <w:sz w:val="75"/>
          <w:szCs w:val="75"/>
        </w:rPr>
        <w:t>Red Fort</w:t>
      </w:r>
    </w:p>
    <w:p w:rsidR="00A31843" w:rsidRDefault="00A31843" w:rsidP="00A31843">
      <w:pPr>
        <w:spacing w:after="0" w:line="240" w:lineRule="auto"/>
        <w:rPr>
          <w:rFonts w:ascii="Times New Roman" w:eastAsia="Times New Roman" w:hAnsi="Times New Roman" w:cs="Times New Roman"/>
          <w:sz w:val="24"/>
          <w:szCs w:val="24"/>
        </w:rPr>
      </w:pPr>
      <w:r w:rsidRPr="00A31843">
        <w:rPr>
          <w:rFonts w:ascii="Times New Roman" w:eastAsia="Times New Roman" w:hAnsi="Times New Roman" w:cs="Times New Roman"/>
          <w:noProof/>
          <w:sz w:val="24"/>
          <w:szCs w:val="24"/>
        </w:rPr>
        <w:drawing>
          <wp:inline distT="0" distB="0" distL="0" distR="0">
            <wp:extent cx="5772150" cy="3105150"/>
            <wp:effectExtent l="0" t="0" r="0" b="0"/>
            <wp:docPr id="12" name="Picture 12" descr="E:\Desktop\APPTECH PROJECT\r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APPTECH PROJECT\red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72150" cy="3105150"/>
                    </a:xfrm>
                    <a:prstGeom prst="rect">
                      <a:avLst/>
                    </a:prstGeom>
                    <a:noFill/>
                    <a:ln>
                      <a:noFill/>
                    </a:ln>
                  </pic:spPr>
                </pic:pic>
              </a:graphicData>
            </a:graphic>
          </wp:inline>
        </w:drawing>
      </w:r>
    </w:p>
    <w:p w:rsidR="00A31843" w:rsidRPr="00A31843" w:rsidRDefault="00A31843" w:rsidP="00A31843">
      <w:pPr>
        <w:spacing w:after="0" w:line="240" w:lineRule="auto"/>
        <w:rPr>
          <w:rFonts w:ascii="Times New Roman" w:eastAsia="Times New Roman" w:hAnsi="Times New Roman" w:cs="Times New Roman"/>
          <w:sz w:val="24"/>
          <w:szCs w:val="24"/>
        </w:rPr>
      </w:pPr>
    </w:p>
    <w:p w:rsidR="00A31843" w:rsidRDefault="00A31843" w:rsidP="00A31843">
      <w:pPr>
        <w:spacing w:after="0" w:line="240" w:lineRule="auto"/>
        <w:rPr>
          <w:rFonts w:ascii="Times New Roman" w:eastAsia="Times New Roman" w:hAnsi="Times New Roman" w:cs="Times New Roman"/>
          <w:sz w:val="24"/>
          <w:szCs w:val="24"/>
        </w:rPr>
      </w:pPr>
      <w:r w:rsidRPr="00A31843">
        <w:rPr>
          <w:rFonts w:ascii="Times New Roman" w:eastAsia="Times New Roman" w:hAnsi="Times New Roman" w:cs="Times New Roman"/>
          <w:noProof/>
          <w:sz w:val="24"/>
          <w:szCs w:val="24"/>
        </w:rPr>
        <w:drawing>
          <wp:inline distT="0" distB="0" distL="0" distR="0">
            <wp:extent cx="5772150" cy="3171825"/>
            <wp:effectExtent l="0" t="0" r="0" b="9525"/>
            <wp:docPr id="11" name="Picture 11" descr="E:\Desktop\APPTECH PROJECT\r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APPTECH PROJECT\red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3171825"/>
                    </a:xfrm>
                    <a:prstGeom prst="rect">
                      <a:avLst/>
                    </a:prstGeom>
                    <a:noFill/>
                    <a:ln>
                      <a:noFill/>
                    </a:ln>
                  </pic:spPr>
                </pic:pic>
              </a:graphicData>
            </a:graphic>
          </wp:inline>
        </w:drawing>
      </w:r>
    </w:p>
    <w:p w:rsidR="00A31843" w:rsidRPr="00A31843" w:rsidRDefault="00A31843" w:rsidP="00A31843">
      <w:pPr>
        <w:spacing w:after="0" w:line="240" w:lineRule="auto"/>
        <w:rPr>
          <w:rFonts w:ascii="Times New Roman" w:eastAsia="Times New Roman" w:hAnsi="Times New Roman" w:cs="Times New Roman"/>
          <w:sz w:val="24"/>
          <w:szCs w:val="24"/>
        </w:rPr>
      </w:pPr>
    </w:p>
    <w:p w:rsidR="00A31843" w:rsidRPr="00A31843" w:rsidRDefault="00A31843" w:rsidP="00A31843">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A31843">
        <w:rPr>
          <w:rFonts w:ascii="Times New Roman" w:eastAsia="Times New Roman" w:hAnsi="Times New Roman" w:cs="Times New Roman"/>
          <w:b/>
          <w:bCs/>
          <w:sz w:val="24"/>
          <w:szCs w:val="24"/>
        </w:rPr>
        <w:t>Red Fort</w:t>
      </w:r>
      <w:r w:rsidRPr="00A31843">
        <w:rPr>
          <w:rFonts w:ascii="Times New Roman" w:eastAsia="Times New Roman" w:hAnsi="Times New Roman" w:cs="Times New Roman"/>
          <w:sz w:val="24"/>
          <w:szCs w:val="24"/>
        </w:rPr>
        <w:t> - also known as the </w:t>
      </w:r>
      <w:r w:rsidRPr="00A31843">
        <w:rPr>
          <w:rFonts w:ascii="Times New Roman" w:eastAsia="Times New Roman" w:hAnsi="Times New Roman" w:cs="Times New Roman"/>
          <w:b/>
          <w:bCs/>
          <w:sz w:val="24"/>
          <w:szCs w:val="24"/>
        </w:rPr>
        <w:t>Muzaffarabad Fort</w:t>
      </w:r>
      <w:r w:rsidRPr="00A31843">
        <w:rPr>
          <w:rFonts w:ascii="Times New Roman" w:eastAsia="Times New Roman" w:hAnsi="Times New Roman" w:cs="Times New Roman"/>
          <w:sz w:val="24"/>
          <w:szCs w:val="24"/>
        </w:rPr>
        <w:t> was built by the Chak rulers of Kashmir in the 16th century. The current locality is called Center Plate. Locally, it is known as the "Rutta Qila" or just "qila".</w:t>
      </w:r>
      <w:r>
        <w:rPr>
          <w:rFonts w:ascii="Arial" w:hAnsi="Arial" w:cs="Arial"/>
          <w:color w:val="222222"/>
          <w:sz w:val="21"/>
          <w:szCs w:val="21"/>
          <w:shd w:val="clear" w:color="auto" w:fill="FFFFFF"/>
        </w:rPr>
        <w:t>Chak rulers of Kashmir anticipated threat to the city from the Mughals. Construction was initiated in 1559 at a strategic location. The </w:t>
      </w:r>
      <w:r w:rsidRPr="00A31843">
        <w:rPr>
          <w:rFonts w:ascii="Arial" w:hAnsi="Arial" w:cs="Arial"/>
          <w:sz w:val="21"/>
          <w:szCs w:val="21"/>
          <w:shd w:val="clear" w:color="auto" w:fill="FFFFFF"/>
        </w:rPr>
        <w:t>Mughal Empire</w:t>
      </w:r>
      <w:r>
        <w:rPr>
          <w:rFonts w:ascii="Arial" w:hAnsi="Arial" w:cs="Arial"/>
          <w:color w:val="222222"/>
          <w:sz w:val="21"/>
          <w:szCs w:val="21"/>
          <w:shd w:val="clear" w:color="auto" w:fill="FFFFFF"/>
        </w:rPr>
        <w:t> annexed Kashmir in 1587, and the fort lost its importance.</w:t>
      </w:r>
    </w:p>
    <w:p w:rsidR="00A31843" w:rsidRPr="00A31843" w:rsidRDefault="00A31843" w:rsidP="00A31843">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A31843">
        <w:rPr>
          <w:rFonts w:ascii="Algerian" w:eastAsia="Times New Roman" w:hAnsi="Algerian" w:cs="Times New Roman"/>
          <w:kern w:val="36"/>
          <w:sz w:val="75"/>
          <w:szCs w:val="75"/>
        </w:rPr>
        <w:lastRenderedPageBreak/>
        <w:t>Altit Fort</w:t>
      </w:r>
    </w:p>
    <w:p w:rsidR="00A31843" w:rsidRDefault="00A31843" w:rsidP="00A31843">
      <w:pPr>
        <w:spacing w:after="0" w:line="240" w:lineRule="auto"/>
        <w:rPr>
          <w:rFonts w:ascii="Times New Roman" w:eastAsia="Times New Roman" w:hAnsi="Times New Roman" w:cs="Times New Roman"/>
          <w:sz w:val="24"/>
          <w:szCs w:val="24"/>
        </w:rPr>
      </w:pPr>
      <w:r w:rsidRPr="00A31843">
        <w:rPr>
          <w:rFonts w:ascii="Times New Roman" w:eastAsia="Times New Roman" w:hAnsi="Times New Roman" w:cs="Times New Roman"/>
          <w:noProof/>
          <w:sz w:val="24"/>
          <w:szCs w:val="24"/>
        </w:rPr>
        <w:drawing>
          <wp:inline distT="0" distB="0" distL="0" distR="0">
            <wp:extent cx="5800725" cy="2686050"/>
            <wp:effectExtent l="0" t="0" r="9525" b="0"/>
            <wp:docPr id="10" name="Picture 10" descr="E:\Desktop\APPTECH PROJECT\alt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sktop\APPTECH PROJECT\alti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2686050"/>
                    </a:xfrm>
                    <a:prstGeom prst="rect">
                      <a:avLst/>
                    </a:prstGeom>
                    <a:noFill/>
                    <a:ln>
                      <a:noFill/>
                    </a:ln>
                  </pic:spPr>
                </pic:pic>
              </a:graphicData>
            </a:graphic>
          </wp:inline>
        </w:drawing>
      </w:r>
    </w:p>
    <w:p w:rsidR="00A31843" w:rsidRPr="00A31843" w:rsidRDefault="00A31843" w:rsidP="00A31843">
      <w:pPr>
        <w:spacing w:after="0" w:line="240" w:lineRule="auto"/>
        <w:rPr>
          <w:rFonts w:ascii="Times New Roman" w:eastAsia="Times New Roman" w:hAnsi="Times New Roman" w:cs="Times New Roman"/>
          <w:sz w:val="24"/>
          <w:szCs w:val="24"/>
        </w:rPr>
      </w:pPr>
    </w:p>
    <w:p w:rsidR="00A31843" w:rsidRDefault="00A31843" w:rsidP="00A31843">
      <w:pPr>
        <w:spacing w:after="0" w:line="240" w:lineRule="auto"/>
        <w:rPr>
          <w:rFonts w:ascii="Times New Roman" w:eastAsia="Times New Roman" w:hAnsi="Times New Roman" w:cs="Times New Roman"/>
          <w:sz w:val="24"/>
          <w:szCs w:val="24"/>
        </w:rPr>
      </w:pPr>
      <w:r w:rsidRPr="00A31843">
        <w:rPr>
          <w:rFonts w:ascii="Times New Roman" w:eastAsia="Times New Roman" w:hAnsi="Times New Roman" w:cs="Times New Roman"/>
          <w:noProof/>
          <w:sz w:val="24"/>
          <w:szCs w:val="24"/>
        </w:rPr>
        <w:drawing>
          <wp:inline distT="0" distB="0" distL="0" distR="0">
            <wp:extent cx="5800725" cy="2781300"/>
            <wp:effectExtent l="0" t="0" r="9525" b="0"/>
            <wp:docPr id="9" name="Picture 9" descr="E:\Desktop\APPTECH PROJECT\alti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sktop\APPTECH PROJECT\altit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0725" cy="2781300"/>
                    </a:xfrm>
                    <a:prstGeom prst="rect">
                      <a:avLst/>
                    </a:prstGeom>
                    <a:noFill/>
                    <a:ln>
                      <a:noFill/>
                    </a:ln>
                  </pic:spPr>
                </pic:pic>
              </a:graphicData>
            </a:graphic>
          </wp:inline>
        </w:drawing>
      </w:r>
    </w:p>
    <w:p w:rsidR="00562D95" w:rsidRDefault="00562D95" w:rsidP="00A31843">
      <w:pPr>
        <w:spacing w:after="0" w:line="240" w:lineRule="auto"/>
        <w:rPr>
          <w:rFonts w:ascii="Times New Roman" w:eastAsia="Times New Roman" w:hAnsi="Times New Roman" w:cs="Times New Roman"/>
          <w:sz w:val="24"/>
          <w:szCs w:val="24"/>
        </w:rPr>
      </w:pPr>
    </w:p>
    <w:p w:rsidR="00A31843" w:rsidRPr="00A31843" w:rsidRDefault="00A31843" w:rsidP="00A31843">
      <w:pPr>
        <w:spacing w:after="0" w:line="240" w:lineRule="auto"/>
        <w:rPr>
          <w:rFonts w:ascii="Times New Roman" w:eastAsia="Times New Roman" w:hAnsi="Times New Roman" w:cs="Times New Roman"/>
          <w:sz w:val="24"/>
          <w:szCs w:val="24"/>
        </w:rPr>
      </w:pPr>
    </w:p>
    <w:p w:rsidR="00A31843" w:rsidRPr="00562D95" w:rsidRDefault="00A31843" w:rsidP="00A31843">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rPr>
      </w:pPr>
      <w:r w:rsidRPr="00562D95">
        <w:rPr>
          <w:rFonts w:ascii="Times New Roman" w:eastAsia="Times New Roman" w:hAnsi="Times New Roman" w:cs="Times New Roman"/>
          <w:b/>
          <w:bCs/>
        </w:rPr>
        <w:t>Altit Fort</w:t>
      </w:r>
      <w:r w:rsidRPr="00562D95">
        <w:rPr>
          <w:rFonts w:ascii="Times New Roman" w:eastAsia="Times New Roman" w:hAnsi="Times New Roman" w:cs="Times New Roman"/>
        </w:rPr>
        <w:t xml:space="preserve"> is an ancient fort at Altit town in the Hunza valley in Gilgit Baltistan, Pakistan. It was originally home to the hereditary rulers of the Hunza state who carried the title Mir, although they moved to the somewhat younger Baltit fort nearby three centuries later. Altit Fort and in particular the Shikari tower is around 1100 years old, which makes it the oldest monument in the Gilgit–Baltistan.</w:t>
      </w:r>
      <w:r w:rsidRPr="00562D95">
        <w:rPr>
          <w:rFonts w:ascii="Times New Roman" w:hAnsi="Times New Roman" w:cs="Times New Roman"/>
          <w:color w:val="222222"/>
          <w:shd w:val="clear" w:color="auto" w:fill="FFFFFF"/>
        </w:rPr>
        <w:t xml:space="preserve"> The word Altit means </w:t>
      </w:r>
      <w:r w:rsidRPr="00562D95">
        <w:rPr>
          <w:rFonts w:ascii="Times New Roman" w:hAnsi="Times New Roman" w:cs="Times New Roman"/>
          <w:i/>
          <w:iCs/>
          <w:color w:val="222222"/>
          <w:shd w:val="clear" w:color="auto" w:fill="FFFFFF"/>
        </w:rPr>
        <w:t>this side down</w:t>
      </w:r>
      <w:r w:rsidRPr="00562D95">
        <w:rPr>
          <w:rFonts w:ascii="Times New Roman" w:hAnsi="Times New Roman" w:cs="Times New Roman"/>
          <w:color w:val="222222"/>
          <w:shd w:val="clear" w:color="auto" w:fill="FFFFFF"/>
        </w:rPr>
        <w:t> and the area around the fort is inhabited by </w:t>
      </w:r>
      <w:r w:rsidRPr="00562D95">
        <w:rPr>
          <w:rFonts w:ascii="Times New Roman" w:hAnsi="Times New Roman" w:cs="Times New Roman"/>
          <w:shd w:val="clear" w:color="auto" w:fill="FFFFFF"/>
        </w:rPr>
        <w:t>Burusho people</w:t>
      </w:r>
      <w:r w:rsidRPr="00562D95">
        <w:rPr>
          <w:rFonts w:ascii="Times New Roman" w:hAnsi="Times New Roman" w:cs="Times New Roman"/>
          <w:color w:val="222222"/>
          <w:shd w:val="clear" w:color="auto" w:fill="FFFFFF"/>
        </w:rPr>
        <w:t>. The people of Altit are said to belong to the white Huns, although not much research has gone into the matter. There are several theories about their origin but local indigenous origin holds much value among the people.  It is also said that the present language Bruchiski was brought here by the white Huns in 47 A.D but there is no link between burushaski and any other language of today.  According to the legend the first name for Altit village was Hunukushal, meaning </w:t>
      </w:r>
      <w:r w:rsidRPr="00562D95">
        <w:rPr>
          <w:rFonts w:ascii="Times New Roman" w:hAnsi="Times New Roman" w:cs="Times New Roman"/>
          <w:i/>
          <w:iCs/>
          <w:color w:val="222222"/>
          <w:shd w:val="clear" w:color="auto" w:fill="FFFFFF"/>
        </w:rPr>
        <w:t>the village of Huns</w:t>
      </w:r>
      <w:r w:rsidRPr="00562D95">
        <w:rPr>
          <w:rFonts w:ascii="Times New Roman" w:hAnsi="Times New Roman" w:cs="Times New Roman"/>
          <w:color w:val="222222"/>
          <w:shd w:val="clear" w:color="auto" w:fill="FFFFFF"/>
        </w:rPr>
        <w:t>. The Huns came from the Huang-Ho valley in China. The name later changed to Broshal, translated as </w:t>
      </w:r>
      <w:r w:rsidRPr="00562D95">
        <w:rPr>
          <w:rFonts w:ascii="Times New Roman" w:hAnsi="Times New Roman" w:cs="Times New Roman"/>
          <w:i/>
          <w:iCs/>
          <w:color w:val="222222"/>
          <w:shd w:val="clear" w:color="auto" w:fill="FFFFFF"/>
        </w:rPr>
        <w:t>a village of Bruchiski speakers</w:t>
      </w:r>
      <w:r w:rsidRPr="00562D95">
        <w:rPr>
          <w:rFonts w:ascii="Times New Roman" w:hAnsi="Times New Roman" w:cs="Times New Roman"/>
          <w:color w:val="222222"/>
          <w:shd w:val="clear" w:color="auto" w:fill="FFFFFF"/>
        </w:rPr>
        <w:t>.  They were spirit worshipers as Shamanism was in practice and also followed Buddhism and Hinduism. In the 15th century </w:t>
      </w:r>
      <w:r w:rsidRPr="00562D95">
        <w:rPr>
          <w:rFonts w:ascii="Times New Roman" w:hAnsi="Times New Roman" w:cs="Times New Roman"/>
          <w:shd w:val="clear" w:color="auto" w:fill="FFFFFF"/>
        </w:rPr>
        <w:t>Islam</w:t>
      </w:r>
      <w:r w:rsidRPr="00562D95">
        <w:rPr>
          <w:rFonts w:ascii="Times New Roman" w:hAnsi="Times New Roman" w:cs="Times New Roman"/>
          <w:color w:val="222222"/>
          <w:shd w:val="clear" w:color="auto" w:fill="FFFFFF"/>
        </w:rPr>
        <w:t> was introduced. Around 1830 in turn many converted to </w:t>
      </w:r>
      <w:r w:rsidRPr="00562D95">
        <w:rPr>
          <w:rFonts w:ascii="Times New Roman" w:hAnsi="Times New Roman" w:cs="Times New Roman"/>
          <w:shd w:val="clear" w:color="auto" w:fill="FFFFFF"/>
        </w:rPr>
        <w:t>Ismailism</w:t>
      </w:r>
      <w:r w:rsidRPr="00562D95">
        <w:rPr>
          <w:rFonts w:ascii="Times New Roman" w:hAnsi="Times New Roman" w:cs="Times New Roman"/>
          <w:color w:val="222222"/>
          <w:shd w:val="clear" w:color="auto" w:fill="FFFFFF"/>
        </w:rPr>
        <w:t>.</w:t>
      </w:r>
    </w:p>
    <w:p w:rsidR="00A31843" w:rsidRPr="00A31843" w:rsidRDefault="00A31843" w:rsidP="00A31843">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A31843">
        <w:rPr>
          <w:rFonts w:ascii="Algerian" w:eastAsia="Times New Roman" w:hAnsi="Algerian" w:cs="Times New Roman"/>
          <w:kern w:val="36"/>
          <w:sz w:val="75"/>
          <w:szCs w:val="75"/>
        </w:rPr>
        <w:lastRenderedPageBreak/>
        <w:t>Baltit Fort</w:t>
      </w:r>
    </w:p>
    <w:p w:rsidR="00A31843" w:rsidRDefault="00A31843" w:rsidP="00A31843">
      <w:pPr>
        <w:spacing w:after="0" w:line="240" w:lineRule="auto"/>
        <w:rPr>
          <w:rFonts w:ascii="Times New Roman" w:eastAsia="Times New Roman" w:hAnsi="Times New Roman" w:cs="Times New Roman"/>
          <w:sz w:val="24"/>
          <w:szCs w:val="24"/>
        </w:rPr>
      </w:pPr>
      <w:r w:rsidRPr="00A31843">
        <w:rPr>
          <w:rFonts w:ascii="Times New Roman" w:eastAsia="Times New Roman" w:hAnsi="Times New Roman" w:cs="Times New Roman"/>
          <w:noProof/>
          <w:sz w:val="24"/>
          <w:szCs w:val="24"/>
        </w:rPr>
        <w:drawing>
          <wp:inline distT="0" distB="0" distL="0" distR="0">
            <wp:extent cx="5800725" cy="3171825"/>
            <wp:effectExtent l="0" t="0" r="9525" b="9525"/>
            <wp:docPr id="8" name="Picture 8" descr="E:\Desktop\APPTECH PROJECT\balt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esktop\APPTECH PROJECT\balti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725" cy="3171825"/>
                    </a:xfrm>
                    <a:prstGeom prst="rect">
                      <a:avLst/>
                    </a:prstGeom>
                    <a:noFill/>
                    <a:ln>
                      <a:noFill/>
                    </a:ln>
                  </pic:spPr>
                </pic:pic>
              </a:graphicData>
            </a:graphic>
          </wp:inline>
        </w:drawing>
      </w:r>
    </w:p>
    <w:p w:rsidR="00A31843" w:rsidRPr="00A31843" w:rsidRDefault="00A31843" w:rsidP="00A31843">
      <w:pPr>
        <w:spacing w:after="0" w:line="240" w:lineRule="auto"/>
        <w:rPr>
          <w:rFonts w:ascii="Times New Roman" w:eastAsia="Times New Roman" w:hAnsi="Times New Roman" w:cs="Times New Roman"/>
          <w:sz w:val="24"/>
          <w:szCs w:val="24"/>
        </w:rPr>
      </w:pPr>
    </w:p>
    <w:p w:rsidR="00A32390" w:rsidRDefault="00A31843" w:rsidP="00A31843">
      <w:pPr>
        <w:spacing w:after="0" w:line="240" w:lineRule="auto"/>
        <w:rPr>
          <w:rFonts w:ascii="Times New Roman" w:eastAsia="Times New Roman" w:hAnsi="Times New Roman" w:cs="Times New Roman"/>
          <w:sz w:val="24"/>
          <w:szCs w:val="24"/>
        </w:rPr>
      </w:pPr>
      <w:r w:rsidRPr="00A31843">
        <w:rPr>
          <w:rFonts w:ascii="Times New Roman" w:eastAsia="Times New Roman" w:hAnsi="Times New Roman" w:cs="Times New Roman"/>
          <w:noProof/>
          <w:sz w:val="24"/>
          <w:szCs w:val="24"/>
        </w:rPr>
        <w:drawing>
          <wp:inline distT="0" distB="0" distL="0" distR="0">
            <wp:extent cx="5791200" cy="3486150"/>
            <wp:effectExtent l="0" t="0" r="0" b="0"/>
            <wp:docPr id="7" name="Picture 7" descr="E:\Desktop\APPTECH PROJECT\Baltit-Fo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esktop\APPTECH PROJECT\Baltit-Fort-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3486150"/>
                    </a:xfrm>
                    <a:prstGeom prst="rect">
                      <a:avLst/>
                    </a:prstGeom>
                    <a:noFill/>
                    <a:ln>
                      <a:noFill/>
                    </a:ln>
                  </pic:spPr>
                </pic:pic>
              </a:graphicData>
            </a:graphic>
          </wp:inline>
        </w:drawing>
      </w:r>
      <w:bookmarkStart w:id="0" w:name="_GoBack"/>
      <w:bookmarkEnd w:id="0"/>
    </w:p>
    <w:p w:rsidR="00A32390" w:rsidRPr="00A31843" w:rsidRDefault="00A32390" w:rsidP="00A31843">
      <w:pPr>
        <w:spacing w:after="0" w:line="240" w:lineRule="auto"/>
        <w:rPr>
          <w:rFonts w:ascii="Times New Roman" w:eastAsia="Times New Roman" w:hAnsi="Times New Roman" w:cs="Times New Roman"/>
          <w:sz w:val="24"/>
          <w:szCs w:val="24"/>
        </w:rPr>
      </w:pPr>
    </w:p>
    <w:p w:rsidR="00A31843" w:rsidRPr="00A32390" w:rsidRDefault="00A31843" w:rsidP="00A31843">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rPr>
      </w:pPr>
      <w:r w:rsidRPr="00A32390">
        <w:rPr>
          <w:rFonts w:ascii="Times New Roman" w:eastAsia="Times New Roman" w:hAnsi="Times New Roman" w:cs="Times New Roman"/>
          <w:b/>
          <w:bCs/>
        </w:rPr>
        <w:t>Baltit Fort</w:t>
      </w:r>
      <w:r w:rsidRPr="00A32390">
        <w:rPr>
          <w:rFonts w:ascii="Times New Roman" w:eastAsia="Times New Roman" w:hAnsi="Times New Roman" w:cs="Times New Roman"/>
        </w:rPr>
        <w:t xml:space="preserve"> is a fort in the Hunza valley, near the town of Karimabad, in the Gilgit-Baltistan region of northern Pakistan. Founded in the 8th CE, it has been on the UNESCO World Heritage Tentative list since 2004.</w:t>
      </w:r>
      <w:r w:rsidRPr="00A32390">
        <w:rPr>
          <w:rFonts w:ascii="Times New Roman" w:hAnsi="Times New Roman" w:cs="Times New Roman"/>
          <w:color w:val="222222"/>
          <w:shd w:val="clear" w:color="auto" w:fill="FFFFFF"/>
        </w:rPr>
        <w:t xml:space="preserve"> </w:t>
      </w:r>
      <w:r w:rsidR="00B20063" w:rsidRPr="00A32390">
        <w:rPr>
          <w:rFonts w:ascii="Times New Roman" w:hAnsi="Times New Roman" w:cs="Times New Roman"/>
          <w:color w:val="222222"/>
          <w:shd w:val="clear" w:color="auto" w:fill="FFFFFF"/>
        </w:rPr>
        <w:t>In</w:t>
      </w:r>
      <w:r w:rsidRPr="00A32390">
        <w:rPr>
          <w:rFonts w:ascii="Times New Roman" w:hAnsi="Times New Roman" w:cs="Times New Roman"/>
          <w:color w:val="222222"/>
          <w:shd w:val="clear" w:color="auto" w:fill="FFFFFF"/>
        </w:rPr>
        <w:t xml:space="preserve"> the past, the survival of the feudal regime of </w:t>
      </w:r>
      <w:r w:rsidRPr="00A32390">
        <w:rPr>
          <w:rFonts w:ascii="Times New Roman" w:hAnsi="Times New Roman" w:cs="Times New Roman"/>
          <w:shd w:val="clear" w:color="auto" w:fill="FFFFFF"/>
        </w:rPr>
        <w:t>Hunza</w:t>
      </w:r>
      <w:r w:rsidRPr="00A32390">
        <w:rPr>
          <w:rFonts w:ascii="Times New Roman" w:hAnsi="Times New Roman" w:cs="Times New Roman"/>
          <w:color w:val="222222"/>
          <w:shd w:val="clear" w:color="auto" w:fill="FFFFFF"/>
        </w:rPr>
        <w:t> was ensured by the impressive fort, which overlooks </w:t>
      </w:r>
      <w:r w:rsidRPr="00A32390">
        <w:rPr>
          <w:rFonts w:ascii="Times New Roman" w:hAnsi="Times New Roman" w:cs="Times New Roman"/>
          <w:shd w:val="clear" w:color="auto" w:fill="FFFFFF"/>
        </w:rPr>
        <w:t>Karimabad</w:t>
      </w:r>
      <w:r w:rsidRPr="00A32390">
        <w:rPr>
          <w:rFonts w:ascii="Times New Roman" w:hAnsi="Times New Roman" w:cs="Times New Roman"/>
          <w:color w:val="222222"/>
          <w:shd w:val="clear" w:color="auto" w:fill="FFFFFF"/>
        </w:rPr>
        <w:t>. The foundations of the fort date back to 700 years ago, with rebuilds and alterations over the centuries. In the 16th century the local prince married a princess from </w:t>
      </w:r>
      <w:r w:rsidRPr="00A32390">
        <w:rPr>
          <w:rFonts w:ascii="Times New Roman" w:hAnsi="Times New Roman" w:cs="Times New Roman"/>
          <w:shd w:val="clear" w:color="auto" w:fill="FFFFFF"/>
        </w:rPr>
        <w:t>Baltistan</w:t>
      </w:r>
      <w:r w:rsidRPr="00A32390">
        <w:rPr>
          <w:rFonts w:ascii="Times New Roman" w:hAnsi="Times New Roman" w:cs="Times New Roman"/>
          <w:color w:val="222222"/>
          <w:shd w:val="clear" w:color="auto" w:fill="FFFFFF"/>
        </w:rPr>
        <w:t> who brought master </w:t>
      </w:r>
      <w:r w:rsidRPr="00A32390">
        <w:rPr>
          <w:rFonts w:ascii="Times New Roman" w:hAnsi="Times New Roman" w:cs="Times New Roman"/>
          <w:shd w:val="clear" w:color="auto" w:fill="FFFFFF"/>
        </w:rPr>
        <w:t>Balti</w:t>
      </w:r>
      <w:r w:rsidRPr="00A32390">
        <w:rPr>
          <w:rFonts w:ascii="Times New Roman" w:hAnsi="Times New Roman" w:cs="Times New Roman"/>
          <w:color w:val="222222"/>
          <w:shd w:val="clear" w:color="auto" w:fill="FFFFFF"/>
        </w:rPr>
        <w:t> craftsmen to renovate the building as part of her </w:t>
      </w:r>
      <w:r w:rsidRPr="00A32390">
        <w:rPr>
          <w:rFonts w:ascii="Times New Roman" w:hAnsi="Times New Roman" w:cs="Times New Roman"/>
          <w:shd w:val="clear" w:color="auto" w:fill="FFFFFF"/>
        </w:rPr>
        <w:t>dowry</w:t>
      </w:r>
      <w:r w:rsidR="0099729F" w:rsidRPr="00A32390">
        <w:rPr>
          <w:rFonts w:ascii="Times New Roman" w:hAnsi="Times New Roman" w:cs="Times New Roman"/>
        </w:rPr>
        <w:t>.</w:t>
      </w:r>
      <w:r w:rsidR="0099729F" w:rsidRPr="00A32390">
        <w:rPr>
          <w:rFonts w:ascii="Times New Roman" w:hAnsi="Times New Roman" w:cs="Times New Roman"/>
          <w:color w:val="222222"/>
          <w:shd w:val="clear" w:color="auto" w:fill="FFFFFF"/>
        </w:rPr>
        <w:t xml:space="preserve"> The </w:t>
      </w:r>
      <w:r w:rsidR="0099729F" w:rsidRPr="00A32390">
        <w:rPr>
          <w:rFonts w:ascii="Times New Roman" w:hAnsi="Times New Roman" w:cs="Times New Roman"/>
          <w:shd w:val="clear" w:color="auto" w:fill="FFFFFF"/>
        </w:rPr>
        <w:t>Mirs of Hunza</w:t>
      </w:r>
      <w:r w:rsidR="0099729F" w:rsidRPr="00A32390">
        <w:rPr>
          <w:rFonts w:ascii="Times New Roman" w:hAnsi="Times New Roman" w:cs="Times New Roman"/>
          <w:color w:val="222222"/>
          <w:shd w:val="clear" w:color="auto" w:fill="FFFFFF"/>
        </w:rPr>
        <w:t xml:space="preserve"> abandoned the fort in 1945, and moved to a new palace down the hill. The fort started to decay which caused concern that it might possibly fall into ruin. </w:t>
      </w:r>
    </w:p>
    <w:p w:rsidR="00A31843" w:rsidRPr="00A31843" w:rsidRDefault="00A31843" w:rsidP="00A31843">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A31843">
        <w:rPr>
          <w:rFonts w:ascii="Algerian" w:eastAsia="Times New Roman" w:hAnsi="Algerian" w:cs="Times New Roman"/>
          <w:kern w:val="36"/>
          <w:sz w:val="75"/>
          <w:szCs w:val="75"/>
        </w:rPr>
        <w:lastRenderedPageBreak/>
        <w:t>Bala Hissar Fort</w:t>
      </w:r>
    </w:p>
    <w:p w:rsidR="00A31843" w:rsidRDefault="00A31843" w:rsidP="00A31843">
      <w:pPr>
        <w:spacing w:after="0" w:line="240" w:lineRule="auto"/>
        <w:rPr>
          <w:rFonts w:ascii="Times New Roman" w:eastAsia="Times New Roman" w:hAnsi="Times New Roman" w:cs="Times New Roman"/>
          <w:sz w:val="24"/>
          <w:szCs w:val="24"/>
        </w:rPr>
      </w:pPr>
      <w:r w:rsidRPr="00A31843">
        <w:rPr>
          <w:rFonts w:ascii="Times New Roman" w:eastAsia="Times New Roman" w:hAnsi="Times New Roman" w:cs="Times New Roman"/>
          <w:noProof/>
          <w:sz w:val="24"/>
          <w:szCs w:val="24"/>
        </w:rPr>
        <w:drawing>
          <wp:inline distT="0" distB="0" distL="0" distR="0">
            <wp:extent cx="5810250" cy="3171825"/>
            <wp:effectExtent l="0" t="0" r="0" b="9525"/>
            <wp:docPr id="6" name="Picture 6" descr="E:\Desktop\APPTECH PROJECT\ba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esktop\APPTECH PROJECT\bal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3171825"/>
                    </a:xfrm>
                    <a:prstGeom prst="rect">
                      <a:avLst/>
                    </a:prstGeom>
                    <a:noFill/>
                    <a:ln>
                      <a:noFill/>
                    </a:ln>
                  </pic:spPr>
                </pic:pic>
              </a:graphicData>
            </a:graphic>
          </wp:inline>
        </w:drawing>
      </w:r>
    </w:p>
    <w:p w:rsidR="0099729F" w:rsidRPr="00A31843" w:rsidRDefault="0099729F" w:rsidP="00A31843">
      <w:pPr>
        <w:spacing w:after="0" w:line="240" w:lineRule="auto"/>
        <w:rPr>
          <w:rFonts w:ascii="Times New Roman" w:eastAsia="Times New Roman" w:hAnsi="Times New Roman" w:cs="Times New Roman"/>
          <w:sz w:val="24"/>
          <w:szCs w:val="24"/>
        </w:rPr>
      </w:pPr>
    </w:p>
    <w:p w:rsidR="00A31843" w:rsidRDefault="00A31843" w:rsidP="00A31843">
      <w:pPr>
        <w:spacing w:after="0" w:line="240" w:lineRule="auto"/>
        <w:rPr>
          <w:rFonts w:ascii="Times New Roman" w:eastAsia="Times New Roman" w:hAnsi="Times New Roman" w:cs="Times New Roman"/>
          <w:sz w:val="24"/>
          <w:szCs w:val="24"/>
        </w:rPr>
      </w:pPr>
      <w:r w:rsidRPr="00A31843">
        <w:rPr>
          <w:rFonts w:ascii="Times New Roman" w:eastAsia="Times New Roman" w:hAnsi="Times New Roman" w:cs="Times New Roman"/>
          <w:noProof/>
          <w:sz w:val="24"/>
          <w:szCs w:val="24"/>
        </w:rPr>
        <w:drawing>
          <wp:inline distT="0" distB="0" distL="0" distR="0">
            <wp:extent cx="5810250" cy="2886075"/>
            <wp:effectExtent l="0" t="0" r="0" b="9525"/>
            <wp:docPr id="5" name="Picture 5" descr="E:\Desktop\APPTECH PROJECT\ba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esktop\APPTECH PROJECT\bala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2886075"/>
                    </a:xfrm>
                    <a:prstGeom prst="rect">
                      <a:avLst/>
                    </a:prstGeom>
                    <a:noFill/>
                    <a:ln>
                      <a:noFill/>
                    </a:ln>
                  </pic:spPr>
                </pic:pic>
              </a:graphicData>
            </a:graphic>
          </wp:inline>
        </w:drawing>
      </w:r>
    </w:p>
    <w:p w:rsidR="0099729F" w:rsidRDefault="0099729F" w:rsidP="00A31843">
      <w:pPr>
        <w:spacing w:after="0" w:line="240" w:lineRule="auto"/>
        <w:rPr>
          <w:rFonts w:ascii="Times New Roman" w:eastAsia="Times New Roman" w:hAnsi="Times New Roman" w:cs="Times New Roman"/>
          <w:sz w:val="24"/>
          <w:szCs w:val="24"/>
        </w:rPr>
      </w:pPr>
    </w:p>
    <w:p w:rsidR="00A31843" w:rsidRPr="00A32390" w:rsidRDefault="00A31843" w:rsidP="00A31843">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A32390">
        <w:rPr>
          <w:rFonts w:ascii="Times New Roman" w:eastAsia="Times New Roman" w:hAnsi="Times New Roman" w:cs="Times New Roman"/>
          <w:b/>
          <w:bCs/>
          <w:sz w:val="24"/>
          <w:szCs w:val="24"/>
        </w:rPr>
        <w:t>Bala Hissar</w:t>
      </w:r>
      <w:r w:rsidRPr="00A32390">
        <w:rPr>
          <w:rFonts w:ascii="Times New Roman" w:eastAsia="Times New Roman" w:hAnsi="Times New Roman" w:cs="Times New Roman"/>
          <w:sz w:val="24"/>
          <w:szCs w:val="24"/>
        </w:rPr>
        <w:t xml:space="preserve"> also spelt </w:t>
      </w:r>
      <w:r w:rsidRPr="00A32390">
        <w:rPr>
          <w:rFonts w:ascii="Times New Roman" w:eastAsia="Times New Roman" w:hAnsi="Times New Roman" w:cs="Times New Roman"/>
          <w:b/>
          <w:bCs/>
          <w:sz w:val="24"/>
          <w:szCs w:val="24"/>
        </w:rPr>
        <w:t>Bala Hisar</w:t>
      </w:r>
      <w:r w:rsidRPr="00A32390">
        <w:rPr>
          <w:rFonts w:ascii="Times New Roman" w:eastAsia="Times New Roman" w:hAnsi="Times New Roman" w:cs="Times New Roman"/>
          <w:sz w:val="24"/>
          <w:szCs w:val="24"/>
        </w:rPr>
        <w:t>, is a historic fortress located in Peshawar, Khyber Pakhtunkhwa, Pakistan. The fort was used as a royal residence for the Durrani Empire, and was renovated during Sikh rule. The fort now serves as headquarters for Pakistan's Frontier Corps.</w:t>
      </w:r>
      <w:r w:rsidR="0099729F" w:rsidRPr="00A32390">
        <w:rPr>
          <w:rFonts w:ascii="Times New Roman" w:hAnsi="Times New Roman" w:cs="Times New Roman"/>
          <w:color w:val="222222"/>
          <w:sz w:val="24"/>
          <w:szCs w:val="24"/>
          <w:shd w:val="clear" w:color="auto" w:fill="FFFFFF"/>
        </w:rPr>
        <w:t xml:space="preserve"> The fort stands on a high mound in the northwestern corner of Peshawar City. Not long ago, the fort used to be conspicuously away from the old city of Peshawar, but now the construction of new buildings has covered space between the old city and the fort. However, the fort's position on a high mound gives a commanding and panoramic view of Peshawar and the entire Peshawar valley. On a clear day, one can see the mountains encircling Peshawar valley and beyond. The area covered by the inner wall of the fort is about 10 acres (40,000 m</w:t>
      </w:r>
      <w:r w:rsidR="0099729F" w:rsidRPr="00A32390">
        <w:rPr>
          <w:rFonts w:ascii="Times New Roman" w:hAnsi="Times New Roman" w:cs="Times New Roman"/>
          <w:color w:val="222222"/>
          <w:sz w:val="24"/>
          <w:szCs w:val="24"/>
          <w:shd w:val="clear" w:color="auto" w:fill="FFFFFF"/>
          <w:vertAlign w:val="superscript"/>
        </w:rPr>
        <w:t>2</w:t>
      </w:r>
      <w:r w:rsidR="0099729F" w:rsidRPr="00A32390">
        <w:rPr>
          <w:rFonts w:ascii="Times New Roman" w:hAnsi="Times New Roman" w:cs="Times New Roman"/>
          <w:color w:val="222222"/>
          <w:sz w:val="24"/>
          <w:szCs w:val="24"/>
          <w:shd w:val="clear" w:color="auto" w:fill="FFFFFF"/>
        </w:rPr>
        <w:t>) and the outer wall is about 15 acres (61,000 m</w:t>
      </w:r>
      <w:r w:rsidR="0099729F" w:rsidRPr="00A32390">
        <w:rPr>
          <w:rFonts w:ascii="Times New Roman" w:hAnsi="Times New Roman" w:cs="Times New Roman"/>
          <w:color w:val="222222"/>
          <w:sz w:val="24"/>
          <w:szCs w:val="24"/>
          <w:shd w:val="clear" w:color="auto" w:fill="FFFFFF"/>
          <w:vertAlign w:val="superscript"/>
        </w:rPr>
        <w:t>2</w:t>
      </w:r>
      <w:r w:rsidR="0099729F" w:rsidRPr="00A32390">
        <w:rPr>
          <w:rFonts w:ascii="Times New Roman" w:hAnsi="Times New Roman" w:cs="Times New Roman"/>
          <w:color w:val="222222"/>
          <w:sz w:val="24"/>
          <w:szCs w:val="24"/>
          <w:shd w:val="clear" w:color="auto" w:fill="FFFFFF"/>
        </w:rPr>
        <w:t>). The height of the fort is about 90 feet (27 m) above ground level.</w:t>
      </w:r>
    </w:p>
    <w:p w:rsidR="00A31843" w:rsidRPr="00A31843" w:rsidRDefault="00A31843" w:rsidP="00A31843">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A31843">
        <w:rPr>
          <w:rFonts w:ascii="Algerian" w:eastAsia="Times New Roman" w:hAnsi="Algerian" w:cs="Times New Roman"/>
          <w:kern w:val="36"/>
          <w:sz w:val="75"/>
          <w:szCs w:val="75"/>
        </w:rPr>
        <w:lastRenderedPageBreak/>
        <w:t>Derawar Fort</w:t>
      </w:r>
    </w:p>
    <w:p w:rsidR="00A31843" w:rsidRDefault="00A31843" w:rsidP="00A31843">
      <w:pPr>
        <w:spacing w:after="0" w:line="240" w:lineRule="auto"/>
        <w:rPr>
          <w:rFonts w:ascii="Times New Roman" w:eastAsia="Times New Roman" w:hAnsi="Times New Roman" w:cs="Times New Roman"/>
          <w:sz w:val="24"/>
          <w:szCs w:val="24"/>
        </w:rPr>
      </w:pPr>
      <w:r w:rsidRPr="00A31843">
        <w:rPr>
          <w:rFonts w:ascii="Times New Roman" w:eastAsia="Times New Roman" w:hAnsi="Times New Roman" w:cs="Times New Roman"/>
          <w:noProof/>
          <w:sz w:val="24"/>
          <w:szCs w:val="24"/>
        </w:rPr>
        <w:drawing>
          <wp:inline distT="0" distB="0" distL="0" distR="0">
            <wp:extent cx="5762625" cy="3095625"/>
            <wp:effectExtent l="0" t="0" r="9525" b="9525"/>
            <wp:docPr id="4" name="Picture 4" descr="E:\Desktop\APPTECH PROJECT\f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esktop\APPTECH PROJECT\fort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095625"/>
                    </a:xfrm>
                    <a:prstGeom prst="rect">
                      <a:avLst/>
                    </a:prstGeom>
                    <a:noFill/>
                    <a:ln>
                      <a:noFill/>
                    </a:ln>
                  </pic:spPr>
                </pic:pic>
              </a:graphicData>
            </a:graphic>
          </wp:inline>
        </w:drawing>
      </w:r>
    </w:p>
    <w:p w:rsidR="0099729F" w:rsidRPr="00A31843" w:rsidRDefault="0099729F" w:rsidP="00A31843">
      <w:pPr>
        <w:spacing w:after="0" w:line="240" w:lineRule="auto"/>
        <w:rPr>
          <w:rFonts w:ascii="Times New Roman" w:eastAsia="Times New Roman" w:hAnsi="Times New Roman" w:cs="Times New Roman"/>
          <w:sz w:val="24"/>
          <w:szCs w:val="24"/>
        </w:rPr>
      </w:pPr>
    </w:p>
    <w:p w:rsidR="00A31843" w:rsidRDefault="00A31843" w:rsidP="00A31843">
      <w:pPr>
        <w:spacing w:after="0" w:line="240" w:lineRule="auto"/>
        <w:rPr>
          <w:rFonts w:ascii="Times New Roman" w:eastAsia="Times New Roman" w:hAnsi="Times New Roman" w:cs="Times New Roman"/>
          <w:sz w:val="24"/>
          <w:szCs w:val="24"/>
        </w:rPr>
      </w:pPr>
      <w:r w:rsidRPr="00A31843">
        <w:rPr>
          <w:rFonts w:ascii="Times New Roman" w:eastAsia="Times New Roman" w:hAnsi="Times New Roman" w:cs="Times New Roman"/>
          <w:noProof/>
          <w:sz w:val="24"/>
          <w:szCs w:val="24"/>
        </w:rPr>
        <w:drawing>
          <wp:inline distT="0" distB="0" distL="0" distR="0">
            <wp:extent cx="5762625" cy="2762250"/>
            <wp:effectExtent l="0" t="0" r="9525" b="0"/>
            <wp:docPr id="3" name="Picture 3" descr="E:\Desktop\APPTECH PROJECT\fo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esktop\APPTECH PROJECT\fort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762250"/>
                    </a:xfrm>
                    <a:prstGeom prst="rect">
                      <a:avLst/>
                    </a:prstGeom>
                    <a:noFill/>
                    <a:ln>
                      <a:noFill/>
                    </a:ln>
                  </pic:spPr>
                </pic:pic>
              </a:graphicData>
            </a:graphic>
          </wp:inline>
        </w:drawing>
      </w:r>
    </w:p>
    <w:p w:rsidR="0099729F" w:rsidRPr="00A31843" w:rsidRDefault="0099729F" w:rsidP="00A31843">
      <w:pPr>
        <w:spacing w:after="0" w:line="240" w:lineRule="auto"/>
        <w:rPr>
          <w:rFonts w:ascii="Times New Roman" w:eastAsia="Times New Roman" w:hAnsi="Times New Roman" w:cs="Times New Roman"/>
          <w:sz w:val="24"/>
          <w:szCs w:val="24"/>
        </w:rPr>
      </w:pPr>
    </w:p>
    <w:p w:rsidR="00A31843" w:rsidRPr="0078416A" w:rsidRDefault="00A31843" w:rsidP="00A31843">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78416A">
        <w:rPr>
          <w:rFonts w:ascii="Times New Roman" w:eastAsia="Times New Roman" w:hAnsi="Times New Roman" w:cs="Times New Roman"/>
          <w:b/>
          <w:bCs/>
          <w:sz w:val="24"/>
          <w:szCs w:val="24"/>
        </w:rPr>
        <w:t>Derawar Fort</w:t>
      </w:r>
      <w:r w:rsidRPr="0078416A">
        <w:rPr>
          <w:rFonts w:ascii="Times New Roman" w:eastAsia="Times New Roman" w:hAnsi="Times New Roman" w:cs="Times New Roman"/>
          <w:sz w:val="24"/>
          <w:szCs w:val="24"/>
        </w:rPr>
        <w:t xml:space="preserve"> is a large square fortress in Yazman Tehsil, Punjab, Pakistan. Approximately 130 km south of the city of Bahawalpur, the forty bastions of Derawar are visible for many miles in the Cholistan Desert. The walls have a perimeter of 1500 metres and stand up to thirty metres high.</w:t>
      </w:r>
      <w:r w:rsidR="0099729F" w:rsidRPr="0078416A">
        <w:rPr>
          <w:rFonts w:ascii="Times New Roman" w:hAnsi="Times New Roman" w:cs="Times New Roman"/>
          <w:color w:val="222222"/>
          <w:sz w:val="24"/>
          <w:szCs w:val="24"/>
          <w:shd w:val="clear" w:color="auto" w:fill="FFFFFF"/>
        </w:rPr>
        <w:t xml:space="preserve"> Derawar fort was first built in the 9th century AD by Rai Jajja Bhatti, a </w:t>
      </w:r>
      <w:r w:rsidR="0099729F" w:rsidRPr="0078416A">
        <w:rPr>
          <w:rFonts w:ascii="Times New Roman" w:hAnsi="Times New Roman" w:cs="Times New Roman"/>
          <w:sz w:val="24"/>
          <w:szCs w:val="24"/>
          <w:shd w:val="clear" w:color="auto" w:fill="FFFFFF"/>
        </w:rPr>
        <w:t>Hindu</w:t>
      </w:r>
      <w:r w:rsidR="0099729F" w:rsidRPr="0078416A">
        <w:rPr>
          <w:rFonts w:ascii="Times New Roman" w:hAnsi="Times New Roman" w:cs="Times New Roman"/>
          <w:color w:val="222222"/>
          <w:sz w:val="24"/>
          <w:szCs w:val="24"/>
          <w:shd w:val="clear" w:color="auto" w:fill="FFFFFF"/>
        </w:rPr>
        <w:t> ruler of the </w:t>
      </w:r>
      <w:r w:rsidR="0099729F" w:rsidRPr="0078416A">
        <w:rPr>
          <w:rFonts w:ascii="Times New Roman" w:hAnsi="Times New Roman" w:cs="Times New Roman"/>
          <w:sz w:val="24"/>
          <w:szCs w:val="24"/>
          <w:shd w:val="clear" w:color="auto" w:fill="FFFFFF"/>
        </w:rPr>
        <w:t>Bhatti</w:t>
      </w:r>
      <w:r w:rsidR="0099729F" w:rsidRPr="0078416A">
        <w:rPr>
          <w:rFonts w:ascii="Times New Roman" w:hAnsi="Times New Roman" w:cs="Times New Roman"/>
          <w:color w:val="222222"/>
          <w:sz w:val="24"/>
          <w:szCs w:val="24"/>
          <w:shd w:val="clear" w:color="auto" w:fill="FFFFFF"/>
        </w:rPr>
        <w:t> clan, as a tribute to Rawal Deoraj Bhatti, the king of </w:t>
      </w:r>
      <w:r w:rsidR="0099729F" w:rsidRPr="0078416A">
        <w:rPr>
          <w:rFonts w:ascii="Times New Roman" w:hAnsi="Times New Roman" w:cs="Times New Roman"/>
          <w:sz w:val="24"/>
          <w:szCs w:val="24"/>
          <w:shd w:val="clear" w:color="auto" w:fill="FFFFFF"/>
        </w:rPr>
        <w:t>Jaisalmer</w:t>
      </w:r>
      <w:r w:rsidR="0099729F" w:rsidRPr="0078416A">
        <w:rPr>
          <w:rFonts w:ascii="Times New Roman" w:hAnsi="Times New Roman" w:cs="Times New Roman"/>
          <w:color w:val="222222"/>
          <w:sz w:val="24"/>
          <w:szCs w:val="24"/>
          <w:shd w:val="clear" w:color="auto" w:fill="FFFFFF"/>
        </w:rPr>
        <w:t> and </w:t>
      </w:r>
      <w:r w:rsidR="0099729F" w:rsidRPr="0078416A">
        <w:rPr>
          <w:rFonts w:ascii="Times New Roman" w:hAnsi="Times New Roman" w:cs="Times New Roman"/>
          <w:sz w:val="24"/>
          <w:szCs w:val="24"/>
          <w:shd w:val="clear" w:color="auto" w:fill="FFFFFF"/>
        </w:rPr>
        <w:t>Bahawalpur</w:t>
      </w:r>
      <w:r w:rsidR="0099729F" w:rsidRPr="0078416A">
        <w:rPr>
          <w:rFonts w:ascii="Times New Roman" w:hAnsi="Times New Roman" w:cs="Times New Roman"/>
          <w:color w:val="222222"/>
          <w:sz w:val="24"/>
          <w:szCs w:val="24"/>
          <w:shd w:val="clear" w:color="auto" w:fill="FFFFFF"/>
        </w:rPr>
        <w:t>. The fort was initially known as </w:t>
      </w:r>
      <w:r w:rsidR="0099729F" w:rsidRPr="0078416A">
        <w:rPr>
          <w:rFonts w:ascii="Times New Roman" w:hAnsi="Times New Roman" w:cs="Times New Roman"/>
          <w:i/>
          <w:iCs/>
          <w:color w:val="222222"/>
          <w:sz w:val="24"/>
          <w:szCs w:val="24"/>
          <w:shd w:val="clear" w:color="auto" w:fill="FFFFFF"/>
        </w:rPr>
        <w:t>Dera Rawal</w:t>
      </w:r>
      <w:r w:rsidR="0099729F" w:rsidRPr="0078416A">
        <w:rPr>
          <w:rFonts w:ascii="Times New Roman" w:hAnsi="Times New Roman" w:cs="Times New Roman"/>
          <w:color w:val="222222"/>
          <w:sz w:val="24"/>
          <w:szCs w:val="24"/>
          <w:shd w:val="clear" w:color="auto" w:fill="FFFFFF"/>
        </w:rPr>
        <w:t>, and later referred to as </w:t>
      </w:r>
      <w:r w:rsidR="0099729F" w:rsidRPr="0078416A">
        <w:rPr>
          <w:rFonts w:ascii="Times New Roman" w:hAnsi="Times New Roman" w:cs="Times New Roman"/>
          <w:i/>
          <w:iCs/>
          <w:color w:val="222222"/>
          <w:sz w:val="24"/>
          <w:szCs w:val="24"/>
          <w:shd w:val="clear" w:color="auto" w:fill="FFFFFF"/>
        </w:rPr>
        <w:t>Dera Rawar</w:t>
      </w:r>
      <w:r w:rsidR="0099729F" w:rsidRPr="0078416A">
        <w:rPr>
          <w:rFonts w:ascii="Times New Roman" w:hAnsi="Times New Roman" w:cs="Times New Roman"/>
          <w:color w:val="222222"/>
          <w:sz w:val="24"/>
          <w:szCs w:val="24"/>
          <w:shd w:val="clear" w:color="auto" w:fill="FFFFFF"/>
        </w:rPr>
        <w:t>, which with the passage of time came to be pronounced </w:t>
      </w:r>
      <w:r w:rsidR="0099729F" w:rsidRPr="0078416A">
        <w:rPr>
          <w:rFonts w:ascii="Times New Roman" w:hAnsi="Times New Roman" w:cs="Times New Roman"/>
          <w:i/>
          <w:iCs/>
          <w:color w:val="222222"/>
          <w:sz w:val="24"/>
          <w:szCs w:val="24"/>
          <w:shd w:val="clear" w:color="auto" w:fill="FFFFFF"/>
        </w:rPr>
        <w:t>Derawar</w:t>
      </w:r>
      <w:r w:rsidR="0099729F" w:rsidRPr="0078416A">
        <w:rPr>
          <w:rFonts w:ascii="Times New Roman" w:hAnsi="Times New Roman" w:cs="Times New Roman"/>
          <w:color w:val="222222"/>
          <w:sz w:val="24"/>
          <w:szCs w:val="24"/>
          <w:shd w:val="clear" w:color="auto" w:fill="FFFFFF"/>
        </w:rPr>
        <w:t>, its present name. In the 18th century, the fort was taken over by Muslim Nawabs of </w:t>
      </w:r>
      <w:r w:rsidR="0099729F" w:rsidRPr="0078416A">
        <w:rPr>
          <w:rFonts w:ascii="Times New Roman" w:hAnsi="Times New Roman" w:cs="Times New Roman"/>
          <w:sz w:val="24"/>
          <w:szCs w:val="24"/>
          <w:shd w:val="clear" w:color="auto" w:fill="FFFFFF"/>
        </w:rPr>
        <w:t>Bahawalpur</w:t>
      </w:r>
      <w:r w:rsidR="0099729F" w:rsidRPr="0078416A">
        <w:rPr>
          <w:rFonts w:ascii="Times New Roman" w:hAnsi="Times New Roman" w:cs="Times New Roman"/>
          <w:color w:val="222222"/>
          <w:sz w:val="24"/>
          <w:szCs w:val="24"/>
          <w:shd w:val="clear" w:color="auto" w:fill="FFFFFF"/>
        </w:rPr>
        <w:t> from the Shahotra tribe. It was later rebuilt in 1732 by Abbasi rulers Nawab Sadeq Muhammad, but in 1747 the fort slipped from their hands owing to </w:t>
      </w:r>
      <w:r w:rsidR="0099729F" w:rsidRPr="0078416A">
        <w:rPr>
          <w:rFonts w:ascii="Times New Roman" w:hAnsi="Times New Roman" w:cs="Times New Roman"/>
          <w:sz w:val="24"/>
          <w:szCs w:val="24"/>
          <w:shd w:val="clear" w:color="auto" w:fill="FFFFFF"/>
        </w:rPr>
        <w:t>Bahawal Khan</w:t>
      </w:r>
      <w:r w:rsidR="0099729F" w:rsidRPr="0078416A">
        <w:rPr>
          <w:rFonts w:ascii="Times New Roman" w:hAnsi="Times New Roman" w:cs="Times New Roman"/>
          <w:color w:val="222222"/>
          <w:sz w:val="24"/>
          <w:szCs w:val="24"/>
          <w:shd w:val="clear" w:color="auto" w:fill="FFFFFF"/>
        </w:rPr>
        <w:t>'s preoccupations at </w:t>
      </w:r>
      <w:r w:rsidR="0099729F" w:rsidRPr="0078416A">
        <w:rPr>
          <w:rFonts w:ascii="Times New Roman" w:hAnsi="Times New Roman" w:cs="Times New Roman"/>
          <w:sz w:val="24"/>
          <w:szCs w:val="24"/>
          <w:shd w:val="clear" w:color="auto" w:fill="FFFFFF"/>
        </w:rPr>
        <w:t>Shikarpur</w:t>
      </w:r>
      <w:r w:rsidR="0099729F" w:rsidRPr="0078416A">
        <w:rPr>
          <w:rFonts w:ascii="Times New Roman" w:hAnsi="Times New Roman" w:cs="Times New Roman"/>
          <w:color w:val="222222"/>
          <w:sz w:val="24"/>
          <w:szCs w:val="24"/>
          <w:shd w:val="clear" w:color="auto" w:fill="FFFFFF"/>
        </w:rPr>
        <w:t>. Nawab </w:t>
      </w:r>
      <w:r w:rsidR="0099729F" w:rsidRPr="0078416A">
        <w:rPr>
          <w:rFonts w:ascii="Times New Roman" w:hAnsi="Times New Roman" w:cs="Times New Roman"/>
          <w:sz w:val="24"/>
          <w:szCs w:val="24"/>
          <w:shd w:val="clear" w:color="auto" w:fill="FFFFFF"/>
        </w:rPr>
        <w:t>Mubarak Khan</w:t>
      </w:r>
      <w:r w:rsidR="0099729F" w:rsidRPr="0078416A">
        <w:rPr>
          <w:rFonts w:ascii="Times New Roman" w:hAnsi="Times New Roman" w:cs="Times New Roman"/>
          <w:color w:val="222222"/>
          <w:sz w:val="24"/>
          <w:szCs w:val="24"/>
          <w:shd w:val="clear" w:color="auto" w:fill="FFFFFF"/>
        </w:rPr>
        <w:t> took the stronghold back in 1804. 1,000 year-old catapult shells were found in the debris near a decaying wall in the fort.</w:t>
      </w:r>
    </w:p>
    <w:p w:rsidR="00A31843" w:rsidRPr="00A31843" w:rsidRDefault="0099729F" w:rsidP="00A31843">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Pr>
          <w:rFonts w:ascii="Algerian" w:eastAsia="Times New Roman" w:hAnsi="Algerian" w:cs="Times New Roman"/>
          <w:kern w:val="36"/>
          <w:sz w:val="75"/>
          <w:szCs w:val="75"/>
        </w:rPr>
        <w:lastRenderedPageBreak/>
        <w:t xml:space="preserve">Skardu Fort </w:t>
      </w:r>
    </w:p>
    <w:p w:rsidR="00A31843" w:rsidRDefault="00A31843" w:rsidP="00A31843">
      <w:pPr>
        <w:spacing w:after="0" w:line="240" w:lineRule="auto"/>
        <w:rPr>
          <w:rFonts w:ascii="Times New Roman" w:eastAsia="Times New Roman" w:hAnsi="Times New Roman" w:cs="Times New Roman"/>
          <w:sz w:val="24"/>
          <w:szCs w:val="24"/>
        </w:rPr>
      </w:pPr>
      <w:r w:rsidRPr="00A31843">
        <w:rPr>
          <w:rFonts w:ascii="Times New Roman" w:eastAsia="Times New Roman" w:hAnsi="Times New Roman" w:cs="Times New Roman"/>
          <w:noProof/>
          <w:sz w:val="24"/>
          <w:szCs w:val="24"/>
        </w:rPr>
        <w:drawing>
          <wp:inline distT="0" distB="0" distL="0" distR="0">
            <wp:extent cx="5781675" cy="3581400"/>
            <wp:effectExtent l="0" t="0" r="9525" b="0"/>
            <wp:docPr id="2" name="Picture 2" descr="E:\Desktop\APPTECH PROJECT\kh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esktop\APPTECH PROJECT\khar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3581400"/>
                    </a:xfrm>
                    <a:prstGeom prst="rect">
                      <a:avLst/>
                    </a:prstGeom>
                    <a:noFill/>
                    <a:ln>
                      <a:noFill/>
                    </a:ln>
                  </pic:spPr>
                </pic:pic>
              </a:graphicData>
            </a:graphic>
          </wp:inline>
        </w:drawing>
      </w:r>
    </w:p>
    <w:p w:rsidR="0099729F" w:rsidRPr="00A31843" w:rsidRDefault="0099729F" w:rsidP="00A31843">
      <w:pPr>
        <w:spacing w:after="0" w:line="240" w:lineRule="auto"/>
        <w:rPr>
          <w:rFonts w:ascii="Times New Roman" w:eastAsia="Times New Roman" w:hAnsi="Times New Roman" w:cs="Times New Roman"/>
          <w:sz w:val="24"/>
          <w:szCs w:val="24"/>
        </w:rPr>
      </w:pPr>
    </w:p>
    <w:p w:rsidR="00A31843" w:rsidRDefault="00A31843" w:rsidP="00A31843">
      <w:pPr>
        <w:spacing w:after="0" w:line="240" w:lineRule="auto"/>
        <w:rPr>
          <w:rFonts w:ascii="Times New Roman" w:eastAsia="Times New Roman" w:hAnsi="Times New Roman" w:cs="Times New Roman"/>
          <w:sz w:val="24"/>
          <w:szCs w:val="24"/>
        </w:rPr>
      </w:pPr>
      <w:r w:rsidRPr="00A31843">
        <w:rPr>
          <w:rFonts w:ascii="Times New Roman" w:eastAsia="Times New Roman" w:hAnsi="Times New Roman" w:cs="Times New Roman"/>
          <w:noProof/>
          <w:sz w:val="24"/>
          <w:szCs w:val="24"/>
        </w:rPr>
        <w:drawing>
          <wp:inline distT="0" distB="0" distL="0" distR="0">
            <wp:extent cx="5781675" cy="3019425"/>
            <wp:effectExtent l="0" t="0" r="9525" b="9525"/>
            <wp:docPr id="1" name="Picture 1" descr="E:\Desktop\APPTECH PROJECT\kh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esktop\APPTECH PROJECT\khar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675" cy="3019425"/>
                    </a:xfrm>
                    <a:prstGeom prst="rect">
                      <a:avLst/>
                    </a:prstGeom>
                    <a:noFill/>
                    <a:ln>
                      <a:noFill/>
                    </a:ln>
                  </pic:spPr>
                </pic:pic>
              </a:graphicData>
            </a:graphic>
          </wp:inline>
        </w:drawing>
      </w:r>
    </w:p>
    <w:p w:rsidR="0099729F" w:rsidRPr="00A31843" w:rsidRDefault="0099729F" w:rsidP="00A31843">
      <w:pPr>
        <w:spacing w:after="0" w:line="240" w:lineRule="auto"/>
        <w:rPr>
          <w:rFonts w:ascii="Times New Roman" w:eastAsia="Times New Roman" w:hAnsi="Times New Roman" w:cs="Times New Roman"/>
          <w:sz w:val="24"/>
          <w:szCs w:val="24"/>
        </w:rPr>
      </w:pPr>
    </w:p>
    <w:p w:rsidR="00A31843" w:rsidRPr="00B20063" w:rsidRDefault="00A31843" w:rsidP="00A31843">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rPr>
      </w:pPr>
      <w:r w:rsidRPr="00B20063">
        <w:rPr>
          <w:rFonts w:ascii="Times New Roman" w:eastAsia="Times New Roman" w:hAnsi="Times New Roman" w:cs="Times New Roman"/>
          <w:b/>
          <w:bCs/>
        </w:rPr>
        <w:t>Skardu Fort</w:t>
      </w:r>
      <w:r w:rsidRPr="00B20063">
        <w:rPr>
          <w:rFonts w:ascii="Times New Roman" w:eastAsia="Times New Roman" w:hAnsi="Times New Roman" w:cs="Times New Roman"/>
        </w:rPr>
        <w:t> or </w:t>
      </w:r>
      <w:r w:rsidRPr="00B20063">
        <w:rPr>
          <w:rFonts w:ascii="Times New Roman" w:eastAsia="Times New Roman" w:hAnsi="Times New Roman" w:cs="Times New Roman"/>
          <w:b/>
          <w:bCs/>
        </w:rPr>
        <w:t>Kharpocho</w:t>
      </w:r>
      <w:r w:rsidRPr="00B20063">
        <w:rPr>
          <w:rFonts w:ascii="Times New Roman" w:eastAsia="Times New Roman" w:hAnsi="Times New Roman" w:cs="Times New Roman"/>
        </w:rPr>
        <w:t> </w:t>
      </w:r>
      <w:r w:rsidRPr="00B20063">
        <w:rPr>
          <w:rFonts w:ascii="Times New Roman" w:eastAsia="Times New Roman" w:hAnsi="Times New Roman" w:cs="Times New Roman"/>
          <w:b/>
          <w:bCs/>
        </w:rPr>
        <w:t>The king of Forts</w:t>
      </w:r>
      <w:r w:rsidRPr="00B20063">
        <w:rPr>
          <w:rFonts w:ascii="Times New Roman" w:eastAsia="Times New Roman" w:hAnsi="Times New Roman" w:cs="Times New Roman"/>
        </w:rPr>
        <w:t> is a fort in Skardu city in Gilgit-Baltistan region of Pakistan. Australian mountaineer and film maker Greg Child writes that the fort is "perched above the junction of the rivers" and overlooks the Rock of Skardu.</w:t>
      </w:r>
      <w:r w:rsidR="0099729F" w:rsidRPr="00B20063">
        <w:rPr>
          <w:rFonts w:ascii="Times New Roman" w:hAnsi="Times New Roman" w:cs="Times New Roman"/>
          <w:color w:val="222222"/>
          <w:shd w:val="clear" w:color="auto" w:fill="FFFFFF"/>
        </w:rPr>
        <w:t xml:space="preserve"> The fort was built by the king Ali Sher in the end of the sixteenth century. </w:t>
      </w:r>
      <w:r w:rsidR="0099729F" w:rsidRPr="00B20063">
        <w:rPr>
          <w:rFonts w:ascii="Times New Roman" w:hAnsi="Times New Roman" w:cs="Times New Roman"/>
          <w:shd w:val="clear" w:color="auto" w:fill="FFFFFF"/>
        </w:rPr>
        <w:t>General Zorawar Singh</w:t>
      </w:r>
      <w:r w:rsidR="0099729F" w:rsidRPr="00B20063">
        <w:rPr>
          <w:rFonts w:ascii="Times New Roman" w:hAnsi="Times New Roman" w:cs="Times New Roman"/>
          <w:color w:val="222222"/>
          <w:shd w:val="clear" w:color="auto" w:fill="FFFFFF"/>
        </w:rPr>
        <w:t> of the </w:t>
      </w:r>
      <w:r w:rsidR="0099729F" w:rsidRPr="00B20063">
        <w:rPr>
          <w:rFonts w:ascii="Times New Roman" w:hAnsi="Times New Roman" w:cs="Times New Roman"/>
          <w:shd w:val="clear" w:color="auto" w:fill="FFFFFF"/>
        </w:rPr>
        <w:t>Dogra Rajput</w:t>
      </w:r>
      <w:r w:rsidR="0099729F" w:rsidRPr="00B20063">
        <w:rPr>
          <w:rFonts w:ascii="Times New Roman" w:hAnsi="Times New Roman" w:cs="Times New Roman"/>
          <w:color w:val="222222"/>
          <w:shd w:val="clear" w:color="auto" w:fill="FFFFFF"/>
        </w:rPr>
        <w:t> clan working under </w:t>
      </w:r>
      <w:r w:rsidR="0099729F" w:rsidRPr="00B20063">
        <w:rPr>
          <w:rFonts w:ascii="Times New Roman" w:hAnsi="Times New Roman" w:cs="Times New Roman"/>
          <w:shd w:val="clear" w:color="auto" w:fill="FFFFFF"/>
        </w:rPr>
        <w:t>Maharaja Gulab Singh</w:t>
      </w:r>
      <w:r w:rsidR="0099729F" w:rsidRPr="00B20063">
        <w:rPr>
          <w:rFonts w:ascii="Times New Roman" w:hAnsi="Times New Roman" w:cs="Times New Roman"/>
          <w:color w:val="222222"/>
          <w:shd w:val="clear" w:color="auto" w:fill="FFFFFF"/>
        </w:rPr>
        <w:t> realized the importance of the fort's location in the town and so he occupied the fort. It was part of his many military campaigns to annex the areas of </w:t>
      </w:r>
      <w:r w:rsidR="0099729F" w:rsidRPr="00B20063">
        <w:rPr>
          <w:rFonts w:ascii="Times New Roman" w:hAnsi="Times New Roman" w:cs="Times New Roman"/>
          <w:shd w:val="clear" w:color="auto" w:fill="FFFFFF"/>
        </w:rPr>
        <w:t>Baltistan</w:t>
      </w:r>
      <w:r w:rsidR="0099729F" w:rsidRPr="00B20063">
        <w:rPr>
          <w:rFonts w:ascii="Times New Roman" w:hAnsi="Times New Roman" w:cs="Times New Roman"/>
          <w:color w:val="222222"/>
          <w:shd w:val="clear" w:color="auto" w:fill="FFFFFF"/>
        </w:rPr>
        <w:t> to the </w:t>
      </w:r>
      <w:r w:rsidR="0099729F" w:rsidRPr="00B20063">
        <w:rPr>
          <w:rFonts w:ascii="Times New Roman" w:hAnsi="Times New Roman" w:cs="Times New Roman"/>
          <w:shd w:val="clear" w:color="auto" w:fill="FFFFFF"/>
        </w:rPr>
        <w:t>princely state</w:t>
      </w:r>
      <w:r w:rsidR="0099729F" w:rsidRPr="00B20063">
        <w:rPr>
          <w:rFonts w:ascii="Times New Roman" w:hAnsi="Times New Roman" w:cs="Times New Roman"/>
          <w:color w:val="222222"/>
          <w:shd w:val="clear" w:color="auto" w:fill="FFFFFF"/>
        </w:rPr>
        <w:t> of </w:t>
      </w:r>
      <w:r w:rsidR="0099729F" w:rsidRPr="00B20063">
        <w:rPr>
          <w:rFonts w:ascii="Times New Roman" w:hAnsi="Times New Roman" w:cs="Times New Roman"/>
          <w:shd w:val="clear" w:color="auto" w:fill="FFFFFF"/>
        </w:rPr>
        <w:t>Jammu and Kashmir</w:t>
      </w:r>
      <w:r w:rsidR="0099729F" w:rsidRPr="00B20063">
        <w:rPr>
          <w:rFonts w:ascii="Times New Roman" w:hAnsi="Times New Roman" w:cs="Times New Roman"/>
          <w:color w:val="222222"/>
          <w:shd w:val="clear" w:color="auto" w:fill="FFFFFF"/>
        </w:rPr>
        <w:t>. The fort was razed to the ground in 1857 under the guidance of </w:t>
      </w:r>
      <w:r w:rsidR="0099729F" w:rsidRPr="00B20063">
        <w:rPr>
          <w:rFonts w:ascii="Times New Roman" w:hAnsi="Times New Roman" w:cs="Times New Roman"/>
          <w:shd w:val="clear" w:color="auto" w:fill="FFFFFF"/>
        </w:rPr>
        <w:t>Ranbir Singh</w:t>
      </w:r>
      <w:r w:rsidR="0099729F" w:rsidRPr="00B20063">
        <w:rPr>
          <w:rFonts w:ascii="Times New Roman" w:hAnsi="Times New Roman" w:cs="Times New Roman"/>
          <w:color w:val="222222"/>
          <w:shd w:val="clear" w:color="auto" w:fill="FFFFFF"/>
        </w:rPr>
        <w:t>. Mughal emperor </w:t>
      </w:r>
      <w:r w:rsidR="0099729F" w:rsidRPr="00B20063">
        <w:rPr>
          <w:rFonts w:ascii="Times New Roman" w:hAnsi="Times New Roman" w:cs="Times New Roman"/>
          <w:shd w:val="clear" w:color="auto" w:fill="FFFFFF"/>
        </w:rPr>
        <w:t>Aurangzeb</w:t>
      </w:r>
      <w:r w:rsidR="0099729F" w:rsidRPr="00B20063">
        <w:rPr>
          <w:rFonts w:ascii="Times New Roman" w:hAnsi="Times New Roman" w:cs="Times New Roman"/>
          <w:color w:val="222222"/>
          <w:shd w:val="clear" w:color="auto" w:fill="FFFFFF"/>
        </w:rPr>
        <w:t> also tried to occupy the fort, which went in vain</w:t>
      </w:r>
      <w:r w:rsidR="00B20063" w:rsidRPr="00B20063">
        <w:rPr>
          <w:rFonts w:ascii="Times New Roman" w:hAnsi="Times New Roman" w:cs="Times New Roman"/>
          <w:color w:val="222222"/>
          <w:shd w:val="clear" w:color="auto" w:fill="FFFFFF"/>
        </w:rPr>
        <w:t>.</w:t>
      </w:r>
    </w:p>
    <w:p w:rsidR="00B74C00" w:rsidRDefault="00B74C00"/>
    <w:sectPr w:rsidR="00B74C00" w:rsidSect="00A31843">
      <w:pgSz w:w="11909" w:h="1872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843"/>
    <w:rsid w:val="0019545B"/>
    <w:rsid w:val="00562D95"/>
    <w:rsid w:val="0078416A"/>
    <w:rsid w:val="0099729F"/>
    <w:rsid w:val="00A31843"/>
    <w:rsid w:val="00A32390"/>
    <w:rsid w:val="00B20063"/>
    <w:rsid w:val="00B7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801FC-1F5A-4C07-AF9E-C5C0693F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1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318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84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318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18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18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617312">
      <w:bodyDiv w:val="1"/>
      <w:marLeft w:val="0"/>
      <w:marRight w:val="0"/>
      <w:marTop w:val="0"/>
      <w:marBottom w:val="0"/>
      <w:divBdr>
        <w:top w:val="none" w:sz="0" w:space="0" w:color="auto"/>
        <w:left w:val="none" w:sz="0" w:space="0" w:color="auto"/>
        <w:bottom w:val="none" w:sz="0" w:space="0" w:color="auto"/>
        <w:right w:val="none" w:sz="0" w:space="0" w:color="auto"/>
      </w:divBdr>
      <w:divsChild>
        <w:div w:id="771321745">
          <w:marLeft w:val="0"/>
          <w:marRight w:val="0"/>
          <w:marTop w:val="0"/>
          <w:marBottom w:val="0"/>
          <w:divBdr>
            <w:top w:val="none" w:sz="0" w:space="0" w:color="auto"/>
            <w:left w:val="none" w:sz="0" w:space="0" w:color="auto"/>
            <w:bottom w:val="none" w:sz="0" w:space="0" w:color="auto"/>
            <w:right w:val="none" w:sz="0" w:space="0" w:color="auto"/>
          </w:divBdr>
          <w:divsChild>
            <w:div w:id="1884633171">
              <w:marLeft w:val="0"/>
              <w:marRight w:val="0"/>
              <w:marTop w:val="0"/>
              <w:marBottom w:val="0"/>
              <w:divBdr>
                <w:top w:val="none" w:sz="0" w:space="0" w:color="auto"/>
                <w:left w:val="none" w:sz="0" w:space="0" w:color="auto"/>
                <w:bottom w:val="none" w:sz="0" w:space="0" w:color="auto"/>
                <w:right w:val="none" w:sz="0" w:space="0" w:color="auto"/>
              </w:divBdr>
            </w:div>
            <w:div w:id="1667779721">
              <w:marLeft w:val="0"/>
              <w:marRight w:val="0"/>
              <w:marTop w:val="0"/>
              <w:marBottom w:val="0"/>
              <w:divBdr>
                <w:top w:val="none" w:sz="0" w:space="0" w:color="auto"/>
                <w:left w:val="none" w:sz="0" w:space="0" w:color="auto"/>
                <w:bottom w:val="none" w:sz="0" w:space="0" w:color="auto"/>
                <w:right w:val="none" w:sz="0" w:space="0" w:color="auto"/>
              </w:divBdr>
              <w:divsChild>
                <w:div w:id="1125544714">
                  <w:marLeft w:val="-225"/>
                  <w:marRight w:val="-225"/>
                  <w:marTop w:val="0"/>
                  <w:marBottom w:val="0"/>
                  <w:divBdr>
                    <w:top w:val="none" w:sz="0" w:space="0" w:color="auto"/>
                    <w:left w:val="none" w:sz="0" w:space="0" w:color="auto"/>
                    <w:bottom w:val="none" w:sz="0" w:space="0" w:color="auto"/>
                    <w:right w:val="none" w:sz="0" w:space="0" w:color="auto"/>
                  </w:divBdr>
                  <w:divsChild>
                    <w:div w:id="1610744402">
                      <w:marLeft w:val="0"/>
                      <w:marRight w:val="0"/>
                      <w:marTop w:val="0"/>
                      <w:marBottom w:val="0"/>
                      <w:divBdr>
                        <w:top w:val="none" w:sz="0" w:space="0" w:color="auto"/>
                        <w:left w:val="none" w:sz="0" w:space="0" w:color="auto"/>
                        <w:bottom w:val="none" w:sz="0" w:space="0" w:color="auto"/>
                        <w:right w:val="none" w:sz="0" w:space="0" w:color="auto"/>
                      </w:divBdr>
                    </w:div>
                    <w:div w:id="4164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681">
              <w:marLeft w:val="0"/>
              <w:marRight w:val="0"/>
              <w:marTop w:val="0"/>
              <w:marBottom w:val="0"/>
              <w:divBdr>
                <w:top w:val="none" w:sz="0" w:space="0" w:color="auto"/>
                <w:left w:val="none" w:sz="0" w:space="0" w:color="auto"/>
                <w:bottom w:val="none" w:sz="0" w:space="0" w:color="auto"/>
                <w:right w:val="none" w:sz="0" w:space="0" w:color="auto"/>
              </w:divBdr>
              <w:divsChild>
                <w:div w:id="1326277752">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1860774361">
          <w:marLeft w:val="0"/>
          <w:marRight w:val="0"/>
          <w:marTop w:val="0"/>
          <w:marBottom w:val="0"/>
          <w:divBdr>
            <w:top w:val="none" w:sz="0" w:space="0" w:color="auto"/>
            <w:left w:val="none" w:sz="0" w:space="0" w:color="auto"/>
            <w:bottom w:val="none" w:sz="0" w:space="0" w:color="auto"/>
            <w:right w:val="none" w:sz="0" w:space="0" w:color="auto"/>
          </w:divBdr>
          <w:divsChild>
            <w:div w:id="791365635">
              <w:marLeft w:val="0"/>
              <w:marRight w:val="0"/>
              <w:marTop w:val="0"/>
              <w:marBottom w:val="0"/>
              <w:divBdr>
                <w:top w:val="none" w:sz="0" w:space="0" w:color="auto"/>
                <w:left w:val="none" w:sz="0" w:space="0" w:color="auto"/>
                <w:bottom w:val="none" w:sz="0" w:space="0" w:color="auto"/>
                <w:right w:val="none" w:sz="0" w:space="0" w:color="auto"/>
              </w:divBdr>
            </w:div>
            <w:div w:id="195504118">
              <w:marLeft w:val="0"/>
              <w:marRight w:val="0"/>
              <w:marTop w:val="0"/>
              <w:marBottom w:val="0"/>
              <w:divBdr>
                <w:top w:val="none" w:sz="0" w:space="0" w:color="auto"/>
                <w:left w:val="none" w:sz="0" w:space="0" w:color="auto"/>
                <w:bottom w:val="none" w:sz="0" w:space="0" w:color="auto"/>
                <w:right w:val="none" w:sz="0" w:space="0" w:color="auto"/>
              </w:divBdr>
              <w:divsChild>
                <w:div w:id="1909917086">
                  <w:marLeft w:val="-225"/>
                  <w:marRight w:val="-225"/>
                  <w:marTop w:val="0"/>
                  <w:marBottom w:val="0"/>
                  <w:divBdr>
                    <w:top w:val="none" w:sz="0" w:space="0" w:color="auto"/>
                    <w:left w:val="none" w:sz="0" w:space="0" w:color="auto"/>
                    <w:bottom w:val="none" w:sz="0" w:space="0" w:color="auto"/>
                    <w:right w:val="none" w:sz="0" w:space="0" w:color="auto"/>
                  </w:divBdr>
                  <w:divsChild>
                    <w:div w:id="993220134">
                      <w:marLeft w:val="0"/>
                      <w:marRight w:val="0"/>
                      <w:marTop w:val="0"/>
                      <w:marBottom w:val="0"/>
                      <w:divBdr>
                        <w:top w:val="none" w:sz="0" w:space="0" w:color="auto"/>
                        <w:left w:val="none" w:sz="0" w:space="0" w:color="auto"/>
                        <w:bottom w:val="none" w:sz="0" w:space="0" w:color="auto"/>
                        <w:right w:val="none" w:sz="0" w:space="0" w:color="auto"/>
                      </w:divBdr>
                    </w:div>
                    <w:div w:id="3710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8702">
              <w:marLeft w:val="0"/>
              <w:marRight w:val="0"/>
              <w:marTop w:val="0"/>
              <w:marBottom w:val="0"/>
              <w:divBdr>
                <w:top w:val="none" w:sz="0" w:space="0" w:color="auto"/>
                <w:left w:val="none" w:sz="0" w:space="0" w:color="auto"/>
                <w:bottom w:val="none" w:sz="0" w:space="0" w:color="auto"/>
                <w:right w:val="none" w:sz="0" w:space="0" w:color="auto"/>
              </w:divBdr>
              <w:divsChild>
                <w:div w:id="756707035">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1574315511">
          <w:marLeft w:val="0"/>
          <w:marRight w:val="0"/>
          <w:marTop w:val="0"/>
          <w:marBottom w:val="0"/>
          <w:divBdr>
            <w:top w:val="none" w:sz="0" w:space="0" w:color="auto"/>
            <w:left w:val="none" w:sz="0" w:space="0" w:color="auto"/>
            <w:bottom w:val="none" w:sz="0" w:space="0" w:color="auto"/>
            <w:right w:val="none" w:sz="0" w:space="0" w:color="auto"/>
          </w:divBdr>
          <w:divsChild>
            <w:div w:id="2031640023">
              <w:marLeft w:val="0"/>
              <w:marRight w:val="0"/>
              <w:marTop w:val="0"/>
              <w:marBottom w:val="0"/>
              <w:divBdr>
                <w:top w:val="none" w:sz="0" w:space="0" w:color="auto"/>
                <w:left w:val="none" w:sz="0" w:space="0" w:color="auto"/>
                <w:bottom w:val="none" w:sz="0" w:space="0" w:color="auto"/>
                <w:right w:val="none" w:sz="0" w:space="0" w:color="auto"/>
              </w:divBdr>
            </w:div>
            <w:div w:id="1724257803">
              <w:marLeft w:val="0"/>
              <w:marRight w:val="0"/>
              <w:marTop w:val="0"/>
              <w:marBottom w:val="0"/>
              <w:divBdr>
                <w:top w:val="none" w:sz="0" w:space="0" w:color="auto"/>
                <w:left w:val="none" w:sz="0" w:space="0" w:color="auto"/>
                <w:bottom w:val="none" w:sz="0" w:space="0" w:color="auto"/>
                <w:right w:val="none" w:sz="0" w:space="0" w:color="auto"/>
              </w:divBdr>
              <w:divsChild>
                <w:div w:id="1371538375">
                  <w:marLeft w:val="-225"/>
                  <w:marRight w:val="-225"/>
                  <w:marTop w:val="0"/>
                  <w:marBottom w:val="0"/>
                  <w:divBdr>
                    <w:top w:val="none" w:sz="0" w:space="0" w:color="auto"/>
                    <w:left w:val="none" w:sz="0" w:space="0" w:color="auto"/>
                    <w:bottom w:val="none" w:sz="0" w:space="0" w:color="auto"/>
                    <w:right w:val="none" w:sz="0" w:space="0" w:color="auto"/>
                  </w:divBdr>
                  <w:divsChild>
                    <w:div w:id="651980729">
                      <w:marLeft w:val="0"/>
                      <w:marRight w:val="0"/>
                      <w:marTop w:val="0"/>
                      <w:marBottom w:val="0"/>
                      <w:divBdr>
                        <w:top w:val="none" w:sz="0" w:space="0" w:color="auto"/>
                        <w:left w:val="none" w:sz="0" w:space="0" w:color="auto"/>
                        <w:bottom w:val="none" w:sz="0" w:space="0" w:color="auto"/>
                        <w:right w:val="none" w:sz="0" w:space="0" w:color="auto"/>
                      </w:divBdr>
                    </w:div>
                    <w:div w:id="8015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3988">
              <w:marLeft w:val="0"/>
              <w:marRight w:val="0"/>
              <w:marTop w:val="0"/>
              <w:marBottom w:val="0"/>
              <w:divBdr>
                <w:top w:val="none" w:sz="0" w:space="0" w:color="auto"/>
                <w:left w:val="none" w:sz="0" w:space="0" w:color="auto"/>
                <w:bottom w:val="none" w:sz="0" w:space="0" w:color="auto"/>
                <w:right w:val="none" w:sz="0" w:space="0" w:color="auto"/>
              </w:divBdr>
              <w:divsChild>
                <w:div w:id="797256468">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1219591097">
          <w:marLeft w:val="0"/>
          <w:marRight w:val="0"/>
          <w:marTop w:val="0"/>
          <w:marBottom w:val="0"/>
          <w:divBdr>
            <w:top w:val="none" w:sz="0" w:space="0" w:color="auto"/>
            <w:left w:val="none" w:sz="0" w:space="0" w:color="auto"/>
            <w:bottom w:val="none" w:sz="0" w:space="0" w:color="auto"/>
            <w:right w:val="none" w:sz="0" w:space="0" w:color="auto"/>
          </w:divBdr>
          <w:divsChild>
            <w:div w:id="25720669">
              <w:marLeft w:val="0"/>
              <w:marRight w:val="0"/>
              <w:marTop w:val="0"/>
              <w:marBottom w:val="0"/>
              <w:divBdr>
                <w:top w:val="none" w:sz="0" w:space="0" w:color="auto"/>
                <w:left w:val="none" w:sz="0" w:space="0" w:color="auto"/>
                <w:bottom w:val="none" w:sz="0" w:space="0" w:color="auto"/>
                <w:right w:val="none" w:sz="0" w:space="0" w:color="auto"/>
              </w:divBdr>
            </w:div>
            <w:div w:id="1880360103">
              <w:marLeft w:val="0"/>
              <w:marRight w:val="0"/>
              <w:marTop w:val="0"/>
              <w:marBottom w:val="0"/>
              <w:divBdr>
                <w:top w:val="none" w:sz="0" w:space="0" w:color="auto"/>
                <w:left w:val="none" w:sz="0" w:space="0" w:color="auto"/>
                <w:bottom w:val="none" w:sz="0" w:space="0" w:color="auto"/>
                <w:right w:val="none" w:sz="0" w:space="0" w:color="auto"/>
              </w:divBdr>
              <w:divsChild>
                <w:div w:id="2126460661">
                  <w:marLeft w:val="-225"/>
                  <w:marRight w:val="-225"/>
                  <w:marTop w:val="0"/>
                  <w:marBottom w:val="0"/>
                  <w:divBdr>
                    <w:top w:val="none" w:sz="0" w:space="0" w:color="auto"/>
                    <w:left w:val="none" w:sz="0" w:space="0" w:color="auto"/>
                    <w:bottom w:val="none" w:sz="0" w:space="0" w:color="auto"/>
                    <w:right w:val="none" w:sz="0" w:space="0" w:color="auto"/>
                  </w:divBdr>
                  <w:divsChild>
                    <w:div w:id="1701394195">
                      <w:marLeft w:val="0"/>
                      <w:marRight w:val="0"/>
                      <w:marTop w:val="0"/>
                      <w:marBottom w:val="0"/>
                      <w:divBdr>
                        <w:top w:val="none" w:sz="0" w:space="0" w:color="auto"/>
                        <w:left w:val="none" w:sz="0" w:space="0" w:color="auto"/>
                        <w:bottom w:val="none" w:sz="0" w:space="0" w:color="auto"/>
                        <w:right w:val="none" w:sz="0" w:space="0" w:color="auto"/>
                      </w:divBdr>
                    </w:div>
                    <w:div w:id="199251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8465">
              <w:marLeft w:val="0"/>
              <w:marRight w:val="0"/>
              <w:marTop w:val="0"/>
              <w:marBottom w:val="0"/>
              <w:divBdr>
                <w:top w:val="none" w:sz="0" w:space="0" w:color="auto"/>
                <w:left w:val="none" w:sz="0" w:space="0" w:color="auto"/>
                <w:bottom w:val="none" w:sz="0" w:space="0" w:color="auto"/>
                <w:right w:val="none" w:sz="0" w:space="0" w:color="auto"/>
              </w:divBdr>
              <w:divsChild>
                <w:div w:id="1953435711">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2005086453">
          <w:marLeft w:val="0"/>
          <w:marRight w:val="0"/>
          <w:marTop w:val="0"/>
          <w:marBottom w:val="0"/>
          <w:divBdr>
            <w:top w:val="none" w:sz="0" w:space="0" w:color="auto"/>
            <w:left w:val="none" w:sz="0" w:space="0" w:color="auto"/>
            <w:bottom w:val="none" w:sz="0" w:space="0" w:color="auto"/>
            <w:right w:val="none" w:sz="0" w:space="0" w:color="auto"/>
          </w:divBdr>
          <w:divsChild>
            <w:div w:id="598366232">
              <w:marLeft w:val="0"/>
              <w:marRight w:val="0"/>
              <w:marTop w:val="0"/>
              <w:marBottom w:val="0"/>
              <w:divBdr>
                <w:top w:val="none" w:sz="0" w:space="0" w:color="auto"/>
                <w:left w:val="none" w:sz="0" w:space="0" w:color="auto"/>
                <w:bottom w:val="none" w:sz="0" w:space="0" w:color="auto"/>
                <w:right w:val="none" w:sz="0" w:space="0" w:color="auto"/>
              </w:divBdr>
            </w:div>
            <w:div w:id="296296731">
              <w:marLeft w:val="0"/>
              <w:marRight w:val="0"/>
              <w:marTop w:val="0"/>
              <w:marBottom w:val="0"/>
              <w:divBdr>
                <w:top w:val="none" w:sz="0" w:space="0" w:color="auto"/>
                <w:left w:val="none" w:sz="0" w:space="0" w:color="auto"/>
                <w:bottom w:val="none" w:sz="0" w:space="0" w:color="auto"/>
                <w:right w:val="none" w:sz="0" w:space="0" w:color="auto"/>
              </w:divBdr>
              <w:divsChild>
                <w:div w:id="60909852">
                  <w:marLeft w:val="-225"/>
                  <w:marRight w:val="-225"/>
                  <w:marTop w:val="0"/>
                  <w:marBottom w:val="0"/>
                  <w:divBdr>
                    <w:top w:val="none" w:sz="0" w:space="0" w:color="auto"/>
                    <w:left w:val="none" w:sz="0" w:space="0" w:color="auto"/>
                    <w:bottom w:val="none" w:sz="0" w:space="0" w:color="auto"/>
                    <w:right w:val="none" w:sz="0" w:space="0" w:color="auto"/>
                  </w:divBdr>
                  <w:divsChild>
                    <w:div w:id="865169450">
                      <w:marLeft w:val="0"/>
                      <w:marRight w:val="0"/>
                      <w:marTop w:val="0"/>
                      <w:marBottom w:val="0"/>
                      <w:divBdr>
                        <w:top w:val="none" w:sz="0" w:space="0" w:color="auto"/>
                        <w:left w:val="none" w:sz="0" w:space="0" w:color="auto"/>
                        <w:bottom w:val="none" w:sz="0" w:space="0" w:color="auto"/>
                        <w:right w:val="none" w:sz="0" w:space="0" w:color="auto"/>
                      </w:divBdr>
                    </w:div>
                    <w:div w:id="8740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7740">
              <w:marLeft w:val="0"/>
              <w:marRight w:val="0"/>
              <w:marTop w:val="0"/>
              <w:marBottom w:val="0"/>
              <w:divBdr>
                <w:top w:val="none" w:sz="0" w:space="0" w:color="auto"/>
                <w:left w:val="none" w:sz="0" w:space="0" w:color="auto"/>
                <w:bottom w:val="none" w:sz="0" w:space="0" w:color="auto"/>
                <w:right w:val="none" w:sz="0" w:space="0" w:color="auto"/>
              </w:divBdr>
              <w:divsChild>
                <w:div w:id="552035241">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 w:id="240259165">
          <w:marLeft w:val="0"/>
          <w:marRight w:val="0"/>
          <w:marTop w:val="0"/>
          <w:marBottom w:val="0"/>
          <w:divBdr>
            <w:top w:val="none" w:sz="0" w:space="0" w:color="auto"/>
            <w:left w:val="none" w:sz="0" w:space="0" w:color="auto"/>
            <w:bottom w:val="none" w:sz="0" w:space="0" w:color="auto"/>
            <w:right w:val="none" w:sz="0" w:space="0" w:color="auto"/>
          </w:divBdr>
          <w:divsChild>
            <w:div w:id="1178227432">
              <w:marLeft w:val="0"/>
              <w:marRight w:val="0"/>
              <w:marTop w:val="0"/>
              <w:marBottom w:val="0"/>
              <w:divBdr>
                <w:top w:val="none" w:sz="0" w:space="0" w:color="auto"/>
                <w:left w:val="none" w:sz="0" w:space="0" w:color="auto"/>
                <w:bottom w:val="none" w:sz="0" w:space="0" w:color="auto"/>
                <w:right w:val="none" w:sz="0" w:space="0" w:color="auto"/>
              </w:divBdr>
            </w:div>
            <w:div w:id="2065982384">
              <w:marLeft w:val="0"/>
              <w:marRight w:val="0"/>
              <w:marTop w:val="0"/>
              <w:marBottom w:val="0"/>
              <w:divBdr>
                <w:top w:val="none" w:sz="0" w:space="0" w:color="auto"/>
                <w:left w:val="none" w:sz="0" w:space="0" w:color="auto"/>
                <w:bottom w:val="none" w:sz="0" w:space="0" w:color="auto"/>
                <w:right w:val="none" w:sz="0" w:space="0" w:color="auto"/>
              </w:divBdr>
              <w:divsChild>
                <w:div w:id="1652714733">
                  <w:marLeft w:val="-225"/>
                  <w:marRight w:val="-225"/>
                  <w:marTop w:val="0"/>
                  <w:marBottom w:val="0"/>
                  <w:divBdr>
                    <w:top w:val="none" w:sz="0" w:space="0" w:color="auto"/>
                    <w:left w:val="none" w:sz="0" w:space="0" w:color="auto"/>
                    <w:bottom w:val="none" w:sz="0" w:space="0" w:color="auto"/>
                    <w:right w:val="none" w:sz="0" w:space="0" w:color="auto"/>
                  </w:divBdr>
                  <w:divsChild>
                    <w:div w:id="940995615">
                      <w:marLeft w:val="0"/>
                      <w:marRight w:val="0"/>
                      <w:marTop w:val="0"/>
                      <w:marBottom w:val="0"/>
                      <w:divBdr>
                        <w:top w:val="none" w:sz="0" w:space="0" w:color="auto"/>
                        <w:left w:val="none" w:sz="0" w:space="0" w:color="auto"/>
                        <w:bottom w:val="none" w:sz="0" w:space="0" w:color="auto"/>
                        <w:right w:val="none" w:sz="0" w:space="0" w:color="auto"/>
                      </w:divBdr>
                    </w:div>
                    <w:div w:id="17733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4</cp:revision>
  <dcterms:created xsi:type="dcterms:W3CDTF">2019-03-14T16:56:00Z</dcterms:created>
  <dcterms:modified xsi:type="dcterms:W3CDTF">2019-03-14T18:41:00Z</dcterms:modified>
</cp:coreProperties>
</file>